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92" w:rsidRPr="002F4B6B" w:rsidRDefault="00980792" w:rsidP="00980792">
      <w:pPr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2F4B6B">
        <w:rPr>
          <w:rFonts w:eastAsia="Times New Roman" w:cs="Times New Roman"/>
          <w:b/>
          <w:kern w:val="36"/>
          <w:szCs w:val="28"/>
          <w:lang w:val="kk-KZ" w:eastAsia="ru-RU"/>
        </w:rPr>
        <w:t>В</w:t>
      </w:r>
      <w:r w:rsidRPr="002F4B6B">
        <w:rPr>
          <w:rFonts w:eastAsia="Times New Roman" w:cs="Times New Roman"/>
          <w:b/>
          <w:kern w:val="36"/>
          <w:szCs w:val="28"/>
          <w:lang w:eastAsia="ru-RU"/>
        </w:rPr>
        <w:t>ОСПИТАТЕЛЬН</w:t>
      </w:r>
      <w:r w:rsidRPr="002F4B6B">
        <w:rPr>
          <w:rFonts w:eastAsia="Times New Roman" w:cs="Times New Roman"/>
          <w:b/>
          <w:kern w:val="36"/>
          <w:szCs w:val="28"/>
          <w:lang w:val="kk-KZ" w:eastAsia="ru-RU"/>
        </w:rPr>
        <w:t>АЯ</w:t>
      </w:r>
      <w:r w:rsidRPr="002F4B6B">
        <w:rPr>
          <w:rFonts w:eastAsia="Times New Roman" w:cs="Times New Roman"/>
          <w:b/>
          <w:kern w:val="36"/>
          <w:szCs w:val="28"/>
          <w:lang w:eastAsia="ru-RU"/>
        </w:rPr>
        <w:t xml:space="preserve"> РАБОТ</w:t>
      </w:r>
      <w:r w:rsidRPr="002F4B6B">
        <w:rPr>
          <w:rFonts w:eastAsia="Times New Roman" w:cs="Times New Roman"/>
          <w:b/>
          <w:kern w:val="36"/>
          <w:szCs w:val="28"/>
          <w:lang w:val="kk-KZ" w:eastAsia="ru-RU"/>
        </w:rPr>
        <w:t>А В КОЛЛЕДЖЕ</w:t>
      </w:r>
      <w:r w:rsidRPr="002F4B6B">
        <w:rPr>
          <w:rFonts w:eastAsia="Times New Roman" w:cs="Times New Roman"/>
          <w:b/>
          <w:kern w:val="36"/>
          <w:szCs w:val="28"/>
          <w:lang w:eastAsia="ru-RU"/>
        </w:rPr>
        <w:t xml:space="preserve"> В ПОДГОТОВКЕ БУДУЩЕГО СПЕЦИАЛИСТА</w:t>
      </w:r>
    </w:p>
    <w:p w:rsidR="00980792" w:rsidRPr="002F4B6B" w:rsidRDefault="00980792" w:rsidP="00980792">
      <w:pPr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bCs/>
          <w:szCs w:val="28"/>
          <w:lang w:eastAsia="ru-RU"/>
        </w:rPr>
        <w:t> </w:t>
      </w:r>
    </w:p>
    <w:p w:rsidR="0062374B" w:rsidRPr="0062374B" w:rsidRDefault="00980792" w:rsidP="00980792">
      <w:pPr>
        <w:jc w:val="both"/>
        <w:rPr>
          <w:rFonts w:eastAsia="Times New Roman" w:cs="Times New Roman"/>
          <w:b/>
          <w:szCs w:val="28"/>
          <w:lang w:val="kk-KZ" w:eastAsia="ru-RU"/>
        </w:rPr>
      </w:pPr>
      <w:r w:rsidRPr="0062374B">
        <w:rPr>
          <w:rFonts w:eastAsia="Times New Roman" w:cs="Times New Roman"/>
          <w:b/>
          <w:bCs/>
          <w:szCs w:val="28"/>
          <w:lang w:val="kk-KZ" w:eastAsia="ru-RU"/>
        </w:rPr>
        <w:t>Сыздыков Жаслан Масгутович</w:t>
      </w:r>
    </w:p>
    <w:p w:rsidR="0062374B" w:rsidRPr="0062374B" w:rsidRDefault="0062374B" w:rsidP="00980792">
      <w:pPr>
        <w:jc w:val="both"/>
        <w:rPr>
          <w:rFonts w:eastAsia="Times New Roman" w:cs="Times New Roman"/>
          <w:b/>
          <w:iCs/>
          <w:szCs w:val="28"/>
          <w:lang w:val="kk-KZ" w:eastAsia="ru-RU"/>
        </w:rPr>
      </w:pPr>
      <w:r w:rsidRPr="0062374B">
        <w:rPr>
          <w:rFonts w:eastAsia="Times New Roman" w:cs="Times New Roman"/>
          <w:b/>
          <w:iCs/>
          <w:szCs w:val="28"/>
          <w:lang w:val="kk-KZ" w:eastAsia="ru-RU"/>
        </w:rPr>
        <w:t>Заместитель руководителя по воспитательной работе</w:t>
      </w:r>
    </w:p>
    <w:p w:rsidR="00980792" w:rsidRPr="0062374B" w:rsidRDefault="00980792" w:rsidP="00980792">
      <w:pPr>
        <w:jc w:val="both"/>
        <w:rPr>
          <w:rFonts w:eastAsia="Times New Roman" w:cs="Times New Roman"/>
          <w:b/>
          <w:szCs w:val="28"/>
          <w:lang w:val="kk-KZ" w:eastAsia="ru-RU"/>
        </w:rPr>
      </w:pPr>
      <w:r w:rsidRPr="0062374B">
        <w:rPr>
          <w:rFonts w:eastAsia="Times New Roman" w:cs="Times New Roman"/>
          <w:b/>
          <w:iCs/>
          <w:szCs w:val="28"/>
          <w:lang w:val="kk-KZ" w:eastAsia="ru-RU"/>
        </w:rPr>
        <w:t>КГП на ПХВ «Колледж информационных технологий», г. Павлодар</w:t>
      </w:r>
    </w:p>
    <w:p w:rsidR="00980792" w:rsidRPr="002F4B6B" w:rsidRDefault="00980792" w:rsidP="00980792">
      <w:pPr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bCs/>
          <w:szCs w:val="28"/>
          <w:lang w:eastAsia="ru-RU"/>
        </w:rPr>
        <w:t>  </w:t>
      </w:r>
    </w:p>
    <w:p w:rsidR="00980792" w:rsidRPr="002F4B6B" w:rsidRDefault="00980792" w:rsidP="002F4B6B">
      <w:pPr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2F4B6B">
        <w:rPr>
          <w:rFonts w:eastAsia="Times New Roman" w:cs="Times New Roman"/>
          <w:iCs/>
          <w:szCs w:val="28"/>
          <w:lang w:eastAsia="ru-RU"/>
        </w:rPr>
        <w:t>Развитие воспитания в системе образования Республики Казахстан в последние годы по праву стало одним из приоритетных направлений в деятельности Министерства образования и науки республики Казахстан, органов управления образованием субъектов, образовательных учреждений всех типов и видов. </w:t>
      </w:r>
      <w:r w:rsidRPr="002F4B6B">
        <w:rPr>
          <w:rFonts w:eastAsia="Times New Roman" w:cs="Times New Roman"/>
          <w:iCs/>
          <w:szCs w:val="28"/>
          <w:lang w:eastAsia="ru-RU"/>
        </w:rPr>
        <w:br/>
      </w:r>
      <w:r w:rsidRPr="002F4B6B">
        <w:rPr>
          <w:rFonts w:eastAsia="Times New Roman" w:cs="Times New Roman"/>
          <w:iCs/>
          <w:szCs w:val="28"/>
          <w:lang w:val="kk-KZ" w:eastAsia="ru-RU"/>
        </w:rPr>
        <w:t xml:space="preserve">       </w:t>
      </w:r>
      <w:r w:rsidRPr="002F4B6B">
        <w:rPr>
          <w:rFonts w:eastAsia="Times New Roman" w:cs="Times New Roman"/>
          <w:iCs/>
          <w:szCs w:val="28"/>
          <w:lang w:val="kk-KZ" w:eastAsia="ru-RU"/>
        </w:rPr>
        <w:tab/>
      </w:r>
      <w:r w:rsidRPr="002F4B6B">
        <w:rPr>
          <w:rFonts w:eastAsia="Times New Roman" w:cs="Times New Roman"/>
          <w:iCs/>
          <w:szCs w:val="28"/>
          <w:lang w:eastAsia="ru-RU"/>
        </w:rPr>
        <w:t xml:space="preserve">Опираясь на фундаментальные ценности, коллектив формирует воспитательную среду и становится для будущих специалистов культурным, учебным, научным, профессиональным, молодежным центром. Центральным направлением здесь является новая </w:t>
      </w:r>
      <w:proofErr w:type="gramStart"/>
      <w:r w:rsidRPr="002F4B6B">
        <w:rPr>
          <w:rFonts w:eastAsia="Times New Roman" w:cs="Times New Roman"/>
          <w:iCs/>
          <w:szCs w:val="28"/>
          <w:lang w:eastAsia="ru-RU"/>
        </w:rPr>
        <w:t>идеология</w:t>
      </w:r>
      <w:proofErr w:type="gramEnd"/>
      <w:r w:rsidRPr="002F4B6B">
        <w:rPr>
          <w:rFonts w:eastAsia="Times New Roman" w:cs="Times New Roman"/>
          <w:iCs/>
          <w:szCs w:val="28"/>
          <w:lang w:eastAsia="ru-RU"/>
        </w:rPr>
        <w:t xml:space="preserve"> — на какие ценности ориентировать молодежь, на каких достижениях своей страны их воспитывать. </w:t>
      </w:r>
    </w:p>
    <w:p w:rsidR="00980792" w:rsidRPr="002F4B6B" w:rsidRDefault="00980792" w:rsidP="009807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 xml:space="preserve">Потребности развития современного казахстанского общества и новые задачи, поставленные </w:t>
      </w:r>
      <w:r w:rsidR="006D7CDE" w:rsidRPr="002F4B6B">
        <w:rPr>
          <w:rFonts w:eastAsia="Times New Roman" w:cs="Times New Roman"/>
          <w:szCs w:val="28"/>
          <w:lang w:val="kk-KZ" w:eastAsia="ru-RU"/>
        </w:rPr>
        <w:t>государством,</w:t>
      </w:r>
      <w:r w:rsidRPr="002F4B6B">
        <w:rPr>
          <w:rFonts w:eastAsia="Times New Roman" w:cs="Times New Roman"/>
          <w:szCs w:val="28"/>
          <w:lang w:eastAsia="ru-RU"/>
        </w:rPr>
        <w:t xml:space="preserve"> выдвигают перед учебными заведениями новые требования к подготовке специалистов. Это, прежде всего, воспитание </w:t>
      </w:r>
      <w:r w:rsidRPr="002F4B6B">
        <w:rPr>
          <w:rFonts w:eastAsia="Times New Roman" w:cs="Times New Roman"/>
          <w:szCs w:val="28"/>
          <w:lang w:val="kk-KZ" w:eastAsia="ru-RU"/>
        </w:rPr>
        <w:t>людей</w:t>
      </w:r>
      <w:r w:rsidRPr="002F4B6B">
        <w:rPr>
          <w:rFonts w:eastAsia="Times New Roman" w:cs="Times New Roman"/>
          <w:szCs w:val="28"/>
          <w:lang w:eastAsia="ru-RU"/>
        </w:rPr>
        <w:t xml:space="preserve"> новой формации – конкурентоспособных, инициативных, предприимчивых, умеющих самостоятельно принимать решения и нести за них ответственность, готовых к позитивным преобразованиям социальной среды и способных не только жить в гражданском обществе и правовом государстве, но и участвовать в их создании.</w:t>
      </w:r>
    </w:p>
    <w:p w:rsidR="00980792" w:rsidRPr="002F4B6B" w:rsidRDefault="00980792" w:rsidP="009807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 xml:space="preserve">Важное место в процессе профессиональной подготовки будущего специалиста занимает воспитательная деятельность. Бесспорно — главной целью профессионального образования студента является овладение им теоретическими и практическими знаниями, умениями и навыками, которые приобретаются, в процессе обучения в </w:t>
      </w:r>
      <w:r w:rsidRPr="002F4B6B">
        <w:rPr>
          <w:rFonts w:eastAsia="Times New Roman" w:cs="Times New Roman"/>
          <w:szCs w:val="28"/>
          <w:lang w:val="kk-KZ" w:eastAsia="ru-RU"/>
        </w:rPr>
        <w:t>колледже</w:t>
      </w:r>
      <w:r w:rsidRPr="002F4B6B">
        <w:rPr>
          <w:rFonts w:eastAsia="Times New Roman" w:cs="Times New Roman"/>
          <w:szCs w:val="28"/>
          <w:lang w:eastAsia="ru-RU"/>
        </w:rPr>
        <w:t>, однако наряду с ними у студентов формируется опыт внутригруппового общения, взаимодействия с разными социальными институтами, организации совместной работы со студентами других курсов.</w:t>
      </w:r>
    </w:p>
    <w:p w:rsidR="00980792" w:rsidRPr="002F4B6B" w:rsidRDefault="00980792" w:rsidP="009807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 xml:space="preserve">В </w:t>
      </w:r>
      <w:r w:rsidRPr="002F4B6B">
        <w:rPr>
          <w:rFonts w:eastAsia="Times New Roman" w:cs="Times New Roman"/>
          <w:szCs w:val="28"/>
          <w:lang w:val="kk-KZ" w:eastAsia="ru-RU"/>
        </w:rPr>
        <w:t>колледже</w:t>
      </w:r>
      <w:r w:rsidRPr="002F4B6B">
        <w:rPr>
          <w:rFonts w:eastAsia="Times New Roman" w:cs="Times New Roman"/>
          <w:szCs w:val="28"/>
          <w:lang w:eastAsia="ru-RU"/>
        </w:rPr>
        <w:t xml:space="preserve"> воспитательная работа осуществляется в соответствии с документами общегосударственного значения, нормативно-правового характера, а также с нормативными документами, регулирующих деятельность структур воспитательного процесса</w:t>
      </w:r>
    </w:p>
    <w:p w:rsidR="00980792" w:rsidRPr="002F4B6B" w:rsidRDefault="00980792" w:rsidP="009807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 xml:space="preserve">Приоритетным направлением воспитательной работы является формирование активной гражданской и личностной позиции студенческой молодежи на основе ценностей, идей и убеждений. Исходя из этого, усилия администрации, преподавательского состава и студенческих организаций направлены на повышение эффективности воспитательной работы, охватывающей учебную и </w:t>
      </w:r>
      <w:proofErr w:type="spellStart"/>
      <w:r w:rsidRPr="002F4B6B">
        <w:rPr>
          <w:rFonts w:eastAsia="Times New Roman" w:cs="Times New Roman"/>
          <w:szCs w:val="28"/>
          <w:lang w:eastAsia="ru-RU"/>
        </w:rPr>
        <w:t>внеучебную</w:t>
      </w:r>
      <w:proofErr w:type="spellEnd"/>
      <w:r w:rsidRPr="002F4B6B">
        <w:rPr>
          <w:rFonts w:eastAsia="Times New Roman" w:cs="Times New Roman"/>
          <w:szCs w:val="28"/>
          <w:lang w:eastAsia="ru-RU"/>
        </w:rPr>
        <w:t xml:space="preserve"> деятельность, включая ее научно-методическое, кадровое и организационно-структурное обеспечение. </w:t>
      </w:r>
    </w:p>
    <w:p w:rsidR="002F4B6B" w:rsidRPr="002F4B6B" w:rsidRDefault="00980792" w:rsidP="002F4B6B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2F4B6B">
        <w:rPr>
          <w:rFonts w:eastAsia="Times New Roman" w:cs="Times New Roman"/>
          <w:szCs w:val="28"/>
          <w:lang w:eastAsia="ru-RU"/>
        </w:rPr>
        <w:t xml:space="preserve">Организационная структура воспитательной работы представляет взаимодействие субъектов и объектов воспитательного процесса, обеспечивающее функционирование и выполнения всеми подразделениями поставленных задач и достижения цели. </w:t>
      </w:r>
    </w:p>
    <w:p w:rsidR="006D7CDE" w:rsidRPr="002F4B6B" w:rsidRDefault="006D7CDE" w:rsidP="006D7CDE">
      <w:pPr>
        <w:ind w:firstLine="709"/>
        <w:jc w:val="both"/>
        <w:rPr>
          <w:rFonts w:eastAsiaTheme="minorEastAsia"/>
          <w:bCs/>
          <w:kern w:val="24"/>
          <w:szCs w:val="28"/>
        </w:rPr>
      </w:pPr>
      <w:r w:rsidRPr="002F4B6B">
        <w:rPr>
          <w:rFonts w:eastAsiaTheme="minorEastAsia"/>
          <w:bCs/>
          <w:kern w:val="24"/>
          <w:szCs w:val="28"/>
        </w:rPr>
        <w:lastRenderedPageBreak/>
        <w:t xml:space="preserve">Общий контингент обучающихся </w:t>
      </w:r>
      <w:r w:rsidR="0062374B">
        <w:rPr>
          <w:rFonts w:eastAsiaTheme="minorEastAsia"/>
          <w:bCs/>
          <w:kern w:val="24"/>
          <w:szCs w:val="28"/>
          <w:lang w:val="kk-KZ"/>
        </w:rPr>
        <w:t xml:space="preserve">нашего колледжа </w:t>
      </w:r>
      <w:r w:rsidRPr="002F4B6B">
        <w:rPr>
          <w:rFonts w:eastAsiaTheme="minorEastAsia"/>
          <w:bCs/>
          <w:kern w:val="24"/>
          <w:szCs w:val="28"/>
        </w:rPr>
        <w:t xml:space="preserve">на начало года </w:t>
      </w:r>
      <w:r w:rsidRPr="002F4B6B">
        <w:rPr>
          <w:rFonts w:eastAsiaTheme="minorEastAsia"/>
          <w:bCs/>
          <w:kern w:val="24"/>
          <w:szCs w:val="28"/>
          <w:lang w:val="kk-KZ"/>
        </w:rPr>
        <w:t>674</w:t>
      </w:r>
      <w:r w:rsidRPr="002F4B6B">
        <w:rPr>
          <w:rFonts w:eastAsiaTheme="minorEastAsia"/>
          <w:bCs/>
          <w:kern w:val="24"/>
          <w:szCs w:val="28"/>
        </w:rPr>
        <w:t xml:space="preserve"> студентов, </w:t>
      </w:r>
      <w:r w:rsidRPr="002F4B6B">
        <w:rPr>
          <w:rFonts w:eastAsiaTheme="minorEastAsia"/>
          <w:bCs/>
          <w:kern w:val="24"/>
          <w:szCs w:val="28"/>
          <w:lang w:val="kk-KZ"/>
        </w:rPr>
        <w:t>из них на базе основного среднего образования 581 (86,2</w:t>
      </w:r>
      <w:r w:rsidRPr="002F4B6B">
        <w:rPr>
          <w:rFonts w:eastAsiaTheme="minorEastAsia"/>
          <w:bCs/>
          <w:kern w:val="24"/>
          <w:szCs w:val="28"/>
        </w:rPr>
        <w:t>%</w:t>
      </w:r>
      <w:r w:rsidRPr="002F4B6B">
        <w:rPr>
          <w:rFonts w:eastAsiaTheme="minorEastAsia"/>
          <w:bCs/>
          <w:kern w:val="24"/>
          <w:szCs w:val="28"/>
          <w:lang w:val="kk-KZ"/>
        </w:rPr>
        <w:t>),</w:t>
      </w:r>
      <w:r w:rsidRPr="002F4B6B">
        <w:rPr>
          <w:rFonts w:eastAsiaTheme="minorEastAsia"/>
          <w:bCs/>
          <w:kern w:val="24"/>
          <w:szCs w:val="28"/>
        </w:rPr>
        <w:t xml:space="preserve"> том числе 664 студентов в рамках государственного образовательного заказа и 10 с полным возмещением затрат на обучение. </w:t>
      </w:r>
      <w:r w:rsidRPr="002F4B6B">
        <w:rPr>
          <w:rFonts w:eastAsiaTheme="minorEastAsia"/>
          <w:bCs/>
          <w:kern w:val="24"/>
          <w:szCs w:val="28"/>
          <w:lang w:val="kk-KZ"/>
        </w:rPr>
        <w:t>Количество с</w:t>
      </w:r>
      <w:proofErr w:type="spellStart"/>
      <w:r w:rsidRPr="002F4B6B">
        <w:rPr>
          <w:rFonts w:eastAsiaTheme="minorEastAsia"/>
          <w:bCs/>
          <w:kern w:val="24"/>
          <w:szCs w:val="28"/>
        </w:rPr>
        <w:t>тудентов</w:t>
      </w:r>
      <w:proofErr w:type="spellEnd"/>
      <w:r w:rsidRPr="002F4B6B">
        <w:rPr>
          <w:rFonts w:eastAsiaTheme="minorEastAsia"/>
          <w:bCs/>
          <w:kern w:val="24"/>
          <w:szCs w:val="28"/>
          <w:lang w:val="kk-KZ"/>
        </w:rPr>
        <w:t>,</w:t>
      </w:r>
      <w:r w:rsidRPr="002F4B6B">
        <w:rPr>
          <w:rFonts w:eastAsiaTheme="minorEastAsia"/>
          <w:bCs/>
          <w:kern w:val="24"/>
          <w:szCs w:val="28"/>
        </w:rPr>
        <w:t xml:space="preserve"> обучающихся по программе «Сер</w:t>
      </w:r>
      <w:r w:rsidRPr="002F4B6B">
        <w:rPr>
          <w:rFonts w:eastAsiaTheme="minorEastAsia"/>
          <w:bCs/>
          <w:kern w:val="24"/>
          <w:szCs w:val="28"/>
          <w:lang w:val="kk-KZ"/>
        </w:rPr>
        <w:t>пін-2050</w:t>
      </w:r>
      <w:r w:rsidRPr="002F4B6B">
        <w:rPr>
          <w:rFonts w:eastAsiaTheme="minorEastAsia"/>
          <w:bCs/>
          <w:kern w:val="24"/>
          <w:szCs w:val="28"/>
        </w:rPr>
        <w:t>»</w:t>
      </w:r>
      <w:r w:rsidRPr="002F4B6B">
        <w:rPr>
          <w:rFonts w:eastAsiaTheme="minorEastAsia"/>
          <w:bCs/>
          <w:kern w:val="24"/>
          <w:szCs w:val="28"/>
          <w:lang w:val="kk-KZ"/>
        </w:rPr>
        <w:t xml:space="preserve"> </w:t>
      </w:r>
      <w:r w:rsidRPr="002F4B6B">
        <w:rPr>
          <w:rFonts w:eastAsiaTheme="minorEastAsia"/>
          <w:bCs/>
          <w:kern w:val="24"/>
          <w:szCs w:val="28"/>
        </w:rPr>
        <w:t>-</w:t>
      </w:r>
      <w:r w:rsidRPr="002F4B6B">
        <w:rPr>
          <w:rFonts w:eastAsiaTheme="minorEastAsia"/>
          <w:bCs/>
          <w:kern w:val="24"/>
          <w:szCs w:val="28"/>
          <w:lang w:val="kk-KZ"/>
        </w:rPr>
        <w:t xml:space="preserve"> 71, на данный момент – 70. </w:t>
      </w:r>
    </w:p>
    <w:p w:rsidR="006D7CDE" w:rsidRPr="002F4B6B" w:rsidRDefault="006D7CDE" w:rsidP="006D7CDE">
      <w:pPr>
        <w:ind w:firstLine="709"/>
        <w:jc w:val="both"/>
        <w:rPr>
          <w:rFonts w:eastAsiaTheme="minorEastAsia"/>
          <w:bCs/>
          <w:kern w:val="24"/>
          <w:szCs w:val="28"/>
        </w:rPr>
      </w:pPr>
      <w:r w:rsidRPr="002F4B6B">
        <w:rPr>
          <w:rFonts w:eastAsiaTheme="minorEastAsia"/>
          <w:bCs/>
          <w:kern w:val="24"/>
          <w:szCs w:val="28"/>
        </w:rPr>
        <w:t>Контингент студентов с государственным языком обучения составил 296 студентов, что составляет 43,9 % от общего количества студентов. Количество студентов нового набора составило 200 человек.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От общего количества студентов мужского пола – 457, женского пола – 217. Количество иногородних студентов – 380 (56,4</w:t>
      </w:r>
      <w:r w:rsidRPr="002F4B6B">
        <w:t>%</w:t>
      </w:r>
      <w:r w:rsidRPr="002F4B6B">
        <w:rPr>
          <w:lang w:val="kk-KZ"/>
        </w:rPr>
        <w:t xml:space="preserve">).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Распределение по социальным категориям: дети-сироты, ОБПР – 11, дети-инвалиды – 8, дети из многодетных семей – 61, дети из малообеспеченных семей – 45.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колледже обучаются представители 20 национальностей. По национальному составу: казахи – 452, русские – 152, украинцы – 21, немцы – 16, чуваши – 1, чеченцы – 2, башкиры – 1, ингуши – 3, татары – 10, киргизы – 1, узбеки – 2, азербайджане – 1,  белорусы – 3, болгары – 1, турки – 1, поляки – 1, молдаване – 1 , литовцы – 1 , греки – 2, корейцы – 2.</w:t>
      </w:r>
    </w:p>
    <w:p w:rsidR="006D7CDE" w:rsidRPr="002F4B6B" w:rsidRDefault="006D7CDE" w:rsidP="006D7CDE">
      <w:pPr>
        <w:ind w:firstLine="709"/>
        <w:jc w:val="both"/>
        <w:rPr>
          <w:rFonts w:eastAsiaTheme="minorEastAsia"/>
          <w:bCs/>
          <w:kern w:val="24"/>
          <w:szCs w:val="28"/>
        </w:rPr>
      </w:pPr>
      <w:r w:rsidRPr="002F4B6B">
        <w:rPr>
          <w:rFonts w:eastAsiaTheme="minorEastAsia"/>
          <w:bCs/>
          <w:kern w:val="24"/>
          <w:szCs w:val="28"/>
          <w:lang w:val="kk-KZ"/>
        </w:rPr>
        <w:t>К</w:t>
      </w:r>
      <w:proofErr w:type="spellStart"/>
      <w:r w:rsidRPr="002F4B6B">
        <w:rPr>
          <w:rFonts w:eastAsiaTheme="minorEastAsia"/>
          <w:bCs/>
          <w:kern w:val="24"/>
          <w:szCs w:val="28"/>
        </w:rPr>
        <w:t>оличество</w:t>
      </w:r>
      <w:proofErr w:type="spellEnd"/>
      <w:r w:rsidRPr="002F4B6B">
        <w:rPr>
          <w:rFonts w:eastAsiaTheme="minorEastAsia"/>
          <w:bCs/>
          <w:kern w:val="24"/>
          <w:szCs w:val="28"/>
        </w:rPr>
        <w:t xml:space="preserve"> специальностей </w:t>
      </w:r>
      <w:r w:rsidRPr="002F4B6B">
        <w:rPr>
          <w:rFonts w:eastAsiaTheme="minorEastAsia"/>
          <w:bCs/>
          <w:kern w:val="24"/>
          <w:szCs w:val="28"/>
          <w:lang w:val="kk-KZ"/>
        </w:rPr>
        <w:t xml:space="preserve">- </w:t>
      </w:r>
      <w:r w:rsidRPr="002F4B6B">
        <w:rPr>
          <w:rFonts w:eastAsiaTheme="minorEastAsia"/>
          <w:bCs/>
          <w:kern w:val="24"/>
          <w:szCs w:val="28"/>
        </w:rPr>
        <w:t xml:space="preserve">5, сформировано 28 учебных групп. </w:t>
      </w:r>
    </w:p>
    <w:p w:rsidR="006D7CDE" w:rsidRPr="002F4B6B" w:rsidRDefault="006D7CDE" w:rsidP="006D7CDE">
      <w:pPr>
        <w:jc w:val="both"/>
        <w:rPr>
          <w:lang w:val="kk-KZ"/>
        </w:rPr>
      </w:pP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Содержание воспитательной работы ориентировано на повышение воспитательного потенциала образовательного процесса, интеграцию обучения и воспитания, обновление методологии, содержания и структуры воспитания на общенациональной идее «Мәңгілік ел», ценностей семейного воспитания, а также интегрирование учебного и воспитательного процессов.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Главная цель воспитательной работы колледжа – разностороннее развитие личности обучающегося как гражданина Республики Казахстан, обладающего глубокими профессиональными знаниями и навыками, культурного, социально активного, с уважением относящегося к духовным ценностям и традициям, моральным устоям и нравственным ориентирам общества. </w:t>
      </w:r>
    </w:p>
    <w:p w:rsidR="006D7CDE" w:rsidRPr="002F4B6B" w:rsidRDefault="006D7CDE" w:rsidP="002F4B6B">
      <w:pPr>
        <w:ind w:firstLine="708"/>
        <w:jc w:val="both"/>
        <w:rPr>
          <w:rFonts w:cs="Times New Roman"/>
          <w:szCs w:val="28"/>
        </w:rPr>
      </w:pPr>
      <w:r w:rsidRPr="002F4B6B">
        <w:rPr>
          <w:lang w:val="kk-KZ"/>
        </w:rPr>
        <w:t xml:space="preserve">Для осуществления этой цели перед </w:t>
      </w:r>
      <w:r w:rsidR="002F4B6B">
        <w:rPr>
          <w:lang w:val="kk-KZ"/>
        </w:rPr>
        <w:t>коллективом колледжа ставит</w:t>
      </w:r>
      <w:r w:rsidRPr="002F4B6B">
        <w:rPr>
          <w:lang w:val="kk-KZ"/>
        </w:rPr>
        <w:t>ся ряд задач воспитательной работы, главная из которых – создание обучающимся условий для активной жизнедеятельности, гражданского самоопределения и самореализации, максимального удовлетворения потребностей в интеллектуальном, культурном, нравственном развитии.</w:t>
      </w:r>
      <w:r w:rsidRPr="002F4B6B">
        <w:rPr>
          <w:rFonts w:cs="Times New Roman"/>
          <w:szCs w:val="28"/>
        </w:rPr>
        <w:t xml:space="preserve"> 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</w:rPr>
      </w:pPr>
      <w:r w:rsidRPr="002F4B6B">
        <w:rPr>
          <w:rFonts w:cs="Times New Roman"/>
          <w:szCs w:val="28"/>
        </w:rPr>
        <w:t xml:space="preserve">Механизм реализации поставленных целей и задач </w:t>
      </w:r>
      <w:proofErr w:type="spellStart"/>
      <w:r w:rsidR="002F4B6B">
        <w:rPr>
          <w:rFonts w:cs="Times New Roman"/>
          <w:szCs w:val="28"/>
        </w:rPr>
        <w:t>предусматрива</w:t>
      </w:r>
      <w:proofErr w:type="spellEnd"/>
      <w:r w:rsidR="002F4B6B">
        <w:rPr>
          <w:rFonts w:cs="Times New Roman"/>
          <w:szCs w:val="28"/>
          <w:lang w:val="kk-KZ"/>
        </w:rPr>
        <w:t>ет</w:t>
      </w:r>
      <w:r w:rsidRPr="002F4B6B">
        <w:rPr>
          <w:rFonts w:cs="Times New Roman"/>
          <w:szCs w:val="28"/>
        </w:rPr>
        <w:t xml:space="preserve"> последовательное выполнение воспитательной программы </w:t>
      </w:r>
      <w:r w:rsidRPr="002F4B6B">
        <w:rPr>
          <w:rFonts w:cs="Times New Roman"/>
          <w:bCs/>
          <w:kern w:val="24"/>
          <w:szCs w:val="28"/>
        </w:rPr>
        <w:t>«</w:t>
      </w:r>
      <w:proofErr w:type="spellStart"/>
      <w:r w:rsidRPr="002F4B6B">
        <w:rPr>
          <w:rFonts w:cs="Times New Roman"/>
          <w:bCs/>
          <w:kern w:val="24"/>
          <w:szCs w:val="28"/>
        </w:rPr>
        <w:t>Азамат</w:t>
      </w:r>
      <w:proofErr w:type="spellEnd"/>
      <w:r w:rsidRPr="002F4B6B">
        <w:rPr>
          <w:rFonts w:cs="Times New Roman"/>
          <w:bCs/>
          <w:kern w:val="24"/>
          <w:szCs w:val="28"/>
        </w:rPr>
        <w:t xml:space="preserve">», составленного с </w:t>
      </w:r>
      <w:r w:rsidRPr="002F4B6B">
        <w:rPr>
          <w:rFonts w:cs="Times New Roman"/>
          <w:szCs w:val="28"/>
        </w:rPr>
        <w:t>учетом возрастных особенностей обучающихся.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Исходя из целей</w:t>
      </w:r>
      <w:r w:rsidR="0062374B">
        <w:rPr>
          <w:lang w:val="kk-KZ"/>
        </w:rPr>
        <w:t xml:space="preserve"> и задач воспитательной работы </w:t>
      </w:r>
      <w:r w:rsidRPr="002F4B6B">
        <w:rPr>
          <w:lang w:val="kk-KZ"/>
        </w:rPr>
        <w:t>определены приоритетные направления воспитательной деятельности колледжа: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</w:rPr>
      </w:pPr>
      <w:r w:rsidRPr="002F4B6B">
        <w:rPr>
          <w:rFonts w:cs="Times New Roman"/>
          <w:szCs w:val="28"/>
        </w:rPr>
        <w:t>1)</w:t>
      </w:r>
      <w:r w:rsidRPr="002F4B6B">
        <w:rPr>
          <w:rFonts w:cs="Times New Roman"/>
          <w:color w:val="FFFFFF" w:themeColor="background1"/>
          <w:szCs w:val="28"/>
          <w:lang w:val="kk-KZ"/>
        </w:rPr>
        <w:t>.</w:t>
      </w:r>
      <w:r w:rsidRPr="002F4B6B">
        <w:rPr>
          <w:rFonts w:cs="Times New Roman"/>
          <w:szCs w:val="28"/>
        </w:rPr>
        <w:t>воспитание казахстанского патриотизма и гражданственности, правовое воспитание; национальное, семейное воспитание;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</w:rPr>
      </w:pPr>
      <w:r w:rsidRPr="002F4B6B">
        <w:rPr>
          <w:rFonts w:cs="Times New Roman"/>
          <w:szCs w:val="28"/>
        </w:rPr>
        <w:t xml:space="preserve">2) духовно-нравственное воспитание; 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</w:rPr>
      </w:pPr>
      <w:r w:rsidRPr="002F4B6B">
        <w:rPr>
          <w:rFonts w:cs="Times New Roman"/>
          <w:szCs w:val="28"/>
        </w:rPr>
        <w:t>3) трудовое, экономическое и экологическое воспитание;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</w:rPr>
      </w:pPr>
      <w:r w:rsidRPr="002F4B6B">
        <w:rPr>
          <w:rFonts w:cs="Times New Roman"/>
          <w:szCs w:val="28"/>
        </w:rPr>
        <w:t>4) художественно-эстетическое воспитание;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</w:rPr>
      </w:pPr>
      <w:r w:rsidRPr="002F4B6B">
        <w:rPr>
          <w:rFonts w:cs="Times New Roman"/>
          <w:szCs w:val="28"/>
        </w:rPr>
        <w:t>5) интеллектуальное воспитание, воспитание информационной культуры;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</w:rPr>
      </w:pPr>
      <w:r w:rsidRPr="002F4B6B">
        <w:rPr>
          <w:rFonts w:cs="Times New Roman"/>
          <w:szCs w:val="28"/>
        </w:rPr>
        <w:t>6) физическое воспитание, здоровый образ жизни.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</w:rPr>
        <w:lastRenderedPageBreak/>
        <w:t xml:space="preserve">Также следует отметить, что </w:t>
      </w:r>
      <w:r w:rsidRPr="002F4B6B">
        <w:rPr>
          <w:rFonts w:cs="Times New Roman"/>
          <w:szCs w:val="28"/>
          <w:lang w:val="kk-KZ"/>
        </w:rPr>
        <w:t>проводится</w:t>
      </w:r>
      <w:r w:rsidRPr="002F4B6B">
        <w:rPr>
          <w:rFonts w:cs="Times New Roman"/>
          <w:szCs w:val="28"/>
        </w:rPr>
        <w:t xml:space="preserve"> определенная работа со студентами, </w:t>
      </w:r>
      <w:proofErr w:type="spellStart"/>
      <w:proofErr w:type="gramStart"/>
      <w:r w:rsidRPr="002F4B6B">
        <w:rPr>
          <w:rFonts w:cs="Times New Roman"/>
          <w:szCs w:val="28"/>
        </w:rPr>
        <w:t>обучающи</w:t>
      </w:r>
      <w:proofErr w:type="spellEnd"/>
      <w:r w:rsidRPr="002F4B6B">
        <w:rPr>
          <w:rFonts w:cs="Times New Roman"/>
          <w:szCs w:val="28"/>
          <w:lang w:val="kk-KZ"/>
        </w:rPr>
        <w:t>хся</w:t>
      </w:r>
      <w:proofErr w:type="gramEnd"/>
      <w:r w:rsidRPr="002F4B6B">
        <w:rPr>
          <w:rFonts w:cs="Times New Roman"/>
          <w:szCs w:val="28"/>
        </w:rPr>
        <w:t xml:space="preserve"> по программе</w:t>
      </w:r>
      <w:r w:rsidRPr="002F4B6B">
        <w:rPr>
          <w:rFonts w:cs="Times New Roman"/>
          <w:szCs w:val="28"/>
          <w:lang w:val="kk-KZ"/>
        </w:rPr>
        <w:t xml:space="preserve"> </w:t>
      </w:r>
      <w:r w:rsidRPr="002F4B6B">
        <w:rPr>
          <w:rFonts w:cs="Times New Roman"/>
          <w:szCs w:val="28"/>
        </w:rPr>
        <w:t>«Сер</w:t>
      </w:r>
      <w:r w:rsidRPr="002F4B6B">
        <w:rPr>
          <w:rFonts w:cs="Times New Roman"/>
          <w:szCs w:val="28"/>
          <w:lang w:val="kk-KZ"/>
        </w:rPr>
        <w:t xml:space="preserve">пін-2050» </w:t>
      </w:r>
      <w:r w:rsidRPr="002F4B6B">
        <w:rPr>
          <w:rFonts w:cs="Times New Roman"/>
          <w:szCs w:val="28"/>
        </w:rPr>
        <w:t xml:space="preserve"> </w:t>
      </w:r>
      <w:r w:rsidRPr="002F4B6B">
        <w:rPr>
          <w:rFonts w:cs="Times New Roman"/>
          <w:szCs w:val="28"/>
          <w:lang w:val="kk-KZ"/>
        </w:rPr>
        <w:t>(</w:t>
      </w:r>
      <w:proofErr w:type="spellStart"/>
      <w:r w:rsidRPr="002F4B6B">
        <w:rPr>
          <w:rFonts w:cs="Times New Roman"/>
          <w:szCs w:val="28"/>
        </w:rPr>
        <w:t>Мәңгілік</w:t>
      </w:r>
      <w:proofErr w:type="spellEnd"/>
      <w:r w:rsidRPr="002F4B6B">
        <w:rPr>
          <w:rFonts w:cs="Times New Roman"/>
          <w:szCs w:val="28"/>
        </w:rPr>
        <w:t xml:space="preserve"> ел </w:t>
      </w:r>
      <w:proofErr w:type="spellStart"/>
      <w:r w:rsidRPr="002F4B6B">
        <w:rPr>
          <w:rFonts w:cs="Times New Roman"/>
          <w:szCs w:val="28"/>
        </w:rPr>
        <w:t>жастары</w:t>
      </w:r>
      <w:proofErr w:type="spellEnd"/>
      <w:r w:rsidRPr="002F4B6B">
        <w:rPr>
          <w:rFonts w:cs="Times New Roman"/>
          <w:szCs w:val="28"/>
        </w:rPr>
        <w:t xml:space="preserve"> – </w:t>
      </w:r>
      <w:proofErr w:type="spellStart"/>
      <w:r w:rsidRPr="002F4B6B">
        <w:rPr>
          <w:rFonts w:cs="Times New Roman"/>
          <w:szCs w:val="28"/>
        </w:rPr>
        <w:t>индустрияға</w:t>
      </w:r>
      <w:proofErr w:type="spellEnd"/>
      <w:r w:rsidRPr="002F4B6B">
        <w:rPr>
          <w:rFonts w:cs="Times New Roman"/>
          <w:szCs w:val="28"/>
        </w:rPr>
        <w:t>!</w:t>
      </w:r>
      <w:r w:rsidR="0062374B">
        <w:rPr>
          <w:rFonts w:cs="Times New Roman"/>
          <w:szCs w:val="28"/>
          <w:lang w:val="kk-KZ"/>
        </w:rPr>
        <w:t>)</w:t>
      </w:r>
      <w:r w:rsidRPr="002F4B6B">
        <w:rPr>
          <w:rFonts w:cs="Times New Roman"/>
          <w:szCs w:val="28"/>
          <w:lang w:val="kk-KZ"/>
        </w:rPr>
        <w:t xml:space="preserve"> </w:t>
      </w:r>
      <w:r w:rsidR="0062374B">
        <w:rPr>
          <w:rFonts w:cs="Times New Roman"/>
          <w:szCs w:val="28"/>
          <w:lang w:val="kk-KZ"/>
        </w:rPr>
        <w:t>и со</w:t>
      </w:r>
      <w:r w:rsidRPr="002F4B6B">
        <w:rPr>
          <w:rFonts w:cs="Times New Roman"/>
          <w:szCs w:val="28"/>
          <w:lang w:val="kk-KZ"/>
        </w:rPr>
        <w:t xml:space="preserve"> студентами, проживающими в общежитии колледжа.</w:t>
      </w:r>
    </w:p>
    <w:p w:rsidR="002F4B6B" w:rsidRDefault="002F4B6B" w:rsidP="002F4B6B">
      <w:pPr>
        <w:ind w:firstLine="709"/>
        <w:jc w:val="both"/>
        <w:rPr>
          <w:rFonts w:cs="Times New Roman"/>
          <w:szCs w:val="28"/>
          <w:lang w:val="kk-KZ"/>
        </w:rPr>
      </w:pPr>
    </w:p>
    <w:p w:rsidR="002F4B6B" w:rsidRPr="002F4B6B" w:rsidRDefault="002F4B6B" w:rsidP="002F4B6B">
      <w:pPr>
        <w:ind w:firstLine="709"/>
        <w:jc w:val="both"/>
        <w:rPr>
          <w:rFonts w:cs="Times New Roman"/>
          <w:b/>
          <w:szCs w:val="28"/>
          <w:lang w:val="kk-KZ"/>
        </w:rPr>
      </w:pPr>
      <w:r w:rsidRPr="002F4B6B">
        <w:rPr>
          <w:rFonts w:cs="Times New Roman"/>
          <w:b/>
          <w:szCs w:val="28"/>
          <w:lang w:val="kk-KZ"/>
        </w:rPr>
        <w:t>Организация работы классных руководителей.</w:t>
      </w:r>
    </w:p>
    <w:p w:rsidR="002F4B6B" w:rsidRPr="002F4B6B" w:rsidRDefault="002F4B6B" w:rsidP="002F4B6B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  <w:lang w:val="kk-KZ"/>
        </w:rPr>
        <w:t>Согласно организационной части плана работы назначаются кураторы студенческих групп, старосты групп. Утверждаются составы родительского комитета, состав студенческого старостата, состав студенческого самоуправления общежития и утверждаются планы работ на учебный год.</w:t>
      </w:r>
    </w:p>
    <w:p w:rsidR="002F4B6B" w:rsidRPr="002F4B6B" w:rsidRDefault="002F4B6B" w:rsidP="002F4B6B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  <w:lang w:val="kk-KZ"/>
        </w:rPr>
        <w:t>Регулярно проводятся встречи обучающихся всех уровней и специальностей с руководством колледжа, где обучающиеся имеют возможность выяснить все интересующие их вопросы. На этих встречах также обсуждаются проблемы и пожелания студентов. Все замечания и жалобы принимаются во внимание. На собрании студентов 1 курса для ознакомления с действующими студенческими организациями нашего колледжа, а также с целью привлечения студентов к культурно-массовым мероприятиям приглашаются руководители и члены студенческих организаций.</w:t>
      </w:r>
    </w:p>
    <w:p w:rsidR="006D7CDE" w:rsidRPr="002F4B6B" w:rsidRDefault="006D7CDE" w:rsidP="002F4B6B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  <w:lang w:val="kk-KZ"/>
        </w:rPr>
        <w:t>Р</w:t>
      </w:r>
      <w:r w:rsidR="002F4B6B">
        <w:rPr>
          <w:rFonts w:cs="Times New Roman"/>
          <w:szCs w:val="28"/>
          <w:lang w:val="kk-KZ"/>
        </w:rPr>
        <w:t>аспределяются и назначаются</w:t>
      </w:r>
      <w:r w:rsidRPr="002F4B6B">
        <w:rPr>
          <w:rFonts w:cs="Times New Roman"/>
          <w:szCs w:val="28"/>
          <w:lang w:val="kk-KZ"/>
        </w:rPr>
        <w:t xml:space="preserve"> ответственные лица за проведение общеколледжных мероприятий, в том числе и за организацию и проведение государственных праздников. </w:t>
      </w:r>
    </w:p>
    <w:p w:rsidR="006D7CDE" w:rsidRPr="002F4B6B" w:rsidRDefault="006D7CDE" w:rsidP="0062374B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  <w:lang w:val="kk-KZ"/>
        </w:rPr>
        <w:t xml:space="preserve">В течение </w:t>
      </w:r>
      <w:r w:rsidR="002F4B6B" w:rsidRPr="002F4B6B">
        <w:rPr>
          <w:rFonts w:cs="Times New Roman"/>
          <w:szCs w:val="28"/>
          <w:lang w:val="kk-KZ"/>
        </w:rPr>
        <w:t>года</w:t>
      </w:r>
      <w:r w:rsidRPr="002F4B6B">
        <w:rPr>
          <w:rFonts w:cs="Times New Roman"/>
          <w:szCs w:val="28"/>
          <w:lang w:val="kk-KZ"/>
        </w:rPr>
        <w:t xml:space="preserve"> классными руководителями пров</w:t>
      </w:r>
      <w:r w:rsidR="002F4B6B">
        <w:rPr>
          <w:rFonts w:cs="Times New Roman"/>
          <w:szCs w:val="28"/>
          <w:lang w:val="kk-KZ"/>
        </w:rPr>
        <w:t>одятся</w:t>
      </w:r>
      <w:r w:rsidRPr="002F4B6B">
        <w:rPr>
          <w:rFonts w:cs="Times New Roman"/>
          <w:szCs w:val="28"/>
          <w:lang w:val="kk-KZ"/>
        </w:rPr>
        <w:t xml:space="preserve"> классные часы, беседы, лекции на различные темы, направленные на пропаганду здорового образа жизни, на профилактику правонарушений, на сплочение коллектива в группах, на развитие духовно-нравственного воспитания, на охрану здоровья и технику безопасности.</w:t>
      </w:r>
      <w:r w:rsidR="0062374B">
        <w:rPr>
          <w:rFonts w:cs="Times New Roman"/>
          <w:szCs w:val="28"/>
          <w:lang w:val="kk-KZ"/>
        </w:rPr>
        <w:t xml:space="preserve"> </w:t>
      </w:r>
      <w:r w:rsidR="002F4B6B">
        <w:rPr>
          <w:rFonts w:cs="Times New Roman"/>
          <w:szCs w:val="28"/>
          <w:lang w:val="kk-KZ"/>
        </w:rPr>
        <w:t>Также проводятся</w:t>
      </w:r>
      <w:r w:rsidRPr="002F4B6B">
        <w:rPr>
          <w:rFonts w:cs="Times New Roman"/>
          <w:szCs w:val="28"/>
          <w:lang w:val="kk-KZ"/>
        </w:rPr>
        <w:t xml:space="preserve"> беседы и лекции с участием представителей внутренних дел, агенства по делам государственной службы и противодействию коррупции, центра ЗОЖ, психолога кризисного центра, ЦРМИ и других организаций.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  <w:lang w:val="kk-KZ"/>
        </w:rPr>
        <w:t>Поддерживается связь с родителями студентов, на родительских собраниях обсуждены вопросы успеваемости и поведения студентов, особенности графика учебно-воспитательного процесса и другие вопросы.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  <w:lang w:val="kk-KZ"/>
        </w:rPr>
        <w:t>Кроме этого, классными руководителями проводятся классные собрания со студентами по вопросам организации учебного процесса, по посещаемости, по завершению семестра и т.д.</w:t>
      </w:r>
    </w:p>
    <w:p w:rsidR="006D7CDE" w:rsidRPr="002F4B6B" w:rsidRDefault="006D7CDE" w:rsidP="006D7CDE">
      <w:pPr>
        <w:ind w:firstLine="709"/>
        <w:jc w:val="both"/>
        <w:rPr>
          <w:rFonts w:cs="Times New Roman"/>
          <w:szCs w:val="28"/>
          <w:lang w:val="kk-KZ"/>
        </w:rPr>
      </w:pPr>
      <w:r w:rsidRPr="002F4B6B">
        <w:rPr>
          <w:rFonts w:cs="Times New Roman"/>
          <w:szCs w:val="28"/>
          <w:lang w:val="kk-KZ"/>
        </w:rPr>
        <w:t xml:space="preserve"> </w:t>
      </w:r>
    </w:p>
    <w:p w:rsidR="006D7CDE" w:rsidRPr="002F4B6B" w:rsidRDefault="006D7CDE" w:rsidP="006D7CDE">
      <w:pPr>
        <w:ind w:firstLine="708"/>
        <w:jc w:val="both"/>
        <w:rPr>
          <w:b/>
          <w:lang w:val="kk-KZ"/>
        </w:rPr>
      </w:pPr>
      <w:r w:rsidRPr="002F4B6B">
        <w:rPr>
          <w:b/>
          <w:lang w:val="kk-KZ"/>
        </w:rPr>
        <w:t>Волонтерская деятельность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t xml:space="preserve">Одним </w:t>
      </w:r>
      <w:proofErr w:type="gramStart"/>
      <w:r w:rsidRPr="002F4B6B">
        <w:t>из</w:t>
      </w:r>
      <w:proofErr w:type="gramEnd"/>
      <w:r w:rsidRPr="002F4B6B">
        <w:t xml:space="preserve"> </w:t>
      </w:r>
      <w:proofErr w:type="gramStart"/>
      <w:r w:rsidRPr="002F4B6B">
        <w:t>направлением</w:t>
      </w:r>
      <w:proofErr w:type="gramEnd"/>
      <w:r w:rsidRPr="002F4B6B">
        <w:t xml:space="preserve"> воспитательной работы является волонтерская деятельность. В колледже сформировано волонтерское движение. </w:t>
      </w:r>
      <w:r w:rsidRPr="002F4B6B">
        <w:rPr>
          <w:lang w:val="kk-KZ"/>
        </w:rPr>
        <w:t>Деятельность ведется по 2 направлениям: социальное и экологическое волонтерство.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Основная цель - оказание помощи физическим и юридическим лицам, охрана здоровья граждан, защита и охрана окружающей среды, развитие физической культуры и спорта, а также другие цели, направленные на обеспечение общественных благ, формирование гражданской позиции, самоорганизации, чувства социальной ответственности, солидарности, взаимопомощи и милосердия в обществе. </w:t>
      </w:r>
    </w:p>
    <w:p w:rsidR="006D7CDE" w:rsidRPr="002F4B6B" w:rsidRDefault="006D7CDE" w:rsidP="006D7CDE">
      <w:pPr>
        <w:ind w:firstLine="708"/>
        <w:jc w:val="both"/>
      </w:pPr>
      <w:r w:rsidRPr="002F4B6B">
        <w:lastRenderedPageBreak/>
        <w:t xml:space="preserve">Количество волонтеров составляет – 45 человек, в основном это студенты 1-3 курсов. В ноябре месяце проведено заседание, где были утверждены название и эмблема волонтерского движения. 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Колледж взаимодействует с ЦРМИ г. Павлодара, среди студентов есть волонтеры (Медведева Анжелика, </w:t>
      </w:r>
      <w:proofErr w:type="spellStart"/>
      <w:r w:rsidRPr="002F4B6B">
        <w:t>Дакуова</w:t>
      </w:r>
      <w:proofErr w:type="spellEnd"/>
      <w:r w:rsidRPr="002F4B6B">
        <w:t xml:space="preserve"> Эльмира, </w:t>
      </w:r>
      <w:proofErr w:type="spellStart"/>
      <w:r w:rsidRPr="002F4B6B">
        <w:t>Тюлюбай</w:t>
      </w:r>
      <w:proofErr w:type="spellEnd"/>
      <w:r w:rsidRPr="002F4B6B">
        <w:t xml:space="preserve"> </w:t>
      </w:r>
      <w:proofErr w:type="spellStart"/>
      <w:r w:rsidRPr="002F4B6B">
        <w:t>Нурсипат</w:t>
      </w:r>
      <w:proofErr w:type="spellEnd"/>
      <w:r w:rsidRPr="002F4B6B">
        <w:t xml:space="preserve">), которые являются членами волонтерского движения ЦРМИ г. Павлодара. 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16 сентября 2019 года волонтеры колледжа посетили детский дом семейного типа г. Павлодара, где для воспитанников </w:t>
      </w:r>
      <w:r w:rsidRPr="002F4B6B">
        <w:rPr>
          <w:lang w:val="kk-KZ"/>
        </w:rPr>
        <w:t xml:space="preserve">детского дома </w:t>
      </w:r>
      <w:r w:rsidRPr="002F4B6B">
        <w:t>организовали праздничную программу и подарили подарки.</w:t>
      </w:r>
    </w:p>
    <w:p w:rsidR="006D7CDE" w:rsidRPr="002F4B6B" w:rsidRDefault="006D7CDE" w:rsidP="006D7CDE">
      <w:pPr>
        <w:ind w:firstLine="708"/>
        <w:jc w:val="both"/>
      </w:pPr>
      <w:r w:rsidRPr="002F4B6B">
        <w:t>12 октября 2019 года волонтеры приняли участие в масштабной акции «Экологический час», где помогли в посадке саженцев хвойной и лиственной породы.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t xml:space="preserve">20 декабря 2019 года студенты колледжа </w:t>
      </w:r>
      <w:proofErr w:type="spellStart"/>
      <w:r w:rsidRPr="002F4B6B">
        <w:t>Омирзаков</w:t>
      </w:r>
      <w:proofErr w:type="spellEnd"/>
      <w:r w:rsidRPr="002F4B6B">
        <w:t xml:space="preserve"> </w:t>
      </w:r>
      <w:proofErr w:type="spellStart"/>
      <w:r w:rsidRPr="002F4B6B">
        <w:t>Адиль</w:t>
      </w:r>
      <w:proofErr w:type="spellEnd"/>
      <w:r w:rsidRPr="002F4B6B">
        <w:t xml:space="preserve">, </w:t>
      </w:r>
      <w:proofErr w:type="spellStart"/>
      <w:r w:rsidRPr="002F4B6B">
        <w:t>Зеркен</w:t>
      </w:r>
      <w:proofErr w:type="spellEnd"/>
      <w:r w:rsidRPr="002F4B6B">
        <w:t xml:space="preserve"> </w:t>
      </w:r>
      <w:proofErr w:type="spellStart"/>
      <w:r w:rsidRPr="002F4B6B">
        <w:t>Айганым</w:t>
      </w:r>
      <w:proofErr w:type="spellEnd"/>
      <w:r w:rsidRPr="002F4B6B">
        <w:t xml:space="preserve"> защитили проект  по волонтерской деятельности в III научно-практической конференции «Эврика» в г. Экибастузе и заняли 2 место.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Следует отметить, что волонтеры всегда оказывают помощь в проведении общеколледжных мероприятий.</w:t>
      </w:r>
    </w:p>
    <w:p w:rsidR="006D7CDE" w:rsidRPr="002F4B6B" w:rsidRDefault="006D7CDE" w:rsidP="006D7CDE">
      <w:pPr>
        <w:ind w:firstLine="708"/>
        <w:jc w:val="both"/>
      </w:pPr>
      <w:r w:rsidRPr="002F4B6B">
        <w:t>В планах оказание помощи нашим ветеранам, благоустройство и уборка территории колледжа, реализация массовых акций и мероприятий.</w:t>
      </w:r>
    </w:p>
    <w:p w:rsidR="006D7CDE" w:rsidRPr="002F4B6B" w:rsidRDefault="006D7CDE" w:rsidP="006D7CDE">
      <w:pPr>
        <w:ind w:firstLine="708"/>
        <w:jc w:val="both"/>
      </w:pPr>
    </w:p>
    <w:p w:rsidR="006D7CDE" w:rsidRPr="002F4B6B" w:rsidRDefault="006D7CDE" w:rsidP="006D7CDE">
      <w:pPr>
        <w:ind w:firstLine="705"/>
        <w:jc w:val="both"/>
        <w:rPr>
          <w:b/>
          <w:lang w:val="kk-KZ"/>
        </w:rPr>
      </w:pPr>
      <w:r w:rsidRPr="002F4B6B">
        <w:rPr>
          <w:b/>
          <w:lang w:val="kk-KZ"/>
        </w:rPr>
        <w:t>Военно-патриотическое воспитание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Особую роль в этом направлении занимает военно-патриотический клуб </w:t>
      </w:r>
      <w:r w:rsidRPr="002F4B6B">
        <w:t>«</w:t>
      </w:r>
      <w:r w:rsidRPr="002F4B6B">
        <w:rPr>
          <w:lang w:val="kk-KZ"/>
        </w:rPr>
        <w:t>Сұңқар</w:t>
      </w:r>
      <w:r w:rsidRPr="002F4B6B">
        <w:t>»</w:t>
      </w:r>
      <w:r w:rsidRPr="002F4B6B">
        <w:rPr>
          <w:lang w:val="kk-KZ"/>
        </w:rPr>
        <w:t>. Руководителем клуба является преподаватель-организатор НВП Кабдыгалиев Ермек Каримович. В начале учебного года проведена агитация и вступление в клуб студентов нового набора. В клубе состоят 45 студентов, из которых 14 студентов 1 курса.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сентябре месяце студенты клуба приняли участие в торжественном мероприятии принятия военной присяги курсантов Павлодарского филиала Республиканского государственного казенного предприятия "Военно-техническая школа Министерства обороны Республики Казахстан".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13 декабря 2019 года приняли участие в соревнованиях по военно-прикладным видам спорта среди колледжей на базе Монтажного колледжа в составе: Ертай Айбек, группа ТЭ-228, Игілік Алмат, группа АЖ-228, Нагай Иван, группа ТЭ-149, Лувсан Талғат, группа ТЭ-218, Танатаров Алихат, группа М-128, Кендебай Тілекберген, группа ТЭ-416, где заняли 2 место в номинации «Сгибание и разгибание рук в упоре лежа».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Совместно с отделом по делам обороны ведется учетно-призывная работа. Подготовлены документации по формированию личных дел для получения приписного свидетельства. Всего студентов, охваченных приписной кампанией – 94, из них городские – 48. Иногородние проходят согласно графика районных отделов по делам обороны, городские – </w:t>
      </w:r>
      <w:r w:rsidR="0062374B">
        <w:rPr>
          <w:lang w:val="kk-KZ"/>
        </w:rPr>
        <w:t>в феврале.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На данный момент в рядах Вооруженных сил Республики Казахстан проходят службу 3 студента:</w:t>
      </w:r>
    </w:p>
    <w:p w:rsidR="006D7CDE" w:rsidRPr="002F4B6B" w:rsidRDefault="006D7CDE" w:rsidP="006D7CDE">
      <w:pPr>
        <w:pStyle w:val="a8"/>
        <w:numPr>
          <w:ilvl w:val="0"/>
          <w:numId w:val="3"/>
        </w:numPr>
        <w:jc w:val="both"/>
        <w:rPr>
          <w:lang w:val="kk-KZ"/>
        </w:rPr>
      </w:pPr>
      <w:r w:rsidRPr="002F4B6B">
        <w:rPr>
          <w:lang w:val="kk-KZ"/>
        </w:rPr>
        <w:t>Жұман Құттыбек, группа АЖ-279</w:t>
      </w:r>
    </w:p>
    <w:p w:rsidR="006D7CDE" w:rsidRPr="002F4B6B" w:rsidRDefault="006D7CDE" w:rsidP="006D7CDE">
      <w:pPr>
        <w:pStyle w:val="a8"/>
        <w:numPr>
          <w:ilvl w:val="0"/>
          <w:numId w:val="3"/>
        </w:numPr>
        <w:jc w:val="both"/>
        <w:rPr>
          <w:lang w:val="kk-KZ"/>
        </w:rPr>
      </w:pPr>
      <w:r w:rsidRPr="002F4B6B">
        <w:rPr>
          <w:lang w:val="kk-KZ"/>
        </w:rPr>
        <w:t>Семеренко Станислав, группа ТЭ-327</w:t>
      </w:r>
    </w:p>
    <w:p w:rsidR="006D7CDE" w:rsidRPr="002F4B6B" w:rsidRDefault="006D7CDE" w:rsidP="006D7CDE">
      <w:pPr>
        <w:pStyle w:val="a8"/>
        <w:numPr>
          <w:ilvl w:val="0"/>
          <w:numId w:val="3"/>
        </w:numPr>
        <w:jc w:val="both"/>
        <w:rPr>
          <w:lang w:val="kk-KZ"/>
        </w:rPr>
      </w:pPr>
      <w:r w:rsidRPr="002F4B6B">
        <w:rPr>
          <w:lang w:val="kk-KZ"/>
        </w:rPr>
        <w:t>Гардер Томас, группа ТЭ-426</w:t>
      </w:r>
    </w:p>
    <w:p w:rsidR="006D7CDE" w:rsidRPr="002F4B6B" w:rsidRDefault="006D7CDE" w:rsidP="006D7CDE">
      <w:pPr>
        <w:jc w:val="both"/>
      </w:pPr>
    </w:p>
    <w:p w:rsidR="006D7CDE" w:rsidRPr="002F4B6B" w:rsidRDefault="006D7CDE" w:rsidP="006D7CDE">
      <w:pPr>
        <w:ind w:firstLine="708"/>
        <w:jc w:val="both"/>
        <w:rPr>
          <w:b/>
        </w:rPr>
      </w:pPr>
      <w:r w:rsidRPr="002F4B6B">
        <w:rPr>
          <w:b/>
        </w:rPr>
        <w:lastRenderedPageBreak/>
        <w:t>Органы самоуправления в колледже</w:t>
      </w:r>
    </w:p>
    <w:p w:rsidR="006D7CDE" w:rsidRPr="002F4B6B" w:rsidRDefault="006D7CDE" w:rsidP="006D7CDE">
      <w:pPr>
        <w:ind w:firstLine="708"/>
        <w:jc w:val="both"/>
      </w:pPr>
      <w:r w:rsidRPr="002F4B6B">
        <w:t>Одним из условий для активного развития личности будущего специалиста является создание различных форм коллективной самоорганизации.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В начале года в каждой группе выбраны старосты, которые образуют </w:t>
      </w:r>
      <w:proofErr w:type="spellStart"/>
      <w:r w:rsidRPr="002F4B6B">
        <w:t>старостат</w:t>
      </w:r>
      <w:proofErr w:type="spellEnd"/>
      <w:r w:rsidRPr="002F4B6B">
        <w:t xml:space="preserve"> колледжа. Также в группах распределены полномочия за учебный сектор, физкультурную деятельность, информационный сектор и другие.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Хотелось бы отметить студентов 1 курса, которые являются активными помощниками в группах: </w:t>
      </w:r>
      <w:proofErr w:type="spellStart"/>
      <w:r w:rsidRPr="002F4B6B">
        <w:t>Сейткан</w:t>
      </w:r>
      <w:proofErr w:type="spellEnd"/>
      <w:r w:rsidRPr="002F4B6B">
        <w:t xml:space="preserve"> Айрин, группа ИС-129, куратор </w:t>
      </w:r>
      <w:proofErr w:type="spellStart"/>
      <w:r w:rsidRPr="002F4B6B">
        <w:t>Солтанова</w:t>
      </w:r>
      <w:proofErr w:type="spellEnd"/>
      <w:r w:rsidRPr="002F4B6B">
        <w:t xml:space="preserve"> А.М., </w:t>
      </w:r>
      <w:proofErr w:type="spellStart"/>
      <w:r w:rsidRPr="002F4B6B">
        <w:t>Кабылбекова</w:t>
      </w:r>
      <w:proofErr w:type="spellEnd"/>
      <w:r w:rsidRPr="002F4B6B">
        <w:t xml:space="preserve"> </w:t>
      </w:r>
      <w:proofErr w:type="spellStart"/>
      <w:r w:rsidRPr="002F4B6B">
        <w:t>Айдана</w:t>
      </w:r>
      <w:proofErr w:type="spellEnd"/>
      <w:r w:rsidRPr="002F4B6B">
        <w:t xml:space="preserve">, группа ЕТ-159, куратор </w:t>
      </w:r>
      <w:proofErr w:type="spellStart"/>
      <w:r w:rsidRPr="002F4B6B">
        <w:t>Джакина</w:t>
      </w:r>
      <w:proofErr w:type="spellEnd"/>
      <w:r w:rsidRPr="002F4B6B">
        <w:t xml:space="preserve"> А.А., </w:t>
      </w:r>
      <w:proofErr w:type="spellStart"/>
      <w:r w:rsidRPr="002F4B6B">
        <w:t>Арипбаева</w:t>
      </w:r>
      <w:proofErr w:type="spellEnd"/>
      <w:r w:rsidRPr="002F4B6B">
        <w:t xml:space="preserve"> </w:t>
      </w:r>
      <w:proofErr w:type="spellStart"/>
      <w:r w:rsidRPr="002F4B6B">
        <w:t>Ботагоз</w:t>
      </w:r>
      <w:proofErr w:type="spellEnd"/>
      <w:r w:rsidRPr="002F4B6B">
        <w:t xml:space="preserve">, группа АЖ-119, куратор </w:t>
      </w:r>
      <w:proofErr w:type="spellStart"/>
      <w:r w:rsidRPr="002F4B6B">
        <w:t>Саденова</w:t>
      </w:r>
      <w:proofErr w:type="spellEnd"/>
      <w:r w:rsidRPr="002F4B6B">
        <w:t xml:space="preserve"> Р.Ж., </w:t>
      </w:r>
      <w:proofErr w:type="spellStart"/>
      <w:r w:rsidRPr="002F4B6B">
        <w:t>Сепенов</w:t>
      </w:r>
      <w:proofErr w:type="spellEnd"/>
      <w:r w:rsidRPr="002F4B6B">
        <w:t xml:space="preserve"> </w:t>
      </w:r>
      <w:proofErr w:type="spellStart"/>
      <w:r w:rsidRPr="002F4B6B">
        <w:t>Айнабек</w:t>
      </w:r>
      <w:proofErr w:type="spellEnd"/>
      <w:r w:rsidRPr="002F4B6B">
        <w:t xml:space="preserve">, группа ТЭ-139, куратор </w:t>
      </w:r>
      <w:proofErr w:type="spellStart"/>
      <w:r w:rsidRPr="002F4B6B">
        <w:t>Канагатова</w:t>
      </w:r>
      <w:proofErr w:type="spellEnd"/>
      <w:r w:rsidRPr="002F4B6B">
        <w:t xml:space="preserve"> М.С.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В колледже имеется молодежный комитет, куда входят 30 студентов. По итогам выборов, решением молодежного комитета председателем молодежного комитета избран студент 3 курса группы ИС-337 </w:t>
      </w:r>
      <w:proofErr w:type="spellStart"/>
      <w:r w:rsidRPr="002F4B6B">
        <w:t>Тукманов</w:t>
      </w:r>
      <w:proofErr w:type="spellEnd"/>
      <w:r w:rsidRPr="002F4B6B">
        <w:t xml:space="preserve"> </w:t>
      </w:r>
      <w:proofErr w:type="spellStart"/>
      <w:r w:rsidRPr="002F4B6B">
        <w:t>Ерканат</w:t>
      </w:r>
      <w:proofErr w:type="spellEnd"/>
      <w:r w:rsidRPr="002F4B6B">
        <w:t xml:space="preserve">. </w:t>
      </w:r>
    </w:p>
    <w:p w:rsidR="006D7CDE" w:rsidRPr="002F4B6B" w:rsidRDefault="006D7CDE" w:rsidP="006D7CDE">
      <w:pPr>
        <w:ind w:firstLine="708"/>
        <w:jc w:val="both"/>
      </w:pPr>
      <w:r w:rsidRPr="002F4B6B">
        <w:t>По итогам 1 семестра проведено 4 заседания, на которых обсуждались вопросы об организации и проведении мероприятий, об участии в волонтерских движениях, об участии в городских и областных мероприятиях.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17-18 сентября 2019 года наши студенты, члены молодежного комитета колледжа: </w:t>
      </w:r>
      <w:proofErr w:type="spellStart"/>
      <w:r w:rsidRPr="002F4B6B">
        <w:t>Тукманов</w:t>
      </w:r>
      <w:proofErr w:type="spellEnd"/>
      <w:r w:rsidRPr="002F4B6B">
        <w:t xml:space="preserve"> </w:t>
      </w:r>
      <w:proofErr w:type="spellStart"/>
      <w:r w:rsidRPr="002F4B6B">
        <w:t>Ерканат</w:t>
      </w:r>
      <w:proofErr w:type="spellEnd"/>
      <w:r w:rsidRPr="002F4B6B">
        <w:t xml:space="preserve">, </w:t>
      </w:r>
      <w:proofErr w:type="spellStart"/>
      <w:r w:rsidRPr="002F4B6B">
        <w:t>Куаныш</w:t>
      </w:r>
      <w:proofErr w:type="spellEnd"/>
      <w:r w:rsidRPr="002F4B6B">
        <w:t xml:space="preserve"> </w:t>
      </w:r>
      <w:proofErr w:type="spellStart"/>
      <w:r w:rsidRPr="002F4B6B">
        <w:t>Жадыра</w:t>
      </w:r>
      <w:proofErr w:type="spellEnd"/>
      <w:r w:rsidRPr="002F4B6B">
        <w:t xml:space="preserve">, </w:t>
      </w:r>
      <w:proofErr w:type="spellStart"/>
      <w:r w:rsidRPr="002F4B6B">
        <w:t>Тюлюбай</w:t>
      </w:r>
      <w:proofErr w:type="spellEnd"/>
      <w:r w:rsidRPr="002F4B6B">
        <w:t xml:space="preserve"> </w:t>
      </w:r>
      <w:proofErr w:type="spellStart"/>
      <w:r w:rsidRPr="002F4B6B">
        <w:t>Нурсипат</w:t>
      </w:r>
      <w:proofErr w:type="spellEnd"/>
      <w:r w:rsidRPr="002F4B6B">
        <w:t xml:space="preserve">, </w:t>
      </w:r>
      <w:proofErr w:type="spellStart"/>
      <w:r w:rsidRPr="002F4B6B">
        <w:t>Туребаева</w:t>
      </w:r>
      <w:proofErr w:type="spellEnd"/>
      <w:r w:rsidRPr="002F4B6B">
        <w:t xml:space="preserve"> </w:t>
      </w:r>
      <w:proofErr w:type="spellStart"/>
      <w:r w:rsidRPr="002F4B6B">
        <w:t>Жадыра</w:t>
      </w:r>
      <w:proofErr w:type="spellEnd"/>
      <w:r w:rsidRPr="002F4B6B">
        <w:t xml:space="preserve"> приняли участие в областном семинаре "</w:t>
      </w:r>
      <w:proofErr w:type="spellStart"/>
      <w:r w:rsidRPr="002F4B6B">
        <w:t>Нетворкинг</w:t>
      </w:r>
      <w:proofErr w:type="spellEnd"/>
      <w:r w:rsidRPr="002F4B6B">
        <w:t xml:space="preserve"> и обмен опытом молодежных организаций", который проходил в г. Павлодаре. </w:t>
      </w:r>
      <w:proofErr w:type="gramStart"/>
      <w:r w:rsidRPr="002F4B6B">
        <w:t xml:space="preserve">В семинаре также приняли участие молодые люди с Северо-Казахстанской, </w:t>
      </w:r>
      <w:proofErr w:type="spellStart"/>
      <w:r w:rsidRPr="002F4B6B">
        <w:t>Костанайской</w:t>
      </w:r>
      <w:proofErr w:type="spellEnd"/>
      <w:r w:rsidRPr="002F4B6B">
        <w:t xml:space="preserve"> областей.</w:t>
      </w:r>
      <w:proofErr w:type="gramEnd"/>
      <w:r w:rsidRPr="002F4B6B">
        <w:t xml:space="preserve"> Ребята делились опытом работы, получили массу эмоций и впечатлений.</w:t>
      </w:r>
    </w:p>
    <w:p w:rsidR="006D7CDE" w:rsidRPr="002F4B6B" w:rsidRDefault="006D7CDE" w:rsidP="006D7CDE">
      <w:pPr>
        <w:ind w:firstLine="708"/>
        <w:jc w:val="both"/>
      </w:pPr>
      <w:r w:rsidRPr="002F4B6B">
        <w:t xml:space="preserve">26-29 ноября 2019 года </w:t>
      </w:r>
      <w:proofErr w:type="spellStart"/>
      <w:r w:rsidRPr="002F4B6B">
        <w:t>Қуаныш</w:t>
      </w:r>
      <w:proofErr w:type="spellEnd"/>
      <w:r w:rsidRPr="002F4B6B">
        <w:t xml:space="preserve"> </w:t>
      </w:r>
      <w:proofErr w:type="spellStart"/>
      <w:r w:rsidRPr="002F4B6B">
        <w:t>Жадыра</w:t>
      </w:r>
      <w:proofErr w:type="spellEnd"/>
      <w:r w:rsidRPr="002F4B6B">
        <w:t xml:space="preserve">, </w:t>
      </w:r>
      <w:proofErr w:type="spellStart"/>
      <w:r w:rsidRPr="002F4B6B">
        <w:t>Туребаева</w:t>
      </w:r>
      <w:proofErr w:type="spellEnd"/>
      <w:r w:rsidRPr="002F4B6B">
        <w:t xml:space="preserve"> </w:t>
      </w:r>
      <w:proofErr w:type="spellStart"/>
      <w:r w:rsidRPr="002F4B6B">
        <w:t>Жадыра</w:t>
      </w:r>
      <w:proofErr w:type="spellEnd"/>
      <w:r w:rsidRPr="002F4B6B">
        <w:t xml:space="preserve">, </w:t>
      </w:r>
      <w:proofErr w:type="spellStart"/>
      <w:r w:rsidRPr="002F4B6B">
        <w:t>Токмагамбет</w:t>
      </w:r>
      <w:proofErr w:type="spellEnd"/>
      <w:r w:rsidRPr="002F4B6B">
        <w:t xml:space="preserve"> </w:t>
      </w:r>
      <w:proofErr w:type="spellStart"/>
      <w:r w:rsidRPr="002F4B6B">
        <w:t>Мадина</w:t>
      </w:r>
      <w:proofErr w:type="spellEnd"/>
      <w:r w:rsidRPr="002F4B6B">
        <w:t xml:space="preserve">, </w:t>
      </w:r>
      <w:proofErr w:type="spellStart"/>
      <w:r w:rsidRPr="002F4B6B">
        <w:t>Тукманов</w:t>
      </w:r>
      <w:proofErr w:type="spellEnd"/>
      <w:r w:rsidRPr="002F4B6B">
        <w:t xml:space="preserve"> </w:t>
      </w:r>
      <w:proofErr w:type="spellStart"/>
      <w:r w:rsidRPr="002F4B6B">
        <w:t>Ерканат</w:t>
      </w:r>
      <w:proofErr w:type="spellEnd"/>
      <w:r w:rsidRPr="002F4B6B">
        <w:t xml:space="preserve">, </w:t>
      </w:r>
      <w:proofErr w:type="spellStart"/>
      <w:r w:rsidRPr="002F4B6B">
        <w:t>Тюлюбай</w:t>
      </w:r>
      <w:proofErr w:type="spellEnd"/>
      <w:r w:rsidRPr="002F4B6B">
        <w:t xml:space="preserve"> </w:t>
      </w:r>
      <w:proofErr w:type="spellStart"/>
      <w:r w:rsidRPr="002F4B6B">
        <w:t>Нурсипат</w:t>
      </w:r>
      <w:proofErr w:type="spellEnd"/>
      <w:r w:rsidRPr="002F4B6B">
        <w:t xml:space="preserve"> приняли участие в Республиканском зимнем студенческом образовательном лагере, который проводился в г. </w:t>
      </w:r>
      <w:proofErr w:type="spellStart"/>
      <w:r w:rsidRPr="002F4B6B">
        <w:t>Нур</w:t>
      </w:r>
      <w:proofErr w:type="spellEnd"/>
      <w:r w:rsidRPr="002F4B6B">
        <w:t xml:space="preserve">-Султане и в Боровом. Насыщенная, интересная и активная программа была направлена на личностное развитие и отдых участников. В лагере проходило множество разнообразных мероприятий: семинары-тренинги, спартакиада, экскурсия, концертная программа, КВН. За 3 дня делегаты из разных регионов обрели </w:t>
      </w:r>
      <w:proofErr w:type="gramStart"/>
      <w:r w:rsidRPr="002F4B6B">
        <w:t>много новых друзей, обменялись</w:t>
      </w:r>
      <w:proofErr w:type="gramEnd"/>
      <w:r w:rsidRPr="002F4B6B">
        <w:t xml:space="preserve"> опытом.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</w:p>
    <w:p w:rsidR="006D7CDE" w:rsidRPr="002F4B6B" w:rsidRDefault="006D7CDE" w:rsidP="006D7CDE">
      <w:pPr>
        <w:ind w:firstLine="708"/>
        <w:jc w:val="both"/>
        <w:rPr>
          <w:b/>
          <w:lang w:val="kk-KZ"/>
        </w:rPr>
      </w:pPr>
      <w:r w:rsidRPr="002F4B6B">
        <w:rPr>
          <w:b/>
          <w:lang w:val="kk-KZ"/>
        </w:rPr>
        <w:t>Социальная помощь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соответствии с Постановлением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 в колледже оказывается следующим студентам: дети-сироты; дети из семей, оставшихся без попечения родителей; дети-инвалиды; дети из малообеспеченных семей; дети из многодетных семей; дети из семей, где подушевой доход не превышает величину прожиточного минимума; дети из семей, получающих АСП, студентам, обучающимся по рабочей специальности.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2019 году студенты, дети-сироты, ОБПР, впервые поступившие на первый курс обучения (Кропанева Валерия, группа ТЭ-149, Сеитов Валерий, группа ВТ-169, Чупина Светлана, группа ВТ-169) получили денежные средства взамен обмундирования на сумму 75000 тенге.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lastRenderedPageBreak/>
        <w:t>Также, все студенты из категории дети-сироты, ОБПР получают стипендию в размере 21786 тенге. В сентябре месяце все они получили бесплатные проездные билеты на 1 год.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Для студентов группы рабочей специальности, группа ЭЛ-327, всем 20 студентам предоставляется бесплатное питание, в период нахождения на практике производится компенсация за питание в виде денежных средств.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соответствии с государственной услугой «Предоставление бесплатного питания отдельным категориям граждан, а также лицам находящихся под опекой (попечительством) и патронатам, обучающимся и воспитанникам организаций технического и профессионального, послесреднего и высшего образования» оказано 114 услуг.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На данный момент бесплатным питанием охвачены 133 студентов: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* дети-сироты, ОБПР – 11 студентов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* дети-инвалиды – 8 студентов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* дети из малообеспеченных семей: 44 студента (1 курс – 23, 2 курс – 9, 3 курс – 8, 4 курс – 4)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* дети из многодетных семей: 51 студентов (1 курс – 17, 2 курс – 15, 3 курс – 13, 4 курс – 6)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* студенты, обучающиеся по рабочей специальности – 20.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Кроме этого, детям-инвалидам, обучающимся на платной основе, возмещается компенсация за обучение, студент группы М-228 Майкенова Слушаш.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Студенты из многодетных семей и семей, получающих АСП, имеют право получить бесплатные проездные билеты по месяцам. Ежемесячно получают проездные билеты до 38 студентов.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2019 году руководством колледжа была оказана социальная помощь 2 студентам, которые обучались на платной основе: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1.</w:t>
      </w:r>
      <w:r w:rsidRPr="002F4B6B">
        <w:rPr>
          <w:color w:val="FFFFFF" w:themeColor="background1"/>
          <w:lang w:val="kk-KZ"/>
        </w:rPr>
        <w:t>.</w:t>
      </w:r>
      <w:r w:rsidRPr="002F4B6B">
        <w:rPr>
          <w:lang w:val="kk-KZ"/>
        </w:rPr>
        <w:t>Баильдинова Айжан, группа АЖ-415, семья многодетная, в семье 7 детей, из которых 6 несовершеннолетнего возраста, списана задолженность на общую сумму 105000 тенге. На данный момент окончила колледж и работает.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2.</w:t>
      </w:r>
      <w:r w:rsidRPr="002F4B6B">
        <w:rPr>
          <w:color w:val="FFFFFF" w:themeColor="background1"/>
          <w:lang w:val="kk-KZ"/>
        </w:rPr>
        <w:t xml:space="preserve">. </w:t>
      </w:r>
      <w:r w:rsidRPr="002F4B6B">
        <w:rPr>
          <w:lang w:val="kk-KZ"/>
        </w:rPr>
        <w:t>Копбаева Айнур, группа М-228, семья многодетная, в семье 4 детей, из которых 3 несовершеннолетнего возраста, списана задолженность на общую сумму 132000 тенге. На данный момент в январе месяце переведена в другой колледж.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</w:p>
    <w:p w:rsidR="006D7CDE" w:rsidRPr="002F4B6B" w:rsidRDefault="006D7CDE" w:rsidP="006D7CDE">
      <w:pPr>
        <w:ind w:firstLine="708"/>
        <w:jc w:val="both"/>
        <w:rPr>
          <w:b/>
          <w:lang w:val="kk-KZ"/>
        </w:rPr>
      </w:pPr>
      <w:r w:rsidRPr="002F4B6B">
        <w:rPr>
          <w:b/>
          <w:lang w:val="kk-KZ"/>
        </w:rPr>
        <w:t>Медицина и физкультурно-оздоровительная деятельность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колледже ведется работа по формированию здорового образа жизни: проводятся лекции с участием специалистов ЗОЖ, медицинского работника, классные часы и беседы, проводятся спортивные мероприятия.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С начала учебного года проведена работа по прикреплению к поликлинике, на данный момент прикреплено 94 студента.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колледже для подготовки и тренировок созданы все условия: имеется спортивный зал, спортивная площадка, тренажерный зал, зал для стрелковой подготовки и инвентарь.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Проводятся спортивные мероприятия с участием преподавателей и студентов. Команда колледжа принимает активное участие в спартакиаде среди студентов колледжей и занимает призовые места.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lastRenderedPageBreak/>
        <w:t>В сентябре массовым мероприятием было проведение Дня здоровья с выходом на пойму Иртыша, где приняли участие 527 студентов.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спортивных мероприятиях города ежемесячно принимают участие более 100 студентов (в сентябре – 117, октябрь – 127).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Также студенты посещают спортивные секции по видам: стрельба, атлетическая гимнастика, футбол, волейбол, легкая атлетика, Президентское многоборье, тоғызқұмалақ, баскетбол.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Доподнительными занятиями по физической культуре охвачены более 60 студентов (в сентябре – 12, в октябре – 39, в ноябре – 68, в декабре – 66).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Многие наши студенты являются членами сборной области и Республики Казахстан по многим видам спорта и с достоинством защищают честь города на международных и областных соревнованиях: Афанасьева Дина, группа ИС-426, Тусупаев Кысса, группа ТЭ-228, Залюбовская Александра, группа М-228, Гаер Елизавета, группа ИС-129, Загитов Руслан, группа ИС-228, Шаймардан Рамазан, группа АЖ-317 и другие.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колледже большое внимание уделяется по пропаганде ЗОЖ не только среди студентов, но и среди преподавателей физической культуры.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Кривушкин Виктор Петрович, мастер спорта СССР, является участником и призером многих международных соревнований по легкой атлетике. Бондарь Виктор Николаевич, мастер спорта международного класса, является чемпионом Азии по легкой атлетике в Китае.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Они личным примером пропагандируют ЗОЖ среди студентов в колледже, так и за его пределами.</w:t>
      </w:r>
    </w:p>
    <w:p w:rsidR="006D7CDE" w:rsidRPr="002F4B6B" w:rsidRDefault="006D7CDE" w:rsidP="006D7CDE">
      <w:pPr>
        <w:jc w:val="both"/>
        <w:rPr>
          <w:lang w:val="kk-KZ"/>
        </w:rPr>
      </w:pPr>
    </w:p>
    <w:p w:rsidR="006D7CDE" w:rsidRPr="002F4B6B" w:rsidRDefault="006D7CDE" w:rsidP="006D7CDE">
      <w:pPr>
        <w:ind w:firstLine="708"/>
        <w:jc w:val="both"/>
        <w:rPr>
          <w:b/>
          <w:lang w:val="kk-KZ"/>
        </w:rPr>
      </w:pPr>
      <w:r w:rsidRPr="002F4B6B">
        <w:rPr>
          <w:b/>
          <w:lang w:val="kk-KZ"/>
        </w:rPr>
        <w:t>Охрана здоровья и техника безопасности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Безопасность колледжа обеспечивается при реализации следующих направлений: антитеррористическая защищенность объекта, пожарная безопасность, электробезопасность, оказание медицинской и психологической помощи и охрана объекта. Основанием для выполнения данных мероприятий являются нормативные документы колледжа, инструкции, положения, приказы.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Непосредственная работа по организации безопасности колледжа носит системный характер, включает в себя совокупность организационных, административно-режимных мероприятий, технической защиты, взаимодействия и координации действий с правоохранительными органами, органами здравоохранений, ЧС и другими органами.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 Колледж огражден железным забором решеточного типа, общая протяженность – 551,5 м. Общая площадь объекта составляет - 5693,9 м2. Расчетная вместимость – 600 человек.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Имеется паспорт антитеррористической защищенности объекта, согласованный с УВД города Павлодара от 17 апреля 2014 года. Численность сторожей – 9 человек (3 на каждое здание), численность вахтеров – 3 (1 на каждое здание), в наличии система оповещения должностных лиц. Места расположения постов сторожей и вахтеров, технических средств контроля, телефона, пожарной сигнализации и видеонаблюдения расположены на 1 этаже зданий. Система видеонаблюдения охватывает – 47 камер, из них 17 – наружные, 30 – внутренние. Головной пульт видеонаблюдения находится в кабинете руководителя на 2 этаже здания главного корпуса. Вход и въезд на территорию объекта осуществляется 1 </w:t>
      </w:r>
      <w:r w:rsidRPr="002F4B6B">
        <w:rPr>
          <w:lang w:val="kk-KZ"/>
        </w:rPr>
        <w:lastRenderedPageBreak/>
        <w:t>основным входом и 3 запасными входами. Персонал обеспечен средствами индивидуальной защиты, для ликвидаций последствий чрезвычайных ситуаций привлекаются специалисты ДЧС.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Для повышения уровня противопожарной безопасности в колледже утверждены: план основных противопожарных мероприятий, инструкция по пожарной безопасности, инструкция дежурного администратора по пожарной безопасности, план эвакуации людей в случае пожара, памятка «Порядок действий при пожаре». В начале каждого учебного года издается приказ «Об организации пожарной безопасности», где данным приказом назначены ответственные лица, отвечающие пожарную безопасность, создана пожарно-техническая комиссия для осуществления контроля за выполнением требований пожарной безопасности, определен противопожарный режим. Созданы группы пожаротушения, установлена автоматическая система обнаружения и тушения пожаров, а также система дымоудаления и оповещения людей.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наличии и в исправном состоянии первичные средства пожаротушения. На каждом этаже здания, в кабинетах, в коридорах имеются огнетушители. Все эвакуационные выходы оборудованы металлическими противопожарными дверями, утверждены и размещены на видных местах планы эвакуации. Регулярно проводятся занятия по основам пожарной безопасности, тренировки по эвакуации обучающихся и персонала.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Электробезопасность осуществляется нормативными документами, регламентирующими требования по электробезопасности, которыми являются Правила устройства электроустановок (ПУЭ) и Правила технической эксплуатации электроустановок потребителей (ПТЭЭП). Произведены профилактические испытания электрооборудования, кабельных и других линий, проводов и аппаратуры.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Разработаны и утверждены план гражданской обороны, планы действий по предупреждению и ликвидации ЧС, согласованные с отделом ДЧС.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Колледж постоянно взаимодействует с правоохранительными органами. Сотрудники регулярно посещают колледж, в том числе и общежитие, Принимают участие во внеклассных мероприятиях, проводят лектории, беседы с администрацией, педагогическими и техническими работниками по профилактике правонарушений, разъясняют порядок действий при получении информации о возможности совершения террористических актов, нарушении общественного порядка, совершении преступлений, обнаружении взрывных устройств и других подозрительных предметов, при выявлении лиц, замышляющих совершение правонарушений.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колледже и в общежитии осуществляется мединская и психологическая помощь, кабинет медицинского работника расположен на 1 этаже здания общежития, кабинет психолога расположен на 2 этаже здания общежития.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общежитии установлен «ящик доверия» для сбора письменных обращений студентов. Выемка обращений из «ящика доверия» производится ежедневно.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период дежурства проводится обход общежития, беседа с проживающими в общежитии студентами и осмотр санитарно-гигиенического состояния комнат.</w:t>
      </w:r>
    </w:p>
    <w:p w:rsidR="006D7CDE" w:rsidRPr="002F4B6B" w:rsidRDefault="006D7CDE" w:rsidP="006D7CDE">
      <w:pPr>
        <w:jc w:val="both"/>
        <w:rPr>
          <w:lang w:val="kk-KZ"/>
        </w:rPr>
      </w:pPr>
    </w:p>
    <w:p w:rsidR="006D7CDE" w:rsidRPr="002F4B6B" w:rsidRDefault="006D7CDE" w:rsidP="006D7CDE">
      <w:pPr>
        <w:ind w:firstLine="708"/>
        <w:jc w:val="both"/>
        <w:rPr>
          <w:b/>
          <w:lang w:val="kk-KZ"/>
        </w:rPr>
      </w:pPr>
      <w:r w:rsidRPr="002F4B6B">
        <w:rPr>
          <w:b/>
          <w:lang w:val="kk-KZ"/>
        </w:rPr>
        <w:t>Общежитие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lastRenderedPageBreak/>
        <w:t>Общежитие расположено на территории колледжа в здании корпуса на 4-5 этажах. Общая площадь общежития - 4067,9 м2, в том числе жилая - 1603,7 м2. Проектная мощность – 182 мест. Всего комнат – 68, из них 2-х местные – 29, 3-х местные – 36, 4-х местные – 4. На каждом этаже общежития расположены по 2 санузла, 2 комнаты гигиены, 2 бытовые комнаты для приготовления пищи. Имеется гладильная и комната отдыха, прачечная, 2 душевые комнаты.</w:t>
      </w:r>
      <w:r w:rsidRPr="002F4B6B">
        <w:t xml:space="preserve"> Во</w:t>
      </w:r>
      <w:r w:rsidRPr="002F4B6B">
        <w:rPr>
          <w:lang w:val="kk-KZ"/>
        </w:rPr>
        <w:t xml:space="preserve"> всех комнатах имеются кровати, стол, шкафы и тумбочки, в некоторых</w:t>
      </w:r>
      <w:r w:rsidRPr="002F4B6B">
        <w:t xml:space="preserve"> </w:t>
      </w:r>
      <w:r w:rsidRPr="002F4B6B">
        <w:rPr>
          <w:lang w:val="kk-KZ"/>
        </w:rPr>
        <w:t xml:space="preserve">комнатах имеется телевизор, холодильник, сушилка для белья, зеркало.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На начало учебного года в общежитии проживало 195 студентов (28,9</w:t>
      </w:r>
      <w:r w:rsidRPr="002F4B6B">
        <w:t>%</w:t>
      </w:r>
      <w:r w:rsidRPr="002F4B6B">
        <w:rPr>
          <w:lang w:val="kk-KZ"/>
        </w:rPr>
        <w:t xml:space="preserve"> от общего количества студентов), из них девочек – 87, в том числе студентов, обучающихся по программе «Серпін 2050» - 69, из них девочек – 36. Студентов нового набора – 71, из них на базе 9 классов – 47.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Заселение в общежитие реализуется в соответствии с государственной услугой «Предоставление общежития студентам в организациях образования технического и профессионального образования». В этом году реализован проект, который облегчает получение услуги без выезда в колледж, экономя время и финансовые затраты, подать предварительную заявку удаленно, по интернету.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Услугополучатель, студент или родитель, не выходя из дома, имея доступ в интернет, заполняет анкетные данные на сайте колледжа www.pbk.kz в разделе «Предоставление общежития»: фамилия, имя, отчество, пол, номер телефона, адрес электронной почты, а также категорию (дети-сироты, дети-инвалиды, дети из малообеспеченных и многодетных семей и т.д.) и соответственно прикрепляет необходимые документы и выбирает комнату. Данная предварительная заявка направляется на электронную почту колледжа, непосредственно руководителю и ответственному лицу.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Далее, рассмотрев заявление и проверив документы, ответственным лицом направляется направление (по электронному адресу, указанному услугополучателем) на заселение в общежитие.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При поступлении в этом году, из числа, заселившихся в общежитии, предварительной заявкой воспользовались более 45% студентов, или 88 студентов, что доказывает преимущество данного проекта.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Режим работы общежития – круглосуточный, деятельность воспитателей осуществляется из расчета 30-часовой нагрузки в неделю. Работают 2 воспитателя, совместители, работники образовательных учреждений г. Павлодара, имеют стаж работы более 10 лет.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Воспитательная работа в общежитии осуществляется на основании годового плана: проводятся мероприятия, индивидуальные и групповые беседы со студентами, анкетирования и конкурсы. Один раз в неделю (во вторник) проводятся собрания со студентами. Ежедневно проводятся рейдовые мероприятия по комнатам. Обход студентов общежития проводится в 18.00 часов и в 21.00 часов. Контрольно-пропускной режим регистрируется в журнале движения судентов. В общежитии организовано ежедневное дежурство студентами, в соответствии с графиком 1 раз в 10 дней производится замена постельного белья. 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 xml:space="preserve">В два месяца 1 раз проводится собрание со всеми студентами, проживающими в общежитии, в сентябре проведено с целью ознакомления с правилами проживания в общежитии, с техникой безопасности и охраны труда, с </w:t>
      </w:r>
      <w:r w:rsidRPr="002F4B6B">
        <w:rPr>
          <w:lang w:val="kk-KZ"/>
        </w:rPr>
        <w:lastRenderedPageBreak/>
        <w:t>инструктажом. В ноябре месяце проведено с целью определения старостата, корректировки плана работы и т.п.</w:t>
      </w:r>
    </w:p>
    <w:p w:rsidR="006D7CDE" w:rsidRPr="002F4B6B" w:rsidRDefault="006D7CDE" w:rsidP="006D7CDE">
      <w:pPr>
        <w:ind w:firstLine="708"/>
        <w:jc w:val="both"/>
        <w:rPr>
          <w:lang w:val="kk-KZ"/>
        </w:rPr>
      </w:pPr>
      <w:r w:rsidRPr="002F4B6B">
        <w:rPr>
          <w:lang w:val="kk-KZ"/>
        </w:rPr>
        <w:t>В этом году в ноябре месяце проведено мероприятие «Қызықты көңіл, студенттік өмір», в ходе которого студенты показали интересные моменты из жизни общежития, а также работники общежития награждены Благодарственными письмами и цветами.</w:t>
      </w:r>
    </w:p>
    <w:p w:rsidR="00C855E6" w:rsidRDefault="00C855E6" w:rsidP="006D7CDE">
      <w:pPr>
        <w:ind w:firstLine="708"/>
        <w:jc w:val="both"/>
        <w:rPr>
          <w:lang w:val="kk-KZ"/>
        </w:rPr>
      </w:pPr>
    </w:p>
    <w:p w:rsidR="006D7CDE" w:rsidRPr="00C855E6" w:rsidRDefault="006D7CDE" w:rsidP="006D7CDE">
      <w:pPr>
        <w:ind w:firstLine="708"/>
        <w:jc w:val="both"/>
        <w:rPr>
          <w:b/>
          <w:lang w:val="kk-KZ"/>
        </w:rPr>
      </w:pPr>
      <w:r w:rsidRPr="00C855E6">
        <w:rPr>
          <w:b/>
          <w:lang w:val="kk-KZ"/>
        </w:rPr>
        <w:t>Суицид и профилактика суицидальных проявлений</w:t>
      </w:r>
    </w:p>
    <w:p w:rsidR="006D7CDE" w:rsidRPr="002F4B6B" w:rsidRDefault="006D7CDE" w:rsidP="006D7CDE">
      <w:pPr>
        <w:ind w:firstLine="708"/>
        <w:jc w:val="both"/>
        <w:rPr>
          <w:rFonts w:cs="Times New Roman"/>
          <w:lang w:val="kk-KZ"/>
        </w:rPr>
      </w:pPr>
      <w:r w:rsidRPr="002F4B6B">
        <w:rPr>
          <w:rFonts w:cs="Times New Roman"/>
          <w:lang w:val="kk-KZ"/>
        </w:rPr>
        <w:t xml:space="preserve">Классными руководителями, психологом колледжа, медицинским работником проведены классные часы, беседы, лекции, направленные на профилактику суицидальных проявлений. </w:t>
      </w:r>
    </w:p>
    <w:p w:rsidR="006D7CDE" w:rsidRPr="002F4B6B" w:rsidRDefault="006D7CDE" w:rsidP="006D7CDE">
      <w:pPr>
        <w:ind w:firstLine="708"/>
        <w:jc w:val="both"/>
        <w:rPr>
          <w:rFonts w:cs="Times New Roman"/>
          <w:lang w:val="kk-KZ"/>
        </w:rPr>
      </w:pPr>
      <w:r w:rsidRPr="002F4B6B">
        <w:rPr>
          <w:rFonts w:cs="Times New Roman"/>
          <w:lang w:val="kk-KZ"/>
        </w:rPr>
        <w:t>Также проводится работа по формированию в группах позитивного микроклимата, устранению и предотвращению конфликтных ситуаций. Во многих группах сложился позитивный микроклимат, в особенности у студентов нового набора, все студенты конструктивно общаются друг с другом, мирно решают конфликтные ситуации, помогают друг другу в решении проблем и т.д.</w:t>
      </w:r>
    </w:p>
    <w:p w:rsidR="006D7CDE" w:rsidRPr="002F4B6B" w:rsidRDefault="006D7CDE" w:rsidP="006D7CDE">
      <w:pPr>
        <w:ind w:firstLine="708"/>
        <w:jc w:val="both"/>
        <w:rPr>
          <w:rFonts w:cs="Times New Roman"/>
          <w:lang w:val="kk-KZ"/>
        </w:rPr>
      </w:pPr>
      <w:r w:rsidRPr="002F4B6B">
        <w:rPr>
          <w:rFonts w:cs="Times New Roman"/>
          <w:lang w:val="kk-KZ"/>
        </w:rPr>
        <w:t>Работа по профилактике суицидального поведения среди несовершеннолетних находится на постоянном контроле колледжа.</w:t>
      </w:r>
    </w:p>
    <w:p w:rsidR="006D7CDE" w:rsidRPr="002F4B6B" w:rsidRDefault="006D7CDE" w:rsidP="006D7CDE">
      <w:pPr>
        <w:jc w:val="both"/>
        <w:rPr>
          <w:lang w:val="kk-KZ"/>
        </w:rPr>
      </w:pPr>
    </w:p>
    <w:p w:rsidR="006D7CDE" w:rsidRPr="00C855E6" w:rsidRDefault="006D7CDE" w:rsidP="006D7CDE">
      <w:pPr>
        <w:jc w:val="both"/>
        <w:rPr>
          <w:b/>
          <w:lang w:val="kk-KZ"/>
        </w:rPr>
      </w:pPr>
      <w:r w:rsidRPr="002F4B6B">
        <w:rPr>
          <w:lang w:val="kk-KZ"/>
        </w:rPr>
        <w:tab/>
      </w:r>
      <w:r w:rsidRPr="00C855E6">
        <w:rPr>
          <w:b/>
          <w:lang w:val="kk-KZ"/>
        </w:rPr>
        <w:t>Профилактика праванарушений среди студентов колледжа</w:t>
      </w:r>
    </w:p>
    <w:p w:rsidR="006D7CDE" w:rsidRPr="002F4B6B" w:rsidRDefault="006D7CDE" w:rsidP="006D7CDE">
      <w:pPr>
        <w:jc w:val="both"/>
        <w:rPr>
          <w:lang w:val="kk-KZ"/>
        </w:rPr>
      </w:pPr>
      <w:r w:rsidRPr="002F4B6B">
        <w:rPr>
          <w:lang w:val="kk-KZ"/>
        </w:rPr>
        <w:tab/>
        <w:t xml:space="preserve">В системе работы по профилактике правонарушений среди студентов колледжа проведена определенная работа. Совместно с Центральным ОП г. Павлодара утвержден план совместной работы по профилактике правонарушений среди студентов колледжа. Утвержден состав Совета профилактики правонарушений, проводятся заседания. Работа со студентами, требующими определенного внимания, находится </w:t>
      </w:r>
      <w:bookmarkStart w:id="0" w:name="_GoBack"/>
      <w:bookmarkEnd w:id="0"/>
      <w:r w:rsidRPr="002F4B6B">
        <w:rPr>
          <w:lang w:val="kk-KZ"/>
        </w:rPr>
        <w:t>на контроле и продолжается.</w:t>
      </w:r>
    </w:p>
    <w:p w:rsidR="006D7CDE" w:rsidRDefault="006D7CDE" w:rsidP="00980792">
      <w:pPr>
        <w:jc w:val="both"/>
        <w:rPr>
          <w:b/>
          <w:lang w:val="kk-KZ"/>
        </w:rPr>
      </w:pPr>
    </w:p>
    <w:p w:rsidR="00980792" w:rsidRPr="002F4B6B" w:rsidRDefault="00980792" w:rsidP="00C855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>На сегодняшний день в нашей стране выстроена целостная система воспитания, ориентированная на современные потребности общества и государства.</w:t>
      </w:r>
    </w:p>
    <w:p w:rsidR="00980792" w:rsidRPr="002F4B6B" w:rsidRDefault="00980792" w:rsidP="00C855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 xml:space="preserve">Как сказал </w:t>
      </w:r>
      <w:r w:rsidR="00C855E6">
        <w:rPr>
          <w:rFonts w:eastAsia="Times New Roman" w:cs="Times New Roman"/>
          <w:szCs w:val="28"/>
          <w:lang w:val="kk-KZ" w:eastAsia="ru-RU"/>
        </w:rPr>
        <w:t>Первый Президент Республики Казахстан Назарбаев Н.А.</w:t>
      </w:r>
      <w:r w:rsidRPr="002F4B6B">
        <w:rPr>
          <w:rFonts w:eastAsia="Times New Roman" w:cs="Times New Roman"/>
          <w:szCs w:val="28"/>
          <w:lang w:eastAsia="ru-RU"/>
        </w:rPr>
        <w:t>: «… насколько качественным будет уровень здоровья, интеллекта и образования каждого гражданина, настолько высокой окажется конкурентоспособность государства в системе мирового сообщества».</w:t>
      </w:r>
    </w:p>
    <w:p w:rsidR="00980792" w:rsidRPr="002F4B6B" w:rsidRDefault="00980792" w:rsidP="00C855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 xml:space="preserve">Согласно новому </w:t>
      </w:r>
      <w:r w:rsidR="00C855E6">
        <w:rPr>
          <w:rFonts w:eastAsia="Times New Roman" w:cs="Times New Roman"/>
          <w:szCs w:val="28"/>
          <w:lang w:eastAsia="ru-RU"/>
        </w:rPr>
        <w:t xml:space="preserve">вектору направления </w:t>
      </w:r>
      <w:r w:rsidRPr="002F4B6B">
        <w:rPr>
          <w:rFonts w:eastAsia="Times New Roman" w:cs="Times New Roman"/>
          <w:szCs w:val="28"/>
          <w:lang w:eastAsia="ru-RU"/>
        </w:rPr>
        <w:t xml:space="preserve">«Казахстан-2050» </w:t>
      </w:r>
      <w:r w:rsidR="00C855E6">
        <w:rPr>
          <w:rFonts w:eastAsia="Times New Roman" w:cs="Times New Roman"/>
          <w:szCs w:val="28"/>
          <w:lang w:val="kk-KZ" w:eastAsia="ru-RU"/>
        </w:rPr>
        <w:t xml:space="preserve">наш колледж </w:t>
      </w:r>
      <w:r w:rsidRPr="002F4B6B">
        <w:rPr>
          <w:rFonts w:eastAsia="Times New Roman" w:cs="Times New Roman"/>
          <w:szCs w:val="28"/>
          <w:lang w:eastAsia="ru-RU"/>
        </w:rPr>
        <w:t>воплощает в жизнь все идеи в отношении успешного развития современной молодежи.</w:t>
      </w:r>
    </w:p>
    <w:p w:rsidR="00980792" w:rsidRPr="002F4B6B" w:rsidRDefault="00980792" w:rsidP="00980792">
      <w:pPr>
        <w:jc w:val="both"/>
        <w:rPr>
          <w:rFonts w:eastAsia="Times New Roman" w:cs="Times New Roman"/>
          <w:szCs w:val="28"/>
          <w:lang w:eastAsia="ru-RU"/>
        </w:rPr>
      </w:pPr>
      <w:r w:rsidRPr="002F4B6B">
        <w:rPr>
          <w:rFonts w:eastAsia="Times New Roman" w:cs="Times New Roman"/>
          <w:szCs w:val="28"/>
          <w:lang w:eastAsia="ru-RU"/>
        </w:rPr>
        <w:t> </w:t>
      </w:r>
    </w:p>
    <w:sectPr w:rsidR="00980792" w:rsidRPr="002F4B6B" w:rsidSect="00AD2921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846"/>
    <w:multiLevelType w:val="hybridMultilevel"/>
    <w:tmpl w:val="8F02B48A"/>
    <w:lvl w:ilvl="0" w:tplc="7EF62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DE3EE9"/>
    <w:multiLevelType w:val="hybridMultilevel"/>
    <w:tmpl w:val="EF68F88E"/>
    <w:lvl w:ilvl="0" w:tplc="A3126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C7D0F"/>
    <w:multiLevelType w:val="hybridMultilevel"/>
    <w:tmpl w:val="6F8A6E02"/>
    <w:lvl w:ilvl="0" w:tplc="BFAEE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DF7A89"/>
    <w:multiLevelType w:val="hybridMultilevel"/>
    <w:tmpl w:val="9C9446E4"/>
    <w:lvl w:ilvl="0" w:tplc="23028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326759"/>
    <w:multiLevelType w:val="hybridMultilevel"/>
    <w:tmpl w:val="6F740DA4"/>
    <w:lvl w:ilvl="0" w:tplc="E0B64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B"/>
    <w:rsid w:val="002F4B6B"/>
    <w:rsid w:val="0062374B"/>
    <w:rsid w:val="006D7CDE"/>
    <w:rsid w:val="0086184A"/>
    <w:rsid w:val="00980792"/>
    <w:rsid w:val="00AD2921"/>
    <w:rsid w:val="00C855E6"/>
    <w:rsid w:val="00DD5964"/>
    <w:rsid w:val="00F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7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79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9807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792"/>
    <w:rPr>
      <w:color w:val="0000FF"/>
      <w:u w:val="single"/>
    </w:rPr>
  </w:style>
  <w:style w:type="character" w:customStyle="1" w:styleId="amp">
    <w:name w:val="amp"/>
    <w:basedOn w:val="a0"/>
    <w:rsid w:val="00980792"/>
  </w:style>
  <w:style w:type="paragraph" w:customStyle="1" w:styleId="lead">
    <w:name w:val="lead"/>
    <w:basedOn w:val="a"/>
    <w:rsid w:val="009807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792"/>
    <w:rPr>
      <w:b/>
      <w:bCs/>
    </w:rPr>
  </w:style>
  <w:style w:type="paragraph" w:styleId="a5">
    <w:name w:val="Normal (Web)"/>
    <w:basedOn w:val="a"/>
    <w:uiPriority w:val="99"/>
    <w:semiHidden/>
    <w:unhideWhenUsed/>
    <w:rsid w:val="009807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0792"/>
    <w:rPr>
      <w:i/>
      <w:iCs/>
    </w:rPr>
  </w:style>
  <w:style w:type="table" w:styleId="a7">
    <w:name w:val="Table Grid"/>
    <w:basedOn w:val="a1"/>
    <w:uiPriority w:val="59"/>
    <w:rsid w:val="006D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7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79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9807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792"/>
    <w:rPr>
      <w:color w:val="0000FF"/>
      <w:u w:val="single"/>
    </w:rPr>
  </w:style>
  <w:style w:type="character" w:customStyle="1" w:styleId="amp">
    <w:name w:val="amp"/>
    <w:basedOn w:val="a0"/>
    <w:rsid w:val="00980792"/>
  </w:style>
  <w:style w:type="paragraph" w:customStyle="1" w:styleId="lead">
    <w:name w:val="lead"/>
    <w:basedOn w:val="a"/>
    <w:rsid w:val="009807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792"/>
    <w:rPr>
      <w:b/>
      <w:bCs/>
    </w:rPr>
  </w:style>
  <w:style w:type="paragraph" w:styleId="a5">
    <w:name w:val="Normal (Web)"/>
    <w:basedOn w:val="a"/>
    <w:uiPriority w:val="99"/>
    <w:semiHidden/>
    <w:unhideWhenUsed/>
    <w:rsid w:val="009807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0792"/>
    <w:rPr>
      <w:i/>
      <w:iCs/>
    </w:rPr>
  </w:style>
  <w:style w:type="table" w:styleId="a7">
    <w:name w:val="Table Grid"/>
    <w:basedOn w:val="a1"/>
    <w:uiPriority w:val="59"/>
    <w:rsid w:val="006D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22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2020-07-04T07:52:00Z</dcterms:created>
  <dcterms:modified xsi:type="dcterms:W3CDTF">2020-07-04T08:49:00Z</dcterms:modified>
</cp:coreProperties>
</file>