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AA4" w:rsidRDefault="0076748E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0300EA">
        <w:rPr>
          <w:b/>
          <w:color w:val="002060"/>
          <w:sz w:val="28"/>
          <w:szCs w:val="28"/>
          <w:shd w:val="clear" w:color="auto" w:fill="FFFFFF"/>
        </w:rPr>
        <w:t>КГУ «</w:t>
      </w:r>
      <w:r w:rsidR="00EF3AA4">
        <w:rPr>
          <w:b/>
          <w:color w:val="002060"/>
          <w:sz w:val="28"/>
          <w:szCs w:val="28"/>
          <w:shd w:val="clear" w:color="auto" w:fill="FFFFFF"/>
        </w:rPr>
        <w:t>Ш</w:t>
      </w:r>
      <w:r w:rsidRPr="000300EA">
        <w:rPr>
          <w:b/>
          <w:color w:val="002060"/>
          <w:sz w:val="28"/>
          <w:szCs w:val="28"/>
          <w:shd w:val="clear" w:color="auto" w:fill="FFFFFF"/>
        </w:rPr>
        <w:t xml:space="preserve">кола-интернат  для детей-сирот и детей, </w:t>
      </w:r>
    </w:p>
    <w:p w:rsidR="0076748E" w:rsidRPr="000300EA" w:rsidRDefault="0076748E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0300EA">
        <w:rPr>
          <w:b/>
          <w:color w:val="002060"/>
          <w:sz w:val="28"/>
          <w:szCs w:val="28"/>
          <w:shd w:val="clear" w:color="auto" w:fill="FFFFFF"/>
        </w:rPr>
        <w:t>оставшихся без попечения родителей»</w:t>
      </w: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EF3AA4" w:rsidRDefault="00EF3AA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EF3AA4" w:rsidRDefault="00EF3AA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8A2F01" w:rsidRDefault="008A2F01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9B5AAF" w:rsidP="007674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3.55pt;height:27.4pt" fillcolor="#548dd4 [1951]" strokecolor="blue">
            <v:shadow color="#868686"/>
            <v:textpath style="font-family:&quot;Times New Roman&quot;;font-weight:bold;v-text-kern:t" trim="t" fitpath="t" string="ОТКРЫТЫЙ УРОК"/>
          </v:shape>
        </w:pict>
      </w: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9B5AAF" w:rsidP="007674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pict>
          <v:shape id="_x0000_i1026" type="#_x0000_t136" style="width:376.25pt;height:81.15pt" fillcolor="#c00000" strokecolor="#622423 [1605]">
            <v:shadow color="#868686"/>
            <v:textpath style="font-family:&quot;Times New Roman&quot;;font-weight:bold;v-text-kern:t" trim="t" fitpath="t" string="Тема: «Обработка нижнего&#10;среза изделия»"/>
          </v:shape>
        </w:pict>
      </w: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76748E" w:rsidRDefault="008A2F01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8A2F01"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622F660D" wp14:editId="4F6AEEDE">
            <wp:simplePos x="0" y="0"/>
            <wp:positionH relativeFrom="column">
              <wp:posOffset>708660</wp:posOffset>
            </wp:positionH>
            <wp:positionV relativeFrom="paragraph">
              <wp:posOffset>1299210</wp:posOffset>
            </wp:positionV>
            <wp:extent cx="3207385" cy="17125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2F01">
        <w:rPr>
          <w:b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BABA08C" wp14:editId="623B0555">
            <wp:simplePos x="0" y="0"/>
            <wp:positionH relativeFrom="column">
              <wp:posOffset>-76200</wp:posOffset>
            </wp:positionH>
            <wp:positionV relativeFrom="paragraph">
              <wp:posOffset>36195</wp:posOffset>
            </wp:positionV>
            <wp:extent cx="2784475" cy="19443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0EA" w:rsidRPr="000300EA" w:rsidRDefault="000300EA" w:rsidP="008A2F01">
      <w:pPr>
        <w:pStyle w:val="a3"/>
        <w:shd w:val="clear" w:color="auto" w:fill="FFFFFF"/>
        <w:spacing w:before="0" w:beforeAutospacing="0" w:after="0" w:afterAutospacing="0"/>
        <w:ind w:left="4678"/>
        <w:rPr>
          <w:b/>
          <w:color w:val="002060"/>
          <w:sz w:val="36"/>
          <w:szCs w:val="36"/>
          <w:shd w:val="clear" w:color="auto" w:fill="FFFFFF"/>
        </w:rPr>
      </w:pPr>
      <w:r w:rsidRPr="000300EA">
        <w:rPr>
          <w:b/>
          <w:color w:val="002060"/>
          <w:sz w:val="36"/>
          <w:szCs w:val="36"/>
          <w:shd w:val="clear" w:color="auto" w:fill="FFFFFF"/>
        </w:rPr>
        <w:t>Учитель трудового обучения</w:t>
      </w:r>
      <w:r w:rsidR="008A2F01">
        <w:rPr>
          <w:b/>
          <w:color w:val="002060"/>
          <w:sz w:val="36"/>
          <w:szCs w:val="36"/>
          <w:shd w:val="clear" w:color="auto" w:fill="FFFFFF"/>
        </w:rPr>
        <w:t>,</w:t>
      </w:r>
      <w:r w:rsidRPr="000300EA">
        <w:rPr>
          <w:b/>
          <w:color w:val="002060"/>
          <w:sz w:val="36"/>
          <w:szCs w:val="36"/>
          <w:shd w:val="clear" w:color="auto" w:fill="FFFFFF"/>
        </w:rPr>
        <w:t xml:space="preserve"> </w:t>
      </w:r>
      <w:r w:rsidR="008A2F01">
        <w:rPr>
          <w:b/>
          <w:color w:val="002060"/>
          <w:sz w:val="36"/>
          <w:szCs w:val="36"/>
          <w:shd w:val="clear" w:color="auto" w:fill="FFFFFF"/>
        </w:rPr>
        <w:t>педагог-исследователь</w:t>
      </w:r>
      <w:r w:rsidRPr="000300EA">
        <w:rPr>
          <w:b/>
          <w:color w:val="002060"/>
          <w:sz w:val="36"/>
          <w:szCs w:val="36"/>
          <w:shd w:val="clear" w:color="auto" w:fill="FFFFFF"/>
        </w:rPr>
        <w:t xml:space="preserve">: </w:t>
      </w:r>
    </w:p>
    <w:p w:rsidR="0076748E" w:rsidRPr="000300EA" w:rsidRDefault="000300EA" w:rsidP="008A2F01">
      <w:pPr>
        <w:pStyle w:val="a3"/>
        <w:shd w:val="clear" w:color="auto" w:fill="FFFFFF"/>
        <w:spacing w:before="0" w:beforeAutospacing="0" w:after="0" w:afterAutospacing="0"/>
        <w:ind w:left="4678"/>
        <w:rPr>
          <w:b/>
          <w:color w:val="002060"/>
          <w:sz w:val="36"/>
          <w:szCs w:val="36"/>
          <w:shd w:val="clear" w:color="auto" w:fill="FFFFFF"/>
        </w:rPr>
      </w:pPr>
      <w:r w:rsidRPr="000300EA">
        <w:rPr>
          <w:b/>
          <w:color w:val="002060"/>
          <w:sz w:val="36"/>
          <w:szCs w:val="36"/>
          <w:shd w:val="clear" w:color="auto" w:fill="FFFFFF"/>
        </w:rPr>
        <w:t>Курочкина О.Ю.</w:t>
      </w: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0300EA" w:rsidRPr="000300EA" w:rsidRDefault="000300EA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76748E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EF3AA4" w:rsidRDefault="00EF3AA4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76748E" w:rsidRPr="000300EA" w:rsidRDefault="000300EA" w:rsidP="000300E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0300EA">
        <w:rPr>
          <w:b/>
          <w:color w:val="002060"/>
          <w:sz w:val="28"/>
          <w:szCs w:val="28"/>
          <w:shd w:val="clear" w:color="auto" w:fill="FFFFFF"/>
        </w:rPr>
        <w:t>г. Семей</w:t>
      </w:r>
      <w:r w:rsidR="00D72C21">
        <w:rPr>
          <w:b/>
          <w:color w:val="002060"/>
          <w:sz w:val="28"/>
          <w:szCs w:val="28"/>
          <w:shd w:val="clear" w:color="auto" w:fill="FFFFFF"/>
        </w:rPr>
        <w:t>, 2021 г.</w:t>
      </w:r>
    </w:p>
    <w:p w:rsidR="00AD7ED4" w:rsidRPr="007364D5" w:rsidRDefault="00AD7ED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7364D5">
        <w:rPr>
          <w:b/>
          <w:color w:val="000000"/>
          <w:sz w:val="28"/>
          <w:szCs w:val="28"/>
          <w:shd w:val="clear" w:color="auto" w:fill="FFFFFF"/>
        </w:rPr>
        <w:lastRenderedPageBreak/>
        <w:t>Тема урока: «</w:t>
      </w:r>
      <w:r w:rsidR="009E24BE">
        <w:rPr>
          <w:b/>
          <w:color w:val="000000"/>
          <w:sz w:val="28"/>
          <w:szCs w:val="28"/>
          <w:shd w:val="clear" w:color="auto" w:fill="FFFFFF"/>
        </w:rPr>
        <w:t>Обработка нижнего среза изделия</w:t>
      </w:r>
      <w:r w:rsidRPr="007364D5">
        <w:rPr>
          <w:b/>
          <w:color w:val="000000"/>
          <w:sz w:val="28"/>
          <w:szCs w:val="28"/>
          <w:shd w:val="clear" w:color="auto" w:fill="FFFFFF"/>
        </w:rPr>
        <w:t>»</w:t>
      </w:r>
      <w:r w:rsidR="00446C65" w:rsidRPr="007364D5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7364D5" w:rsidRDefault="007364D5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AD7ED4" w:rsidRPr="009B5AAF" w:rsidRDefault="00AD7ED4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u w:val="single"/>
          <w:shd w:val="clear" w:color="auto" w:fill="FFFFFF"/>
        </w:rPr>
      </w:pPr>
      <w:r w:rsidRPr="009B5AAF">
        <w:rPr>
          <w:b/>
          <w:color w:val="000000"/>
          <w:u w:val="single"/>
          <w:shd w:val="clear" w:color="auto" w:fill="FFFFFF"/>
        </w:rPr>
        <w:t xml:space="preserve">Цели: </w:t>
      </w:r>
    </w:p>
    <w:p w:rsidR="00AD7ED4" w:rsidRPr="009E24BE" w:rsidRDefault="00AD7ED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E24BE">
        <w:rPr>
          <w:rFonts w:ascii="Times New Roman" w:hAnsi="Times New Roman" w:cs="Times New Roman"/>
          <w:sz w:val="24"/>
          <w:szCs w:val="24"/>
          <w:u w:val="single"/>
        </w:rPr>
        <w:t>Обучающая</w:t>
      </w:r>
      <w:proofErr w:type="gramEnd"/>
      <w:r w:rsidRPr="009E24BE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9E24BE">
        <w:rPr>
          <w:rFonts w:ascii="Times New Roman" w:hAnsi="Times New Roman" w:cs="Times New Roman"/>
          <w:sz w:val="24"/>
          <w:szCs w:val="24"/>
        </w:rPr>
        <w:t xml:space="preserve">- </w:t>
      </w:r>
      <w:r w:rsidR="009E24BE" w:rsidRPr="009E24BE">
        <w:rPr>
          <w:rFonts w:ascii="Times New Roman" w:eastAsia="Calibri" w:hAnsi="Times New Roman" w:cs="Times New Roman"/>
          <w:sz w:val="24"/>
          <w:szCs w:val="24"/>
        </w:rPr>
        <w:t>ознакомить учащихся с видами обработки нижнего среза изделия и научить выбирать виды обработки нижнего среза изделия, учитывая при этом толщину, свойства тканей и фасон изделия, закрепить знания на практике</w:t>
      </w:r>
      <w:r w:rsidRPr="009E24B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D7ED4" w:rsidRPr="000E4DD2" w:rsidRDefault="00AD7ED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  <w:u w:val="single"/>
        </w:rPr>
        <w:t>Коррекционная</w:t>
      </w:r>
      <w:r w:rsidRPr="000E4DD2">
        <w:rPr>
          <w:rFonts w:ascii="Times New Roman" w:hAnsi="Times New Roman" w:cs="Times New Roman"/>
          <w:sz w:val="24"/>
          <w:szCs w:val="24"/>
        </w:rPr>
        <w:t xml:space="preserve">: 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r w:rsidR="009E24BE">
        <w:rPr>
          <w:rFonts w:ascii="Times New Roman" w:eastAsia="Times New Roman" w:hAnsi="Times New Roman" w:cs="Times New Roman"/>
          <w:sz w:val="24"/>
          <w:szCs w:val="24"/>
        </w:rPr>
        <w:t xml:space="preserve">длительность концентрации внимания, последовательность мышления, прочность памяти, точность восприятия, 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умение </w:t>
      </w:r>
      <w:r w:rsidR="00EF3AA4">
        <w:rPr>
          <w:rFonts w:ascii="Times New Roman" w:eastAsia="Times New Roman" w:hAnsi="Times New Roman" w:cs="Times New Roman"/>
          <w:sz w:val="24"/>
          <w:szCs w:val="24"/>
        </w:rPr>
        <w:t>следовать заданным инструкциям;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 способствовать социальной адаптации </w:t>
      </w:r>
      <w:r w:rsidR="00EF3AA4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AD7ED4" w:rsidRPr="000E4DD2" w:rsidRDefault="00AD7ED4" w:rsidP="000E4D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hAnsi="Times New Roman" w:cs="Times New Roman"/>
          <w:sz w:val="24"/>
          <w:szCs w:val="24"/>
          <w:u w:val="single"/>
        </w:rPr>
        <w:t>Воспитательная</w:t>
      </w:r>
      <w:proofErr w:type="gramEnd"/>
      <w:r w:rsidRPr="000E4DD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создавать благоприятный психологический климат для</w:t>
      </w:r>
    </w:p>
    <w:p w:rsidR="00AD7ED4" w:rsidRPr="000E4DD2" w:rsidRDefault="00AD7ED4" w:rsidP="00EF3AA4">
      <w:pPr>
        <w:pStyle w:val="a3"/>
        <w:shd w:val="clear" w:color="auto" w:fill="FFFFFF"/>
        <w:spacing w:before="0" w:beforeAutospacing="0" w:after="0" w:afterAutospacing="0"/>
      </w:pPr>
      <w:r w:rsidRPr="000E4DD2">
        <w:t>возможности раскрытия потенциала каждого ребенка; воспитывать самостоятельность при выполнении работы, уверенность в своих возможностях, уважение к чужому мнению и доброжелательное отнош</w:t>
      </w:r>
      <w:r w:rsidR="00EF3AA4">
        <w:t>ение;</w:t>
      </w:r>
      <w:r w:rsidRPr="000E4DD2">
        <w:t xml:space="preserve"> </w:t>
      </w:r>
      <w:r w:rsidR="005E0BED">
        <w:t>трудолюбие и умение доводить начатое дело до конца</w:t>
      </w:r>
      <w:r w:rsidRPr="000E4DD2">
        <w:t xml:space="preserve">. </w:t>
      </w:r>
    </w:p>
    <w:p w:rsidR="006D219F" w:rsidRPr="000E4DD2" w:rsidRDefault="006D219F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6D219F" w:rsidRPr="000E4DD2" w:rsidRDefault="006D219F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Тип урока: 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комбинированный</w:t>
      </w:r>
    </w:p>
    <w:p w:rsidR="006737D8" w:rsidRDefault="006737D8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19F" w:rsidRPr="000E4DD2" w:rsidRDefault="006D219F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 обеспечение: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  ноутбук</w:t>
      </w:r>
      <w:r w:rsidR="00EF3AA4">
        <w:rPr>
          <w:rFonts w:ascii="Times New Roman" w:eastAsia="Times New Roman" w:hAnsi="Times New Roman" w:cs="Times New Roman"/>
          <w:sz w:val="24"/>
          <w:szCs w:val="24"/>
        </w:rPr>
        <w:t>, проектор, экран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, презентация, </w:t>
      </w:r>
      <w:r w:rsidR="005E0BED">
        <w:rPr>
          <w:rFonts w:ascii="Times New Roman" w:eastAsia="Times New Roman" w:hAnsi="Times New Roman" w:cs="Times New Roman"/>
          <w:sz w:val="24"/>
          <w:szCs w:val="24"/>
        </w:rPr>
        <w:t>карточки-задания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E0BED">
        <w:rPr>
          <w:rFonts w:ascii="Times New Roman" w:eastAsia="Times New Roman" w:hAnsi="Times New Roman" w:cs="Times New Roman"/>
          <w:sz w:val="24"/>
          <w:szCs w:val="24"/>
        </w:rPr>
        <w:t xml:space="preserve">образцы обработок, </w:t>
      </w:r>
      <w:proofErr w:type="spellStart"/>
      <w:r w:rsidR="005E0BED">
        <w:rPr>
          <w:rFonts w:ascii="Times New Roman" w:eastAsia="Times New Roman" w:hAnsi="Times New Roman" w:cs="Times New Roman"/>
          <w:sz w:val="24"/>
          <w:szCs w:val="24"/>
        </w:rPr>
        <w:t>инструкционно</w:t>
      </w:r>
      <w:proofErr w:type="spellEnd"/>
      <w:r w:rsidR="005E0BED">
        <w:rPr>
          <w:rFonts w:ascii="Times New Roman" w:eastAsia="Times New Roman" w:hAnsi="Times New Roman" w:cs="Times New Roman"/>
          <w:sz w:val="24"/>
          <w:szCs w:val="24"/>
        </w:rPr>
        <w:t>-технологические карты обработок</w:t>
      </w:r>
      <w:r w:rsidRPr="000E4DD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0E4DD2" w:rsidRDefault="000E4DD2" w:rsidP="000E4D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</w:p>
    <w:p w:rsidR="006D219F" w:rsidRPr="000E4DD2" w:rsidRDefault="006D219F" w:rsidP="000E4DD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>Ход урока.</w:t>
      </w:r>
    </w:p>
    <w:p w:rsidR="006D219F" w:rsidRPr="006737D8" w:rsidRDefault="006D219F" w:rsidP="000E4DD2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</w:p>
    <w:p w:rsidR="006D219F" w:rsidRPr="000E4DD2" w:rsidRDefault="006D219F" w:rsidP="000E4DD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284" w:hanging="295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>Организационная часть</w:t>
      </w:r>
    </w:p>
    <w:p w:rsidR="006D219F" w:rsidRPr="000E4DD2" w:rsidRDefault="006D219F" w:rsidP="000E4DD2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0E4DD2">
        <w:rPr>
          <w:b/>
          <w:color w:val="000000"/>
          <w:shd w:val="clear" w:color="auto" w:fill="FFFFFF"/>
        </w:rPr>
        <w:t>Психологический настрой.</w:t>
      </w:r>
    </w:p>
    <w:p w:rsidR="00446C65" w:rsidRPr="007364D5" w:rsidRDefault="00446C65" w:rsidP="000E4DD2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u w:val="single"/>
          <w:shd w:val="clear" w:color="auto" w:fill="FFFFFF"/>
        </w:rPr>
      </w:pPr>
      <w:r w:rsidRPr="007364D5">
        <w:rPr>
          <w:i/>
          <w:color w:val="000000"/>
          <w:u w:val="single"/>
          <w:shd w:val="clear" w:color="auto" w:fill="FFFFFF"/>
        </w:rPr>
        <w:t>Слайд №</w:t>
      </w:r>
      <w:r w:rsidR="006737D8">
        <w:rPr>
          <w:i/>
          <w:color w:val="000000"/>
          <w:u w:val="single"/>
          <w:shd w:val="clear" w:color="auto" w:fill="FFFFFF"/>
        </w:rPr>
        <w:t>2</w:t>
      </w:r>
    </w:p>
    <w:p w:rsidR="00AA5F0A" w:rsidRPr="00AA5F0A" w:rsidRDefault="00AA5F0A" w:rsidP="00AA5F0A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AA5F0A">
        <w:rPr>
          <w:bCs/>
          <w:color w:val="000000"/>
          <w:shd w:val="clear" w:color="auto" w:fill="FFFFFF"/>
        </w:rPr>
        <w:t>Прозвенел звонок и смолк –</w:t>
      </w:r>
      <w:r w:rsidRPr="00AA5F0A">
        <w:rPr>
          <w:bCs/>
          <w:color w:val="000000"/>
          <w:shd w:val="clear" w:color="auto" w:fill="FFFFFF"/>
        </w:rPr>
        <w:br/>
        <w:t>начинается урок.</w:t>
      </w:r>
      <w:r w:rsidRPr="00AA5F0A">
        <w:rPr>
          <w:bCs/>
          <w:color w:val="000000"/>
          <w:shd w:val="clear" w:color="auto" w:fill="FFFFFF"/>
        </w:rPr>
        <w:br/>
        <w:t>В  класс  пришли, не  хмурим  лица,</w:t>
      </w:r>
    </w:p>
    <w:p w:rsidR="00AA5F0A" w:rsidRPr="00AA5F0A" w:rsidRDefault="00AA5F0A" w:rsidP="00AA5F0A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AA5F0A">
        <w:rPr>
          <w:bCs/>
          <w:color w:val="000000"/>
          <w:shd w:val="clear" w:color="auto" w:fill="FFFFFF"/>
        </w:rPr>
        <w:t>Будем  мы  сейчас  учиться.</w:t>
      </w:r>
    </w:p>
    <w:p w:rsidR="00446C65" w:rsidRPr="000E4DD2" w:rsidRDefault="00446C65" w:rsidP="000E4DD2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</w:rPr>
      </w:pPr>
      <w:r w:rsidRPr="000E4DD2">
        <w:rPr>
          <w:rStyle w:val="apple-converted-space"/>
          <w:color w:val="000000"/>
          <w:shd w:val="clear" w:color="auto" w:fill="FFFFFF"/>
        </w:rPr>
        <w:t> 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4B" w:rsidRPr="000E4DD2" w:rsidRDefault="006D219F" w:rsidP="000E4DD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4DD2">
        <w:rPr>
          <w:rFonts w:ascii="Times New Roman" w:hAnsi="Times New Roman" w:cs="Times New Roman"/>
          <w:b/>
          <w:sz w:val="24"/>
          <w:szCs w:val="24"/>
        </w:rPr>
        <w:t>Рапорт дежурного.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Кто сегодня дежурный?</w:t>
      </w:r>
      <w:r w:rsidR="006D219F" w:rsidRPr="000E4DD2">
        <w:rPr>
          <w:rFonts w:ascii="Times New Roman" w:hAnsi="Times New Roman" w:cs="Times New Roman"/>
          <w:sz w:val="24"/>
          <w:szCs w:val="24"/>
        </w:rPr>
        <w:t xml:space="preserve"> (ответ дежурного)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Кто  сегодня отсутствует? (ответ дежурного)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19F" w:rsidRDefault="006D219F" w:rsidP="000E4DD2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E4DD2">
        <w:rPr>
          <w:rFonts w:ascii="Times New Roman" w:hAnsi="Times New Roman" w:cs="Times New Roman"/>
          <w:b/>
          <w:sz w:val="24"/>
          <w:szCs w:val="24"/>
        </w:rPr>
        <w:t>Организационные вопросы.</w:t>
      </w:r>
    </w:p>
    <w:p w:rsidR="0046597A" w:rsidRPr="0046597A" w:rsidRDefault="0046597A" w:rsidP="0046597A">
      <w:pPr>
        <w:spacing w:after="0" w:line="240" w:lineRule="auto"/>
        <w:ind w:left="-11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6597A">
        <w:rPr>
          <w:rFonts w:ascii="Times New Roman" w:hAnsi="Times New Roman" w:cs="Times New Roman"/>
          <w:i/>
          <w:sz w:val="24"/>
          <w:szCs w:val="24"/>
          <w:u w:val="single"/>
        </w:rPr>
        <w:t>Слайд № 3.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Кто нам сегодня 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скажет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какое сегодня число? Ответ должен звучать </w:t>
      </w:r>
      <w:r w:rsidR="00AA5F0A">
        <w:rPr>
          <w:rFonts w:ascii="Times New Roman" w:hAnsi="Times New Roman" w:cs="Times New Roman"/>
          <w:sz w:val="24"/>
          <w:szCs w:val="24"/>
        </w:rPr>
        <w:t xml:space="preserve">на казахском и русском языка. </w:t>
      </w:r>
      <w:proofErr w:type="gramStart"/>
      <w:r w:rsidR="00AA5F0A">
        <w:rPr>
          <w:rFonts w:ascii="Times New Roman" w:hAnsi="Times New Roman" w:cs="Times New Roman"/>
          <w:sz w:val="24"/>
          <w:szCs w:val="24"/>
        </w:rPr>
        <w:t>(С</w:t>
      </w:r>
      <w:r w:rsidRPr="000E4DD2">
        <w:rPr>
          <w:rFonts w:ascii="Times New Roman" w:hAnsi="Times New Roman" w:cs="Times New Roman"/>
          <w:sz w:val="24"/>
          <w:szCs w:val="24"/>
        </w:rPr>
        <w:t xml:space="preserve">егодня </w:t>
      </w:r>
      <w:r w:rsidR="00AA5F0A">
        <w:rPr>
          <w:rFonts w:ascii="Times New Roman" w:hAnsi="Times New Roman" w:cs="Times New Roman"/>
          <w:sz w:val="24"/>
          <w:szCs w:val="24"/>
        </w:rPr>
        <w:t>7</w:t>
      </w:r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r w:rsidR="00AA5F0A">
        <w:rPr>
          <w:rFonts w:ascii="Times New Roman" w:hAnsi="Times New Roman" w:cs="Times New Roman"/>
          <w:sz w:val="24"/>
          <w:szCs w:val="24"/>
        </w:rPr>
        <w:t>декабря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A5F0A">
        <w:rPr>
          <w:rFonts w:ascii="Times New Roman" w:hAnsi="Times New Roman" w:cs="Times New Roman"/>
          <w:sz w:val="24"/>
          <w:szCs w:val="24"/>
        </w:rPr>
        <w:t xml:space="preserve"> /</w:t>
      </w:r>
      <w:r w:rsidRPr="000E4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A5F0A" w:rsidRPr="00AA5F0A">
        <w:rPr>
          <w:rFonts w:ascii="Times New Roman" w:hAnsi="Times New Roman" w:cs="Times New Roman"/>
          <w:bCs/>
          <w:sz w:val="24"/>
          <w:szCs w:val="24"/>
        </w:rPr>
        <w:t>Бүгін</w:t>
      </w:r>
      <w:proofErr w:type="spellEnd"/>
      <w:r w:rsidR="00AA5F0A" w:rsidRPr="00AA5F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A5F0A" w:rsidRPr="00AA5F0A">
        <w:rPr>
          <w:rFonts w:ascii="Times New Roman" w:hAnsi="Times New Roman" w:cs="Times New Roman"/>
          <w:bCs/>
          <w:sz w:val="24"/>
          <w:szCs w:val="24"/>
        </w:rPr>
        <w:t>жетінші</w:t>
      </w:r>
      <w:proofErr w:type="spellEnd"/>
      <w:r w:rsidR="00AA5F0A" w:rsidRPr="00AA5F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A5F0A" w:rsidRPr="00AA5F0A">
        <w:rPr>
          <w:rFonts w:ascii="Times New Roman" w:hAnsi="Times New Roman" w:cs="Times New Roman"/>
          <w:bCs/>
          <w:sz w:val="24"/>
          <w:szCs w:val="24"/>
        </w:rPr>
        <w:t>желтоқсан</w:t>
      </w:r>
      <w:proofErr w:type="spellEnd"/>
      <w:r w:rsidRPr="000E4DD2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46C65" w:rsidRPr="000E4DD2" w:rsidRDefault="00AA5F0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сейчас время года</w:t>
      </w:r>
      <w:r w:rsidR="00446C65" w:rsidRPr="000E4DD2">
        <w:rPr>
          <w:rFonts w:ascii="Times New Roman" w:hAnsi="Times New Roman" w:cs="Times New Roman"/>
          <w:sz w:val="24"/>
          <w:szCs w:val="24"/>
        </w:rPr>
        <w:t>?  (</w:t>
      </w:r>
      <w:r w:rsidRPr="00AA5F0A">
        <w:rPr>
          <w:rFonts w:ascii="Times New Roman" w:hAnsi="Times New Roman" w:cs="Times New Roman"/>
          <w:bCs/>
          <w:sz w:val="24"/>
          <w:szCs w:val="24"/>
        </w:rPr>
        <w:t xml:space="preserve">Сейчас идет зима. / </w:t>
      </w:r>
      <w:proofErr w:type="spellStart"/>
      <w:r w:rsidRPr="00AA5F0A">
        <w:rPr>
          <w:rFonts w:ascii="Times New Roman" w:hAnsi="Times New Roman" w:cs="Times New Roman"/>
          <w:bCs/>
          <w:sz w:val="24"/>
          <w:szCs w:val="24"/>
        </w:rPr>
        <w:t>Қазі</w:t>
      </w:r>
      <w:proofErr w:type="gramStart"/>
      <w:r w:rsidRPr="00AA5F0A">
        <w:rPr>
          <w:rFonts w:ascii="Times New Roman" w:hAnsi="Times New Roman" w:cs="Times New Roman"/>
          <w:bCs/>
          <w:sz w:val="24"/>
          <w:szCs w:val="24"/>
        </w:rPr>
        <w:t>р</w:t>
      </w:r>
      <w:proofErr w:type="spellEnd"/>
      <w:proofErr w:type="gramEnd"/>
      <w:r w:rsidRPr="00AA5F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A5F0A">
        <w:rPr>
          <w:rFonts w:ascii="Times New Roman" w:hAnsi="Times New Roman" w:cs="Times New Roman"/>
          <w:bCs/>
          <w:sz w:val="24"/>
          <w:szCs w:val="24"/>
        </w:rPr>
        <w:t>қыс</w:t>
      </w:r>
      <w:proofErr w:type="spellEnd"/>
      <w:r w:rsidRPr="00AA5F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A5F0A">
        <w:rPr>
          <w:rFonts w:ascii="Times New Roman" w:hAnsi="Times New Roman" w:cs="Times New Roman"/>
          <w:bCs/>
          <w:sz w:val="24"/>
          <w:szCs w:val="24"/>
        </w:rPr>
        <w:t>келеді</w:t>
      </w:r>
      <w:proofErr w:type="spellEnd"/>
      <w:r w:rsidRPr="00AA5F0A">
        <w:rPr>
          <w:rFonts w:ascii="Times New Roman" w:hAnsi="Times New Roman" w:cs="Times New Roman"/>
          <w:bCs/>
          <w:sz w:val="24"/>
          <w:szCs w:val="24"/>
        </w:rPr>
        <w:t>.</w:t>
      </w:r>
      <w:r w:rsidR="00446C65" w:rsidRPr="000E4DD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А какой сегодня день недели? 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(</w:t>
      </w:r>
      <w:r w:rsidR="00AA5F0A" w:rsidRPr="00AA5F0A">
        <w:rPr>
          <w:rFonts w:ascii="Times New Roman" w:hAnsi="Times New Roman" w:cs="Times New Roman"/>
          <w:bCs/>
          <w:sz w:val="24"/>
          <w:szCs w:val="24"/>
        </w:rPr>
        <w:t>Сегодня вторник.</w:t>
      </w:r>
      <w:proofErr w:type="gramEnd"/>
      <w:r w:rsidR="00AA5F0A" w:rsidRPr="00AA5F0A">
        <w:rPr>
          <w:rFonts w:ascii="Times New Roman" w:hAnsi="Times New Roman" w:cs="Times New Roman"/>
          <w:bCs/>
          <w:sz w:val="24"/>
          <w:szCs w:val="24"/>
        </w:rPr>
        <w:t xml:space="preserve"> / </w:t>
      </w:r>
      <w:proofErr w:type="spellStart"/>
      <w:proofErr w:type="gramStart"/>
      <w:r w:rsidR="00AA5F0A" w:rsidRPr="00AA5F0A">
        <w:rPr>
          <w:rFonts w:ascii="Times New Roman" w:hAnsi="Times New Roman" w:cs="Times New Roman"/>
          <w:bCs/>
          <w:sz w:val="24"/>
          <w:szCs w:val="24"/>
        </w:rPr>
        <w:t>Бүгін</w:t>
      </w:r>
      <w:proofErr w:type="spellEnd"/>
      <w:r w:rsidR="00AA5F0A" w:rsidRPr="00AA5F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A5F0A" w:rsidRPr="00AA5F0A">
        <w:rPr>
          <w:rFonts w:ascii="Times New Roman" w:hAnsi="Times New Roman" w:cs="Times New Roman"/>
          <w:bCs/>
          <w:sz w:val="24"/>
          <w:szCs w:val="24"/>
        </w:rPr>
        <w:t>сейсенбі</w:t>
      </w:r>
      <w:proofErr w:type="spellEnd"/>
      <w:r w:rsidR="00AA5F0A" w:rsidRPr="00AA5F0A">
        <w:rPr>
          <w:rFonts w:ascii="Times New Roman" w:hAnsi="Times New Roman" w:cs="Times New Roman"/>
          <w:bCs/>
          <w:sz w:val="24"/>
          <w:szCs w:val="24"/>
        </w:rPr>
        <w:t>.</w:t>
      </w:r>
      <w:r w:rsidRPr="00AA5F0A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446C65" w:rsidRPr="000E4DD2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Какой сейчас урок по счёту? (</w:t>
      </w:r>
      <w:r w:rsidR="00AA5F0A" w:rsidRPr="00AA5F0A">
        <w:rPr>
          <w:rFonts w:ascii="Times New Roman" w:hAnsi="Times New Roman" w:cs="Times New Roman"/>
          <w:bCs/>
          <w:sz w:val="24"/>
          <w:szCs w:val="24"/>
        </w:rPr>
        <w:t xml:space="preserve">Сейчас второй урок. / </w:t>
      </w:r>
      <w:proofErr w:type="spellStart"/>
      <w:r w:rsidR="00AA5F0A" w:rsidRPr="00AA5F0A">
        <w:rPr>
          <w:rFonts w:ascii="Times New Roman" w:hAnsi="Times New Roman" w:cs="Times New Roman"/>
          <w:bCs/>
          <w:sz w:val="24"/>
          <w:szCs w:val="24"/>
        </w:rPr>
        <w:t>Қазі</w:t>
      </w:r>
      <w:proofErr w:type="gramStart"/>
      <w:r w:rsidR="00AA5F0A" w:rsidRPr="00AA5F0A">
        <w:rPr>
          <w:rFonts w:ascii="Times New Roman" w:hAnsi="Times New Roman" w:cs="Times New Roman"/>
          <w:bCs/>
          <w:sz w:val="24"/>
          <w:szCs w:val="24"/>
        </w:rPr>
        <w:t>р</w:t>
      </w:r>
      <w:proofErr w:type="spellEnd"/>
      <w:proofErr w:type="gramEnd"/>
      <w:r w:rsidR="00AA5F0A" w:rsidRPr="00AA5F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A5F0A" w:rsidRPr="00AA5F0A">
        <w:rPr>
          <w:rFonts w:ascii="Times New Roman" w:hAnsi="Times New Roman" w:cs="Times New Roman"/>
          <w:bCs/>
          <w:sz w:val="24"/>
          <w:szCs w:val="24"/>
        </w:rPr>
        <w:t>екінші</w:t>
      </w:r>
      <w:proofErr w:type="spellEnd"/>
      <w:r w:rsidR="00AA5F0A" w:rsidRPr="00AA5F0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A5F0A" w:rsidRPr="00AA5F0A">
        <w:rPr>
          <w:rFonts w:ascii="Times New Roman" w:hAnsi="Times New Roman" w:cs="Times New Roman"/>
          <w:bCs/>
          <w:sz w:val="24"/>
          <w:szCs w:val="24"/>
        </w:rPr>
        <w:t>сабақ</w:t>
      </w:r>
      <w:proofErr w:type="spellEnd"/>
      <w:r w:rsidR="00AA5F0A" w:rsidRPr="00AA5F0A">
        <w:rPr>
          <w:rFonts w:ascii="Times New Roman" w:hAnsi="Times New Roman" w:cs="Times New Roman"/>
          <w:bCs/>
          <w:sz w:val="24"/>
          <w:szCs w:val="24"/>
        </w:rPr>
        <w:t>.</w:t>
      </w:r>
      <w:r w:rsidRPr="000E4DD2">
        <w:rPr>
          <w:rFonts w:ascii="Times New Roman" w:hAnsi="Times New Roman" w:cs="Times New Roman"/>
          <w:sz w:val="24"/>
          <w:szCs w:val="24"/>
        </w:rPr>
        <w:t>)</w:t>
      </w:r>
    </w:p>
    <w:p w:rsidR="00446C65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97A" w:rsidRPr="000E4DD2" w:rsidRDefault="0046597A" w:rsidP="0046597A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Установка на урок (в форме аутотренинга под музыку)</w:t>
      </w:r>
      <w:r w:rsidRPr="000E4DD2">
        <w:rPr>
          <w:b/>
          <w:color w:val="000000"/>
          <w:shd w:val="clear" w:color="auto" w:fill="FFFFFF"/>
        </w:rPr>
        <w:t>.</w:t>
      </w:r>
    </w:p>
    <w:p w:rsidR="0046597A" w:rsidRPr="0046597A" w:rsidRDefault="0046597A" w:rsidP="0046597A">
      <w:pPr>
        <w:spacing w:after="0" w:line="240" w:lineRule="auto"/>
        <w:ind w:left="-11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659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1F3922A" wp14:editId="283B4787">
            <wp:simplePos x="0" y="0"/>
            <wp:positionH relativeFrom="column">
              <wp:posOffset>1842492</wp:posOffset>
            </wp:positionH>
            <wp:positionV relativeFrom="paragraph">
              <wp:posOffset>164009</wp:posOffset>
            </wp:positionV>
            <wp:extent cx="2653048" cy="1983167"/>
            <wp:effectExtent l="19050" t="1905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48" cy="198316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97A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4</w:t>
      </w:r>
      <w:r w:rsidRPr="0046597A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46597A" w:rsidRDefault="004659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97A" w:rsidRDefault="004659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97A" w:rsidRDefault="004659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97A" w:rsidRDefault="004659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97A" w:rsidRDefault="004659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97A" w:rsidRDefault="004659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97A" w:rsidRDefault="004659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597A" w:rsidRPr="000E4DD2" w:rsidRDefault="0046597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19F" w:rsidRPr="000E4DD2" w:rsidRDefault="006D219F" w:rsidP="000E4DD2">
      <w:pPr>
        <w:pStyle w:val="a4"/>
        <w:numPr>
          <w:ilvl w:val="0"/>
          <w:numId w:val="5"/>
        </w:numPr>
        <w:spacing w:after="0" w:line="240" w:lineRule="auto"/>
        <w:ind w:left="426" w:hanging="437"/>
        <w:rPr>
          <w:rFonts w:ascii="Times New Roman" w:hAnsi="Times New Roman" w:cs="Times New Roman"/>
          <w:b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Актуализация опорных знаний (этап повторения).</w:t>
      </w:r>
    </w:p>
    <w:p w:rsidR="006737D8" w:rsidRPr="006737D8" w:rsidRDefault="006737D8" w:rsidP="006737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737D8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 </w:t>
      </w:r>
      <w:r w:rsidR="00AE0A10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  <w:r w:rsidRPr="006737D8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AE0A10" w:rsidRDefault="00CB1CA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- Хорошо. Девочки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AE0A10">
        <w:rPr>
          <w:rFonts w:ascii="Times New Roman" w:hAnsi="Times New Roman" w:cs="Times New Roman"/>
          <w:sz w:val="24"/>
          <w:szCs w:val="24"/>
          <w:lang w:val="kk-KZ"/>
        </w:rPr>
        <w:t>прежде чем мы приступим к изучению новой темы, давайте вспомним ранее пройденный материал, который нам сегодня обязательно пригодится.</w:t>
      </w: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- Какой вид швейного изделия мы свами изучаем во второй четверти? </w:t>
      </w:r>
    </w:p>
    <w:p w:rsidR="00446C65" w:rsidRDefault="00446C6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AE0A10">
        <w:rPr>
          <w:rFonts w:ascii="Times New Roman" w:hAnsi="Times New Roman" w:cs="Times New Roman"/>
          <w:sz w:val="24"/>
          <w:szCs w:val="24"/>
        </w:rPr>
        <w:t>Мы изучаем юбки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Pr="006737D8" w:rsidRDefault="00AE0A10" w:rsidP="00AE0A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737D8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6</w:t>
      </w:r>
      <w:r w:rsidRPr="006737D8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юбка?</w:t>
      </w: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Юбка – это вид одежды.</w:t>
      </w: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Мы знаем, что существует классификация одежды,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мы можем разобрать наше изделие – ЮБКА – по классификатору. Сейчас я вам раздам карточки-задания, где вам необходимо будет зачеркнуть лишнее, затем вашу работу сверим с экраном (учитель раздаёт учащимся карточки-задания). Приступаем к работе.</w:t>
      </w: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A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0EDAC43" wp14:editId="38F625A9">
            <wp:simplePos x="0" y="0"/>
            <wp:positionH relativeFrom="column">
              <wp:posOffset>1250315</wp:posOffset>
            </wp:positionH>
            <wp:positionV relativeFrom="paragraph">
              <wp:posOffset>9525</wp:posOffset>
            </wp:positionV>
            <wp:extent cx="3600000" cy="2446986"/>
            <wp:effectExtent l="19050" t="19050" r="635" b="0"/>
            <wp:wrapNone/>
            <wp:docPr id="13" name="Рисунок 12" descr="E:\ВСЁ С РАБОЧЕГО СТОЛА\2021-2022\КОЮ\наглядность\9 класс\ОБОРОЧКИ (8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E:\ВСЁ С РАБОЧЕГО СТОЛА\2021-2022\КОЮ\наглядность\9 класс\ОБОРОЧКИ (8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469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выполнения заданий учащиеся проводят самопроверку с опорой на экран (за правильный ответ ставят плюс, за неправильные – минус, подсчитывают свои результаты и сами выставляют себе оценки, карточки сдают учителя).</w:t>
      </w: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A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F93981D" wp14:editId="3C3F8D24">
            <wp:simplePos x="0" y="0"/>
            <wp:positionH relativeFrom="column">
              <wp:posOffset>1250378</wp:posOffset>
            </wp:positionH>
            <wp:positionV relativeFrom="paragraph">
              <wp:posOffset>92969</wp:posOffset>
            </wp:positionV>
            <wp:extent cx="3600000" cy="267799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7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A10" w:rsidRPr="000E4DD2" w:rsidRDefault="00AE0A1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37D8" w:rsidRPr="006737D8" w:rsidRDefault="006737D8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737D8" w:rsidRPr="007364D5" w:rsidRDefault="006737D8" w:rsidP="006737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 xml:space="preserve">Слайд № </w:t>
      </w:r>
      <w:r w:rsidR="001F601F">
        <w:rPr>
          <w:rFonts w:ascii="Times New Roman" w:hAnsi="Times New Roman" w:cs="Times New Roman"/>
          <w:i/>
          <w:sz w:val="24"/>
          <w:szCs w:val="24"/>
          <w:u w:val="single"/>
        </w:rPr>
        <w:t>7</w:t>
      </w:r>
    </w:p>
    <w:p w:rsidR="00446C65" w:rsidRPr="000E4DD2" w:rsidRDefault="00CB1CA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F601F">
        <w:rPr>
          <w:rFonts w:ascii="Times New Roman" w:hAnsi="Times New Roman" w:cs="Times New Roman"/>
          <w:sz w:val="24"/>
          <w:szCs w:val="24"/>
        </w:rPr>
        <w:t>Какие юбки по форме мы с вами изучали на прошлом уроке</w:t>
      </w:r>
      <w:r w:rsidR="00E2364B" w:rsidRPr="000E4DD2">
        <w:rPr>
          <w:rFonts w:ascii="Times New Roman" w:hAnsi="Times New Roman" w:cs="Times New Roman"/>
          <w:sz w:val="24"/>
          <w:szCs w:val="24"/>
        </w:rPr>
        <w:t>?</w:t>
      </w:r>
      <w:r w:rsidR="001F601F">
        <w:rPr>
          <w:rFonts w:ascii="Times New Roman" w:hAnsi="Times New Roman" w:cs="Times New Roman"/>
          <w:sz w:val="24"/>
          <w:szCs w:val="24"/>
        </w:rPr>
        <w:t xml:space="preserve"> Назовите их.</w:t>
      </w:r>
    </w:p>
    <w:p w:rsidR="00E2364B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01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9FCA9A1" wp14:editId="7D0464CB">
            <wp:simplePos x="0" y="0"/>
            <wp:positionH relativeFrom="column">
              <wp:posOffset>1184910</wp:posOffset>
            </wp:positionH>
            <wp:positionV relativeFrom="paragraph">
              <wp:posOffset>332740</wp:posOffset>
            </wp:positionV>
            <wp:extent cx="3599815" cy="27000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64B" w:rsidRPr="000E4DD2">
        <w:rPr>
          <w:rFonts w:ascii="Times New Roman" w:hAnsi="Times New Roman" w:cs="Times New Roman"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Мы изучали расклешённые юбки</w:t>
      </w:r>
      <w:r w:rsidR="00E2364B" w:rsidRPr="000E4DD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Это юбка «солнце», юбка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полусолнце</w:t>
      </w:r>
      <w:proofErr w:type="spellEnd"/>
      <w:r>
        <w:rPr>
          <w:rFonts w:ascii="Times New Roman" w:hAnsi="Times New Roman" w:cs="Times New Roman"/>
          <w:sz w:val="24"/>
          <w:szCs w:val="24"/>
        </w:rPr>
        <w:t>», юбка из клиньев.</w:t>
      </w: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Pr="007364D5" w:rsidRDefault="001F601F" w:rsidP="001F601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8</w:t>
      </w: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Мы знаем, что все швейные изделия состоят из деталей, которые имеют срезы. Сейчас вам необходимо будет дать название деталей расклешённых юбок, указать их количество и назвать срезы этих деталей. </w:t>
      </w: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Сейчас всё внимание на экран, вы видите детали расклешённых юбок, назовите их</w:t>
      </w:r>
      <w:r w:rsidR="00AB0405">
        <w:rPr>
          <w:rFonts w:ascii="Times New Roman" w:hAnsi="Times New Roman" w:cs="Times New Roman"/>
          <w:sz w:val="24"/>
          <w:szCs w:val="24"/>
        </w:rPr>
        <w:t xml:space="preserve"> и их количество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E2364B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Юбка «солнце» - переднее и заднее полотнище, 2 детали</w:t>
      </w:r>
      <w:r w:rsidR="00E2364B" w:rsidRPr="000E4DD2">
        <w:rPr>
          <w:rFonts w:ascii="Times New Roman" w:hAnsi="Times New Roman" w:cs="Times New Roman"/>
          <w:sz w:val="24"/>
          <w:szCs w:val="24"/>
        </w:rPr>
        <w:t>.</w:t>
      </w: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Юбка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полусолнце</w:t>
      </w:r>
      <w:proofErr w:type="spellEnd"/>
      <w:r>
        <w:rPr>
          <w:rFonts w:ascii="Times New Roman" w:hAnsi="Times New Roman" w:cs="Times New Roman"/>
          <w:sz w:val="24"/>
          <w:szCs w:val="24"/>
        </w:rPr>
        <w:t>» - переднее и заднее полотнище, 2 детали.</w:t>
      </w: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Юбка из клиньев – клин, 4,6,8 деталей.</w:t>
      </w: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CD29289" wp14:editId="154C7773">
            <wp:simplePos x="0" y="0"/>
            <wp:positionH relativeFrom="column">
              <wp:posOffset>1184275</wp:posOffset>
            </wp:positionH>
            <wp:positionV relativeFrom="paragraph">
              <wp:posOffset>113665</wp:posOffset>
            </wp:positionV>
            <wp:extent cx="3599815" cy="26733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5" t="1872" r="13835" b="2997"/>
                    <a:stretch/>
                  </pic:blipFill>
                  <pic:spPr bwMode="auto">
                    <a:xfrm>
                      <a:off x="0" y="0"/>
                      <a:ext cx="3599815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01F" w:rsidRDefault="001F601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1FB0" w:rsidRPr="000E4DD2" w:rsidRDefault="00B01FB0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364B" w:rsidRDefault="0075775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2364B" w:rsidRPr="000E4DD2"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AB0405">
        <w:rPr>
          <w:rFonts w:ascii="Times New Roman" w:hAnsi="Times New Roman" w:cs="Times New Roman"/>
          <w:sz w:val="24"/>
          <w:szCs w:val="24"/>
        </w:rPr>
        <w:t>необходимо назвать срезы деталей расклешённых юбок согласно нумерации</w:t>
      </w:r>
      <w:r w:rsidR="00E2364B" w:rsidRPr="000E4DD2">
        <w:rPr>
          <w:rFonts w:ascii="Times New Roman" w:hAnsi="Times New Roman" w:cs="Times New Roman"/>
          <w:sz w:val="24"/>
          <w:szCs w:val="24"/>
        </w:rPr>
        <w:t>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– верхний срез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4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6905DCAA" wp14:editId="20EF5E9F">
            <wp:simplePos x="0" y="0"/>
            <wp:positionH relativeFrom="column">
              <wp:posOffset>1301115</wp:posOffset>
            </wp:positionH>
            <wp:positionV relativeFrom="paragraph">
              <wp:posOffset>-76200</wp:posOffset>
            </wp:positionV>
            <wp:extent cx="3599815" cy="268351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2 – боковой срез,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– нижний срез.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75775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B0405">
        <w:rPr>
          <w:rFonts w:ascii="Times New Roman" w:hAnsi="Times New Roman" w:cs="Times New Roman"/>
          <w:sz w:val="24"/>
          <w:szCs w:val="24"/>
        </w:rPr>
        <w:t>3- нижний срез. Так вот, девочки, именно о нижнем срезе сегодня и пойдёт разговор на нашем уроке, а точнее о способах его обработки</w:t>
      </w:r>
      <w:r w:rsidR="00E2364B" w:rsidRPr="000E4DD2">
        <w:rPr>
          <w:rFonts w:ascii="Times New Roman" w:hAnsi="Times New Roman" w:cs="Times New Roman"/>
          <w:sz w:val="24"/>
          <w:szCs w:val="24"/>
        </w:rPr>
        <w:t>.</w:t>
      </w:r>
    </w:p>
    <w:p w:rsidR="0071768F" w:rsidRPr="005833E4" w:rsidRDefault="0071768F" w:rsidP="0071768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D219F" w:rsidRPr="000E4DD2" w:rsidRDefault="006D219F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III. Формирование новых понятий и способов действия.</w:t>
      </w:r>
    </w:p>
    <w:p w:rsidR="00B01FB0" w:rsidRDefault="0071768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68F">
        <w:rPr>
          <w:rFonts w:ascii="Times New Roman" w:hAnsi="Times New Roman" w:cs="Times New Roman"/>
          <w:sz w:val="24"/>
          <w:szCs w:val="24"/>
        </w:rPr>
        <w:t>И тема нашего сегодняшнего урока  звучит так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1768F" w:rsidRPr="007364D5" w:rsidRDefault="00AB0405" w:rsidP="0071768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040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6C043E6D" wp14:editId="79DBDE1F">
            <wp:simplePos x="0" y="0"/>
            <wp:positionH relativeFrom="column">
              <wp:posOffset>1817048</wp:posOffset>
            </wp:positionH>
            <wp:positionV relativeFrom="paragraph">
              <wp:posOffset>113959</wp:posOffset>
            </wp:positionV>
            <wp:extent cx="2614411" cy="163561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411" cy="1635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68F" w:rsidRPr="007364D5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№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9</w:t>
      </w:r>
    </w:p>
    <w:p w:rsidR="0071768F" w:rsidRPr="005833E4" w:rsidRDefault="0071768F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1768F" w:rsidRDefault="0071768F" w:rsidP="00717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68F" w:rsidRDefault="0071768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3331" w:rsidRDefault="00963331" w:rsidP="007176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768F" w:rsidRPr="0071768F" w:rsidRDefault="0071768F" w:rsidP="007176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768F">
        <w:rPr>
          <w:rFonts w:ascii="Times New Roman" w:hAnsi="Times New Roman" w:cs="Times New Roman"/>
          <w:b/>
          <w:sz w:val="24"/>
          <w:szCs w:val="24"/>
        </w:rPr>
        <w:t>Работа в тетради.</w:t>
      </w:r>
    </w:p>
    <w:p w:rsidR="0071768F" w:rsidRPr="000E4DD2" w:rsidRDefault="0071768F" w:rsidP="007176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4DD2">
        <w:rPr>
          <w:rFonts w:ascii="Times New Roman" w:hAnsi="Times New Roman" w:cs="Times New Roman"/>
          <w:sz w:val="24"/>
          <w:szCs w:val="24"/>
        </w:rPr>
        <w:t>А сейчас давайте откроем тетради, отступим четыре клеточки вниз от предыдущей темы, запишем число на полях, тему нашего урока.</w:t>
      </w:r>
      <w:r w:rsidR="00AB04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2A99" w:rsidRDefault="00CD2A99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833E4" w:rsidRPr="00AB0405" w:rsidRDefault="00AB0405" w:rsidP="000E4DD2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 w:rsidRPr="00AB0405">
        <w:rPr>
          <w:rFonts w:ascii="Times New Roman" w:hAnsi="Times New Roman" w:cs="Times New Roman"/>
          <w:i/>
          <w:noProof/>
          <w:sz w:val="24"/>
          <w:szCs w:val="24"/>
        </w:rPr>
        <w:t>Учащиеся выполняют запись в тетради.</w:t>
      </w:r>
    </w:p>
    <w:p w:rsidR="005833E4" w:rsidRDefault="005833E4" w:rsidP="000E4DD2">
      <w:pPr>
        <w:spacing w:after="0" w:line="240" w:lineRule="auto"/>
        <w:rPr>
          <w:noProof/>
        </w:rPr>
      </w:pPr>
    </w:p>
    <w:p w:rsidR="00860B54" w:rsidRPr="000E4DD2" w:rsidRDefault="00860B54" w:rsidP="00860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4DD2">
        <w:rPr>
          <w:rFonts w:ascii="Times New Roman" w:hAnsi="Times New Roman" w:cs="Times New Roman"/>
          <w:sz w:val="24"/>
          <w:szCs w:val="24"/>
        </w:rPr>
        <w:t>Кто написал, положите ручки рядом с собой, но тетради пока не закрывайте.</w:t>
      </w:r>
    </w:p>
    <w:p w:rsidR="005833E4" w:rsidRPr="00860B5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A99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Продолжим.</w:t>
      </w:r>
      <w:r w:rsidR="00AB0405">
        <w:rPr>
          <w:rFonts w:ascii="Times New Roman" w:hAnsi="Times New Roman" w:cs="Times New Roman"/>
          <w:sz w:val="24"/>
          <w:szCs w:val="24"/>
        </w:rPr>
        <w:t xml:space="preserve"> Вы все прекрасно знаем, что для пошива швейных изделий мы используем различные машинные швы, классификацию которым мы с вами уже изучили. Давайте мы ее с вами соберём на доске. Вы будете отвечать на мои вопросы, собирать классификацию и внимательно смотреть на экран, чтобы проверить правильность ваших ответов. Приступим.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Pr="007364D5" w:rsidRDefault="00AB0405" w:rsidP="00AB04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Слайд № 10</w:t>
      </w:r>
    </w:p>
    <w:p w:rsidR="00AB0405" w:rsidRPr="00AB0405" w:rsidRDefault="00AB0405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Начну я: все машинные швы делятся на три группы – соединительные краевые, отделочные </w:t>
      </w:r>
      <w:r w:rsidRPr="00AB0405">
        <w:rPr>
          <w:rFonts w:ascii="Times New Roman" w:hAnsi="Times New Roman" w:cs="Times New Roman"/>
          <w:i/>
          <w:sz w:val="24"/>
          <w:szCs w:val="24"/>
        </w:rPr>
        <w:t>(учитель начинает собирать классификацию на доске из карточек, на экране тоже появляются эти группы).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столе лежат карточки с названиями швов, которые вам надо будет распределить по группам. Хочу отметить, что вам необходимо не только выбрать и собрать швы заданной группы, но и дать краткую характеристику данной группе швов.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Первая группа – это соединительные швы. Кто пройдёт к доске и соберет данную группу швов.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B0405" w:rsidRPr="00AB0405" w:rsidRDefault="00AB0405" w:rsidP="00AB04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B0405">
        <w:rPr>
          <w:rFonts w:ascii="Times New Roman" w:hAnsi="Times New Roman" w:cs="Times New Roman"/>
          <w:i/>
          <w:sz w:val="24"/>
          <w:szCs w:val="24"/>
        </w:rPr>
        <w:t>К доске выходит первая ученица (по желанию)</w:t>
      </w:r>
      <w:r>
        <w:rPr>
          <w:rFonts w:ascii="Times New Roman" w:hAnsi="Times New Roman" w:cs="Times New Roman"/>
          <w:i/>
          <w:sz w:val="24"/>
          <w:szCs w:val="24"/>
        </w:rPr>
        <w:t xml:space="preserve"> выбирает нужные карточки и продолжает собирать классификацию машинных швов на доске</w:t>
      </w:r>
      <w:r w:rsidRPr="00AB0405">
        <w:rPr>
          <w:rFonts w:ascii="Times New Roman" w:hAnsi="Times New Roman" w:cs="Times New Roman"/>
          <w:i/>
          <w:sz w:val="24"/>
          <w:szCs w:val="24"/>
        </w:rPr>
        <w:t>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2A99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AB0405">
        <w:rPr>
          <w:rFonts w:ascii="Times New Roman" w:hAnsi="Times New Roman" w:cs="Times New Roman"/>
          <w:sz w:val="24"/>
          <w:szCs w:val="24"/>
        </w:rPr>
        <w:t>Первая группа швов – соединительные швы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AB0405">
        <w:rPr>
          <w:rFonts w:ascii="Times New Roman" w:hAnsi="Times New Roman" w:cs="Times New Roman"/>
          <w:sz w:val="24"/>
          <w:szCs w:val="24"/>
        </w:rPr>
        <w:t xml:space="preserve"> Соединительные швы применяют для соединения деталей </w:t>
      </w:r>
      <w:r w:rsidR="008379BA">
        <w:rPr>
          <w:rFonts w:ascii="Times New Roman" w:hAnsi="Times New Roman" w:cs="Times New Roman"/>
          <w:sz w:val="24"/>
          <w:szCs w:val="24"/>
        </w:rPr>
        <w:t>швейного изделия</w:t>
      </w:r>
      <w:r w:rsidR="00AB0405">
        <w:rPr>
          <w:rFonts w:ascii="Times New Roman" w:hAnsi="Times New Roman" w:cs="Times New Roman"/>
          <w:sz w:val="24"/>
          <w:szCs w:val="24"/>
        </w:rPr>
        <w:t xml:space="preserve">. К ним относятся: стачные швы: </w:t>
      </w:r>
      <w:proofErr w:type="spellStart"/>
      <w:r w:rsidR="00AB0405">
        <w:rPr>
          <w:rFonts w:ascii="Times New Roman" w:hAnsi="Times New Roman" w:cs="Times New Roman"/>
          <w:sz w:val="24"/>
          <w:szCs w:val="24"/>
        </w:rPr>
        <w:t>взаутюжку</w:t>
      </w:r>
      <w:proofErr w:type="spellEnd"/>
      <w:r w:rsidR="00AB040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AB0405">
        <w:rPr>
          <w:rFonts w:ascii="Times New Roman" w:hAnsi="Times New Roman" w:cs="Times New Roman"/>
          <w:sz w:val="24"/>
          <w:szCs w:val="24"/>
        </w:rPr>
        <w:t>вразутюжку</w:t>
      </w:r>
      <w:proofErr w:type="spellEnd"/>
      <w:r w:rsidR="00AB0405">
        <w:rPr>
          <w:rFonts w:ascii="Times New Roman" w:hAnsi="Times New Roman" w:cs="Times New Roman"/>
          <w:sz w:val="24"/>
          <w:szCs w:val="24"/>
        </w:rPr>
        <w:t>,  накладные швы: с одним закрытым срезом, с двумя закрытыми срезами, с двумя открытыми срезами; бельевые швы: двойной шов и запошивочный шов.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Посмотрим на экран и проверим правильность ответа.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Правильно, продолжим.</w:t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Теперь соберём вторую группу швов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краевые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B0405" w:rsidRPr="00AB0405" w:rsidRDefault="00AB0405" w:rsidP="00AB04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B0405">
        <w:rPr>
          <w:rFonts w:ascii="Times New Roman" w:hAnsi="Times New Roman" w:cs="Times New Roman"/>
          <w:i/>
          <w:sz w:val="24"/>
          <w:szCs w:val="24"/>
        </w:rPr>
        <w:t xml:space="preserve">К доске выходит </w:t>
      </w:r>
      <w:r>
        <w:rPr>
          <w:rFonts w:ascii="Times New Roman" w:hAnsi="Times New Roman" w:cs="Times New Roman"/>
          <w:i/>
          <w:sz w:val="24"/>
          <w:szCs w:val="24"/>
        </w:rPr>
        <w:t>вторая</w:t>
      </w:r>
      <w:r w:rsidRPr="00AB0405">
        <w:rPr>
          <w:rFonts w:ascii="Times New Roman" w:hAnsi="Times New Roman" w:cs="Times New Roman"/>
          <w:i/>
          <w:sz w:val="24"/>
          <w:szCs w:val="24"/>
        </w:rPr>
        <w:t xml:space="preserve"> ученица (по желанию)</w:t>
      </w:r>
      <w:r>
        <w:rPr>
          <w:rFonts w:ascii="Times New Roman" w:hAnsi="Times New Roman" w:cs="Times New Roman"/>
          <w:i/>
          <w:sz w:val="24"/>
          <w:szCs w:val="24"/>
        </w:rPr>
        <w:t xml:space="preserve"> выбирает нужные карточки и продолжает собирать классификацию машинных швов на доске</w:t>
      </w:r>
      <w:r w:rsidRPr="00AB0405">
        <w:rPr>
          <w:rFonts w:ascii="Times New Roman" w:hAnsi="Times New Roman" w:cs="Times New Roman"/>
          <w:i/>
          <w:sz w:val="24"/>
          <w:szCs w:val="24"/>
        </w:rPr>
        <w:t>.</w:t>
      </w: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Вторая группа швов – краевые швы. Краевые швы применяют для обработки срезов деталей </w:t>
      </w:r>
      <w:r w:rsidR="00F91BDB">
        <w:rPr>
          <w:rFonts w:ascii="Times New Roman" w:hAnsi="Times New Roman" w:cs="Times New Roman"/>
          <w:sz w:val="24"/>
          <w:szCs w:val="24"/>
        </w:rPr>
        <w:t>швейного изделия</w:t>
      </w:r>
      <w:r>
        <w:rPr>
          <w:rFonts w:ascii="Times New Roman" w:hAnsi="Times New Roman" w:cs="Times New Roman"/>
          <w:sz w:val="24"/>
          <w:szCs w:val="24"/>
        </w:rPr>
        <w:t xml:space="preserve">. К ним относятся: швы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водгибку</w:t>
      </w:r>
      <w:proofErr w:type="spellEnd"/>
      <w:r>
        <w:rPr>
          <w:rFonts w:ascii="Times New Roman" w:hAnsi="Times New Roman" w:cs="Times New Roman"/>
          <w:sz w:val="24"/>
          <w:szCs w:val="24"/>
        </w:rPr>
        <w:t>: с открытым срезом или закрытым срезом,  обтачные швы и окантовочные швы.</w:t>
      </w: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Посмотрим на экран и проверим правильность ответа.</w:t>
      </w: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Правильно, продолжим. На столе остались карточки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названиями швов, которые относятся к отделочным швам. Давайте их расположим на доске и дадим им краткую характеристику.</w:t>
      </w: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Pr="00AB0405" w:rsidRDefault="00AB0405" w:rsidP="00AB040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B0405">
        <w:rPr>
          <w:rFonts w:ascii="Times New Roman" w:hAnsi="Times New Roman" w:cs="Times New Roman"/>
          <w:i/>
          <w:sz w:val="24"/>
          <w:szCs w:val="24"/>
        </w:rPr>
        <w:t xml:space="preserve">К доске выходит </w:t>
      </w:r>
      <w:r>
        <w:rPr>
          <w:rFonts w:ascii="Times New Roman" w:hAnsi="Times New Roman" w:cs="Times New Roman"/>
          <w:i/>
          <w:sz w:val="24"/>
          <w:szCs w:val="24"/>
        </w:rPr>
        <w:t xml:space="preserve">третья </w:t>
      </w:r>
      <w:r w:rsidRPr="00AB0405">
        <w:rPr>
          <w:rFonts w:ascii="Times New Roman" w:hAnsi="Times New Roman" w:cs="Times New Roman"/>
          <w:i/>
          <w:sz w:val="24"/>
          <w:szCs w:val="24"/>
        </w:rPr>
        <w:t>ученица (по желанию)</w:t>
      </w:r>
      <w:r>
        <w:rPr>
          <w:rFonts w:ascii="Times New Roman" w:hAnsi="Times New Roman" w:cs="Times New Roman"/>
          <w:i/>
          <w:sz w:val="24"/>
          <w:szCs w:val="24"/>
        </w:rPr>
        <w:t xml:space="preserve"> берёт оставшиеся карточки и заканчивает собирать классификацию машинных швов на доске</w:t>
      </w:r>
      <w:r w:rsidRPr="00AB0405">
        <w:rPr>
          <w:rFonts w:ascii="Times New Roman" w:hAnsi="Times New Roman" w:cs="Times New Roman"/>
          <w:i/>
          <w:sz w:val="24"/>
          <w:szCs w:val="24"/>
        </w:rPr>
        <w:t>.</w:t>
      </w: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Третья группа швов – отделочные швы. Отделочные швы применяют для отделки швейного изделия. К ним относятся: рельефные швы, швы с кантом, складки.</w:t>
      </w: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 на доску и на экран. Мы правильно собрали нашу классификацию и дали краткую характеристику всем группам швов.</w:t>
      </w:r>
    </w:p>
    <w:p w:rsidR="00AB0405" w:rsidRDefault="00AB0405" w:rsidP="00AB04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40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32B73423" wp14:editId="3957E806">
            <wp:simplePos x="0" y="0"/>
            <wp:positionH relativeFrom="column">
              <wp:posOffset>1210748</wp:posOffset>
            </wp:positionH>
            <wp:positionV relativeFrom="paragraph">
              <wp:posOffset>155103</wp:posOffset>
            </wp:positionV>
            <wp:extent cx="3599815" cy="267398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0405" w:rsidRPr="000E4DD2" w:rsidRDefault="00AB040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7625" w:rsidRPr="005833E4" w:rsidRDefault="00B47625" w:rsidP="000E4DD2">
      <w:pPr>
        <w:spacing w:after="0" w:line="240" w:lineRule="auto"/>
        <w:rPr>
          <w:rFonts w:ascii="Times New Roman" w:hAnsi="Times New Roman" w:cs="Times New Roman"/>
          <w:b/>
        </w:rPr>
      </w:pPr>
    </w:p>
    <w:p w:rsidR="00B47625" w:rsidRDefault="008379B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9BA">
        <w:rPr>
          <w:rFonts w:ascii="Times New Roman" w:hAnsi="Times New Roman" w:cs="Times New Roman"/>
          <w:sz w:val="24"/>
          <w:szCs w:val="24"/>
        </w:rPr>
        <w:lastRenderedPageBreak/>
        <w:t>- Сегодня мы с вами остановимся на второй группе швов – краевых швах</w:t>
      </w:r>
      <w:r>
        <w:rPr>
          <w:rFonts w:ascii="Times New Roman" w:hAnsi="Times New Roman" w:cs="Times New Roman"/>
          <w:sz w:val="24"/>
          <w:szCs w:val="24"/>
        </w:rPr>
        <w:t>. Как вы сказали, краевые швы применяют для обработки срезов деталей швейного изделия.</w:t>
      </w:r>
      <w:r w:rsidR="00F91BDB">
        <w:rPr>
          <w:rFonts w:ascii="Times New Roman" w:hAnsi="Times New Roman" w:cs="Times New Roman"/>
          <w:sz w:val="24"/>
          <w:szCs w:val="24"/>
        </w:rPr>
        <w:t xml:space="preserve"> Посмотрим на экран. Здесь мы видим все виды краевых швов. 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8F5DE3F" wp14:editId="3B5C1178">
            <wp:simplePos x="0" y="0"/>
            <wp:positionH relativeFrom="column">
              <wp:posOffset>1184910</wp:posOffset>
            </wp:positionH>
            <wp:positionV relativeFrom="paragraph">
              <wp:posOffset>119380</wp:posOffset>
            </wp:positionV>
            <wp:extent cx="3599815" cy="268414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5" t="1872" r="13835" b="2621"/>
                    <a:stretch/>
                  </pic:blipFill>
                  <pic:spPr bwMode="auto">
                    <a:xfrm>
                      <a:off x="0" y="0"/>
                      <a:ext cx="3599815" cy="268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DB" w:rsidRPr="007364D5" w:rsidRDefault="00F91BDB" w:rsidP="00F91B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1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79BA" w:rsidRPr="008379BA" w:rsidRDefault="008379BA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63394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Сегодня мы будем говорить о краевых швах, при помощи которых можно обрабатывать именно НИЖНИЙ СРЕЗ деталей швейного изделия. Для данного вида обработки в основном используют две подгруппы швов: швы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окантовочные швы.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851B325" wp14:editId="71528B4C">
            <wp:simplePos x="0" y="0"/>
            <wp:positionH relativeFrom="column">
              <wp:posOffset>1200877</wp:posOffset>
            </wp:positionH>
            <wp:positionV relativeFrom="paragraph">
              <wp:posOffset>-6985</wp:posOffset>
            </wp:positionV>
            <wp:extent cx="3600000" cy="2659919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5" t="1873" r="14046" b="3745"/>
                    <a:stretch/>
                  </pic:blipFill>
                  <pic:spPr bwMode="auto">
                    <a:xfrm>
                      <a:off x="0" y="0"/>
                      <a:ext cx="3600000" cy="2659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Pr="000E4DD2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73F9" w:rsidRDefault="004573F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Все эти швы мы с вами уже выполняли. Сегодня на уроке вы узнаете от чего же зависит выбор 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метода обработки нижнего среза детали швейного изделия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Pr="007364D5" w:rsidRDefault="00F91BDB" w:rsidP="00F91B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2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Девочки, выбор обработки нижнего среза зависит:</w:t>
      </w:r>
    </w:p>
    <w:p w:rsidR="00F91BDB" w:rsidRDefault="00F91BDB" w:rsidP="00F91BDB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толщины ткани, из которой изготавливается швейное изделие.</w:t>
      </w:r>
    </w:p>
    <w:p w:rsidR="00F91BDB" w:rsidRDefault="00F91BDB" w:rsidP="00F91BDB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степени осыпаемости срезов.</w:t>
      </w:r>
    </w:p>
    <w:p w:rsidR="00F91BDB" w:rsidRDefault="00F91BDB" w:rsidP="00F91BDB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вида нижнего среза (его формы).</w:t>
      </w:r>
    </w:p>
    <w:p w:rsidR="00F91BDB" w:rsidRDefault="00F91BDB" w:rsidP="00F91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Pr="00F91BDB" w:rsidRDefault="00F91BDB" w:rsidP="00F91B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91BDB">
        <w:rPr>
          <w:rFonts w:ascii="Times New Roman" w:hAnsi="Times New Roman" w:cs="Times New Roman"/>
          <w:i/>
          <w:sz w:val="24"/>
          <w:szCs w:val="24"/>
        </w:rPr>
        <w:t>Девочки внимательно слушают учителя и смотрят на экран.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- По толщине ткани бывают: толстые (пальтовые ткани и т.п.), средние (джинсовые, костюмные ткани и т.п.), тонкие (х/б, шёлковые ткани и т.п.).</w:t>
      </w:r>
      <w:proofErr w:type="gramEnd"/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степени осыпаемости бывают: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малоосыпаемые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неосыпаемые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ткани, ткани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среднй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осыпаемостью срезов, ткани с сильной осыпаемостью срезов.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виду (форме) нижнего среза: срезы бывают прямые и закруглённые.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6112BA9" wp14:editId="0BC4DA53">
            <wp:simplePos x="0" y="0"/>
            <wp:positionH relativeFrom="column">
              <wp:posOffset>1250315</wp:posOffset>
            </wp:positionH>
            <wp:positionV relativeFrom="paragraph">
              <wp:posOffset>151130</wp:posOffset>
            </wp:positionV>
            <wp:extent cx="3599815" cy="2163445"/>
            <wp:effectExtent l="19050" t="19050" r="635" b="82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3" t="1872" r="13413" b="20225"/>
                    <a:stretch/>
                  </pic:blipFill>
                  <pic:spPr bwMode="auto">
                    <a:xfrm>
                      <a:off x="0" y="0"/>
                      <a:ext cx="3599815" cy="21634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Сегодня на уроке мы поговорим о швах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разберём область их применения в зависимости от вида шва, способа обработки  среза и прикрепления подгиба.</w:t>
      </w:r>
    </w:p>
    <w:p w:rsidR="00F91BDB" w:rsidRDefault="00F91BDB" w:rsidP="00F91B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1B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8B46A8B" wp14:editId="6C68368D">
            <wp:simplePos x="0" y="0"/>
            <wp:positionH relativeFrom="column">
              <wp:posOffset>1636681</wp:posOffset>
            </wp:positionH>
            <wp:positionV relativeFrom="paragraph">
              <wp:posOffset>147955</wp:posOffset>
            </wp:positionV>
            <wp:extent cx="2923504" cy="2203587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04" cy="2203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BDB" w:rsidRPr="007364D5" w:rsidRDefault="00F91BDB" w:rsidP="00F91BD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3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ходу объяснения материала, я буду складывать небольшую таблицу по обработке нижнего среза заданным видом швов.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 на доску, вы видите названия швов, у каждого из вас на партах лежат образцы этих швов, я буду называть шов, а вам необходимо показать образец данного шва, по итогам ваших ответов я тоже прикреплю образцы этих швов на доску.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1B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308B1A9" wp14:editId="7F946553">
            <wp:simplePos x="0" y="0"/>
            <wp:positionH relativeFrom="column">
              <wp:posOffset>4359910</wp:posOffset>
            </wp:positionH>
            <wp:positionV relativeFrom="paragraph">
              <wp:posOffset>112395</wp:posOffset>
            </wp:positionV>
            <wp:extent cx="2061845" cy="1400175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F91B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5F78DD5" wp14:editId="4508FF44">
            <wp:simplePos x="0" y="0"/>
            <wp:positionH relativeFrom="column">
              <wp:posOffset>2127885</wp:posOffset>
            </wp:positionH>
            <wp:positionV relativeFrom="paragraph">
              <wp:posOffset>112395</wp:posOffset>
            </wp:positionV>
            <wp:extent cx="2052320" cy="1400175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F91B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804566D" wp14:editId="097484E5">
            <wp:simplePos x="0" y="0"/>
            <wp:positionH relativeFrom="column">
              <wp:posOffset>-104050</wp:posOffset>
            </wp:positionH>
            <wp:positionV relativeFrom="paragraph">
              <wp:posOffset>114220</wp:posOffset>
            </wp:positionV>
            <wp:extent cx="2057400" cy="140970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093F" w:rsidRPr="0038093F" w:rsidRDefault="0038093F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8093F">
        <w:rPr>
          <w:rFonts w:ascii="Times New Roman" w:hAnsi="Times New Roman" w:cs="Times New Roman"/>
          <w:i/>
          <w:sz w:val="24"/>
          <w:szCs w:val="24"/>
          <w:u w:val="single"/>
        </w:rPr>
        <w:t xml:space="preserve">Слайд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№ </w:t>
      </w:r>
      <w:r w:rsidRPr="0038093F">
        <w:rPr>
          <w:rFonts w:ascii="Times New Roman" w:hAnsi="Times New Roman" w:cs="Times New Roman"/>
          <w:i/>
          <w:sz w:val="24"/>
          <w:szCs w:val="24"/>
          <w:u w:val="single"/>
        </w:rPr>
        <w:t>11, 12, 13</w:t>
      </w:r>
    </w:p>
    <w:p w:rsidR="0038093F" w:rsidRPr="000E4DD2" w:rsidRDefault="0038093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Pr="005833E4" w:rsidRDefault="005833E4" w:rsidP="000E4D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833E4">
        <w:rPr>
          <w:rFonts w:ascii="Times New Roman" w:hAnsi="Times New Roman" w:cs="Times New Roman"/>
          <w:b/>
          <w:sz w:val="24"/>
          <w:szCs w:val="24"/>
        </w:rPr>
        <w:t>Работа в тетрадях.</w:t>
      </w:r>
    </w:p>
    <w:p w:rsidR="00F91BDB" w:rsidRPr="00F91BDB" w:rsidRDefault="00F91BDB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91BDB">
        <w:rPr>
          <w:rFonts w:ascii="Times New Roman" w:hAnsi="Times New Roman" w:cs="Times New Roman"/>
          <w:i/>
          <w:sz w:val="24"/>
          <w:szCs w:val="24"/>
        </w:rPr>
        <w:lastRenderedPageBreak/>
        <w:t>Учитель называет шов, учащиеся показывают нужный образец шва, затем учитель вывешивает этот образец на доску.</w:t>
      </w: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Правильно. Мы с вами уже начали собирать таблицу. </w:t>
      </w:r>
      <w:r w:rsidR="000707C0">
        <w:rPr>
          <w:rFonts w:ascii="Times New Roman" w:hAnsi="Times New Roman" w:cs="Times New Roman"/>
          <w:sz w:val="24"/>
          <w:szCs w:val="24"/>
        </w:rPr>
        <w:t xml:space="preserve">Мы с вами </w:t>
      </w:r>
      <w:proofErr w:type="gramStart"/>
      <w:r w:rsidR="000707C0">
        <w:rPr>
          <w:rFonts w:ascii="Times New Roman" w:hAnsi="Times New Roman" w:cs="Times New Roman"/>
          <w:sz w:val="24"/>
          <w:szCs w:val="24"/>
        </w:rPr>
        <w:t>узнали от чего зависит</w:t>
      </w:r>
      <w:proofErr w:type="gramEnd"/>
      <w:r w:rsidR="000707C0">
        <w:rPr>
          <w:rFonts w:ascii="Times New Roman" w:hAnsi="Times New Roman" w:cs="Times New Roman"/>
          <w:sz w:val="24"/>
          <w:szCs w:val="24"/>
        </w:rPr>
        <w:t xml:space="preserve"> выбор обработки нижнего среза. Теперь с опорой на образцы давайте попробуем </w:t>
      </w:r>
      <w:proofErr w:type="gramStart"/>
      <w:r w:rsidR="000707C0">
        <w:rPr>
          <w:rFonts w:ascii="Times New Roman" w:hAnsi="Times New Roman" w:cs="Times New Roman"/>
          <w:sz w:val="24"/>
          <w:szCs w:val="24"/>
        </w:rPr>
        <w:t>определить</w:t>
      </w:r>
      <w:proofErr w:type="gramEnd"/>
      <w:r w:rsidR="000707C0">
        <w:rPr>
          <w:rFonts w:ascii="Times New Roman" w:hAnsi="Times New Roman" w:cs="Times New Roman"/>
          <w:sz w:val="24"/>
          <w:szCs w:val="24"/>
        </w:rPr>
        <w:t xml:space="preserve"> где применяются эти швы.</w:t>
      </w:r>
    </w:p>
    <w:p w:rsidR="000707C0" w:rsidRDefault="000707C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7C0" w:rsidRPr="000707C0" w:rsidRDefault="000707C0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707C0">
        <w:rPr>
          <w:rFonts w:ascii="Times New Roman" w:hAnsi="Times New Roman" w:cs="Times New Roman"/>
          <w:i/>
          <w:sz w:val="24"/>
          <w:szCs w:val="24"/>
        </w:rPr>
        <w:t>Выполняется работа с образцами.</w:t>
      </w:r>
      <w:r w:rsidR="00B45EF0">
        <w:rPr>
          <w:rFonts w:ascii="Times New Roman" w:hAnsi="Times New Roman" w:cs="Times New Roman"/>
          <w:i/>
          <w:sz w:val="24"/>
          <w:szCs w:val="24"/>
        </w:rPr>
        <w:t xml:space="preserve"> По ходу ответов учащихся учитель составляет таблицу на доске.</w:t>
      </w:r>
    </w:p>
    <w:p w:rsidR="000707C0" w:rsidRDefault="00BB67D5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4</w:t>
      </w:r>
    </w:p>
    <w:p w:rsidR="00BB67D5" w:rsidRDefault="00BB67D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7C0" w:rsidRDefault="000707C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Возьмите первый образец шва. И ответьте на мои вопросы:</w:t>
      </w:r>
    </w:p>
    <w:p w:rsidR="000707C0" w:rsidRDefault="000707C0" w:rsidP="000707C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ткань по толщине (Ответ: толстая).</w:t>
      </w:r>
    </w:p>
    <w:p w:rsidR="000707C0" w:rsidRDefault="000707C0" w:rsidP="000707C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степень осыпаемости?  (Ответ: малая осыпаемость).</w:t>
      </w:r>
    </w:p>
    <w:p w:rsidR="000707C0" w:rsidRDefault="000707C0" w:rsidP="000707C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форма среза? (Ответ: срез прямой).</w:t>
      </w:r>
    </w:p>
    <w:p w:rsidR="000707C0" w:rsidRPr="000707C0" w:rsidRDefault="000707C0" w:rsidP="000707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B45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Возьмите второй образец шва. И ответьте на мои вопросы:</w:t>
      </w:r>
    </w:p>
    <w:p w:rsidR="00B45EF0" w:rsidRDefault="00B45EF0" w:rsidP="00B45EF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ткань по толщине (Ответ: средняя).</w:t>
      </w:r>
    </w:p>
    <w:p w:rsidR="00B45EF0" w:rsidRDefault="00B45EF0" w:rsidP="00B45EF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степень осыпаемости?  (Ответ: средняя осыпаемость).</w:t>
      </w:r>
    </w:p>
    <w:p w:rsidR="00B45EF0" w:rsidRDefault="00B45EF0" w:rsidP="00B45EF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форма среза? (Ответ: срез прямой).</w:t>
      </w:r>
    </w:p>
    <w:p w:rsidR="000707C0" w:rsidRDefault="000707C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B45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Возьмите третий образец шва. И ответьте на мои вопросы:</w:t>
      </w:r>
    </w:p>
    <w:p w:rsidR="00B45EF0" w:rsidRDefault="00B45EF0" w:rsidP="00B45EF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ткань по толщине (Ответ: тонкая).</w:t>
      </w:r>
    </w:p>
    <w:p w:rsidR="00B45EF0" w:rsidRDefault="00B45EF0" w:rsidP="00B45EF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степень осыпаемости?  (Ответ: средняя осыпаемость).</w:t>
      </w:r>
    </w:p>
    <w:p w:rsidR="00B45EF0" w:rsidRDefault="00B45EF0" w:rsidP="00B45EF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форма среза? (Ответ: срез закруглённый).</w:t>
      </w:r>
    </w:p>
    <w:p w:rsidR="000707C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E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0B01E87C" wp14:editId="6340A547">
            <wp:simplePos x="0" y="0"/>
            <wp:positionH relativeFrom="column">
              <wp:posOffset>1182370</wp:posOffset>
            </wp:positionH>
            <wp:positionV relativeFrom="paragraph">
              <wp:posOffset>123825</wp:posOffset>
            </wp:positionV>
            <wp:extent cx="3599815" cy="266001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7C0" w:rsidRDefault="000707C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ответили правильно на все мои вопросы и у нас на доске получилась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таблица, из которой мы можем сделать выводы: </w:t>
      </w:r>
    </w:p>
    <w:p w:rsidR="00B45EF0" w:rsidRDefault="00B45EF0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7C0" w:rsidRPr="00B45EF0" w:rsidRDefault="00B45EF0" w:rsidP="00B45EF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45EF0">
        <w:rPr>
          <w:rFonts w:ascii="Times New Roman" w:hAnsi="Times New Roman" w:cs="Times New Roman"/>
          <w:sz w:val="24"/>
          <w:szCs w:val="24"/>
        </w:rPr>
        <w:t>ля обработки срезов деталей швейного изделия из толстой ткани</w:t>
      </w:r>
      <w:r>
        <w:rPr>
          <w:rFonts w:ascii="Times New Roman" w:hAnsi="Times New Roman" w:cs="Times New Roman"/>
          <w:sz w:val="24"/>
          <w:szCs w:val="24"/>
        </w:rPr>
        <w:t xml:space="preserve">, с малой осыпаемостью, с прямым срезом можем использовать шов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открытым срезом, прикрепляя подгиб клеевой паутинкой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EF0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45EF0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B45EF0">
        <w:rPr>
          <w:rFonts w:ascii="Times New Roman" w:hAnsi="Times New Roman" w:cs="Times New Roman"/>
          <w:i/>
          <w:sz w:val="24"/>
          <w:szCs w:val="24"/>
        </w:rPr>
        <w:t xml:space="preserve">читель поясняет почему именно этот вид обработки: ткань толстая – значит шов </w:t>
      </w:r>
      <w:proofErr w:type="spellStart"/>
      <w:r w:rsidRPr="00B45EF0">
        <w:rPr>
          <w:rFonts w:ascii="Times New Roman" w:hAnsi="Times New Roman" w:cs="Times New Roman"/>
          <w:i/>
          <w:sz w:val="24"/>
          <w:szCs w:val="24"/>
        </w:rPr>
        <w:t>вподгибку</w:t>
      </w:r>
      <w:proofErr w:type="spellEnd"/>
      <w:r w:rsidRPr="00B45EF0">
        <w:rPr>
          <w:rFonts w:ascii="Times New Roman" w:hAnsi="Times New Roman" w:cs="Times New Roman"/>
          <w:i/>
          <w:sz w:val="24"/>
          <w:szCs w:val="24"/>
        </w:rPr>
        <w:t xml:space="preserve"> с закрытым срезом не применяется, так как будет утолщение по нижнему срезу, если срез открытый – то лучше обработать на </w:t>
      </w:r>
      <w:proofErr w:type="spellStart"/>
      <w:r w:rsidRPr="00B45EF0">
        <w:rPr>
          <w:rFonts w:ascii="Times New Roman" w:hAnsi="Times New Roman" w:cs="Times New Roman"/>
          <w:i/>
          <w:sz w:val="24"/>
          <w:szCs w:val="24"/>
        </w:rPr>
        <w:t>оверлоке</w:t>
      </w:r>
      <w:proofErr w:type="spellEnd"/>
      <w:r w:rsidRPr="00B45EF0">
        <w:rPr>
          <w:rFonts w:ascii="Times New Roman" w:hAnsi="Times New Roman" w:cs="Times New Roman"/>
          <w:i/>
          <w:sz w:val="24"/>
          <w:szCs w:val="24"/>
        </w:rPr>
        <w:t xml:space="preserve">, если под </w:t>
      </w:r>
      <w:proofErr w:type="spellStart"/>
      <w:proofErr w:type="gramStart"/>
      <w:r w:rsidRPr="00B45EF0">
        <w:rPr>
          <w:rFonts w:ascii="Times New Roman" w:hAnsi="Times New Roman" w:cs="Times New Roman"/>
          <w:i/>
          <w:sz w:val="24"/>
          <w:szCs w:val="24"/>
        </w:rPr>
        <w:t>подкладом</w:t>
      </w:r>
      <w:proofErr w:type="spellEnd"/>
      <w:r w:rsidRPr="00B45EF0">
        <w:rPr>
          <w:rFonts w:ascii="Times New Roman" w:hAnsi="Times New Roman" w:cs="Times New Roman"/>
          <w:i/>
          <w:sz w:val="24"/>
          <w:szCs w:val="24"/>
        </w:rPr>
        <w:t xml:space="preserve"> – то не нужно и т.д.)</w:t>
      </w:r>
      <w:proofErr w:type="gramEnd"/>
    </w:p>
    <w:p w:rsidR="00B45EF0" w:rsidRDefault="00B45EF0" w:rsidP="00B45EF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5EF0" w:rsidRPr="00B45EF0" w:rsidRDefault="00B45EF0" w:rsidP="00B45EF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Pr="00B45EF0">
        <w:rPr>
          <w:rFonts w:ascii="Times New Roman" w:hAnsi="Times New Roman" w:cs="Times New Roman"/>
          <w:sz w:val="24"/>
          <w:szCs w:val="24"/>
        </w:rPr>
        <w:t xml:space="preserve">ля обработки срезов деталей швейного изделия из </w:t>
      </w:r>
      <w:r>
        <w:rPr>
          <w:rFonts w:ascii="Times New Roman" w:hAnsi="Times New Roman" w:cs="Times New Roman"/>
          <w:sz w:val="24"/>
          <w:szCs w:val="24"/>
        </w:rPr>
        <w:t>средней</w:t>
      </w:r>
      <w:r w:rsidRPr="00B45EF0">
        <w:rPr>
          <w:rFonts w:ascii="Times New Roman" w:hAnsi="Times New Roman" w:cs="Times New Roman"/>
          <w:sz w:val="24"/>
          <w:szCs w:val="24"/>
        </w:rPr>
        <w:t xml:space="preserve"> ткани</w:t>
      </w:r>
      <w:r>
        <w:rPr>
          <w:rFonts w:ascii="Times New Roman" w:hAnsi="Times New Roman" w:cs="Times New Roman"/>
          <w:sz w:val="24"/>
          <w:szCs w:val="24"/>
        </w:rPr>
        <w:t xml:space="preserve">, со средней осыпаемостью, с прямым срезом можем использовать шов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закрытым срезом, прикрепляя подгиб машинной строчкой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EF0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45EF0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B45EF0">
        <w:rPr>
          <w:rFonts w:ascii="Times New Roman" w:hAnsi="Times New Roman" w:cs="Times New Roman"/>
          <w:i/>
          <w:sz w:val="24"/>
          <w:szCs w:val="24"/>
        </w:rPr>
        <w:t>читель поясняет почему именно этот вид обработки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B45EF0" w:rsidRPr="00B45EF0" w:rsidRDefault="00B45EF0" w:rsidP="00B45EF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45EF0" w:rsidRPr="00B45EF0" w:rsidRDefault="00B45EF0" w:rsidP="00B45EF0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45EF0">
        <w:rPr>
          <w:rFonts w:ascii="Times New Roman" w:hAnsi="Times New Roman" w:cs="Times New Roman"/>
          <w:sz w:val="24"/>
          <w:szCs w:val="24"/>
        </w:rPr>
        <w:t xml:space="preserve">ля обработки срезов деталей швейного изделия из </w:t>
      </w:r>
      <w:r>
        <w:rPr>
          <w:rFonts w:ascii="Times New Roman" w:hAnsi="Times New Roman" w:cs="Times New Roman"/>
          <w:sz w:val="24"/>
          <w:szCs w:val="24"/>
        </w:rPr>
        <w:t>тонкой</w:t>
      </w:r>
      <w:r w:rsidRPr="00B45EF0">
        <w:rPr>
          <w:rFonts w:ascii="Times New Roman" w:hAnsi="Times New Roman" w:cs="Times New Roman"/>
          <w:sz w:val="24"/>
          <w:szCs w:val="24"/>
        </w:rPr>
        <w:t xml:space="preserve"> ткани</w:t>
      </w:r>
      <w:r>
        <w:rPr>
          <w:rFonts w:ascii="Times New Roman" w:hAnsi="Times New Roman" w:cs="Times New Roman"/>
          <w:sz w:val="24"/>
          <w:szCs w:val="24"/>
        </w:rPr>
        <w:t xml:space="preserve">, со средней осыпаемостью, с закруглённым срезом можем использовать шов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открытым срезом (срез обработан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оверлоке</w:t>
      </w:r>
      <w:proofErr w:type="spellEnd"/>
      <w:r>
        <w:rPr>
          <w:rFonts w:ascii="Times New Roman" w:hAnsi="Times New Roman" w:cs="Times New Roman"/>
          <w:sz w:val="24"/>
          <w:szCs w:val="24"/>
        </w:rPr>
        <w:t>), прикрепляя подгиб машинной строчкой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5EF0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B45EF0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B45EF0">
        <w:rPr>
          <w:rFonts w:ascii="Times New Roman" w:hAnsi="Times New Roman" w:cs="Times New Roman"/>
          <w:i/>
          <w:sz w:val="24"/>
          <w:szCs w:val="24"/>
        </w:rPr>
        <w:t>читель поясняет почему именно этот вид обработки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B45EF0" w:rsidRPr="00B45EF0" w:rsidRDefault="00B45EF0" w:rsidP="00B45EF0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7D5" w:rsidRPr="0071768F" w:rsidRDefault="00BB67D5" w:rsidP="00BB67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768F">
        <w:rPr>
          <w:rFonts w:ascii="Times New Roman" w:hAnsi="Times New Roman" w:cs="Times New Roman"/>
          <w:b/>
          <w:sz w:val="24"/>
          <w:szCs w:val="24"/>
        </w:rPr>
        <w:t>Работа в тетради.</w:t>
      </w:r>
    </w:p>
    <w:p w:rsidR="00863394" w:rsidRDefault="00BB67D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33E4">
        <w:rPr>
          <w:rFonts w:ascii="Times New Roman" w:hAnsi="Times New Roman" w:cs="Times New Roman"/>
          <w:sz w:val="24"/>
          <w:szCs w:val="24"/>
        </w:rPr>
        <w:t xml:space="preserve">Продолжим работу в тетрадях и приклеим виды </w:t>
      </w:r>
      <w:r>
        <w:rPr>
          <w:rFonts w:ascii="Times New Roman" w:hAnsi="Times New Roman" w:cs="Times New Roman"/>
          <w:sz w:val="24"/>
          <w:szCs w:val="24"/>
        </w:rPr>
        <w:t>сведения по теме и иллюстрации по теме нашего урока.</w:t>
      </w:r>
    </w:p>
    <w:p w:rsidR="00BB67D5" w:rsidRPr="000E4DD2" w:rsidRDefault="009B5AAF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ect id="Прямоугольник 43" o:spid="_x0000_s1037" style="position:absolute;margin-left:2.35pt;margin-top:8.55pt;width:462pt;height:153.35pt;z-index:251688960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" filled="f" strokecolor="#243f60 [1604]" strokeweight="2pt">
            <v:textbox>
              <w:txbxContent>
                <w:p w:rsidR="00755327" w:rsidRPr="00BB67D5" w:rsidRDefault="00755327" w:rsidP="00BB67D5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B67D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Выбор обработки нижнего среза изделия зависит от толщины ткани и осыпаемости её срезов, а также от вида нижнего среза (он может быть прямой или закруглённый).</w:t>
                  </w:r>
                </w:p>
                <w:p w:rsidR="00755327" w:rsidRPr="00BB67D5" w:rsidRDefault="00755327" w:rsidP="00BB67D5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BB67D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Для обработки нижнего среза применяют краевые швы: </w:t>
                  </w:r>
                  <w:proofErr w:type="spellStart"/>
                  <w:r w:rsidRPr="00BB67D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вподгибку</w:t>
                  </w:r>
                  <w:proofErr w:type="spellEnd"/>
                  <w:r w:rsidRPr="00BB67D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(с открытым срезом и закрытым срезом, прикрепляя подгиб потайными стежками, машинной строчкой или клеевой паутинкой) и окантовочные (с открытым срезом, с закрытыми срезами).</w:t>
                  </w:r>
                </w:p>
              </w:txbxContent>
            </v:textbox>
          </v:rect>
        </w:pict>
      </w:r>
    </w:p>
    <w:p w:rsidR="00317B4C" w:rsidRDefault="00317B4C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1BDB" w:rsidRDefault="00F91BDB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33E4" w:rsidRDefault="005833E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7D5" w:rsidRPr="00AB0405" w:rsidRDefault="00BB67D5" w:rsidP="00BB67D5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r w:rsidRPr="00AB0405">
        <w:rPr>
          <w:rFonts w:ascii="Times New Roman" w:hAnsi="Times New Roman" w:cs="Times New Roman"/>
          <w:i/>
          <w:noProof/>
          <w:sz w:val="24"/>
          <w:szCs w:val="24"/>
        </w:rPr>
        <w:t>Учащиеся выполняют запись в тетради.</w:t>
      </w:r>
    </w:p>
    <w:p w:rsidR="00BB67D5" w:rsidRDefault="00BB67D5" w:rsidP="00BB67D5">
      <w:pPr>
        <w:spacing w:after="0" w:line="240" w:lineRule="auto"/>
        <w:rPr>
          <w:noProof/>
        </w:rPr>
      </w:pPr>
    </w:p>
    <w:p w:rsidR="00BB67D5" w:rsidRPr="000E4DD2" w:rsidRDefault="00BB67D5" w:rsidP="00BB6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4DD2">
        <w:rPr>
          <w:rFonts w:ascii="Times New Roman" w:hAnsi="Times New Roman" w:cs="Times New Roman"/>
          <w:sz w:val="24"/>
          <w:szCs w:val="24"/>
        </w:rPr>
        <w:t xml:space="preserve">Кто написал, положите ручки рядом с собой, </w:t>
      </w:r>
      <w:r>
        <w:rPr>
          <w:rFonts w:ascii="Times New Roman" w:hAnsi="Times New Roman" w:cs="Times New Roman"/>
          <w:sz w:val="24"/>
          <w:szCs w:val="24"/>
        </w:rPr>
        <w:t>закройте и уберите тетради в сторону</w:t>
      </w:r>
      <w:r w:rsidRPr="000E4DD2">
        <w:rPr>
          <w:rFonts w:ascii="Times New Roman" w:hAnsi="Times New Roman" w:cs="Times New Roman"/>
          <w:sz w:val="24"/>
          <w:szCs w:val="24"/>
        </w:rPr>
        <w:t>.</w:t>
      </w:r>
    </w:p>
    <w:p w:rsidR="00BB67D5" w:rsidRDefault="00BB67D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00CC" w:rsidRPr="000E4DD2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B67D5">
        <w:rPr>
          <w:rFonts w:ascii="Times New Roman" w:hAnsi="Times New Roman" w:cs="Times New Roman"/>
          <w:sz w:val="24"/>
          <w:szCs w:val="24"/>
        </w:rPr>
        <w:t>Сейчас мы будем выполнять эти три шва на образцах. Но п</w:t>
      </w:r>
      <w:r w:rsidR="007823D7" w:rsidRPr="000E4DD2">
        <w:rPr>
          <w:rFonts w:ascii="Times New Roman" w:hAnsi="Times New Roman" w:cs="Times New Roman"/>
          <w:sz w:val="24"/>
          <w:szCs w:val="24"/>
        </w:rPr>
        <w:t xml:space="preserve">режде чем мы приступим </w:t>
      </w:r>
      <w:r w:rsidR="000D4E75" w:rsidRPr="000E4DD2">
        <w:rPr>
          <w:rFonts w:ascii="Times New Roman" w:hAnsi="Times New Roman" w:cs="Times New Roman"/>
          <w:sz w:val="24"/>
          <w:szCs w:val="24"/>
        </w:rPr>
        <w:t xml:space="preserve">к </w:t>
      </w:r>
      <w:r w:rsidR="004373EA">
        <w:rPr>
          <w:rFonts w:ascii="Times New Roman" w:hAnsi="Times New Roman" w:cs="Times New Roman"/>
          <w:sz w:val="24"/>
          <w:szCs w:val="24"/>
        </w:rPr>
        <w:t>практической работе</w:t>
      </w:r>
      <w:r w:rsidR="000D4E75" w:rsidRPr="000E4DD2">
        <w:rPr>
          <w:rFonts w:ascii="Times New Roman" w:hAnsi="Times New Roman" w:cs="Times New Roman"/>
          <w:sz w:val="24"/>
          <w:szCs w:val="24"/>
        </w:rPr>
        <w:t>, давайте немного отдохнём. Встанем из-за парт и выполним несколько упражнений. Внимание на экран.</w:t>
      </w:r>
    </w:p>
    <w:p w:rsidR="000D4E75" w:rsidRDefault="000D4E7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F38" w:rsidRPr="007364D5" w:rsidRDefault="00E30F38" w:rsidP="00E30F3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64D5">
        <w:rPr>
          <w:rFonts w:ascii="Times New Roman" w:hAnsi="Times New Roman" w:cs="Times New Roman"/>
          <w:i/>
          <w:sz w:val="24"/>
          <w:szCs w:val="24"/>
          <w:u w:val="single"/>
        </w:rPr>
        <w:t>Слайд № 1</w:t>
      </w:r>
      <w:r w:rsidR="004373EA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</w:p>
    <w:p w:rsidR="00E30F38" w:rsidRPr="000E4DD2" w:rsidRDefault="00E30F3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4E75" w:rsidRPr="00B47625" w:rsidRDefault="000D4E75" w:rsidP="000E4DD2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47625">
        <w:rPr>
          <w:rFonts w:ascii="Times New Roman" w:hAnsi="Times New Roman" w:cs="Times New Roman"/>
          <w:b/>
          <w:i/>
          <w:sz w:val="24"/>
          <w:szCs w:val="24"/>
        </w:rPr>
        <w:t>Проводится</w:t>
      </w:r>
      <w:r w:rsidR="00E30F38">
        <w:rPr>
          <w:rFonts w:ascii="Times New Roman" w:hAnsi="Times New Roman" w:cs="Times New Roman"/>
          <w:b/>
          <w:i/>
          <w:sz w:val="24"/>
          <w:szCs w:val="24"/>
        </w:rPr>
        <w:t xml:space="preserve"> видео-</w:t>
      </w:r>
      <w:proofErr w:type="spellStart"/>
      <w:r w:rsidRPr="00B47625"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 w:rsidRPr="00B4762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D4E75" w:rsidRPr="000E4DD2" w:rsidRDefault="000D4E7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19F" w:rsidRPr="000E4DD2" w:rsidRDefault="00755327" w:rsidP="000E4D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6D219F"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V. Формирование практических умений и навыков.</w:t>
      </w:r>
    </w:p>
    <w:p w:rsidR="00B47625" w:rsidRDefault="00B47625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11DE" w:rsidRPr="000E4DD2" w:rsidRDefault="000040A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D4E75" w:rsidRPr="000E4DD2">
        <w:rPr>
          <w:rFonts w:ascii="Times New Roman" w:hAnsi="Times New Roman" w:cs="Times New Roman"/>
          <w:sz w:val="24"/>
          <w:szCs w:val="24"/>
        </w:rPr>
        <w:t xml:space="preserve">Мы немного отдохнули. Теперь </w:t>
      </w:r>
      <w:r>
        <w:rPr>
          <w:rFonts w:ascii="Times New Roman" w:hAnsi="Times New Roman" w:cs="Times New Roman"/>
          <w:sz w:val="24"/>
          <w:szCs w:val="24"/>
        </w:rPr>
        <w:t xml:space="preserve">уберём всё лишнее со стола и </w:t>
      </w:r>
      <w:r w:rsidR="000D4E75" w:rsidRPr="000E4DD2">
        <w:rPr>
          <w:rFonts w:ascii="Times New Roman" w:hAnsi="Times New Roman" w:cs="Times New Roman"/>
          <w:sz w:val="24"/>
          <w:szCs w:val="24"/>
        </w:rPr>
        <w:t>приступим к практической части нашего урока.</w:t>
      </w:r>
    </w:p>
    <w:p w:rsidR="004F2BE9" w:rsidRP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72C21">
        <w:rPr>
          <w:rFonts w:ascii="Times New Roman" w:hAnsi="Times New Roman" w:cs="Times New Roman"/>
          <w:i/>
          <w:sz w:val="24"/>
          <w:szCs w:val="24"/>
        </w:rPr>
        <w:t>Слайд № 1</w:t>
      </w:r>
      <w:r w:rsidR="00755327">
        <w:rPr>
          <w:rFonts w:ascii="Times New Roman" w:hAnsi="Times New Roman" w:cs="Times New Roman"/>
          <w:i/>
          <w:sz w:val="24"/>
          <w:szCs w:val="24"/>
        </w:rPr>
        <w:t>6</w:t>
      </w: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55327" w:rsidRDefault="000040A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55327">
        <w:rPr>
          <w:rFonts w:ascii="Times New Roman" w:hAnsi="Times New Roman" w:cs="Times New Roman"/>
          <w:sz w:val="24"/>
          <w:szCs w:val="24"/>
        </w:rPr>
        <w:t>Перед работой наденем фартуки и косынки.</w:t>
      </w:r>
    </w:p>
    <w:p w:rsidR="00755327" w:rsidRDefault="0075532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Повторим правила ТБ при работе с ножницами, утюгом и на швейной машинке.</w:t>
      </w:r>
    </w:p>
    <w:p w:rsidR="00755327" w:rsidRDefault="00755327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2BE9" w:rsidRPr="00755327" w:rsidRDefault="00755327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55327">
        <w:rPr>
          <w:rFonts w:ascii="Times New Roman" w:hAnsi="Times New Roman" w:cs="Times New Roman"/>
          <w:i/>
          <w:sz w:val="24"/>
          <w:szCs w:val="24"/>
        </w:rPr>
        <w:t xml:space="preserve">Учащиеся надевают спецодежду и рассказывают правила </w:t>
      </w:r>
      <w:r w:rsidR="004F2BE9" w:rsidRPr="007553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55327">
        <w:rPr>
          <w:rFonts w:ascii="Times New Roman" w:hAnsi="Times New Roman" w:cs="Times New Roman"/>
          <w:i/>
          <w:sz w:val="24"/>
          <w:szCs w:val="24"/>
        </w:rPr>
        <w:t>техники безопасности.</w:t>
      </w:r>
    </w:p>
    <w:p w:rsidR="004F2BE9" w:rsidRPr="000E4DD2" w:rsidRDefault="004F2BE9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BCC" w:rsidRDefault="000040A8" w:rsidP="000E4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2BCC">
        <w:rPr>
          <w:rFonts w:ascii="Times New Roman" w:eastAsia="Times New Roman" w:hAnsi="Times New Roman" w:cs="Times New Roman"/>
          <w:sz w:val="24"/>
          <w:szCs w:val="24"/>
        </w:rPr>
        <w:t>Работать будем с опорой на образец и инструкционную карту</w:t>
      </w:r>
      <w:r w:rsidR="007E00A4" w:rsidRPr="000E4DD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22BCC">
        <w:rPr>
          <w:rFonts w:ascii="Times New Roman" w:eastAsia="Times New Roman" w:hAnsi="Times New Roman" w:cs="Times New Roman"/>
          <w:sz w:val="24"/>
          <w:szCs w:val="24"/>
        </w:rPr>
        <w:t xml:space="preserve"> Приступаем к работе. </w:t>
      </w:r>
    </w:p>
    <w:p w:rsidR="00922BCC" w:rsidRDefault="00922BCC" w:rsidP="000E4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00A4" w:rsidRPr="000E4DD2" w:rsidRDefault="00922BCC" w:rsidP="000E4D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Первый шов, который мы будем выполнять – это шов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открытым срезом, срез обрабатываем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оверлоке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прикрепляем подгиб при помощи клеевой паутинки (прямой срез).</w:t>
      </w:r>
    </w:p>
    <w:p w:rsidR="000040A8" w:rsidRDefault="000040A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0A8" w:rsidRPr="000040A8" w:rsidRDefault="000040A8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040A8">
        <w:rPr>
          <w:rFonts w:ascii="Times New Roman" w:hAnsi="Times New Roman" w:cs="Times New Roman"/>
          <w:i/>
          <w:sz w:val="24"/>
          <w:szCs w:val="24"/>
        </w:rPr>
        <w:t>Все приступают к работе, учитель контролирует выполнение.</w:t>
      </w:r>
    </w:p>
    <w:p w:rsidR="00922BCC" w:rsidRDefault="00922BCC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22BCC" w:rsidRPr="000E4DD2" w:rsidRDefault="00922BCC" w:rsidP="00922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Второй шов, который мы будем выполнять – это шов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закрытым срезом, прикрепляем подгиб машинной строчкой (прямой срез).</w:t>
      </w:r>
    </w:p>
    <w:p w:rsidR="00922BCC" w:rsidRDefault="00922BCC" w:rsidP="00922B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BCC" w:rsidRPr="000040A8" w:rsidRDefault="00922BCC" w:rsidP="00922BC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040A8">
        <w:rPr>
          <w:rFonts w:ascii="Times New Roman" w:hAnsi="Times New Roman" w:cs="Times New Roman"/>
          <w:i/>
          <w:sz w:val="24"/>
          <w:szCs w:val="24"/>
        </w:rPr>
        <w:t>Все приступают к работе, учитель контролирует выполнение.</w:t>
      </w:r>
    </w:p>
    <w:p w:rsidR="00922BCC" w:rsidRDefault="00922BCC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22BCC" w:rsidRPr="000E4DD2" w:rsidRDefault="00922BCC" w:rsidP="00922B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Третий шов, который мы будем выполнять – это шов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вподгибку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открытым срезом,  срез обработан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оверлоке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 прикрепляем подгиб машинной строчкой (закруглённый срез).</w:t>
      </w:r>
    </w:p>
    <w:p w:rsidR="00922BCC" w:rsidRDefault="00922BCC" w:rsidP="00922B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2BCC" w:rsidRPr="000040A8" w:rsidRDefault="00922BCC" w:rsidP="00922BC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040A8">
        <w:rPr>
          <w:rFonts w:ascii="Times New Roman" w:hAnsi="Times New Roman" w:cs="Times New Roman"/>
          <w:i/>
          <w:sz w:val="24"/>
          <w:szCs w:val="24"/>
        </w:rPr>
        <w:t>Все приступают к работе, учитель контролирует выполнение.</w:t>
      </w:r>
    </w:p>
    <w:p w:rsidR="00922BCC" w:rsidRDefault="00922BCC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040A8" w:rsidRPr="000040A8" w:rsidRDefault="000040A8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040A8">
        <w:rPr>
          <w:rFonts w:ascii="Times New Roman" w:hAnsi="Times New Roman" w:cs="Times New Roman"/>
          <w:i/>
          <w:sz w:val="24"/>
          <w:szCs w:val="24"/>
        </w:rPr>
        <w:t>По окончании выполненной работы учитель визуально оценивает работу учащихся для дальнейшего выставления отметок.</w:t>
      </w:r>
    </w:p>
    <w:p w:rsidR="000040A8" w:rsidRDefault="000040A8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C21" w:rsidRDefault="000040A8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E4DD2">
        <w:rPr>
          <w:rFonts w:ascii="Times New Roman" w:hAnsi="Times New Roman" w:cs="Times New Roman"/>
          <w:sz w:val="24"/>
          <w:szCs w:val="24"/>
        </w:rPr>
        <w:t xml:space="preserve">Молодцы, девочки, вы справились с заданием. </w:t>
      </w:r>
    </w:p>
    <w:p w:rsidR="00D72C21" w:rsidRDefault="00D72C21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9374CD" w:rsidRPr="000E4DD2" w:rsidRDefault="009374CD" w:rsidP="000E4DD2">
      <w:p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4DD2">
        <w:rPr>
          <w:rFonts w:ascii="Times New Roman" w:eastAsia="Times New Roman" w:hAnsi="Times New Roman" w:cs="Times New Roman"/>
          <w:b/>
          <w:bCs/>
          <w:sz w:val="24"/>
          <w:szCs w:val="24"/>
        </w:rPr>
        <w:t>V. Закрепление.</w:t>
      </w:r>
    </w:p>
    <w:p w:rsidR="00B47625" w:rsidRPr="00D72C21" w:rsidRDefault="00B47625" w:rsidP="000E4DD2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22BCC" w:rsidRDefault="0046228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Наш урок скоро подойдёт к концу. Для того</w:t>
      </w:r>
      <w:proofErr w:type="gramStart"/>
      <w:r w:rsidRPr="000E4DD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E4DD2">
        <w:rPr>
          <w:rFonts w:ascii="Times New Roman" w:hAnsi="Times New Roman" w:cs="Times New Roman"/>
          <w:sz w:val="24"/>
          <w:szCs w:val="24"/>
        </w:rPr>
        <w:t xml:space="preserve"> чтобы закрепить знания, полученные на уроке, </w:t>
      </w:r>
      <w:r w:rsidR="00922BCC">
        <w:rPr>
          <w:rFonts w:ascii="Times New Roman" w:hAnsi="Times New Roman" w:cs="Times New Roman"/>
          <w:sz w:val="24"/>
          <w:szCs w:val="24"/>
        </w:rPr>
        <w:t>выполним работу по карточкам.</w:t>
      </w:r>
      <w:r w:rsidR="00D72C2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62284" w:rsidRPr="00922BCC" w:rsidRDefault="00922BCC" w:rsidP="000E4DD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22B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421E08FC" wp14:editId="154B7AF9">
            <wp:simplePos x="0" y="0"/>
            <wp:positionH relativeFrom="column">
              <wp:posOffset>1507490</wp:posOffset>
            </wp:positionH>
            <wp:positionV relativeFrom="paragraph">
              <wp:posOffset>108585</wp:posOffset>
            </wp:positionV>
            <wp:extent cx="2880000" cy="3939428"/>
            <wp:effectExtent l="19050" t="19050" r="0" b="4445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9394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BCC">
        <w:rPr>
          <w:rFonts w:ascii="Times New Roman" w:hAnsi="Times New Roman" w:cs="Times New Roman"/>
          <w:i/>
          <w:sz w:val="24"/>
          <w:szCs w:val="24"/>
          <w:u w:val="single"/>
        </w:rPr>
        <w:t>Слайд № 17, 18</w:t>
      </w:r>
    </w:p>
    <w:p w:rsidR="00462284" w:rsidRPr="000E4DD2" w:rsidRDefault="00462284" w:rsidP="000E4D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7812" w:rsidRDefault="00397812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D72C21" w:rsidP="009B5AA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 все выполнили </w:t>
      </w:r>
      <w:r w:rsidR="00922BCC">
        <w:rPr>
          <w:rFonts w:ascii="Times New Roman" w:hAnsi="Times New Roman" w:cs="Times New Roman"/>
          <w:sz w:val="24"/>
          <w:szCs w:val="24"/>
        </w:rPr>
        <w:t>работу по карточкам</w:t>
      </w:r>
      <w:r>
        <w:rPr>
          <w:rFonts w:ascii="Times New Roman" w:hAnsi="Times New Roman" w:cs="Times New Roman"/>
          <w:sz w:val="24"/>
          <w:szCs w:val="24"/>
        </w:rPr>
        <w:t xml:space="preserve">, теперь проведём самопроверку, посмотрите на экран и проверьте. </w:t>
      </w:r>
    </w:p>
    <w:p w:rsidR="00D72C21" w:rsidRPr="00922BCC" w:rsidRDefault="00922BCC" w:rsidP="009B5AA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22BCC">
        <w:rPr>
          <w:rFonts w:ascii="Times New Roman" w:hAnsi="Times New Roman" w:cs="Times New Roman"/>
          <w:i/>
          <w:sz w:val="24"/>
          <w:szCs w:val="24"/>
          <w:u w:val="single"/>
        </w:rPr>
        <w:t>Слайд № 19</w:t>
      </w:r>
    </w:p>
    <w:p w:rsidR="00D72C21" w:rsidRDefault="009B5AAF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22B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17A2591D" wp14:editId="4A416F9F">
            <wp:simplePos x="0" y="0"/>
            <wp:positionH relativeFrom="column">
              <wp:posOffset>1406276</wp:posOffset>
            </wp:positionH>
            <wp:positionV relativeFrom="paragraph">
              <wp:posOffset>-539750</wp:posOffset>
            </wp:positionV>
            <wp:extent cx="2880000" cy="3730736"/>
            <wp:effectExtent l="19050" t="19050" r="0" b="3175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" t="7093" r="2015" b="1522"/>
                    <a:stretch/>
                  </pic:blipFill>
                  <pic:spPr bwMode="auto">
                    <a:xfrm>
                      <a:off x="0" y="0"/>
                      <a:ext cx="2880000" cy="37307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C21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</w:rPr>
      </w:pPr>
    </w:p>
    <w:p w:rsidR="009374CD" w:rsidRPr="000E4DD2" w:rsidRDefault="009374CD" w:rsidP="000E4DD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4D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VI</w:t>
      </w:r>
      <w:r w:rsidRPr="000E4D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. Заключительная часть.</w:t>
      </w:r>
    </w:p>
    <w:p w:rsidR="00AD7ED4" w:rsidRPr="00D72C21" w:rsidRDefault="00D72C21" w:rsidP="00D72C21">
      <w:pPr>
        <w:pStyle w:val="a4"/>
        <w:numPr>
          <w:ilvl w:val="0"/>
          <w:numId w:val="8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D72C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Рефлексия «Дерево знаний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»:</w:t>
      </w:r>
    </w:p>
    <w:p w:rsidR="00AC11DE" w:rsidRPr="000E4DD2" w:rsidRDefault="00D72C21" w:rsidP="00D72C21">
      <w:pPr>
        <w:pStyle w:val="a3"/>
        <w:shd w:val="clear" w:color="auto" w:fill="FFFFFF"/>
        <w:spacing w:before="0" w:beforeAutospacing="0" w:after="0" w:afterAutospacing="0"/>
        <w:ind w:left="426"/>
      </w:pPr>
      <w:r>
        <w:t xml:space="preserve">- </w:t>
      </w:r>
      <w:r w:rsidR="00AC11DE" w:rsidRPr="000E4DD2">
        <w:t>Урок у нас заканчивается. За это время выросло удивительное дерево</w:t>
      </w:r>
      <w:r>
        <w:t xml:space="preserve"> «Дерево знаний»</w:t>
      </w:r>
      <w:r w:rsidR="00AC11DE" w:rsidRPr="000E4DD2">
        <w:t>, благодаря которому каждый из вас может показать пользу или бесполезность нашего урока.</w:t>
      </w:r>
    </w:p>
    <w:p w:rsidR="00AC11DE" w:rsidRPr="000E4DD2" w:rsidRDefault="00AC11DE" w:rsidP="00D72C21">
      <w:pPr>
        <w:pStyle w:val="a3"/>
        <w:shd w:val="clear" w:color="auto" w:fill="FFFFFF"/>
        <w:spacing w:before="0" w:beforeAutospacing="0" w:after="0" w:afterAutospacing="0"/>
        <w:ind w:left="426"/>
      </w:pPr>
      <w:r w:rsidRPr="000E4DD2">
        <w:t xml:space="preserve">Если урок для вас </w:t>
      </w:r>
      <w:r w:rsidR="008D3291" w:rsidRPr="000E4DD2">
        <w:t>был интересным</w:t>
      </w:r>
      <w:r w:rsidRPr="000E4DD2">
        <w:t xml:space="preserve">, и вы </w:t>
      </w:r>
      <w:r w:rsidR="008D3291" w:rsidRPr="000E4DD2">
        <w:t>полностью усвоили новый материал</w:t>
      </w:r>
      <w:r w:rsidRPr="000E4DD2">
        <w:t xml:space="preserve"> - прикрепите к дереву </w:t>
      </w:r>
      <w:r w:rsidR="00922BCC">
        <w:t>красное яблоко</w:t>
      </w:r>
      <w:r w:rsidRPr="000E4DD2">
        <w:t>.</w:t>
      </w:r>
    </w:p>
    <w:p w:rsidR="00AC11DE" w:rsidRDefault="00AC11DE" w:rsidP="00D72C21">
      <w:pPr>
        <w:pStyle w:val="a3"/>
        <w:shd w:val="clear" w:color="auto" w:fill="FFFFFF"/>
        <w:spacing w:before="0" w:beforeAutospacing="0" w:after="0" w:afterAutospacing="0"/>
        <w:ind w:left="426"/>
      </w:pPr>
      <w:r w:rsidRPr="000E4DD2">
        <w:t xml:space="preserve">Если урок прошел хорошо, но </w:t>
      </w:r>
      <w:r w:rsidR="008D3291" w:rsidRPr="000E4DD2">
        <w:t>вы не всё поняли до конца</w:t>
      </w:r>
      <w:r w:rsidRPr="000E4DD2">
        <w:t xml:space="preserve"> – прикрепите </w:t>
      </w:r>
      <w:r w:rsidR="00922BCC">
        <w:t>жёлтое яблоко</w:t>
      </w:r>
      <w:r w:rsidRPr="000E4DD2">
        <w:t>.</w:t>
      </w:r>
    </w:p>
    <w:p w:rsidR="00922BCC" w:rsidRPr="000E4DD2" w:rsidRDefault="00922BCC" w:rsidP="00D72C21">
      <w:pPr>
        <w:pStyle w:val="a3"/>
        <w:shd w:val="clear" w:color="auto" w:fill="FFFFFF"/>
        <w:spacing w:before="0" w:beforeAutospacing="0" w:after="0" w:afterAutospacing="0"/>
        <w:ind w:left="426"/>
      </w:pPr>
      <w:r>
        <w:t xml:space="preserve">Если урок не </w:t>
      </w:r>
      <w:proofErr w:type="spellStart"/>
      <w:r>
        <w:t>понравиля</w:t>
      </w:r>
      <w:proofErr w:type="spellEnd"/>
      <w:r>
        <w:t>, знания не пригодятся – прикрепите к дереву зелёное яблоко.</w:t>
      </w:r>
    </w:p>
    <w:p w:rsidR="00AC11DE" w:rsidRDefault="00AD7ED4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Проводится рефлексия.</w:t>
      </w:r>
    </w:p>
    <w:p w:rsidR="00D72C21" w:rsidRDefault="009B5AAF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22B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5E2CA26E" wp14:editId="71603258">
            <wp:simplePos x="0" y="0"/>
            <wp:positionH relativeFrom="column">
              <wp:posOffset>1738630</wp:posOffset>
            </wp:positionH>
            <wp:positionV relativeFrom="paragraph">
              <wp:posOffset>62230</wp:posOffset>
            </wp:positionV>
            <wp:extent cx="2858770" cy="214122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C21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72C21" w:rsidRDefault="00D72C21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22BCC" w:rsidRDefault="00922BCC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B5AAF" w:rsidRDefault="009B5AAF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B5AAF" w:rsidRPr="000E4DD2" w:rsidRDefault="009B5AAF" w:rsidP="00D72C21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823D7" w:rsidRDefault="005267FB" w:rsidP="00D72C21">
      <w:pPr>
        <w:pStyle w:val="a4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Учитель выставляет оценки за урок.</w:t>
      </w:r>
    </w:p>
    <w:p w:rsidR="00922BCC" w:rsidRPr="000E4DD2" w:rsidRDefault="009B5AAF" w:rsidP="00922BCC">
      <w:pPr>
        <w:pStyle w:val="a4"/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22BC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1F87102" wp14:editId="23142D93">
            <wp:simplePos x="0" y="0"/>
            <wp:positionH relativeFrom="column">
              <wp:posOffset>3787382</wp:posOffset>
            </wp:positionH>
            <wp:positionV relativeFrom="paragraph">
              <wp:posOffset>133350</wp:posOffset>
            </wp:positionV>
            <wp:extent cx="2382592" cy="1783701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92" cy="178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ED4" w:rsidRDefault="00AD7ED4" w:rsidP="00D72C21">
      <w:pPr>
        <w:pStyle w:val="a4"/>
        <w:numPr>
          <w:ilvl w:val="0"/>
          <w:numId w:val="8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E4DD2">
        <w:rPr>
          <w:rFonts w:ascii="Times New Roman" w:hAnsi="Times New Roman" w:cs="Times New Roman"/>
          <w:sz w:val="24"/>
          <w:szCs w:val="24"/>
        </w:rPr>
        <w:t>Учитель задаёт учащимся домашнее задание.</w:t>
      </w:r>
    </w:p>
    <w:p w:rsidR="007364D5" w:rsidRDefault="007364D5" w:rsidP="007364D5">
      <w:pPr>
        <w:pStyle w:val="a4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7364D5" w:rsidRDefault="007364D5" w:rsidP="00922BCC">
      <w:pPr>
        <w:pStyle w:val="a4"/>
        <w:ind w:left="709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364D5" w:rsidSect="00715BB1">
      <w:pgSz w:w="11906" w:h="16838"/>
      <w:pgMar w:top="1134" w:right="1134" w:bottom="1134" w:left="1134" w:header="709" w:footer="709" w:gutter="0"/>
      <w:pgBorders w:display="firstPage" w:offsetFrom="page">
        <w:top w:val="weavingAngles" w:sz="15" w:space="24" w:color="002060"/>
        <w:left w:val="weavingAngles" w:sz="15" w:space="24" w:color="002060"/>
        <w:bottom w:val="weavingAngles" w:sz="15" w:space="24" w:color="002060"/>
        <w:right w:val="weavingAngles" w:sz="15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B212A"/>
    <w:multiLevelType w:val="hybridMultilevel"/>
    <w:tmpl w:val="F1A8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C695B"/>
    <w:multiLevelType w:val="multilevel"/>
    <w:tmpl w:val="4CF25F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DE16704"/>
    <w:multiLevelType w:val="hybridMultilevel"/>
    <w:tmpl w:val="C4CE9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96E76"/>
    <w:multiLevelType w:val="hybridMultilevel"/>
    <w:tmpl w:val="EE46A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275152"/>
    <w:multiLevelType w:val="hybridMultilevel"/>
    <w:tmpl w:val="9DFA2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F7B8C"/>
    <w:multiLevelType w:val="hybridMultilevel"/>
    <w:tmpl w:val="24DEA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C453D1"/>
    <w:multiLevelType w:val="hybridMultilevel"/>
    <w:tmpl w:val="5B0E8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B0104"/>
    <w:multiLevelType w:val="hybridMultilevel"/>
    <w:tmpl w:val="F4146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5338E"/>
    <w:multiLevelType w:val="hybridMultilevel"/>
    <w:tmpl w:val="C56E930C"/>
    <w:lvl w:ilvl="0" w:tplc="E27A08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D41E87"/>
    <w:multiLevelType w:val="hybridMultilevel"/>
    <w:tmpl w:val="D0142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1C7A9F"/>
    <w:multiLevelType w:val="hybridMultilevel"/>
    <w:tmpl w:val="6C742222"/>
    <w:lvl w:ilvl="0" w:tplc="09401DE0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1">
    <w:nsid w:val="6F821373"/>
    <w:multiLevelType w:val="hybridMultilevel"/>
    <w:tmpl w:val="BAB67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2176EF"/>
    <w:multiLevelType w:val="hybridMultilevel"/>
    <w:tmpl w:val="3A1E0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10"/>
  </w:num>
  <w:num w:numId="7">
    <w:abstractNumId w:val="5"/>
  </w:num>
  <w:num w:numId="8">
    <w:abstractNumId w:val="12"/>
  </w:num>
  <w:num w:numId="9">
    <w:abstractNumId w:val="9"/>
  </w:num>
  <w:num w:numId="10">
    <w:abstractNumId w:val="6"/>
  </w:num>
  <w:num w:numId="11">
    <w:abstractNumId w:val="11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46C65"/>
    <w:rsid w:val="000040A8"/>
    <w:rsid w:val="000300EA"/>
    <w:rsid w:val="000707C0"/>
    <w:rsid w:val="000D4E75"/>
    <w:rsid w:val="000E4DD2"/>
    <w:rsid w:val="000F5EF6"/>
    <w:rsid w:val="001F601F"/>
    <w:rsid w:val="002E5946"/>
    <w:rsid w:val="00317B4C"/>
    <w:rsid w:val="0038093F"/>
    <w:rsid w:val="00397812"/>
    <w:rsid w:val="004373EA"/>
    <w:rsid w:val="00446C65"/>
    <w:rsid w:val="004573F9"/>
    <w:rsid w:val="00462284"/>
    <w:rsid w:val="0046597A"/>
    <w:rsid w:val="004F2BE9"/>
    <w:rsid w:val="005267FB"/>
    <w:rsid w:val="005833E4"/>
    <w:rsid w:val="005E0BED"/>
    <w:rsid w:val="006737D8"/>
    <w:rsid w:val="006D219F"/>
    <w:rsid w:val="00715BB1"/>
    <w:rsid w:val="0071768F"/>
    <w:rsid w:val="007364D5"/>
    <w:rsid w:val="00755327"/>
    <w:rsid w:val="00757754"/>
    <w:rsid w:val="0076748E"/>
    <w:rsid w:val="007823D7"/>
    <w:rsid w:val="007E00A4"/>
    <w:rsid w:val="007F4551"/>
    <w:rsid w:val="008379BA"/>
    <w:rsid w:val="00860B54"/>
    <w:rsid w:val="00863394"/>
    <w:rsid w:val="008A2F01"/>
    <w:rsid w:val="008D3291"/>
    <w:rsid w:val="00922BCC"/>
    <w:rsid w:val="009374CD"/>
    <w:rsid w:val="00943D6D"/>
    <w:rsid w:val="00963331"/>
    <w:rsid w:val="0096525A"/>
    <w:rsid w:val="009B5AAF"/>
    <w:rsid w:val="009E24BE"/>
    <w:rsid w:val="00A6035A"/>
    <w:rsid w:val="00AA5F0A"/>
    <w:rsid w:val="00AB0405"/>
    <w:rsid w:val="00AC11DE"/>
    <w:rsid w:val="00AD7ED4"/>
    <w:rsid w:val="00AE0A10"/>
    <w:rsid w:val="00AF1B96"/>
    <w:rsid w:val="00B01FB0"/>
    <w:rsid w:val="00B33487"/>
    <w:rsid w:val="00B45EF0"/>
    <w:rsid w:val="00B47625"/>
    <w:rsid w:val="00B82C44"/>
    <w:rsid w:val="00B93EE2"/>
    <w:rsid w:val="00BB67D5"/>
    <w:rsid w:val="00C67AEC"/>
    <w:rsid w:val="00C92C25"/>
    <w:rsid w:val="00CB1CA9"/>
    <w:rsid w:val="00CD2A99"/>
    <w:rsid w:val="00D34951"/>
    <w:rsid w:val="00D72C21"/>
    <w:rsid w:val="00E100CC"/>
    <w:rsid w:val="00E2364B"/>
    <w:rsid w:val="00E30F38"/>
    <w:rsid w:val="00E66101"/>
    <w:rsid w:val="00EF3AA4"/>
    <w:rsid w:val="00F744EB"/>
    <w:rsid w:val="00F9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4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46C65"/>
  </w:style>
  <w:style w:type="paragraph" w:styleId="a4">
    <w:name w:val="List Paragraph"/>
    <w:basedOn w:val="a"/>
    <w:uiPriority w:val="34"/>
    <w:qFormat/>
    <w:rsid w:val="00E2364B"/>
    <w:pPr>
      <w:ind w:left="720"/>
      <w:contextualSpacing/>
    </w:pPr>
  </w:style>
  <w:style w:type="table" w:styleId="a5">
    <w:name w:val="Table Grid"/>
    <w:basedOn w:val="a1"/>
    <w:uiPriority w:val="59"/>
    <w:rsid w:val="004F2B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F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8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2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12</Pages>
  <Words>1986</Words>
  <Characters>11324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User</cp:lastModifiedBy>
  <cp:revision>52</cp:revision>
  <cp:lastPrinted>2021-12-16T19:05:00Z</cp:lastPrinted>
  <dcterms:created xsi:type="dcterms:W3CDTF">2016-02-01T16:27:00Z</dcterms:created>
  <dcterms:modified xsi:type="dcterms:W3CDTF">2021-12-16T19:07:00Z</dcterms:modified>
</cp:coreProperties>
</file>