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E3" w:rsidRPr="004A35E3" w:rsidRDefault="004A35E3" w:rsidP="004A35E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lang w:val="kk-KZ"/>
        </w:rPr>
      </w:pPr>
      <w:bookmarkStart w:id="0" w:name="_GoBack"/>
      <w:r>
        <w:rPr>
          <w:b/>
          <w:color w:val="000000"/>
          <w:lang w:val="kk-KZ"/>
        </w:rPr>
        <w:t>Использование технологий дистанционного обучения на уроках русского языка и литературы.</w:t>
      </w:r>
    </w:p>
    <w:bookmarkEnd w:id="0"/>
    <w:p w:rsidR="004A35E3" w:rsidRPr="004A35E3" w:rsidRDefault="004A35E3" w:rsidP="004A35E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4A35E3" w:rsidRPr="004A35E3" w:rsidRDefault="004A35E3" w:rsidP="004A35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дистанционными образовательными технологиями понимаются образовательные технологии, реализуемые в основном с применением информационно-телекоммуникационных сетей при опосредованном взаимодействии обучающихся и педагогов. Использование дистанционных образовательных технологий – это не модное веяние времени, обусловленное появлением современных гаджетов. На самом деле, это качественно новый уровень взаимодействия между учителем и обучающимися. Современным обществом востребована активная личность, способная ориентироваться в бесконечном информационном потоке, готовая к непрерывному саморазвитию и самообразованию. В такой ситуации педагог получает новую роль – роль проводника знаний, помощника и консультанта. Знания же выступают не как цель, а как способ развития личности.</w:t>
      </w:r>
    </w:p>
    <w:p w:rsidR="004133FC" w:rsidRPr="004A35E3" w:rsidRDefault="004133FC" w:rsidP="004A35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A35E3">
        <w:t>Переход на дистанционное обучение — это вызов. Вызов не только учителям, которым может быть трудно уйти от привычной классно-урочной системы преподавания, но и ученикам, которые должны проявить максимум ответственности, собранности и силы воли.</w:t>
      </w:r>
    </w:p>
    <w:p w:rsidR="004133FC" w:rsidRPr="004A35E3" w:rsidRDefault="004133FC" w:rsidP="004A35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A35E3">
        <w:t>Основные трудности, с которыми может столкнуться учитель-словесник на дистанционном обучении, заключаются в преподавании литературы. Литература — это прежде всего чтение, обсуждение произведения, живой диалог с учителем и одноклассниками, а уже потом теоретические знания. И вот этого живого общения будет, безусловно, не хватать.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этой темы обусловлена востребованностью данной формы обучения:</w:t>
      </w:r>
    </w:p>
    <w:p w:rsidR="004133FC" w:rsidRPr="004A35E3" w:rsidRDefault="004133FC" w:rsidP="00FD44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очевидна необходимость такой формы обучения для детей с ограниченными возможностями и других категорий учащихся, не имеющих возможности обучаться в очной форме;</w:t>
      </w:r>
    </w:p>
    <w:p w:rsidR="004133FC" w:rsidRPr="004A35E3" w:rsidRDefault="004133FC" w:rsidP="00FD44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 форма обучения могла бы выступить серьезным конкурентом для разного рода репетиторства при поступлении в высшие учебные заведения;</w:t>
      </w:r>
    </w:p>
    <w:p w:rsidR="004133FC" w:rsidRPr="004A35E3" w:rsidRDefault="004133FC" w:rsidP="00FD44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дистанционная форма обучения могла бы дать возможность учащимся ликвидировать пробелы в знаниях или наоборот углубить свои знания в интересующих их областях.</w:t>
      </w:r>
    </w:p>
    <w:p w:rsidR="004133FC" w:rsidRPr="004A35E3" w:rsidRDefault="004133FC" w:rsidP="009A30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– это обучение на расстоянии. Система дистанционного обучения позволяет приобрести необходимые навыки и новые знания с помощью персонального компьютера и выхода в сеть Интернет. Место расположения компьютера не имеет значения, поэтому учиться можно дома, на работе, в </w:t>
      </w:r>
      <w:proofErr w:type="spellStart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одного из центров дистанционного обучения, а также в любом другом месте, где есть ПК с подключением к сети Интернет. Это важнейшее преимущество дистанционного обучения перед традиционными формами обучения.</w:t>
      </w:r>
    </w:p>
    <w:p w:rsidR="004133FC" w:rsidRPr="004A35E3" w:rsidRDefault="004133FC" w:rsidP="009A30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идет о дистанционном обучении, следует четко понимать наличие в системе учителя, учебника и учащихся. Отсюда главное при организации дистанционной формы обучения - создание электронных курсов, разработка дидактических основ дистанционного обучения, подготовка педагогов-координаторов. Дистанционная форма - это не синоним заочной формы обучения, так как здесь предусматривается постоянный контакт с преподавателем, с другими учащимися класса, имитация всех видов очного обучения, но специфичными формами.</w:t>
      </w:r>
    </w:p>
    <w:p w:rsidR="004133FC" w:rsidRPr="004A35E3" w:rsidRDefault="004133FC" w:rsidP="009A30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взаимодействия участников выглядит следующим образом. Территориально педагог находится в </w:t>
      </w:r>
      <w:r w:rsidR="009A30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заведении</w:t>
      </w: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 обучение со своего рабочего места, подключенного к сети Интернет. Учащиеся находятся, например, дома и работают в образовательном ресурсе с использованием сети Интернет.</w:t>
      </w:r>
    </w:p>
    <w:p w:rsidR="004133FC" w:rsidRPr="004A35E3" w:rsidRDefault="004133FC" w:rsidP="009A30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дистанционного обучения в организации учебного процесса предусматривает развитие трех видов технологий:</w:t>
      </w:r>
    </w:p>
    <w:p w:rsidR="004133FC" w:rsidRPr="004A35E3" w:rsidRDefault="004133FC" w:rsidP="00FD44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кейс-технологии, когда учебно-методические материалы комплектуются в специальный набор (кейс от англ. </w:t>
      </w:r>
      <w:proofErr w:type="spellStart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case</w:t>
      </w:r>
      <w:proofErr w:type="spellEnd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передаются (пересылаются) обучаемому для самостоятельного изучения (с периодическими консультациями у назначенных ему </w:t>
      </w:r>
      <w:proofErr w:type="spellStart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133FC" w:rsidRPr="004A35E3" w:rsidRDefault="004133FC" w:rsidP="00FD44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TV-технологии, которая базируется на использовании телевизионных лекций с консультациями у </w:t>
      </w:r>
      <w:proofErr w:type="spellStart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3FC" w:rsidRPr="004A35E3" w:rsidRDefault="004133FC" w:rsidP="00FD44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технологии, построенной на использовании сети Интернет, как для обеспечения обучаемого учебно-методическим материалом, так и для интерактивного взаимодействия </w:t>
      </w:r>
      <w:proofErr w:type="spellStart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обучаемого и обучаемых между собой.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важно отметить, что преимущества дистанционного обучения неоспоримы и могут быть сведены к следующим:</w:t>
      </w:r>
    </w:p>
    <w:p w:rsidR="004133FC" w:rsidRPr="004A35E3" w:rsidRDefault="004133FC" w:rsidP="00FD44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удаленного обучения иностранцев, инвалидов и людей с различными отклонениями;</w:t>
      </w:r>
    </w:p>
    <w:p w:rsidR="004133FC" w:rsidRPr="004A35E3" w:rsidRDefault="004133FC" w:rsidP="00FD44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обучаться в индивидуальном темпе;</w:t>
      </w:r>
    </w:p>
    <w:p w:rsidR="004133FC" w:rsidRPr="004A35E3" w:rsidRDefault="004133FC" w:rsidP="00FD44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учащихся к базам данных, библиотечным каталогам и другим информационным ресурсам;</w:t>
      </w:r>
    </w:p>
    <w:p w:rsidR="004133FC" w:rsidRPr="004A35E3" w:rsidRDefault="004133FC" w:rsidP="00FD44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при ведении личных дел учащихся;</w:t>
      </w:r>
    </w:p>
    <w:p w:rsidR="004133FC" w:rsidRPr="004A35E3" w:rsidRDefault="004133FC" w:rsidP="00FD44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интерактивность (возможность быстрого обмена информацией);</w:t>
      </w:r>
    </w:p>
    <w:p w:rsidR="004133FC" w:rsidRPr="004A35E3" w:rsidRDefault="004133FC" w:rsidP="00FD44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проходить тестирование в режиме прямого доступа.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выявлением безусловных положительных сторон нельзя не отметить, что, как любая система обучения, и данная не лишена недостатков. Важно сразу акцентировать внимание на том, что обозначенные недостатки не имеют серьезного удельного веса. К ним относятся следующие:</w:t>
      </w:r>
    </w:p>
    <w:p w:rsidR="004133FC" w:rsidRPr="004A35E3" w:rsidRDefault="004133FC" w:rsidP="00FD44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личного общения с преподавателем;</w:t>
      </w:r>
    </w:p>
    <w:p w:rsidR="004133FC" w:rsidRPr="004A35E3" w:rsidRDefault="004133FC" w:rsidP="00FD44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жесткой самодисциплины, самоконтроля;</w:t>
      </w:r>
    </w:p>
    <w:p w:rsidR="004133FC" w:rsidRPr="004A35E3" w:rsidRDefault="004133FC" w:rsidP="00FD44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специальной техники (персональный компьютер, доступ в Интернет);</w:t>
      </w:r>
    </w:p>
    <w:p w:rsidR="004133FC" w:rsidRPr="004A35E3" w:rsidRDefault="004133FC" w:rsidP="00FD44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с аутентификацией пользователя при проверке знаний;</w:t>
      </w:r>
    </w:p>
    <w:p w:rsidR="004133FC" w:rsidRPr="004A35E3" w:rsidRDefault="004133FC" w:rsidP="00FD44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практических умений и навыков.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содержание образования и его цели не зависят от формы обучения. Однако применение компьютерных средств требует иной формы представления знаний, организации познавательной деятельности учащихся и выбора методов обучения.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дистанционного обучения накладывает свой отпечаток на используемые технологии. Прежде всего, это связано с ролью учителя в учебном процессе. Если ранее в традиционной системе образования преподаватель занимал центральное место как интерпретатор знаний, теперь же, в условиях информатизации, это место все более и более принадлежит школьнику, самостоятельно приобретающему знания из различных источников. В данных условиях преподаватель выступает как координатор, помогая обучающемуся добывать знания и применять их на практике. Предметом заботы преподавателя является выбор методов и технологий для реализации своей деятельности. И главную роль здесь играют методы активного и развивающего обучения.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технологии дистанционного обучения – это педагогические технологии, основанные на широком применении методов развивающего обучения, проблемных и исследовательских методов в сочетании с максимальным использованием достижений в области информационно-коммуникационных технологий.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при дистанционном обучении включает в себя все основные формы традиционной организации учебного процесса, которые позволяют осуществить на практике гибкое сочетание самостоятельной познавательной деятельности школьников с различными источниками информации, оперативного и систематического взаимодействия с ведущим преподавателем курса или </w:t>
      </w:r>
      <w:proofErr w:type="spellStart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групповую работу обучающихся.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очень удобно пользоваться ресурсами Интернет и для подготовки детей к участию в разнообразных олимпиадах и конкурсах. Не секрет, что составление и решение </w:t>
      </w: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подобных заданий не всегда под силу учителю. Найти их в соответствующей литературе также не всегда удается.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 вышесказанному, хочется отметить, что система дистанционного обучения позволяет приобрести необходимые навыки и новые знания с помощью персонального компьютера и выхода в сеть Интернет. Место расположения компьютера не имеет значения, поэтому учиться можно дома, на работе, в </w:t>
      </w:r>
      <w:proofErr w:type="spellStart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одного из центров дистанционного обучения, а также в любом другом месте, где есть ПК с подключением к сети Интернет. Это важнейшее преимущество дистанционного обучения перед традиционными формами обучения.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разнообразных и полноценных уроков используются такие элементы учебного процесса как: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уроков русского языка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применением дистанционных технологий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tbl>
      <w:tblPr>
        <w:tblW w:w="90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3"/>
        <w:gridCol w:w="5587"/>
      </w:tblGrid>
      <w:tr w:rsidR="004A35E3" w:rsidRPr="004A35E3" w:rsidTr="004133FC">
        <w:trPr>
          <w:trHeight w:val="90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учебного процесса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4A35E3" w:rsidRPr="004A35E3" w:rsidTr="004133FC">
        <w:trPr>
          <w:trHeight w:val="240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Видеозаписи лекций по новому материалу в рамках урока</w:t>
            </w:r>
          </w:p>
        </w:tc>
      </w:tr>
      <w:tr w:rsidR="004A35E3" w:rsidRPr="004A35E3" w:rsidTr="004133FC">
        <w:tc>
          <w:tcPr>
            <w:tcW w:w="3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и отработка материала в режиме </w:t>
            </w:r>
            <w:proofErr w:type="spellStart"/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</w:p>
        </w:tc>
      </w:tr>
      <w:tr w:rsidR="004A35E3" w:rsidRPr="004A35E3" w:rsidTr="004133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семинары по новым темам, когда изученный материал излагается обучающимися</w:t>
            </w:r>
          </w:p>
        </w:tc>
      </w:tr>
      <w:tr w:rsidR="004A35E3" w:rsidRPr="004A35E3" w:rsidTr="004133FC">
        <w:tc>
          <w:tcPr>
            <w:tcW w:w="3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обучения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после изучения новой темы</w:t>
            </w:r>
          </w:p>
        </w:tc>
      </w:tr>
      <w:tr w:rsidR="004A35E3" w:rsidRPr="004A35E3" w:rsidTr="004133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</w:tr>
      <w:tr w:rsidR="004A35E3" w:rsidRPr="004A35E3" w:rsidTr="004133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диктантов, изложений и других видов работ в режиме реального времени</w:t>
            </w:r>
          </w:p>
        </w:tc>
      </w:tr>
      <w:tr w:rsidR="004A35E3" w:rsidRPr="004A35E3" w:rsidTr="004133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учащимися выполненных заданий</w:t>
            </w:r>
          </w:p>
        </w:tc>
      </w:tr>
      <w:tr w:rsidR="004A35E3" w:rsidRPr="004A35E3" w:rsidTr="004133FC">
        <w:tc>
          <w:tcPr>
            <w:tcW w:w="3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общем форуме, где учащиеся могут задавать вопросы</w:t>
            </w:r>
          </w:p>
        </w:tc>
      </w:tr>
      <w:tr w:rsidR="004A35E3" w:rsidRPr="004A35E3" w:rsidTr="004133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к работам учащихся</w:t>
            </w:r>
          </w:p>
        </w:tc>
      </w:tr>
      <w:tr w:rsidR="004A35E3" w:rsidRPr="004A35E3" w:rsidTr="004133FC">
        <w:tc>
          <w:tcPr>
            <w:tcW w:w="3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полезные сайты (www.gramota.ru, www.bibliotekar.ru, www.speakrus.ru, www.gramma.ru)</w:t>
            </w:r>
          </w:p>
        </w:tc>
      </w:tr>
      <w:tr w:rsidR="004A35E3" w:rsidRPr="004A35E3" w:rsidTr="004133F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3FC" w:rsidRPr="004A35E3" w:rsidRDefault="004133FC" w:rsidP="00FD4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Привязка материалов для уроков: словари, справочники, энциклопедии.</w:t>
            </w:r>
          </w:p>
        </w:tc>
      </w:tr>
    </w:tbl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активному внедрению технологий дистанционного обучения на уроках русского языка ведется сегодня и будет вестись завтра. На сегодняшний день перспективы успешного внедрения дистанционных образовательных технологий на уроках русского языка как новой формы обучения обусловлены тем, что:</w:t>
      </w:r>
    </w:p>
    <w:p w:rsidR="004133FC" w:rsidRPr="004A35E3" w:rsidRDefault="004133FC" w:rsidP="00FD44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растет количество учащихся старших классов, желающих изучать русский язык углубленно. Для предоставления учащимся такой возможности значительную помощь могут оказать дистанционные курсы с консультациями и контролем педагогов;</w:t>
      </w:r>
    </w:p>
    <w:p w:rsidR="004133FC" w:rsidRPr="004A35E3" w:rsidRDefault="004133FC" w:rsidP="00FD44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 необходимость такой формы обучения для детей с особыми образовательными потребностями, не имеющих возможности обучаться в очной форме: проведение уроков и элементов уроков русского языка в режиме видеоконференции, подготовка к итоговой аттестации;</w:t>
      </w:r>
    </w:p>
    <w:p w:rsidR="004133FC" w:rsidRPr="004A35E3" w:rsidRDefault="004133FC" w:rsidP="00FD44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возрастает необходимость в дистанционной форме обучения для школьников в период, когда нет возможности посещать школу; (болезнь, эпидемии и т.д.)</w:t>
      </w:r>
    </w:p>
    <w:p w:rsidR="004133FC" w:rsidRPr="004A35E3" w:rsidRDefault="004133FC" w:rsidP="00FD44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позволяет дополнительно и самостоятельно изучать все темы, входящие в программу русского языка, а также выходящие за рамки, для филологически одаренных детей;</w:t>
      </w:r>
    </w:p>
    <w:p w:rsidR="004133FC" w:rsidRPr="004A35E3" w:rsidRDefault="004133FC" w:rsidP="00FD44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 форма обучения дает возможность учащимся ликвидировать пробелы в знаниях или наоборот углубить свои знания с помощью разработанных учителем тестов, заданий, кроссвордов на лингвистические темы;</w:t>
      </w:r>
    </w:p>
    <w:p w:rsidR="004133FC" w:rsidRPr="004A35E3" w:rsidRDefault="004133FC" w:rsidP="00FD444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форма обучения позволяет выстроить индивидуальную траекторию развития учащихся.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 на присутствие таких возможных негативных последствий при внедрении дистанционных технологий на уроках русского языка как недостаточное количество мобильных классов и компьютеров в школах, недостаточный уровень информационной компетентности педагогов или сложность определения самостоятельности выполнения заданий, мы не можем отрицать активное внедрение информационных технологий в работу учителя. Дистанционное образование - это качественно новый уровень взаимодействия между учителем и обучающимися. Сегодня обучение – сложный многослойный процесс, который включает в себя не только традиционные формы работы. Ведь для полного и глубокого погружения в изучение предмета необходимо охватить все разделы русского языка, а это практически невозможно только лишь во время урока.</w:t>
      </w:r>
    </w:p>
    <w:p w:rsidR="004133FC" w:rsidRPr="004A35E3" w:rsidRDefault="004133FC" w:rsidP="00FD4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внедрение технологий дистанционного обучения на уроках русского языка не просто является возможным, а необходимым условием современного образования.</w:t>
      </w:r>
    </w:p>
    <w:p w:rsidR="004133FC" w:rsidRPr="004A35E3" w:rsidRDefault="004133FC" w:rsidP="00FD44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237948" w:rsidRPr="004A35E3" w:rsidRDefault="00237948" w:rsidP="00FD4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7948" w:rsidRPr="004A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69D"/>
    <w:multiLevelType w:val="multilevel"/>
    <w:tmpl w:val="BED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526A"/>
    <w:multiLevelType w:val="multilevel"/>
    <w:tmpl w:val="07EA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24FE1"/>
    <w:multiLevelType w:val="multilevel"/>
    <w:tmpl w:val="58F2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242FA"/>
    <w:multiLevelType w:val="multilevel"/>
    <w:tmpl w:val="868A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12BD3"/>
    <w:multiLevelType w:val="multilevel"/>
    <w:tmpl w:val="EE3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E5DA3"/>
    <w:multiLevelType w:val="multilevel"/>
    <w:tmpl w:val="0D9C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D357D"/>
    <w:multiLevelType w:val="multilevel"/>
    <w:tmpl w:val="8C4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86D20"/>
    <w:multiLevelType w:val="multilevel"/>
    <w:tmpl w:val="79A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667CF"/>
    <w:multiLevelType w:val="multilevel"/>
    <w:tmpl w:val="63EA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B8"/>
    <w:rsid w:val="00237948"/>
    <w:rsid w:val="004133FC"/>
    <w:rsid w:val="004A35E3"/>
    <w:rsid w:val="009A30E7"/>
    <w:rsid w:val="00B361B8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E3E2"/>
  <w15:chartTrackingRefBased/>
  <w15:docId w15:val="{12C60FF6-453E-4CD6-AB73-8DFE595F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33FC"/>
    <w:rPr>
      <w:color w:val="0000FF"/>
      <w:u w:val="single"/>
    </w:rPr>
  </w:style>
  <w:style w:type="character" w:styleId="a5">
    <w:name w:val="Emphasis"/>
    <w:basedOn w:val="a0"/>
    <w:uiPriority w:val="20"/>
    <w:qFormat/>
    <w:rsid w:val="00413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2020-06-24T18:18:00Z</dcterms:created>
  <dcterms:modified xsi:type="dcterms:W3CDTF">2020-06-24T18:18:00Z</dcterms:modified>
</cp:coreProperties>
</file>