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57" w:rsidRDefault="00033057" w:rsidP="00A276CA">
      <w:pPr>
        <w:tabs>
          <w:tab w:val="left" w:pos="6375"/>
        </w:tabs>
        <w:spacing w:after="0"/>
        <w:jc w:val="center"/>
        <w:rPr>
          <w:color w:val="000000"/>
          <w:sz w:val="24"/>
          <w:szCs w:val="24"/>
          <w:lang w:val="ru-RU"/>
        </w:rPr>
      </w:pPr>
    </w:p>
    <w:p w:rsidR="00305B04" w:rsidRDefault="00305B04" w:rsidP="00A276CA">
      <w:pPr>
        <w:tabs>
          <w:tab w:val="left" w:pos="6375"/>
        </w:tabs>
        <w:spacing w:after="0"/>
        <w:jc w:val="center"/>
        <w:rPr>
          <w:color w:val="000000"/>
          <w:sz w:val="24"/>
          <w:szCs w:val="24"/>
          <w:lang w:val="ru-RU"/>
        </w:rPr>
      </w:pPr>
    </w:p>
    <w:p w:rsidR="00305B04" w:rsidRPr="00305B04" w:rsidRDefault="00305B04" w:rsidP="00305B04">
      <w:pPr>
        <w:pStyle w:val="aa"/>
        <w:jc w:val="center"/>
        <w:rPr>
          <w:rFonts w:ascii="Times New Roman" w:hAnsi="Times New Roman"/>
          <w:sz w:val="24"/>
          <w:szCs w:val="24"/>
          <w:lang w:val="kk-KZ"/>
        </w:rPr>
      </w:pPr>
      <w:r w:rsidRPr="00305B04">
        <w:rPr>
          <w:rFonts w:ascii="Times New Roman" w:hAnsi="Times New Roman"/>
          <w:sz w:val="24"/>
          <w:szCs w:val="24"/>
          <w:lang w:val="kk-KZ"/>
        </w:rPr>
        <w:t xml:space="preserve">КГУ «Риддерский многопрофильный колледж»  Управления образования ВКО                                                                                                                                                    </w:t>
      </w:r>
    </w:p>
    <w:p w:rsidR="00305B04" w:rsidRDefault="00305B04" w:rsidP="00305B04">
      <w:pPr>
        <w:pStyle w:val="aa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305B04" w:rsidRDefault="00305B04" w:rsidP="00305B04">
      <w:pPr>
        <w:pStyle w:val="aa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05B04" w:rsidRDefault="00305B04" w:rsidP="00305B04">
      <w:pPr>
        <w:pStyle w:val="aa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305B04" w:rsidRPr="00215D6B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 w:rsidRPr="00215D6B">
        <w:rPr>
          <w:rFonts w:ascii="Times New Roman" w:hAnsi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305B04" w:rsidRPr="00215D6B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15D6B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Pr="00215D6B">
        <w:rPr>
          <w:rFonts w:ascii="Times New Roman" w:hAnsi="Times New Roman"/>
          <w:b/>
          <w:sz w:val="24"/>
          <w:szCs w:val="24"/>
        </w:rPr>
        <w:t xml:space="preserve"> директора </w:t>
      </w:r>
    </w:p>
    <w:p w:rsidR="00305B04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15D6B">
        <w:rPr>
          <w:rFonts w:ascii="Times New Roman" w:hAnsi="Times New Roman"/>
          <w:b/>
          <w:sz w:val="24"/>
          <w:szCs w:val="24"/>
        </w:rPr>
        <w:t>КГУ «</w:t>
      </w:r>
      <w:proofErr w:type="spellStart"/>
      <w:r w:rsidRPr="00215D6B">
        <w:rPr>
          <w:rFonts w:ascii="Times New Roman" w:hAnsi="Times New Roman"/>
          <w:b/>
          <w:sz w:val="24"/>
          <w:szCs w:val="24"/>
        </w:rPr>
        <w:t>Риддерский</w:t>
      </w:r>
      <w:proofErr w:type="spellEnd"/>
      <w:r w:rsidRPr="00215D6B">
        <w:rPr>
          <w:rFonts w:ascii="Times New Roman" w:hAnsi="Times New Roman"/>
          <w:b/>
          <w:sz w:val="24"/>
          <w:szCs w:val="24"/>
        </w:rPr>
        <w:t xml:space="preserve"> </w:t>
      </w:r>
    </w:p>
    <w:p w:rsidR="00305B04" w:rsidRPr="00215D6B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15D6B">
        <w:rPr>
          <w:rFonts w:ascii="Times New Roman" w:hAnsi="Times New Roman"/>
          <w:b/>
          <w:sz w:val="24"/>
          <w:szCs w:val="24"/>
        </w:rPr>
        <w:t>многопрофильный колледж»</w:t>
      </w:r>
    </w:p>
    <w:p w:rsidR="00305B04" w:rsidRPr="00215D6B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15D6B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</w:t>
      </w:r>
      <w:r w:rsidRPr="00215D6B">
        <w:rPr>
          <w:rFonts w:ascii="Times New Roman" w:hAnsi="Times New Roman"/>
          <w:b/>
          <w:sz w:val="24"/>
          <w:szCs w:val="24"/>
        </w:rPr>
        <w:t>______</w:t>
      </w:r>
      <w:r w:rsidR="00A079FF">
        <w:rPr>
          <w:rFonts w:ascii="Times New Roman" w:hAnsi="Times New Roman"/>
          <w:b/>
          <w:sz w:val="24"/>
          <w:szCs w:val="24"/>
        </w:rPr>
        <w:t>Плотникова</w:t>
      </w:r>
      <w:r w:rsidRPr="00215D6B">
        <w:rPr>
          <w:rFonts w:ascii="Times New Roman" w:hAnsi="Times New Roman"/>
          <w:b/>
          <w:sz w:val="24"/>
          <w:szCs w:val="24"/>
        </w:rPr>
        <w:t xml:space="preserve"> Е.Н.</w:t>
      </w:r>
    </w:p>
    <w:p w:rsidR="00305B04" w:rsidRPr="00215D6B" w:rsidRDefault="00305B04" w:rsidP="00305B04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215D6B">
        <w:rPr>
          <w:rFonts w:ascii="Times New Roman" w:hAnsi="Times New Roman"/>
          <w:b/>
          <w:sz w:val="24"/>
          <w:szCs w:val="24"/>
        </w:rPr>
        <w:t>«____» ___________20</w:t>
      </w:r>
      <w:r>
        <w:rPr>
          <w:rFonts w:ascii="Times New Roman" w:hAnsi="Times New Roman"/>
          <w:b/>
          <w:sz w:val="24"/>
          <w:szCs w:val="24"/>
        </w:rPr>
        <w:t>2</w:t>
      </w:r>
      <w:r w:rsidR="00A079FF">
        <w:rPr>
          <w:rFonts w:ascii="Times New Roman" w:hAnsi="Times New Roman"/>
          <w:b/>
          <w:sz w:val="24"/>
          <w:szCs w:val="24"/>
        </w:rPr>
        <w:t>2</w:t>
      </w:r>
      <w:r w:rsidRPr="00215D6B">
        <w:rPr>
          <w:rFonts w:ascii="Times New Roman" w:hAnsi="Times New Roman"/>
          <w:b/>
          <w:sz w:val="24"/>
          <w:szCs w:val="24"/>
        </w:rPr>
        <w:t xml:space="preserve"> г.</w:t>
      </w:r>
    </w:p>
    <w:p w:rsidR="00305B04" w:rsidRDefault="00305B04" w:rsidP="00305B0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05B04" w:rsidRDefault="00305B04" w:rsidP="00305B0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05B04" w:rsidRPr="007D31A2" w:rsidRDefault="00305B04" w:rsidP="00305B04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  <w:r w:rsidRPr="007D31A2">
        <w:rPr>
          <w:rFonts w:ascii="Times New Roman" w:hAnsi="Times New Roman"/>
          <w:b/>
          <w:sz w:val="56"/>
          <w:szCs w:val="56"/>
        </w:rPr>
        <w:t xml:space="preserve">ПЛАН </w:t>
      </w:r>
    </w:p>
    <w:p w:rsidR="00305B04" w:rsidRDefault="00305B04" w:rsidP="00305B04">
      <w:pPr>
        <w:pStyle w:val="aa"/>
        <w:jc w:val="center"/>
        <w:rPr>
          <w:rFonts w:ascii="Times New Roman" w:hAnsi="Times New Roman"/>
          <w:b/>
          <w:sz w:val="56"/>
          <w:szCs w:val="56"/>
        </w:rPr>
      </w:pPr>
    </w:p>
    <w:p w:rsidR="00305B04" w:rsidRPr="00305B04" w:rsidRDefault="00305B04" w:rsidP="00305B04">
      <w:pPr>
        <w:tabs>
          <w:tab w:val="left" w:pos="6375"/>
        </w:tabs>
        <w:spacing w:after="0"/>
        <w:jc w:val="center"/>
        <w:rPr>
          <w:b/>
          <w:color w:val="000000"/>
          <w:sz w:val="44"/>
          <w:szCs w:val="44"/>
          <w:lang w:val="ru-RU"/>
        </w:rPr>
      </w:pPr>
      <w:proofErr w:type="spellStart"/>
      <w:r w:rsidRPr="00305B04">
        <w:rPr>
          <w:b/>
          <w:color w:val="000000"/>
          <w:sz w:val="44"/>
          <w:szCs w:val="44"/>
          <w:lang w:val="ru-RU"/>
        </w:rPr>
        <w:t>внутриколледжного</w:t>
      </w:r>
      <w:proofErr w:type="spellEnd"/>
      <w:r w:rsidRPr="00305B04">
        <w:rPr>
          <w:b/>
          <w:color w:val="000000"/>
          <w:sz w:val="44"/>
          <w:szCs w:val="44"/>
          <w:lang w:val="ru-RU"/>
        </w:rPr>
        <w:t xml:space="preserve"> контроля на 202</w:t>
      </w:r>
      <w:r w:rsidR="00A079FF">
        <w:rPr>
          <w:b/>
          <w:color w:val="000000"/>
          <w:sz w:val="44"/>
          <w:szCs w:val="44"/>
          <w:lang w:val="ru-RU"/>
        </w:rPr>
        <w:t>2</w:t>
      </w:r>
      <w:r w:rsidRPr="00305B04">
        <w:rPr>
          <w:b/>
          <w:color w:val="000000"/>
          <w:sz w:val="44"/>
          <w:szCs w:val="44"/>
          <w:lang w:val="ru-RU"/>
        </w:rPr>
        <w:t>-202</w:t>
      </w:r>
      <w:r w:rsidR="00A079FF">
        <w:rPr>
          <w:b/>
          <w:color w:val="000000"/>
          <w:sz w:val="44"/>
          <w:szCs w:val="44"/>
          <w:lang w:val="ru-RU"/>
        </w:rPr>
        <w:t>3</w:t>
      </w:r>
      <w:r w:rsidRPr="00305B04">
        <w:rPr>
          <w:b/>
          <w:color w:val="000000"/>
          <w:sz w:val="44"/>
          <w:szCs w:val="44"/>
          <w:lang w:val="ru-RU"/>
        </w:rPr>
        <w:t xml:space="preserve"> учебный год</w:t>
      </w:r>
    </w:p>
    <w:p w:rsidR="00305B04" w:rsidRDefault="00305B04" w:rsidP="00305B0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05B04" w:rsidRDefault="00305B04" w:rsidP="00305B04">
      <w:pPr>
        <w:pStyle w:val="ac"/>
        <w:jc w:val="both"/>
        <w:rPr>
          <w:rStyle w:val="ad"/>
        </w:rPr>
      </w:pPr>
    </w:p>
    <w:p w:rsidR="00305B04" w:rsidRDefault="00305B04" w:rsidP="00305B04">
      <w:pPr>
        <w:pStyle w:val="ac"/>
        <w:jc w:val="both"/>
        <w:rPr>
          <w:rStyle w:val="ad"/>
        </w:rPr>
      </w:pPr>
    </w:p>
    <w:p w:rsidR="00305B04" w:rsidRDefault="00305B04" w:rsidP="00305B04">
      <w:pPr>
        <w:pStyle w:val="ac"/>
        <w:jc w:val="both"/>
        <w:rPr>
          <w:rStyle w:val="ad"/>
        </w:rPr>
      </w:pPr>
    </w:p>
    <w:p w:rsidR="00305B04" w:rsidRDefault="00305B04" w:rsidP="00305B04">
      <w:pPr>
        <w:pStyle w:val="ac"/>
        <w:jc w:val="both"/>
        <w:rPr>
          <w:rStyle w:val="ad"/>
        </w:rPr>
      </w:pPr>
    </w:p>
    <w:p w:rsidR="00305B04" w:rsidRDefault="00305B04" w:rsidP="00305B04">
      <w:pPr>
        <w:pStyle w:val="ac"/>
        <w:jc w:val="both"/>
        <w:rPr>
          <w:rStyle w:val="ad"/>
        </w:rPr>
      </w:pPr>
    </w:p>
    <w:p w:rsidR="00305B04" w:rsidRPr="00305B04" w:rsidRDefault="00305B04" w:rsidP="00305B04">
      <w:pPr>
        <w:pStyle w:val="ac"/>
        <w:jc w:val="center"/>
        <w:rPr>
          <w:rStyle w:val="ad"/>
          <w:b w:val="0"/>
        </w:rPr>
      </w:pPr>
      <w:r w:rsidRPr="00305B04">
        <w:rPr>
          <w:rStyle w:val="ad"/>
          <w:b w:val="0"/>
        </w:rPr>
        <w:t xml:space="preserve">г. </w:t>
      </w:r>
      <w:proofErr w:type="spellStart"/>
      <w:r w:rsidRPr="00305B04">
        <w:rPr>
          <w:rStyle w:val="ad"/>
          <w:b w:val="0"/>
        </w:rPr>
        <w:t>Риддер</w:t>
      </w:r>
      <w:proofErr w:type="spellEnd"/>
      <w:r w:rsidRPr="00305B04">
        <w:rPr>
          <w:rStyle w:val="ad"/>
          <w:b w:val="0"/>
        </w:rPr>
        <w:t>, 202</w:t>
      </w:r>
      <w:r w:rsidR="00A079FF">
        <w:rPr>
          <w:rStyle w:val="ad"/>
          <w:b w:val="0"/>
        </w:rPr>
        <w:t>2</w:t>
      </w:r>
      <w:r w:rsidRPr="00305B04">
        <w:rPr>
          <w:rStyle w:val="ad"/>
          <w:b w:val="0"/>
        </w:rPr>
        <w:t xml:space="preserve"> г.</w:t>
      </w:r>
    </w:p>
    <w:p w:rsidR="00305B04" w:rsidRDefault="00305B04" w:rsidP="00A276CA">
      <w:pPr>
        <w:tabs>
          <w:tab w:val="left" w:pos="6375"/>
        </w:tabs>
        <w:spacing w:after="0"/>
        <w:jc w:val="center"/>
        <w:rPr>
          <w:color w:val="000000"/>
          <w:sz w:val="24"/>
          <w:szCs w:val="24"/>
          <w:lang w:val="ru-RU"/>
        </w:rPr>
      </w:pPr>
    </w:p>
    <w:p w:rsidR="0095635A" w:rsidRDefault="0095635A" w:rsidP="0095635A">
      <w:pPr>
        <w:spacing w:after="0"/>
        <w:rPr>
          <w:b/>
          <w:color w:val="000000"/>
          <w:lang w:val="ru-RU"/>
        </w:rPr>
      </w:pPr>
    </w:p>
    <w:tbl>
      <w:tblPr>
        <w:tblStyle w:val="a3"/>
        <w:tblW w:w="162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4"/>
        <w:gridCol w:w="2398"/>
        <w:gridCol w:w="1996"/>
        <w:gridCol w:w="1335"/>
        <w:gridCol w:w="1461"/>
        <w:gridCol w:w="1530"/>
        <w:gridCol w:w="1559"/>
        <w:gridCol w:w="1560"/>
        <w:gridCol w:w="1175"/>
        <w:gridCol w:w="696"/>
      </w:tblGrid>
      <w:tr w:rsidR="009D77FE" w:rsidRPr="00265428" w:rsidTr="00A40C75">
        <w:tc>
          <w:tcPr>
            <w:tcW w:w="2524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Тема проверки</w:t>
            </w:r>
          </w:p>
        </w:tc>
        <w:tc>
          <w:tcPr>
            <w:tcW w:w="2398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Цель проверки</w:t>
            </w:r>
          </w:p>
        </w:tc>
        <w:tc>
          <w:tcPr>
            <w:tcW w:w="1996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Объект проверки</w:t>
            </w:r>
          </w:p>
        </w:tc>
        <w:tc>
          <w:tcPr>
            <w:tcW w:w="1335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Субъекты контроля</w:t>
            </w:r>
          </w:p>
        </w:tc>
        <w:tc>
          <w:tcPr>
            <w:tcW w:w="1461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Вид контроля</w:t>
            </w:r>
          </w:p>
        </w:tc>
        <w:tc>
          <w:tcPr>
            <w:tcW w:w="1530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Формы контроля</w:t>
            </w:r>
          </w:p>
        </w:tc>
        <w:tc>
          <w:tcPr>
            <w:tcW w:w="1559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Методы контроля</w:t>
            </w:r>
          </w:p>
        </w:tc>
        <w:tc>
          <w:tcPr>
            <w:tcW w:w="1560" w:type="dxa"/>
          </w:tcPr>
          <w:p w:rsidR="0095635A" w:rsidRPr="00265428" w:rsidRDefault="000203B2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О</w:t>
            </w:r>
            <w:r w:rsidR="0095635A" w:rsidRPr="00265428">
              <w:rPr>
                <w:b/>
                <w:color w:val="000000"/>
                <w:sz w:val="20"/>
                <w:szCs w:val="20"/>
                <w:lang w:val="ru-RU"/>
              </w:rPr>
              <w:t>тветств</w:t>
            </w: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енные</w:t>
            </w:r>
          </w:p>
        </w:tc>
        <w:tc>
          <w:tcPr>
            <w:tcW w:w="1175" w:type="dxa"/>
          </w:tcPr>
          <w:p w:rsidR="0095635A" w:rsidRPr="00265428" w:rsidRDefault="0095635A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Сроки исполнения</w:t>
            </w:r>
          </w:p>
        </w:tc>
        <w:tc>
          <w:tcPr>
            <w:tcW w:w="696" w:type="dxa"/>
          </w:tcPr>
          <w:p w:rsidR="0095635A" w:rsidRPr="00265428" w:rsidRDefault="000203B2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И</w:t>
            </w:r>
            <w:r w:rsidR="0095635A" w:rsidRPr="00265428">
              <w:rPr>
                <w:b/>
                <w:color w:val="000000"/>
                <w:sz w:val="20"/>
                <w:szCs w:val="20"/>
                <w:lang w:val="ru-RU"/>
              </w:rPr>
              <w:t>тог</w:t>
            </w:r>
          </w:p>
        </w:tc>
      </w:tr>
      <w:tr w:rsidR="009D77FE" w:rsidRPr="00265428" w:rsidTr="00A40C75">
        <w:tc>
          <w:tcPr>
            <w:tcW w:w="2524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398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996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335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61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30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75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96" w:type="dxa"/>
          </w:tcPr>
          <w:p w:rsidR="0095635A" w:rsidRPr="00265428" w:rsidRDefault="0095635A" w:rsidP="0095635A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b/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95635A" w:rsidRPr="001E2A59" w:rsidTr="00A40C75">
        <w:tc>
          <w:tcPr>
            <w:tcW w:w="16234" w:type="dxa"/>
            <w:gridSpan w:val="10"/>
          </w:tcPr>
          <w:p w:rsidR="0095635A" w:rsidRPr="00265428" w:rsidRDefault="0095635A" w:rsidP="007E1F07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обеспечением прав </w:t>
            </w:r>
            <w:r w:rsidR="007E1F07" w:rsidRPr="00265428">
              <w:rPr>
                <w:b/>
                <w:color w:val="0070C0"/>
                <w:sz w:val="20"/>
                <w:szCs w:val="20"/>
                <w:lang w:val="ru-RU"/>
              </w:rPr>
              <w:t>учащихся</w:t>
            </w:r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на получение качественного образования</w:t>
            </w:r>
          </w:p>
        </w:tc>
      </w:tr>
      <w:tr w:rsidR="009D77FE" w:rsidRPr="001E2A59" w:rsidTr="00A40C75">
        <w:tc>
          <w:tcPr>
            <w:tcW w:w="2524" w:type="dxa"/>
          </w:tcPr>
          <w:p w:rsidR="0095635A" w:rsidRPr="00265428" w:rsidRDefault="00AD0E51" w:rsidP="00A276C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Обновление данных в системе «</w:t>
            </w:r>
            <w:r w:rsidR="00A276CA" w:rsidRPr="00265428">
              <w:rPr>
                <w:sz w:val="20"/>
                <w:szCs w:val="20"/>
              </w:rPr>
              <w:t>EDUS</w:t>
            </w:r>
            <w:r w:rsidRPr="00265428">
              <w:rPr>
                <w:sz w:val="20"/>
                <w:szCs w:val="20"/>
                <w:lang w:val="kk-KZ"/>
              </w:rPr>
              <w:t>», НОБД</w:t>
            </w:r>
            <w:r w:rsidRPr="0026542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398" w:type="dxa"/>
          </w:tcPr>
          <w:p w:rsidR="0095635A" w:rsidRPr="00265428" w:rsidRDefault="00AD0E51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Проследить своевременность и качество заполнения </w:t>
            </w:r>
            <w:r w:rsidR="00A276CA" w:rsidRPr="00265428">
              <w:rPr>
                <w:sz w:val="20"/>
                <w:szCs w:val="20"/>
                <w:lang w:val="ru-RU"/>
              </w:rPr>
              <w:t xml:space="preserve">электронных </w:t>
            </w:r>
            <w:r w:rsidRPr="00265428">
              <w:rPr>
                <w:sz w:val="20"/>
                <w:szCs w:val="20"/>
                <w:lang w:val="ru-RU"/>
              </w:rPr>
              <w:t>журналов</w:t>
            </w:r>
          </w:p>
        </w:tc>
        <w:tc>
          <w:tcPr>
            <w:tcW w:w="1996" w:type="dxa"/>
          </w:tcPr>
          <w:p w:rsidR="0095635A" w:rsidRPr="00265428" w:rsidRDefault="00AD0E51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Электронные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журналы</w:t>
            </w:r>
            <w:proofErr w:type="spellEnd"/>
          </w:p>
        </w:tc>
        <w:tc>
          <w:tcPr>
            <w:tcW w:w="1335" w:type="dxa"/>
          </w:tcPr>
          <w:p w:rsidR="0095635A" w:rsidRPr="00265428" w:rsidRDefault="008B6F1F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95635A" w:rsidRPr="00265428" w:rsidRDefault="00E52079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AD0E51" w:rsidRPr="00265428">
              <w:rPr>
                <w:sz w:val="20"/>
                <w:szCs w:val="20"/>
              </w:rPr>
              <w:t>ерсональный</w:t>
            </w:r>
            <w:proofErr w:type="spellEnd"/>
          </w:p>
        </w:tc>
        <w:tc>
          <w:tcPr>
            <w:tcW w:w="1530" w:type="dxa"/>
          </w:tcPr>
          <w:p w:rsidR="0095635A" w:rsidRPr="00265428" w:rsidRDefault="008B6F1F" w:rsidP="0095635A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95635A" w:rsidRPr="00265428" w:rsidRDefault="00AD0E51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сбор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документов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проверка</w:t>
            </w:r>
            <w:proofErr w:type="spellEnd"/>
            <w:r w:rsidRPr="00265428">
              <w:rPr>
                <w:sz w:val="20"/>
                <w:szCs w:val="20"/>
              </w:rPr>
              <w:t xml:space="preserve">, </w:t>
            </w:r>
            <w:proofErr w:type="spellStart"/>
            <w:r w:rsidRPr="00265428">
              <w:rPr>
                <w:sz w:val="20"/>
                <w:szCs w:val="20"/>
              </w:rPr>
              <w:t>собеседование</w:t>
            </w:r>
            <w:proofErr w:type="spellEnd"/>
          </w:p>
        </w:tc>
        <w:tc>
          <w:tcPr>
            <w:tcW w:w="1560" w:type="dxa"/>
          </w:tcPr>
          <w:p w:rsidR="00AD0E51" w:rsidRPr="00265428" w:rsidRDefault="00A079FF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/>
              </w:rPr>
              <w:t>ИТ</w:t>
            </w:r>
            <w:proofErr w:type="gramEnd"/>
          </w:p>
        </w:tc>
        <w:tc>
          <w:tcPr>
            <w:tcW w:w="1175" w:type="dxa"/>
          </w:tcPr>
          <w:p w:rsidR="0095635A" w:rsidRPr="00265428" w:rsidRDefault="00A276CA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До 10.09.202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2</w:t>
            </w:r>
          </w:p>
          <w:p w:rsidR="006E10AA" w:rsidRPr="00265428" w:rsidRDefault="006E10AA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6E10AA" w:rsidRPr="00265428" w:rsidRDefault="006E10AA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В течение 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уч. года</w:t>
            </w:r>
          </w:p>
        </w:tc>
        <w:tc>
          <w:tcPr>
            <w:tcW w:w="696" w:type="dxa"/>
          </w:tcPr>
          <w:p w:rsidR="0095635A" w:rsidRPr="00265428" w:rsidRDefault="0095635A" w:rsidP="009563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D5B21" w:rsidRPr="00265428" w:rsidTr="00A40C75">
        <w:tc>
          <w:tcPr>
            <w:tcW w:w="2524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Выполнение Закона РК о языках</w:t>
            </w:r>
          </w:p>
        </w:tc>
        <w:tc>
          <w:tcPr>
            <w:tcW w:w="2398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Качество и результативность выполнения  Закона Республики Казахстан о языках</w:t>
            </w:r>
          </w:p>
        </w:tc>
        <w:tc>
          <w:tcPr>
            <w:tcW w:w="1996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Закон о языках</w:t>
            </w:r>
          </w:p>
        </w:tc>
        <w:tc>
          <w:tcPr>
            <w:tcW w:w="1335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Учителя языковых дисциплин</w:t>
            </w:r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461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ED5B21" w:rsidRPr="00265428" w:rsidRDefault="00ED5B21" w:rsidP="00ED5B2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ED5B21" w:rsidRPr="00265428" w:rsidRDefault="00ED5B21" w:rsidP="00ED5B21">
            <w:pPr>
              <w:pStyle w:val="aa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документациипосещение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уроков, внеклассных мероприятий, беседа</w:t>
            </w:r>
          </w:p>
        </w:tc>
        <w:tc>
          <w:tcPr>
            <w:tcW w:w="1560" w:type="dxa"/>
          </w:tcPr>
          <w:p w:rsidR="00ED5B21" w:rsidRPr="00265428" w:rsidRDefault="00A079FF" w:rsidP="00A079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ВР</w:t>
            </w:r>
          </w:p>
        </w:tc>
        <w:tc>
          <w:tcPr>
            <w:tcW w:w="1175" w:type="dxa"/>
          </w:tcPr>
          <w:p w:rsidR="00ED5B21" w:rsidRPr="00265428" w:rsidRDefault="00A079FF" w:rsidP="00A079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color w:val="000000"/>
                <w:sz w:val="20"/>
                <w:szCs w:val="20"/>
              </w:rPr>
              <w:t>В течение 2022-2023 уч. года</w:t>
            </w:r>
          </w:p>
        </w:tc>
        <w:tc>
          <w:tcPr>
            <w:tcW w:w="696" w:type="dxa"/>
          </w:tcPr>
          <w:p w:rsidR="00ED5B21" w:rsidRPr="00265428" w:rsidRDefault="00ED5B21" w:rsidP="00ED5B21">
            <w:pPr>
              <w:spacing w:after="20"/>
              <w:ind w:left="-107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Справка </w:t>
            </w:r>
          </w:p>
        </w:tc>
      </w:tr>
      <w:tr w:rsidR="00C850FF" w:rsidRPr="00265428" w:rsidTr="00A40C75">
        <w:tc>
          <w:tcPr>
            <w:tcW w:w="2524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Результаты набора групп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адаптаци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студентов 1 курса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Анализ работы мастеров ПО, классных руководителей по охвату учебой всех студентов колледжа</w:t>
            </w:r>
          </w:p>
        </w:tc>
        <w:tc>
          <w:tcPr>
            <w:tcW w:w="19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1 курс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Мастера </w:t>
            </w:r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>, кураторы, классные руководители 1 курса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Анализ отчетов, классных руководителей</w:t>
            </w:r>
          </w:p>
        </w:tc>
        <w:tc>
          <w:tcPr>
            <w:tcW w:w="1560" w:type="dxa"/>
          </w:tcPr>
          <w:p w:rsidR="00C850FF" w:rsidRPr="00265428" w:rsidRDefault="00A079FF" w:rsidP="00C850F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УР, ВР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20"/>
              <w:ind w:left="-108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>До 15.09.202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Справка. </w:t>
            </w:r>
          </w:p>
          <w:p w:rsidR="00C850FF" w:rsidRPr="00265428" w:rsidRDefault="00C850FF" w:rsidP="00C850FF">
            <w:pPr>
              <w:spacing w:after="20"/>
              <w:ind w:left="-107" w:right="-109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Совещание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при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директоре</w:t>
            </w:r>
            <w:proofErr w:type="spellEnd"/>
          </w:p>
        </w:tc>
      </w:tr>
      <w:tr w:rsidR="00C850FF" w:rsidRPr="00265428" w:rsidTr="00A40C75">
        <w:tc>
          <w:tcPr>
            <w:tcW w:w="2524" w:type="dxa"/>
          </w:tcPr>
          <w:p w:rsidR="00C850FF" w:rsidRPr="00265428" w:rsidRDefault="00C850FF" w:rsidP="00C850F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Анализ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трудоустройства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выпускников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r w:rsidRPr="00265428">
              <w:rPr>
                <w:sz w:val="20"/>
                <w:szCs w:val="20"/>
                <w:lang w:val="ru-RU"/>
              </w:rPr>
              <w:t>колледжа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kk-KZ"/>
              </w:rPr>
              <w:t>Выявление детей неохваченных трудоустройством</w:t>
            </w:r>
          </w:p>
        </w:tc>
        <w:tc>
          <w:tcPr>
            <w:tcW w:w="1996" w:type="dxa"/>
          </w:tcPr>
          <w:p w:rsidR="00C850FF" w:rsidRPr="00265428" w:rsidRDefault="00C850FF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Выпускники колледжа 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3 курс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Сбор данных</w:t>
            </w:r>
          </w:p>
        </w:tc>
        <w:tc>
          <w:tcPr>
            <w:tcW w:w="1560" w:type="dxa"/>
          </w:tcPr>
          <w:p w:rsidR="00C850FF" w:rsidRPr="00265428" w:rsidRDefault="00A079FF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/>
              </w:rPr>
              <w:t>УПР</w:t>
            </w:r>
            <w:proofErr w:type="gramEnd"/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До 15.09.202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г., в течение 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МС</w:t>
            </w:r>
          </w:p>
        </w:tc>
      </w:tr>
      <w:tr w:rsidR="00C850FF" w:rsidRPr="00265428" w:rsidTr="00A40C75">
        <w:tc>
          <w:tcPr>
            <w:tcW w:w="2524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Работа классных руководителей по организации посещаемости уроков учащимися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Качество работы мастеров ПО,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кураторов</w:t>
            </w:r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>лассных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руководителей по организации посещаемости уроков</w:t>
            </w:r>
          </w:p>
        </w:tc>
        <w:tc>
          <w:tcPr>
            <w:tcW w:w="19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Посещаемость уч-ся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Рейды</w:t>
            </w:r>
          </w:p>
        </w:tc>
        <w:tc>
          <w:tcPr>
            <w:tcW w:w="1560" w:type="dxa"/>
          </w:tcPr>
          <w:p w:rsidR="00C850FF" w:rsidRPr="00265428" w:rsidRDefault="00A079FF" w:rsidP="00A079F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УР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20"/>
              <w:ind w:left="-108"/>
              <w:rPr>
                <w:sz w:val="20"/>
                <w:szCs w:val="20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В течение 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color w:val="00000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уч. года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spacing w:after="20"/>
              <w:ind w:left="-107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Справка</w:t>
            </w:r>
            <w:proofErr w:type="spellEnd"/>
            <w:r w:rsidRPr="00265428">
              <w:rPr>
                <w:sz w:val="20"/>
                <w:szCs w:val="20"/>
              </w:rPr>
              <w:t xml:space="preserve">, </w:t>
            </w:r>
            <w:proofErr w:type="spellStart"/>
            <w:r w:rsidRPr="00265428">
              <w:rPr>
                <w:sz w:val="20"/>
                <w:szCs w:val="20"/>
              </w:rPr>
              <w:t>совещание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при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завуче</w:t>
            </w:r>
            <w:proofErr w:type="spellEnd"/>
          </w:p>
        </w:tc>
      </w:tr>
      <w:tr w:rsidR="00C850FF" w:rsidRPr="00265428" w:rsidTr="00A40C75">
        <w:trPr>
          <w:trHeight w:val="1196"/>
        </w:trPr>
        <w:tc>
          <w:tcPr>
            <w:tcW w:w="2524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Обеспеченность  </w:t>
            </w:r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колледжа учебниками, учебной литературой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Работа библиотекаря 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по обеспечению  необходимых учебников  у учащихся.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Обеспеченность уч-ся учебниками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Библиотекарь,</w:t>
            </w:r>
          </w:p>
          <w:p w:rsidR="00C850FF" w:rsidRPr="00265428" w:rsidRDefault="00B04FF1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м</w:t>
            </w:r>
            <w:r w:rsidR="00C850FF" w:rsidRPr="00265428">
              <w:rPr>
                <w:rFonts w:ascii="Times New Roman" w:hAnsi="Times New Roman"/>
                <w:sz w:val="20"/>
                <w:szCs w:val="20"/>
              </w:rPr>
              <w:t xml:space="preserve">астера ПО, кураторы, </w:t>
            </w:r>
            <w:proofErr w:type="spellStart"/>
            <w:r w:rsidR="00C850FF" w:rsidRPr="0026542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="00C850FF" w:rsidRPr="0026542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C850FF" w:rsidRPr="00265428">
              <w:rPr>
                <w:rFonts w:ascii="Times New Roman" w:hAnsi="Times New Roman"/>
                <w:sz w:val="20"/>
                <w:szCs w:val="20"/>
              </w:rPr>
              <w:t>ук</w:t>
            </w:r>
            <w:proofErr w:type="spellEnd"/>
            <w:r w:rsidR="00C850FF" w:rsidRPr="00265428">
              <w:rPr>
                <w:rFonts w:ascii="Times New Roman" w:hAnsi="Times New Roman"/>
                <w:sz w:val="20"/>
                <w:szCs w:val="20"/>
              </w:rPr>
              <w:t>., уч-ся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60" w:type="dxa"/>
          </w:tcPr>
          <w:p w:rsidR="00C850FF" w:rsidRPr="00265428" w:rsidRDefault="00A079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175" w:type="dxa"/>
          </w:tcPr>
          <w:p w:rsidR="00C850FF" w:rsidRPr="00265428" w:rsidRDefault="00C850FF" w:rsidP="00C850FF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До 10.09.202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  <w:p w:rsidR="00C850FF" w:rsidRPr="00265428" w:rsidRDefault="00C850FF" w:rsidP="00C850FF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 течение 2021-2022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уч.г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Информационная справка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0FF" w:rsidRPr="00265428" w:rsidTr="00A40C75">
        <w:trPr>
          <w:trHeight w:val="1270"/>
        </w:trPr>
        <w:tc>
          <w:tcPr>
            <w:tcW w:w="2524" w:type="dxa"/>
          </w:tcPr>
          <w:p w:rsidR="00C850FF" w:rsidRPr="00265428" w:rsidRDefault="00C850FF" w:rsidP="00C850F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 w:eastAsia="ru-RU"/>
              </w:rPr>
              <w:t>Организация  горячего питания в колледже, в том числе детей-сирот, опекаемых и детей из малообеспеченных семей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Максимально охватить учащихся горячим питанием.</w:t>
            </w:r>
          </w:p>
        </w:tc>
        <w:tc>
          <w:tcPr>
            <w:tcW w:w="1996" w:type="dxa"/>
          </w:tcPr>
          <w:p w:rsidR="00C850FF" w:rsidRPr="00265428" w:rsidRDefault="00C850FF" w:rsidP="00C850FF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Документация по охвату горячим питанием</w:t>
            </w:r>
          </w:p>
        </w:tc>
        <w:tc>
          <w:tcPr>
            <w:tcW w:w="1335" w:type="dxa"/>
          </w:tcPr>
          <w:p w:rsidR="00C850FF" w:rsidRPr="00265428" w:rsidRDefault="00C850FF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</w:rPr>
              <w:t>1-</w:t>
            </w:r>
            <w:r w:rsidR="00B04FF1" w:rsidRPr="00265428">
              <w:rPr>
                <w:sz w:val="20"/>
                <w:szCs w:val="20"/>
                <w:lang w:val="ru-RU"/>
              </w:rPr>
              <w:t>4</w:t>
            </w:r>
            <w:r w:rsidRPr="00265428">
              <w:rPr>
                <w:sz w:val="20"/>
                <w:szCs w:val="20"/>
              </w:rPr>
              <w:t xml:space="preserve"> </w:t>
            </w:r>
            <w:r w:rsidRPr="00265428">
              <w:rPr>
                <w:sz w:val="20"/>
                <w:szCs w:val="20"/>
                <w:lang w:val="ru-RU"/>
              </w:rPr>
              <w:t>курсы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C850FF" w:rsidRPr="00265428" w:rsidRDefault="00C850FF" w:rsidP="00C850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C850FF" w:rsidRPr="00265428" w:rsidRDefault="00C850FF" w:rsidP="00C850FF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65428">
              <w:rPr>
                <w:sz w:val="20"/>
                <w:szCs w:val="20"/>
                <w:lang w:val="ru-RU" w:eastAsia="ru-RU"/>
              </w:rPr>
              <w:t xml:space="preserve">Мастера ПО, кураторы </w:t>
            </w:r>
            <w:proofErr w:type="spellStart"/>
            <w:r w:rsidRPr="00265428">
              <w:rPr>
                <w:sz w:val="20"/>
                <w:szCs w:val="20"/>
                <w:lang w:val="ru-RU" w:eastAsia="ru-RU"/>
              </w:rPr>
              <w:t>кл</w:t>
            </w:r>
            <w:proofErr w:type="gramStart"/>
            <w:r w:rsidRPr="00265428">
              <w:rPr>
                <w:sz w:val="20"/>
                <w:szCs w:val="20"/>
                <w:lang w:val="ru-RU" w:eastAsia="ru-RU"/>
              </w:rPr>
              <w:t>.р</w:t>
            </w:r>
            <w:proofErr w:type="gramEnd"/>
            <w:r w:rsidRPr="00265428">
              <w:rPr>
                <w:sz w:val="20"/>
                <w:szCs w:val="20"/>
                <w:lang w:val="ru-RU" w:eastAsia="ru-RU"/>
              </w:rPr>
              <w:t>ук</w:t>
            </w:r>
            <w:proofErr w:type="spellEnd"/>
            <w:r w:rsidRPr="00265428">
              <w:rPr>
                <w:sz w:val="20"/>
                <w:szCs w:val="20"/>
                <w:lang w:val="ru-RU" w:eastAsia="ru-RU"/>
              </w:rPr>
              <w:t xml:space="preserve"> и родителями, сбор информации</w:t>
            </w:r>
          </w:p>
        </w:tc>
        <w:tc>
          <w:tcPr>
            <w:tcW w:w="1560" w:type="dxa"/>
          </w:tcPr>
          <w:p w:rsidR="00C850FF" w:rsidRPr="00265428" w:rsidRDefault="00A079FF" w:rsidP="00A079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ВР, социальный педагог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До 05.09.202</w:t>
            </w:r>
            <w:r w:rsidR="00A079FF" w:rsidRPr="00265428">
              <w:rPr>
                <w:color w:val="333333"/>
                <w:sz w:val="20"/>
                <w:szCs w:val="20"/>
                <w:lang w:val="ru-RU" w:eastAsia="ru-RU"/>
              </w:rPr>
              <w:t>2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г., в течение 202</w:t>
            </w:r>
            <w:r w:rsidR="00A079FF" w:rsidRPr="00265428">
              <w:rPr>
                <w:color w:val="333333"/>
                <w:sz w:val="20"/>
                <w:szCs w:val="20"/>
                <w:lang w:val="ru-RU" w:eastAsia="ru-RU"/>
              </w:rPr>
              <w:t>2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>-202</w:t>
            </w:r>
            <w:r w:rsidR="00A079FF" w:rsidRPr="00265428">
              <w:rPr>
                <w:color w:val="333333"/>
                <w:sz w:val="20"/>
                <w:szCs w:val="20"/>
                <w:lang w:val="ru-RU" w:eastAsia="ru-RU"/>
              </w:rPr>
              <w:t>3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уч. года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Совещание при директоре</w:t>
            </w:r>
          </w:p>
        </w:tc>
      </w:tr>
      <w:tr w:rsidR="00C850FF" w:rsidRPr="00265428" w:rsidTr="00A40C75">
        <w:trPr>
          <w:trHeight w:val="1270"/>
        </w:trPr>
        <w:tc>
          <w:tcPr>
            <w:tcW w:w="2524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Организация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работы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бракеражной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комиссии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мониторингу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 качеством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питания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Проверка работы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школьной столовой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 организации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горячего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питания</w:t>
            </w:r>
            <w:proofErr w:type="spellEnd"/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5428">
              <w:rPr>
                <w:color w:val="000000"/>
                <w:sz w:val="20"/>
                <w:szCs w:val="20"/>
                <w:lang w:eastAsia="ru-RU"/>
              </w:rPr>
              <w:t>учащихся</w:t>
            </w:r>
            <w:proofErr w:type="spellEnd"/>
            <w:proofErr w:type="gramEnd"/>
            <w:r w:rsidRPr="00265428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толовая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колледжа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Работники</w:t>
            </w:r>
            <w:proofErr w:type="spellEnd"/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столовой</w:t>
            </w:r>
            <w:proofErr w:type="spellEnd"/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C850FF" w:rsidRPr="00265428" w:rsidRDefault="00C850FF" w:rsidP="00C850F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C850FF" w:rsidRPr="00265428" w:rsidRDefault="00C850FF" w:rsidP="00C850F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сертификатов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качества и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сроки годности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на продукты,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меню,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маркировки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посуды, снятие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проб</w:t>
            </w:r>
            <w:proofErr w:type="spellEnd"/>
          </w:p>
        </w:tc>
        <w:tc>
          <w:tcPr>
            <w:tcW w:w="1560" w:type="dxa"/>
          </w:tcPr>
          <w:p w:rsidR="00C850FF" w:rsidRPr="00265428" w:rsidRDefault="00A079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ВР заведующая столовой, фельдшер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До 07.09.2021 г.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 течение 202</w:t>
            </w:r>
            <w:r w:rsidR="00A079FF" w:rsidRPr="00265428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 w:eastAsia="ru-RU"/>
              </w:rPr>
              <w:t>-202</w:t>
            </w:r>
            <w:r w:rsidR="00A079FF" w:rsidRPr="00265428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ода</w:t>
            </w:r>
            <w:proofErr w:type="spellEnd"/>
          </w:p>
          <w:p w:rsidR="00C850FF" w:rsidRPr="00265428" w:rsidRDefault="00C850FF" w:rsidP="00C850FF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696" w:type="dxa"/>
          </w:tcPr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Акт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проверки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справка</w:t>
            </w:r>
            <w:proofErr w:type="spellEnd"/>
          </w:p>
          <w:p w:rsidR="00C850FF" w:rsidRPr="00265428" w:rsidRDefault="00C850FF" w:rsidP="00C850FF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50FF" w:rsidRPr="00265428" w:rsidTr="00A40C75">
        <w:trPr>
          <w:trHeight w:val="727"/>
        </w:trPr>
        <w:tc>
          <w:tcPr>
            <w:tcW w:w="2524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основных требований к с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остояни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ю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преподавания </w:t>
            </w: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государственного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языка. Выполнение Закона о язык</w:t>
            </w: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ах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Качество преподавания предметов, качество подготовки учителей к урокам, проверка уровня ЗУН учащихся. Выполнение Закона о языках.</w:t>
            </w:r>
          </w:p>
        </w:tc>
        <w:tc>
          <w:tcPr>
            <w:tcW w:w="19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Работа преподавателей казахского языка над развитием речи, выполнением Закона о языках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Учителя казахского языка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Беседа, анализ посещенных уроков</w:t>
            </w:r>
          </w:p>
        </w:tc>
        <w:tc>
          <w:tcPr>
            <w:tcW w:w="1560" w:type="dxa"/>
          </w:tcPr>
          <w:p w:rsidR="00C850FF" w:rsidRPr="00265428" w:rsidRDefault="00A079FF" w:rsidP="00A079FF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директор, 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УР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20"/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учебного года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Справка. 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Совещание при директоре</w:t>
            </w:r>
          </w:p>
        </w:tc>
      </w:tr>
      <w:tr w:rsidR="00C850FF" w:rsidRPr="00265428" w:rsidTr="00A40C75">
        <w:trPr>
          <w:trHeight w:val="727"/>
        </w:trPr>
        <w:tc>
          <w:tcPr>
            <w:tcW w:w="2524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Анализ уровня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 студентов,  готовность к промежуточной и итоговой аттестации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 студентов,  готовность к промежуточной и итоговой аттестации</w:t>
            </w:r>
          </w:p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Уровень знаний студентов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1560" w:type="dxa"/>
          </w:tcPr>
          <w:p w:rsidR="00C850FF" w:rsidRPr="00265428" w:rsidRDefault="00A079FF" w:rsidP="00C850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директор, </w:t>
            </w:r>
            <w:r w:rsidRPr="00265428"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УР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20"/>
              <w:ind w:left="-108"/>
              <w:jc w:val="center"/>
              <w:rPr>
                <w:color w:val="002060"/>
                <w:sz w:val="20"/>
                <w:szCs w:val="20"/>
                <w:lang w:val="ru-RU"/>
              </w:rPr>
            </w:pPr>
            <w:r w:rsidRPr="00265428">
              <w:rPr>
                <w:color w:val="002060"/>
                <w:sz w:val="20"/>
                <w:szCs w:val="20"/>
                <w:lang w:val="ru-RU"/>
              </w:rPr>
              <w:t>Июнь 202</w:t>
            </w:r>
            <w:r w:rsidR="00A079FF" w:rsidRPr="00265428">
              <w:rPr>
                <w:color w:val="00206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206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spacing w:after="20"/>
              <w:ind w:left="-107"/>
              <w:rPr>
                <w:color w:val="002060"/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Справка</w:t>
            </w:r>
            <w:proofErr w:type="spellEnd"/>
            <w:r w:rsidRPr="00265428">
              <w:rPr>
                <w:sz w:val="20"/>
                <w:szCs w:val="20"/>
              </w:rPr>
              <w:t xml:space="preserve">, </w:t>
            </w:r>
          </w:p>
        </w:tc>
      </w:tr>
      <w:tr w:rsidR="00C850FF" w:rsidRPr="00265428" w:rsidTr="00A40C75">
        <w:trPr>
          <w:trHeight w:val="727"/>
        </w:trPr>
        <w:tc>
          <w:tcPr>
            <w:tcW w:w="2524" w:type="dxa"/>
          </w:tcPr>
          <w:p w:rsidR="00C850FF" w:rsidRPr="00265428" w:rsidRDefault="00C850FF" w:rsidP="00C850F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Оценка качества знаний и успеваемости за год</w:t>
            </w:r>
          </w:p>
        </w:tc>
        <w:tc>
          <w:tcPr>
            <w:tcW w:w="2398" w:type="dxa"/>
          </w:tcPr>
          <w:p w:rsidR="00C850FF" w:rsidRPr="00265428" w:rsidRDefault="00C850FF" w:rsidP="00C850F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результатов учебно-воспитательного процесса</w:t>
            </w:r>
          </w:p>
        </w:tc>
        <w:tc>
          <w:tcPr>
            <w:tcW w:w="1996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335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C850FF" w:rsidRPr="00265428" w:rsidRDefault="00C850FF" w:rsidP="00B04FF1">
            <w:pPr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1-</w:t>
            </w:r>
            <w:r w:rsidR="00B04FF1" w:rsidRPr="00265428">
              <w:rPr>
                <w:color w:val="000000"/>
                <w:sz w:val="20"/>
                <w:szCs w:val="20"/>
                <w:lang w:val="ru-RU"/>
              </w:rPr>
              <w:t>4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курсы</w:t>
            </w:r>
          </w:p>
        </w:tc>
        <w:tc>
          <w:tcPr>
            <w:tcW w:w="1461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C850FF" w:rsidRPr="00265428" w:rsidRDefault="00C850FF" w:rsidP="00C850FF">
            <w:pPr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контрольные срезы</w:t>
            </w:r>
          </w:p>
        </w:tc>
        <w:tc>
          <w:tcPr>
            <w:tcW w:w="1560" w:type="dxa"/>
          </w:tcPr>
          <w:p w:rsidR="00C850FF" w:rsidRPr="00265428" w:rsidRDefault="00A079FF" w:rsidP="00C850FF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директор, 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УР</w:t>
            </w:r>
          </w:p>
        </w:tc>
        <w:tc>
          <w:tcPr>
            <w:tcW w:w="1175" w:type="dxa"/>
          </w:tcPr>
          <w:p w:rsidR="00C850FF" w:rsidRPr="00265428" w:rsidRDefault="00C850FF" w:rsidP="00A079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2060"/>
                <w:sz w:val="20"/>
                <w:szCs w:val="20"/>
                <w:lang w:val="ru-RU"/>
              </w:rPr>
              <w:t>Июнь 202</w:t>
            </w:r>
            <w:r w:rsidR="00A079FF" w:rsidRPr="00265428">
              <w:rPr>
                <w:color w:val="00206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206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C850FF" w:rsidRPr="00265428" w:rsidRDefault="00C850FF" w:rsidP="00C850F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совещание</w:t>
            </w:r>
          </w:p>
        </w:tc>
      </w:tr>
      <w:tr w:rsidR="00BA1A0A" w:rsidRPr="00265428" w:rsidTr="00A40C75">
        <w:trPr>
          <w:trHeight w:val="727"/>
        </w:trPr>
        <w:tc>
          <w:tcPr>
            <w:tcW w:w="2524" w:type="dxa"/>
          </w:tcPr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Вопрос вакцинации от </w:t>
            </w:r>
            <w:r w:rsidRPr="00265428">
              <w:rPr>
                <w:sz w:val="20"/>
                <w:szCs w:val="20"/>
              </w:rPr>
              <w:t>COVID</w:t>
            </w:r>
            <w:r w:rsidRPr="00265428">
              <w:rPr>
                <w:sz w:val="20"/>
                <w:szCs w:val="20"/>
                <w:lang w:val="ru-RU"/>
              </w:rPr>
              <w:t xml:space="preserve">-19 ИПР,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.</w:t>
            </w:r>
          </w:p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 профилактике ЗОЖ среди несовершеннолетних</w:t>
            </w:r>
          </w:p>
        </w:tc>
        <w:tc>
          <w:tcPr>
            <w:tcW w:w="2398" w:type="dxa"/>
          </w:tcPr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96" w:type="dxa"/>
          </w:tcPr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ИПР</w:t>
            </w:r>
          </w:p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BA1A0A" w:rsidRPr="00265428" w:rsidRDefault="00BA1A0A" w:rsidP="00B04FF1">
            <w:pPr>
              <w:spacing w:after="0" w:line="240" w:lineRule="auto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>1-</w:t>
            </w:r>
            <w:r w:rsidR="00B04FF1" w:rsidRPr="00265428">
              <w:rPr>
                <w:sz w:val="20"/>
                <w:szCs w:val="20"/>
                <w:lang w:val="ru-RU"/>
              </w:rPr>
              <w:t>4</w:t>
            </w:r>
            <w:r w:rsidRPr="00265428">
              <w:rPr>
                <w:sz w:val="20"/>
                <w:szCs w:val="20"/>
                <w:lang w:val="ru-RU"/>
              </w:rPr>
              <w:t xml:space="preserve"> кур</w:t>
            </w:r>
            <w:proofErr w:type="spellStart"/>
            <w:r w:rsidRPr="00265428">
              <w:rPr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1335" w:type="dxa"/>
          </w:tcPr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, кураторы, классные руководители</w:t>
            </w:r>
          </w:p>
          <w:p w:rsidR="00BA1A0A" w:rsidRPr="00265428" w:rsidRDefault="00BA1A0A" w:rsidP="00BA1A0A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</w:tcPr>
          <w:p w:rsidR="00BA1A0A" w:rsidRPr="00265428" w:rsidRDefault="00BA1A0A" w:rsidP="00BA1A0A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shd w:val="clear" w:color="auto" w:fill="FFFFFF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</w:p>
        </w:tc>
        <w:tc>
          <w:tcPr>
            <w:tcW w:w="1560" w:type="dxa"/>
          </w:tcPr>
          <w:p w:rsidR="00BA1A0A" w:rsidRPr="00265428" w:rsidRDefault="00A079FF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Директор, фельдшер</w:t>
            </w:r>
          </w:p>
          <w:p w:rsidR="00BA1A0A" w:rsidRPr="00265428" w:rsidRDefault="00BA1A0A" w:rsidP="00BA1A0A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175" w:type="dxa"/>
          </w:tcPr>
          <w:p w:rsidR="00BA1A0A" w:rsidRPr="00265428" w:rsidRDefault="00BA1A0A" w:rsidP="00A079F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Аналитическая</w:t>
            </w:r>
            <w:proofErr w:type="spellEnd"/>
          </w:p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справка</w:t>
            </w:r>
            <w:proofErr w:type="spellEnd"/>
          </w:p>
          <w:p w:rsidR="00BA1A0A" w:rsidRPr="00265428" w:rsidRDefault="00BA1A0A" w:rsidP="00BA1A0A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</w:tr>
      <w:tr w:rsidR="00BA1A0A" w:rsidRPr="00265428" w:rsidTr="00A40C75">
        <w:trPr>
          <w:trHeight w:val="727"/>
        </w:trPr>
        <w:tc>
          <w:tcPr>
            <w:tcW w:w="2524" w:type="dxa"/>
          </w:tcPr>
          <w:p w:rsidR="00BA1A0A" w:rsidRPr="00265428" w:rsidRDefault="00BA1A0A" w:rsidP="00BA1A0A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sz w:val="20"/>
                <w:szCs w:val="20"/>
                <w:lang w:val="ru-RU"/>
              </w:rPr>
              <w:lastRenderedPageBreak/>
              <w:t>Контроль за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 xml:space="preserve"> организацией антикоррупционного воспитания в колледже</w:t>
            </w:r>
          </w:p>
        </w:tc>
        <w:tc>
          <w:tcPr>
            <w:tcW w:w="2398" w:type="dxa"/>
          </w:tcPr>
          <w:p w:rsidR="00BA1A0A" w:rsidRPr="00265428" w:rsidRDefault="00BA1A0A" w:rsidP="00BA1A0A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Проанализировать работу ИПР по антикоррупционному воспитанию учащихся</w:t>
            </w:r>
          </w:p>
        </w:tc>
        <w:tc>
          <w:tcPr>
            <w:tcW w:w="1996" w:type="dxa"/>
          </w:tcPr>
          <w:p w:rsidR="00BA1A0A" w:rsidRPr="00265428" w:rsidRDefault="00BA1A0A" w:rsidP="00BA1A0A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антикоррупционное воспитание</w:t>
            </w:r>
          </w:p>
        </w:tc>
        <w:tc>
          <w:tcPr>
            <w:tcW w:w="1335" w:type="dxa"/>
          </w:tcPr>
          <w:p w:rsidR="00BA1A0A" w:rsidRPr="00265428" w:rsidRDefault="00BA1A0A" w:rsidP="00B04FF1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1-</w:t>
            </w:r>
            <w:r w:rsidR="00B04FF1" w:rsidRPr="00265428">
              <w:rPr>
                <w:color w:val="000000"/>
                <w:sz w:val="20"/>
                <w:szCs w:val="20"/>
                <w:lang w:val="ru-RU"/>
              </w:rPr>
              <w:t>4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курсы</w:t>
            </w:r>
          </w:p>
        </w:tc>
        <w:tc>
          <w:tcPr>
            <w:tcW w:w="1461" w:type="dxa"/>
          </w:tcPr>
          <w:p w:rsidR="00BA1A0A" w:rsidRPr="00265428" w:rsidRDefault="00BA1A0A" w:rsidP="00BA1A0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BA1A0A" w:rsidRPr="00265428" w:rsidRDefault="00BA1A0A" w:rsidP="00BA1A0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Наблюдение </w:t>
            </w:r>
          </w:p>
          <w:p w:rsidR="00BA1A0A" w:rsidRPr="00265428" w:rsidRDefault="00BA1A0A" w:rsidP="00BA1A0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беседы</w:t>
            </w:r>
          </w:p>
          <w:p w:rsidR="00BA1A0A" w:rsidRPr="00265428" w:rsidRDefault="00BA1A0A" w:rsidP="00BA1A0A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Посещение классных часов, уроков</w:t>
            </w:r>
          </w:p>
        </w:tc>
        <w:tc>
          <w:tcPr>
            <w:tcW w:w="1560" w:type="dxa"/>
          </w:tcPr>
          <w:p w:rsidR="00BA1A0A" w:rsidRPr="00265428" w:rsidRDefault="00A079FF" w:rsidP="00A079F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ВР</w:t>
            </w:r>
          </w:p>
        </w:tc>
        <w:tc>
          <w:tcPr>
            <w:tcW w:w="1175" w:type="dxa"/>
          </w:tcPr>
          <w:p w:rsidR="00BA1A0A" w:rsidRPr="00265428" w:rsidRDefault="00BA1A0A" w:rsidP="00A079FF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A079FF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A079FF" w:rsidRPr="00265428">
              <w:rPr>
                <w:sz w:val="20"/>
                <w:szCs w:val="20"/>
                <w:lang w:val="ru-RU"/>
              </w:rPr>
              <w:t xml:space="preserve">3 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BA1A0A" w:rsidRPr="00265428" w:rsidRDefault="00BA1A0A" w:rsidP="00BA1A0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BA1A0A" w:rsidRPr="00265428" w:rsidTr="00A40C75">
        <w:trPr>
          <w:trHeight w:val="727"/>
        </w:trPr>
        <w:tc>
          <w:tcPr>
            <w:tcW w:w="2524" w:type="dxa"/>
          </w:tcPr>
          <w:p w:rsidR="00BA1A0A" w:rsidRPr="00265428" w:rsidRDefault="00BA1A0A" w:rsidP="00BA1A0A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по антитеррору</w:t>
            </w:r>
          </w:p>
        </w:tc>
        <w:tc>
          <w:tcPr>
            <w:tcW w:w="2398" w:type="dxa"/>
          </w:tcPr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Эффективность работы ИПР в рамках программы</w:t>
            </w:r>
          </w:p>
        </w:tc>
        <w:tc>
          <w:tcPr>
            <w:tcW w:w="1996" w:type="dxa"/>
          </w:tcPr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Выполнение программы </w:t>
            </w:r>
          </w:p>
        </w:tc>
        <w:tc>
          <w:tcPr>
            <w:tcW w:w="1335" w:type="dxa"/>
          </w:tcPr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, кураторы,</w:t>
            </w:r>
          </w:p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классные</w:t>
            </w:r>
          </w:p>
          <w:p w:rsidR="00BA1A0A" w:rsidRPr="00265428" w:rsidRDefault="00BA1A0A" w:rsidP="00BA1A0A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руководители</w:t>
            </w:r>
          </w:p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  <w:p w:rsidR="00BA1A0A" w:rsidRPr="00265428" w:rsidRDefault="00BA1A0A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BA1A0A" w:rsidRPr="00265428" w:rsidRDefault="006031C4" w:rsidP="00BA1A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Преподаватель НВП</w:t>
            </w:r>
          </w:p>
        </w:tc>
        <w:tc>
          <w:tcPr>
            <w:tcW w:w="1175" w:type="dxa"/>
          </w:tcPr>
          <w:p w:rsidR="00BA1A0A" w:rsidRPr="00265428" w:rsidRDefault="00BA1A0A" w:rsidP="006031C4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6031C4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учебного года</w:t>
            </w:r>
          </w:p>
        </w:tc>
        <w:tc>
          <w:tcPr>
            <w:tcW w:w="696" w:type="dxa"/>
          </w:tcPr>
          <w:p w:rsidR="00BA1A0A" w:rsidRPr="00265428" w:rsidRDefault="00BA1A0A" w:rsidP="00BA1A0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7E2FB3" w:rsidRPr="00265428" w:rsidTr="00A40C75">
        <w:trPr>
          <w:trHeight w:val="727"/>
        </w:trPr>
        <w:tc>
          <w:tcPr>
            <w:tcW w:w="2524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Совет по педагогической этике</w:t>
            </w:r>
          </w:p>
        </w:tc>
        <w:tc>
          <w:tcPr>
            <w:tcW w:w="2398" w:type="dxa"/>
          </w:tcPr>
          <w:p w:rsidR="007E2FB3" w:rsidRPr="00265428" w:rsidRDefault="007B5A0D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Проведение совещаний по педагогической этике</w:t>
            </w:r>
          </w:p>
        </w:tc>
        <w:tc>
          <w:tcPr>
            <w:tcW w:w="1996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Выполнение программы </w:t>
            </w:r>
          </w:p>
        </w:tc>
        <w:tc>
          <w:tcPr>
            <w:tcW w:w="1335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ИПР</w:t>
            </w:r>
          </w:p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E2FB3" w:rsidRPr="00265428" w:rsidRDefault="006031C4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ответственный</w:t>
            </w:r>
          </w:p>
        </w:tc>
        <w:tc>
          <w:tcPr>
            <w:tcW w:w="1175" w:type="dxa"/>
          </w:tcPr>
          <w:p w:rsidR="007E2FB3" w:rsidRPr="00265428" w:rsidRDefault="007E2FB3" w:rsidP="006031C4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6031C4" w:rsidRPr="00265428">
              <w:rPr>
                <w:sz w:val="20"/>
                <w:szCs w:val="20"/>
                <w:lang w:val="ru-RU"/>
              </w:rPr>
              <w:t xml:space="preserve">3 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7E2FB3" w:rsidRPr="00265428" w:rsidTr="00A40C75">
        <w:trPr>
          <w:trHeight w:val="727"/>
        </w:trPr>
        <w:tc>
          <w:tcPr>
            <w:tcW w:w="2524" w:type="dxa"/>
          </w:tcPr>
          <w:p w:rsidR="007E2FB3" w:rsidRPr="00265428" w:rsidRDefault="007E2FB3" w:rsidP="007E2FB3">
            <w:pPr>
              <w:spacing w:after="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Хозяйственно-финансовая работа</w:t>
            </w:r>
          </w:p>
        </w:tc>
        <w:tc>
          <w:tcPr>
            <w:tcW w:w="2398" w:type="dxa"/>
          </w:tcPr>
          <w:p w:rsidR="007E2FB3" w:rsidRPr="00265428" w:rsidRDefault="007E2FB3" w:rsidP="007E2FB3">
            <w:pPr>
              <w:spacing w:after="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Материальная обеспеченность учебного процесса, кабинетов, учебного корпуса</w:t>
            </w:r>
          </w:p>
        </w:tc>
        <w:tc>
          <w:tcPr>
            <w:tcW w:w="1996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7E2FB3" w:rsidRPr="00265428" w:rsidRDefault="006031C4" w:rsidP="006031C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АХЧ</w:t>
            </w:r>
          </w:p>
        </w:tc>
        <w:tc>
          <w:tcPr>
            <w:tcW w:w="1175" w:type="dxa"/>
          </w:tcPr>
          <w:p w:rsidR="007E2FB3" w:rsidRPr="00265428" w:rsidRDefault="007E2FB3" w:rsidP="006031C4">
            <w:pPr>
              <w:spacing w:after="0"/>
              <w:rPr>
                <w:color w:val="00206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6031C4" w:rsidRPr="00265428">
              <w:rPr>
                <w:sz w:val="20"/>
                <w:szCs w:val="20"/>
                <w:lang w:val="ru-RU"/>
              </w:rPr>
              <w:t xml:space="preserve">3 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Отчет</w:t>
            </w:r>
          </w:p>
        </w:tc>
      </w:tr>
      <w:tr w:rsidR="007E2FB3" w:rsidRPr="001E2A59" w:rsidTr="00A40C75">
        <w:tc>
          <w:tcPr>
            <w:tcW w:w="16234" w:type="dxa"/>
            <w:gridSpan w:val="10"/>
          </w:tcPr>
          <w:p w:rsidR="007E2FB3" w:rsidRPr="00265428" w:rsidRDefault="007E2FB3" w:rsidP="007E2FB3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ведением </w:t>
            </w:r>
            <w:proofErr w:type="spell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внутриколледжной</w:t>
            </w:r>
            <w:proofErr w:type="spell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документации</w:t>
            </w:r>
          </w:p>
        </w:tc>
      </w:tr>
      <w:tr w:rsidR="007E2FB3" w:rsidRPr="00265428" w:rsidTr="00A40C75">
        <w:tc>
          <w:tcPr>
            <w:tcW w:w="2524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латформа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«EDUS</w:t>
            </w: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», состояние личных дел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учащихся, учителей.. Качество заполнения НОБД</w:t>
            </w:r>
          </w:p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Состояние личных дел уч-ся, личных дел ИПР, заполнение базы НОБД</w:t>
            </w:r>
          </w:p>
        </w:tc>
        <w:tc>
          <w:tcPr>
            <w:tcW w:w="1996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Оформление  личных дел уч-ся, оформление личных дел учителей</w:t>
            </w:r>
          </w:p>
        </w:tc>
        <w:tc>
          <w:tcPr>
            <w:tcW w:w="1335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ИПР, </w:t>
            </w:r>
          </w:p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Делопроизводитель, учебная часть</w:t>
            </w:r>
          </w:p>
        </w:tc>
        <w:tc>
          <w:tcPr>
            <w:tcW w:w="1461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документации </w:t>
            </w:r>
          </w:p>
        </w:tc>
        <w:tc>
          <w:tcPr>
            <w:tcW w:w="1560" w:type="dxa"/>
          </w:tcPr>
          <w:p w:rsidR="007E2FB3" w:rsidRPr="00265428" w:rsidRDefault="006031C4" w:rsidP="006031C4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Директор, зам. директора по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ИТ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,</w:t>
            </w:r>
            <w:r w:rsidR="007E2FB3" w:rsidRPr="00265428">
              <w:rPr>
                <w:sz w:val="20"/>
                <w:szCs w:val="20"/>
                <w:lang w:val="ru-RU"/>
              </w:rPr>
              <w:t xml:space="preserve"> делопроизводитель, секретарь учебной части</w:t>
            </w:r>
          </w:p>
        </w:tc>
        <w:tc>
          <w:tcPr>
            <w:tcW w:w="1175" w:type="dxa"/>
          </w:tcPr>
          <w:p w:rsidR="007E2FB3" w:rsidRPr="00265428" w:rsidRDefault="007E2FB3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До 15.09.202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  <w:p w:rsidR="007E2FB3" w:rsidRPr="00265428" w:rsidRDefault="007E2FB3" w:rsidP="006031C4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6031C4" w:rsidRPr="00265428">
              <w:rPr>
                <w:sz w:val="20"/>
                <w:szCs w:val="20"/>
                <w:lang w:val="ru-RU"/>
              </w:rPr>
              <w:t xml:space="preserve">3 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pStyle w:val="aa"/>
              <w:tabs>
                <w:tab w:val="left" w:pos="885"/>
              </w:tabs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Справка.</w:t>
            </w:r>
          </w:p>
          <w:p w:rsidR="007E2FB3" w:rsidRPr="00265428" w:rsidRDefault="007E2FB3" w:rsidP="007E2FB3">
            <w:pPr>
              <w:tabs>
                <w:tab w:val="left" w:pos="885"/>
              </w:tabs>
              <w:spacing w:after="20"/>
              <w:ind w:left="-107" w:right="-109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Совещание </w:t>
            </w:r>
          </w:p>
        </w:tc>
      </w:tr>
      <w:tr w:rsidR="007E2FB3" w:rsidRPr="00265428" w:rsidTr="00A40C75">
        <w:tc>
          <w:tcPr>
            <w:tcW w:w="2524" w:type="dxa"/>
          </w:tcPr>
          <w:p w:rsidR="007E2FB3" w:rsidRPr="00265428" w:rsidRDefault="007E2FB3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указаний к ведению электронных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журналов</w:t>
            </w:r>
          </w:p>
        </w:tc>
        <w:tc>
          <w:tcPr>
            <w:tcW w:w="2398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Соответствие заполнения журналов </w:t>
            </w:r>
          </w:p>
        </w:tc>
        <w:tc>
          <w:tcPr>
            <w:tcW w:w="1996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Заполнение  электронного журнала</w:t>
            </w:r>
          </w:p>
        </w:tc>
        <w:tc>
          <w:tcPr>
            <w:tcW w:w="1335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ИПР</w:t>
            </w:r>
          </w:p>
        </w:tc>
        <w:tc>
          <w:tcPr>
            <w:tcW w:w="1461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Проверка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журналов</w:t>
            </w:r>
            <w:proofErr w:type="spellEnd"/>
          </w:p>
        </w:tc>
        <w:tc>
          <w:tcPr>
            <w:tcW w:w="1560" w:type="dxa"/>
          </w:tcPr>
          <w:p w:rsidR="007E2FB3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7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зам. директора по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ИТ</w:t>
            </w:r>
            <w:proofErr w:type="gramEnd"/>
          </w:p>
        </w:tc>
        <w:tc>
          <w:tcPr>
            <w:tcW w:w="1175" w:type="dxa"/>
          </w:tcPr>
          <w:p w:rsidR="007E2FB3" w:rsidRPr="00265428" w:rsidRDefault="007E2FB3" w:rsidP="006031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>До 15.09.202</w:t>
            </w:r>
            <w:r w:rsidR="006031C4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Справка</w:t>
            </w:r>
            <w:proofErr w:type="spellEnd"/>
            <w:r w:rsidRPr="00265428">
              <w:rPr>
                <w:sz w:val="20"/>
                <w:szCs w:val="20"/>
              </w:rPr>
              <w:t xml:space="preserve"> СД</w:t>
            </w:r>
          </w:p>
        </w:tc>
      </w:tr>
      <w:tr w:rsidR="007E2FB3" w:rsidRPr="001E2A59" w:rsidTr="00A40C75">
        <w:tc>
          <w:tcPr>
            <w:tcW w:w="2524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воспитательных планов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мастеров ПО, кураторов</w:t>
            </w:r>
          </w:p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2398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Проверка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соответствия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содержания планов мастеров ПО, кураторов,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классных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руководителей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Журналы и планы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воспитательно</w:t>
            </w:r>
            <w:proofErr w:type="spellEnd"/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й работы</w:t>
            </w:r>
          </w:p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, кураторы,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классные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руководители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461" w:type="dxa"/>
          </w:tcPr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Анализ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воспитательн</w:t>
            </w:r>
            <w:proofErr w:type="spellEnd"/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ых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планов и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собеседование</w:t>
            </w:r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классными</w:t>
            </w:r>
            <w:proofErr w:type="spellEnd"/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руководителя</w:t>
            </w:r>
            <w:proofErr w:type="spellEnd"/>
          </w:p>
          <w:p w:rsidR="007E2FB3" w:rsidRPr="00265428" w:rsidRDefault="007E2FB3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5428">
              <w:rPr>
                <w:color w:val="000000"/>
                <w:sz w:val="20"/>
                <w:szCs w:val="20"/>
                <w:lang w:eastAsia="ru-RU"/>
              </w:rPr>
              <w:t>ми</w:t>
            </w:r>
            <w:proofErr w:type="spellEnd"/>
            <w:proofErr w:type="gramEnd"/>
            <w:r w:rsidRPr="00265428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E2FB3" w:rsidRPr="00265428" w:rsidRDefault="00B04FF1" w:rsidP="00B04FF1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зам. директора по ВР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75" w:type="dxa"/>
          </w:tcPr>
          <w:p w:rsidR="007E2FB3" w:rsidRPr="00265428" w:rsidRDefault="007E2FB3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До 15.09.202</w:t>
            </w:r>
            <w:r w:rsidR="00B04FF1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  <w:p w:rsidR="007E2FB3" w:rsidRPr="00265428" w:rsidRDefault="007E2FB3" w:rsidP="00B04FF1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B04FF1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B04FF1" w:rsidRPr="00265428">
              <w:rPr>
                <w:sz w:val="20"/>
                <w:szCs w:val="20"/>
                <w:lang w:val="ru-RU"/>
              </w:rPr>
              <w:t xml:space="preserve">3 </w:t>
            </w:r>
            <w:r w:rsidRPr="00265428">
              <w:rPr>
                <w:sz w:val="20"/>
                <w:szCs w:val="20"/>
                <w:lang w:val="ru-RU"/>
              </w:rPr>
              <w:t>учебного года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</w:tr>
      <w:tr w:rsidR="007E2FB3" w:rsidRPr="00265428" w:rsidTr="00A40C75">
        <w:tc>
          <w:tcPr>
            <w:tcW w:w="2524" w:type="dxa"/>
          </w:tcPr>
          <w:p w:rsidR="007E2FB3" w:rsidRPr="00265428" w:rsidRDefault="007E2FB3" w:rsidP="00B04FF1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итогов работы в 202</w:t>
            </w:r>
            <w:r w:rsidR="00B04FF1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B04FF1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уч. г. Перспективы и задачи на </w:t>
            </w:r>
            <w:r w:rsidRPr="00265428">
              <w:rPr>
                <w:sz w:val="20"/>
                <w:szCs w:val="20"/>
                <w:lang w:val="ru-RU"/>
              </w:rPr>
              <w:lastRenderedPageBreak/>
              <w:t>202</w:t>
            </w:r>
            <w:r w:rsidR="00B04FF1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B04FF1" w:rsidRPr="00265428">
              <w:rPr>
                <w:sz w:val="20"/>
                <w:szCs w:val="20"/>
                <w:lang w:val="ru-RU"/>
              </w:rPr>
              <w:t>4</w:t>
            </w:r>
            <w:r w:rsidRPr="002654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уч.г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398" w:type="dxa"/>
          </w:tcPr>
          <w:p w:rsidR="007E2FB3" w:rsidRPr="00265428" w:rsidRDefault="007E2FB3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lastRenderedPageBreak/>
              <w:t>Выявить проблемы и определить пути их развития</w:t>
            </w:r>
          </w:p>
        </w:tc>
        <w:tc>
          <w:tcPr>
            <w:tcW w:w="1996" w:type="dxa"/>
          </w:tcPr>
          <w:p w:rsidR="007E2FB3" w:rsidRPr="00265428" w:rsidRDefault="007E2FB3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Анализ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работы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за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35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ИПР</w:t>
            </w:r>
          </w:p>
        </w:tc>
        <w:tc>
          <w:tcPr>
            <w:tcW w:w="1461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групповой</w:t>
            </w:r>
          </w:p>
        </w:tc>
        <w:tc>
          <w:tcPr>
            <w:tcW w:w="1559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Изучение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проб-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лем</w:t>
            </w:r>
            <w:proofErr w:type="spellEnd"/>
            <w:proofErr w:type="gramEnd"/>
            <w:r w:rsidRPr="00265428">
              <w:rPr>
                <w:sz w:val="20"/>
                <w:szCs w:val="20"/>
                <w:lang w:val="ru-RU"/>
              </w:rPr>
              <w:t xml:space="preserve"> и поиск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пу-тей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 xml:space="preserve"> их </w:t>
            </w:r>
            <w:r w:rsidRPr="00265428">
              <w:rPr>
                <w:sz w:val="20"/>
                <w:szCs w:val="20"/>
                <w:lang w:val="ru-RU"/>
              </w:rPr>
              <w:lastRenderedPageBreak/>
              <w:t>решения</w:t>
            </w:r>
          </w:p>
        </w:tc>
        <w:tc>
          <w:tcPr>
            <w:tcW w:w="1560" w:type="dxa"/>
          </w:tcPr>
          <w:p w:rsidR="007E2FB3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lastRenderedPageBreak/>
              <w:t>Директор</w:t>
            </w:r>
            <w:r w:rsidR="007E2FB3" w:rsidRPr="00265428">
              <w:rPr>
                <w:color w:val="000000"/>
                <w:sz w:val="20"/>
                <w:szCs w:val="20"/>
                <w:lang w:val="ru-RU"/>
              </w:rPr>
              <w:t>, ИПР</w:t>
            </w:r>
          </w:p>
        </w:tc>
        <w:tc>
          <w:tcPr>
            <w:tcW w:w="1175" w:type="dxa"/>
          </w:tcPr>
          <w:p w:rsidR="007E2FB3" w:rsidRPr="00265428" w:rsidRDefault="007E2FB3" w:rsidP="00B04FF1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Июнь 202</w:t>
            </w:r>
            <w:r w:rsidR="00B04FF1" w:rsidRPr="00265428">
              <w:rPr>
                <w:color w:val="00000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7E2FB3" w:rsidRPr="00265428" w:rsidRDefault="007E2FB3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/>
              </w:rPr>
              <w:t>общешк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план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lastRenderedPageBreak/>
              <w:t>Выполнение учебных программ за год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Оценка состояния выполнения учебных программ за учебный год.</w:t>
            </w:r>
          </w:p>
        </w:tc>
        <w:tc>
          <w:tcPr>
            <w:tcW w:w="1996" w:type="dxa"/>
          </w:tcPr>
          <w:p w:rsidR="00B04FF1" w:rsidRPr="00265428" w:rsidRDefault="00B04FF1" w:rsidP="00B04FF1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1-4 курсы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групповой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взаимопроверка</w:t>
            </w:r>
          </w:p>
        </w:tc>
        <w:tc>
          <w:tcPr>
            <w:tcW w:w="1560" w:type="dxa"/>
          </w:tcPr>
          <w:p w:rsidR="00B04FF1" w:rsidRPr="00265428" w:rsidRDefault="00B04FF1" w:rsidP="00B04FF1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Директор, зам. директора по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/>
              </w:rPr>
              <w:t>ИТ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/>
              </w:rPr>
              <w:t>, зам. директора по УР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Итоговый педсовет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Работа в системе «</w:t>
            </w:r>
            <w:r w:rsidRPr="00265428">
              <w:rPr>
                <w:sz w:val="20"/>
                <w:szCs w:val="20"/>
              </w:rPr>
              <w:t>EDUS</w:t>
            </w:r>
            <w:r w:rsidRPr="00265428">
              <w:rPr>
                <w:sz w:val="20"/>
                <w:szCs w:val="20"/>
                <w:lang w:val="ru-RU"/>
              </w:rPr>
              <w:t>»</w:t>
            </w:r>
            <w:r w:rsidRPr="00265428">
              <w:rPr>
                <w:sz w:val="20"/>
                <w:szCs w:val="20"/>
                <w:lang w:val="kk-KZ"/>
              </w:rPr>
              <w:t>. Контроль соблюдения требований.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Проследить своевременность и качество заполнения журналов.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электронные журналы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предметники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проверка электронных журналов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Директор, зам. директора по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/>
              </w:rPr>
              <w:t>ИТ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/>
              </w:rPr>
              <w:t>, зам. директора по УР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СД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 xml:space="preserve"> оформлением документации мастеров ПО, кураторов  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Анализ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соответствия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документации</w:t>
            </w:r>
            <w:proofErr w:type="spellEnd"/>
            <w:r w:rsidRPr="0026542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Журнал воспитательной работы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Мастера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, кураторы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Анализ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документации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зам. директора по ВР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Аналитическая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справка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</w:tr>
      <w:tr w:rsidR="00B04FF1" w:rsidRPr="001E2A59" w:rsidTr="00A40C75">
        <w:tc>
          <w:tcPr>
            <w:tcW w:w="16234" w:type="dxa"/>
            <w:gridSpan w:val="10"/>
          </w:tcPr>
          <w:p w:rsidR="00B04FF1" w:rsidRPr="00265428" w:rsidRDefault="00B04FF1" w:rsidP="007E2FB3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состоянием научно-методического обеспечения УВП</w:t>
            </w:r>
          </w:p>
        </w:tc>
      </w:tr>
      <w:tr w:rsidR="00B04FF1" w:rsidRPr="00265428" w:rsidTr="00A40C75">
        <w:trPr>
          <w:trHeight w:val="1399"/>
        </w:trPr>
        <w:tc>
          <w:tcPr>
            <w:tcW w:w="2524" w:type="dxa"/>
          </w:tcPr>
          <w:p w:rsidR="00B04FF1" w:rsidRPr="00265428" w:rsidRDefault="00B04FF1" w:rsidP="00B04FF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65428">
              <w:rPr>
                <w:bCs/>
                <w:sz w:val="20"/>
                <w:szCs w:val="20"/>
                <w:lang w:val="ru-RU"/>
              </w:rPr>
              <w:t>Изучение  инструктивно-методических  документов, приказов</w:t>
            </w:r>
            <w:r w:rsidRPr="00265428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265428">
              <w:rPr>
                <w:sz w:val="20"/>
                <w:szCs w:val="20"/>
                <w:lang w:val="ru-RU"/>
              </w:rPr>
              <w:t xml:space="preserve">МОН РК, управления образования  о  начале 2022-2023 учебного года </w:t>
            </w:r>
          </w:p>
        </w:tc>
        <w:tc>
          <w:tcPr>
            <w:tcW w:w="2398" w:type="dxa"/>
          </w:tcPr>
          <w:p w:rsidR="00B04FF1" w:rsidRPr="00265428" w:rsidRDefault="00B04FF1" w:rsidP="00B04FF1">
            <w:pPr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Изучение инструктивно-методических  документов  «Об  организации  учебно-воспитательного  процесса  в  2022-2023  уч. году»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Педагог</w:t>
            </w:r>
            <w:r w:rsidRPr="00265428">
              <w:rPr>
                <w:sz w:val="20"/>
                <w:szCs w:val="20"/>
                <w:lang w:val="ru-RU"/>
              </w:rPr>
              <w:t>ический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 xml:space="preserve"> коллектив</w:t>
            </w:r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коллектив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Рук</w:t>
            </w:r>
            <w:proofErr w:type="spellEnd"/>
            <w:r w:rsidRPr="00265428">
              <w:rPr>
                <w:sz w:val="20"/>
                <w:szCs w:val="20"/>
              </w:rPr>
              <w:t xml:space="preserve"> МО, </w:t>
            </w:r>
            <w:r w:rsidRPr="00265428">
              <w:rPr>
                <w:sz w:val="20"/>
                <w:szCs w:val="20"/>
                <w:lang w:val="ru-RU"/>
              </w:rPr>
              <w:t xml:space="preserve">ПЦК, </w:t>
            </w:r>
            <w:proofErr w:type="spellStart"/>
            <w:r w:rsidRPr="00265428">
              <w:rPr>
                <w:sz w:val="20"/>
                <w:szCs w:val="20"/>
              </w:rPr>
              <w:t>администрация</w:t>
            </w:r>
            <w:proofErr w:type="spellEnd"/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Обзорный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Изучение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60" w:type="dxa"/>
          </w:tcPr>
          <w:p w:rsidR="00B04FF1" w:rsidRPr="00265428" w:rsidRDefault="00B04FF1" w:rsidP="007E2FB3">
            <w:pPr>
              <w:spacing w:after="0"/>
              <w:rPr>
                <w:b/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администрация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Август 2022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Заседания МО, ПЦК</w:t>
            </w:r>
          </w:p>
          <w:p w:rsidR="00B04FF1" w:rsidRPr="00265428" w:rsidRDefault="00B04FF1" w:rsidP="007E2FB3">
            <w:pPr>
              <w:spacing w:after="0"/>
              <w:rPr>
                <w:rStyle w:val="translation-chunk"/>
                <w:sz w:val="20"/>
                <w:szCs w:val="20"/>
                <w:shd w:val="clear" w:color="auto" w:fill="FFFFFF" w:themeFill="background1"/>
                <w:lang w:val="kk-KZ"/>
              </w:rPr>
            </w:pP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Участие ИПР в августовских конференциях, семинарах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Знакомство с программами, положениями на новый учебный год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Участники августвской конференции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Администрация</w:t>
            </w:r>
            <w:proofErr w:type="spellEnd"/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Обзорный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Администрация колледжа</w:t>
            </w:r>
          </w:p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Август 2021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МО</w:t>
            </w:r>
          </w:p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Работа над методической темой колледжа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Анализ выполнения программы по реализации методической темы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Работа над  индивидуальными проблемными темами в рамках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общеколледжной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методической темой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Комплексно-обобщающий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ind w:left="-56" w:righ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>документаци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посещение уроков, беседа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Администрация колледжа</w:t>
            </w:r>
          </w:p>
        </w:tc>
        <w:tc>
          <w:tcPr>
            <w:tcW w:w="117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Style w:val="aa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Качество составления  РУП, ПТП 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Составление РУП, ПТП в соответствии с учебными программами. Правильность составления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ind w:hanging="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428">
              <w:rPr>
                <w:rFonts w:ascii="Times New Roman" w:hAnsi="Times New Roman"/>
                <w:bCs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РУП, ПТП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Администрация колледжа</w:t>
            </w:r>
          </w:p>
          <w:p w:rsidR="00B04FF1" w:rsidRPr="00265428" w:rsidRDefault="00B04FF1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20"/>
              <w:ind w:left="20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>До 10.09.2022г.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Справка. </w:t>
            </w:r>
          </w:p>
        </w:tc>
      </w:tr>
      <w:tr w:rsidR="00B04FF1" w:rsidRPr="00265428" w:rsidTr="00A40C75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265428">
              <w:rPr>
                <w:sz w:val="20"/>
                <w:szCs w:val="20"/>
                <w:lang w:eastAsia="zh-CN"/>
              </w:rPr>
              <w:lastRenderedPageBreak/>
              <w:t>Педагогически</w:t>
            </w:r>
            <w:proofErr w:type="spellEnd"/>
            <w:r w:rsidRPr="00265428">
              <w:rPr>
                <w:sz w:val="20"/>
                <w:szCs w:val="20"/>
                <w:lang w:val="ru-RU" w:eastAsia="zh-CN"/>
              </w:rPr>
              <w:t>е</w:t>
            </w:r>
            <w:r w:rsidRPr="0026542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eastAsia="zh-CN"/>
              </w:rPr>
              <w:t>совет</w:t>
            </w:r>
            <w:proofErr w:type="spellEnd"/>
            <w:r w:rsidRPr="00265428">
              <w:rPr>
                <w:sz w:val="20"/>
                <w:szCs w:val="20"/>
                <w:lang w:val="ru-RU" w:eastAsia="zh-CN"/>
              </w:rPr>
              <w:t>ы</w:t>
            </w:r>
            <w:r w:rsidRPr="00265428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widowControl w:val="0"/>
              <w:suppressAutoHyphens/>
              <w:autoSpaceDE w:val="0"/>
              <w:rPr>
                <w:sz w:val="20"/>
                <w:szCs w:val="20"/>
                <w:lang w:val="ru-RU" w:eastAsia="zh-CN"/>
              </w:rPr>
            </w:pPr>
            <w:r w:rsidRPr="00265428">
              <w:rPr>
                <w:sz w:val="20"/>
                <w:szCs w:val="20"/>
                <w:lang w:val="ru-RU" w:eastAsia="zh-CN"/>
              </w:rPr>
              <w:t>ИПР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sz w:val="20"/>
                <w:szCs w:val="20"/>
                <w:lang w:eastAsia="ru-RU"/>
              </w:rPr>
              <w:t>Тематический</w:t>
            </w:r>
            <w:proofErr w:type="spellEnd"/>
            <w:r w:rsidRPr="00265428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rPr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Доклады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 xml:space="preserve"> выступающих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Администрация колледжа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B04FF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ru-RU" w:eastAsia="zh-CN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2022-2023 учебного года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F1" w:rsidRPr="00265428" w:rsidRDefault="00B04FF1" w:rsidP="007E2FB3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spellStart"/>
            <w:r w:rsidRPr="00265428">
              <w:rPr>
                <w:sz w:val="20"/>
                <w:szCs w:val="20"/>
                <w:lang w:eastAsia="zh-CN"/>
              </w:rPr>
              <w:t>Протокол</w:t>
            </w:r>
            <w:proofErr w:type="spellEnd"/>
            <w:r w:rsidRPr="00265428">
              <w:rPr>
                <w:sz w:val="20"/>
                <w:szCs w:val="20"/>
                <w:lang w:val="ru-RU" w:eastAsia="zh-CN"/>
              </w:rPr>
              <w:t>ы</w:t>
            </w:r>
            <w:r w:rsidRPr="00265428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rPr>
                <w:color w:val="FF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kk-KZ"/>
              </w:rPr>
              <w:t>Организация учебного процесса с учетом  ограничительных мер</w:t>
            </w:r>
            <w:r w:rsidRPr="00265428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65428">
              <w:rPr>
                <w:sz w:val="20"/>
                <w:szCs w:val="20"/>
                <w:lang w:val="ru-RU"/>
              </w:rPr>
              <w:t>Соблюдением строгих мер санитарной безопасности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b/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 xml:space="preserve"> </w:t>
            </w:r>
            <w:r w:rsidRPr="00265428">
              <w:rPr>
                <w:sz w:val="20"/>
                <w:szCs w:val="20"/>
                <w:lang w:val="ru-RU"/>
              </w:rPr>
              <w:t xml:space="preserve">Готовность кабинетов  и выполнение  санитарно-гигиенических норм  и  требований   к обучению учащихся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Соблюдением строгих мер санитарной безопасности.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428">
              <w:rPr>
                <w:rFonts w:ascii="Times New Roman" w:hAnsi="Times New Roman"/>
                <w:bCs/>
                <w:sz w:val="20"/>
                <w:szCs w:val="20"/>
              </w:rPr>
              <w:t>Беседа.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428">
              <w:rPr>
                <w:rFonts w:ascii="Times New Roman" w:hAnsi="Times New Roman"/>
                <w:bCs/>
                <w:sz w:val="20"/>
                <w:szCs w:val="20"/>
              </w:rPr>
              <w:t>Проверка документации. Рейд.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>, фельдшер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Август 2022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Ознакомление с  уровнем  профессиональной компетентности молодых специалистов и вновь прибывших учителей. Документация наставников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Выявление  методов, используемых молодыми специалистами и вновь прибывшими учителями, выявление  затруднений  и  оказание  методической помощи. 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Качество оказания методической помощи молодым учителям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Деятельность педагогов-наставников 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Наставники молодых учителей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Школа молодого специалиста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Администрация колледжа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2022-2023 учебного года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Совещание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при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завуче</w:t>
            </w:r>
            <w:proofErr w:type="spellEnd"/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265428">
              <w:rPr>
                <w:color w:val="000000" w:themeColor="text1"/>
                <w:sz w:val="20"/>
                <w:szCs w:val="20"/>
                <w:lang w:val="ru-RU"/>
              </w:rPr>
              <w:t>Использование информационно-коммуникационных технологий в образовательном процессе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265428">
              <w:rPr>
                <w:color w:val="000000" w:themeColor="text1"/>
                <w:sz w:val="20"/>
                <w:szCs w:val="20"/>
                <w:lang w:val="ru-RU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65428">
              <w:rPr>
                <w:color w:val="000000" w:themeColor="text1"/>
                <w:sz w:val="20"/>
                <w:szCs w:val="20"/>
                <w:lang w:val="kk-KZ"/>
              </w:rPr>
              <w:t>ИПР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jc w:val="center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Меетодист, рук МО, ПЦК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jc w:val="center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Фронтальный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jc w:val="center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jc w:val="center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анкетирование</w:t>
            </w:r>
            <w:proofErr w:type="spellEnd"/>
          </w:p>
        </w:tc>
        <w:tc>
          <w:tcPr>
            <w:tcW w:w="1560" w:type="dxa"/>
          </w:tcPr>
          <w:p w:rsidR="00B04FF1" w:rsidRPr="00265428" w:rsidRDefault="00B04FF1" w:rsidP="007E2FB3">
            <w:pPr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Зам директора по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ИТ</w:t>
            </w:r>
            <w:proofErr w:type="gramEnd"/>
          </w:p>
          <w:p w:rsidR="00B04FF1" w:rsidRPr="00265428" w:rsidRDefault="00B04FF1" w:rsidP="007E2FB3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До 15.09.2022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sz w:val="20"/>
                <w:szCs w:val="20"/>
                <w:lang w:val="kk-KZ"/>
              </w:rPr>
            </w:pPr>
            <w:r w:rsidRPr="00265428">
              <w:rPr>
                <w:sz w:val="20"/>
                <w:szCs w:val="20"/>
                <w:lang w:val="kk-KZ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Повышение профессиональной компетентности педагогов,  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Аттестация, КПК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Учителя новаторы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совещеание</w:t>
            </w:r>
            <w:proofErr w:type="spellEnd"/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2022-2023 учебного года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Отчет 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Проведение предметных декад 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Развитие творческого потенциала ИПР 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Подготовка  к олимпиадам, конкурсам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Посещение уроков, беседа.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Администрация колледжа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2022-2023 учебного года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Выявление уровня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 xml:space="preserve"> ЗУК и функциональной грамотности учащихся, проверка прочности </w:t>
            </w:r>
            <w:r w:rsidRPr="00265428">
              <w:rPr>
                <w:sz w:val="20"/>
                <w:szCs w:val="20"/>
                <w:lang w:val="ru-RU"/>
              </w:rPr>
              <w:lastRenderedPageBreak/>
              <w:t>знаний</w:t>
            </w:r>
          </w:p>
        </w:tc>
        <w:tc>
          <w:tcPr>
            <w:tcW w:w="2398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lastRenderedPageBreak/>
              <w:t>Обученность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r w:rsidRPr="00265428">
              <w:rPr>
                <w:sz w:val="20"/>
                <w:szCs w:val="20"/>
                <w:lang w:val="ru-RU"/>
              </w:rPr>
              <w:t>студентов 1-4 курсов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Преподаватели ООД и СП 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Преподаватели ООД и СП 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 w:right="-108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Итоговый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1026"/>
              </w:tabs>
              <w:spacing w:after="0" w:line="240" w:lineRule="auto"/>
              <w:ind w:left="-108" w:right="-148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Проверка знаний, анализ результатов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Зам директора по УР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1E2A5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>Анализ работы, выявление положительных и отрицательных сторон, планирование работы, определение задач   на 202</w:t>
            </w:r>
            <w:r w:rsidR="001E2A59">
              <w:rPr>
                <w:rFonts w:ascii="Times New Roman" w:hAnsi="Times New Roman"/>
                <w:sz w:val="20"/>
                <w:szCs w:val="20"/>
              </w:rPr>
              <w:t>3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>-202</w:t>
            </w:r>
            <w:r w:rsidR="001E2A59">
              <w:rPr>
                <w:rFonts w:ascii="Times New Roman" w:hAnsi="Times New Roman"/>
                <w:sz w:val="20"/>
                <w:szCs w:val="20"/>
              </w:rPr>
              <w:t>4</w:t>
            </w: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26542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65428"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Анализ работы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рук. ПЦК, МО, 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рук. ПЦК, МО, 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B04FF1" w:rsidRPr="00265428" w:rsidRDefault="00B04FF1" w:rsidP="007E2FB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1560" w:type="dxa"/>
          </w:tcPr>
          <w:p w:rsidR="00B04FF1" w:rsidRPr="00265428" w:rsidRDefault="00B04FF1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175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1E2A59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методической работы за 202</w:t>
            </w:r>
            <w:r w:rsidR="001E2A59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1E2A59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уч. год. Обсуждение перспективного плана на 202</w:t>
            </w:r>
            <w:r w:rsidR="001E2A59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1E2A59">
              <w:rPr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  <w:r w:rsidRPr="00265428">
              <w:rPr>
                <w:sz w:val="20"/>
                <w:szCs w:val="20"/>
                <w:lang w:val="ru-RU"/>
              </w:rPr>
              <w:t xml:space="preserve"> уч. год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Выявить проблемы, определить пути их решения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работа методической службы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tabs>
                <w:tab w:val="left" w:pos="825"/>
              </w:tabs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ПЦК, МО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ab/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rPr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Анализ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выполнения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</w:rPr>
              <w:t>планов</w:t>
            </w:r>
            <w:proofErr w:type="spellEnd"/>
          </w:p>
        </w:tc>
        <w:tc>
          <w:tcPr>
            <w:tcW w:w="156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методист</w:t>
            </w:r>
            <w:proofErr w:type="spellEnd"/>
          </w:p>
        </w:tc>
        <w:tc>
          <w:tcPr>
            <w:tcW w:w="1175" w:type="dxa"/>
          </w:tcPr>
          <w:p w:rsidR="00B04FF1" w:rsidRPr="00265428" w:rsidRDefault="00B04FF1" w:rsidP="00B04F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2023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работы всех служб колледжа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pacing w:after="0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Провести анализ, выявить проблемы, определить задачи</w:t>
            </w:r>
          </w:p>
        </w:tc>
        <w:tc>
          <w:tcPr>
            <w:tcW w:w="1996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анализ работы</w:t>
            </w: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ИПР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итоговый</w:t>
            </w:r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контрольный</w:t>
            </w:r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Изучение анализа работы всех служб</w:t>
            </w:r>
          </w:p>
        </w:tc>
        <w:tc>
          <w:tcPr>
            <w:tcW w:w="1560" w:type="dxa"/>
          </w:tcPr>
          <w:p w:rsidR="00B04FF1" w:rsidRPr="00265428" w:rsidRDefault="00A40C75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175" w:type="dxa"/>
          </w:tcPr>
          <w:p w:rsidR="00B04FF1" w:rsidRPr="00265428" w:rsidRDefault="00B04FF1" w:rsidP="00A40C75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Июнь 202</w:t>
            </w:r>
            <w:r w:rsidR="00A40C75" w:rsidRPr="00265428">
              <w:rPr>
                <w:color w:val="000000"/>
                <w:sz w:val="20"/>
                <w:szCs w:val="20"/>
                <w:lang w:val="ru-RU"/>
              </w:rPr>
              <w:t>3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04FF1" w:rsidRPr="001E2A59" w:rsidTr="00A40C75">
        <w:tc>
          <w:tcPr>
            <w:tcW w:w="16234" w:type="dxa"/>
            <w:gridSpan w:val="10"/>
          </w:tcPr>
          <w:p w:rsidR="00B04FF1" w:rsidRPr="00265428" w:rsidRDefault="00B04FF1" w:rsidP="007E2FB3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качеством психолого-педагогического сопровождения УВП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Определение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уровня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социально-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психологическ</w:t>
            </w:r>
            <w:proofErr w:type="spell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ой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адаптации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5428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spellEnd"/>
            <w:proofErr w:type="gramEnd"/>
            <w:r w:rsidRPr="0026542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spell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комфортности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социализация</w:t>
            </w:r>
            <w:proofErr w:type="spell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учащихся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1 курса</w:t>
            </w:r>
          </w:p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Создание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адаптационных условий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УВП</w:t>
            </w:r>
          </w:p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Мастера ПО</w:t>
            </w:r>
            <w:proofErr w:type="gram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кураторы, Классные руководители 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Наблюдение</w:t>
            </w:r>
            <w:proofErr w:type="spellEnd"/>
            <w:r w:rsidRPr="00265428">
              <w:rPr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анализ</w:t>
            </w:r>
            <w:proofErr w:type="spellEnd"/>
            <w:r w:rsidRPr="00265428">
              <w:rPr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B04FF1" w:rsidRPr="00265428" w:rsidRDefault="00A40C75" w:rsidP="00A40C7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Зам директора по ВР, педагог-психолог</w:t>
            </w:r>
          </w:p>
        </w:tc>
        <w:tc>
          <w:tcPr>
            <w:tcW w:w="1175" w:type="dxa"/>
          </w:tcPr>
          <w:p w:rsidR="00B04FF1" w:rsidRPr="00265428" w:rsidRDefault="00B04FF1" w:rsidP="00A40C75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Сентябрь 202</w:t>
            </w:r>
            <w:r w:rsidR="00A40C75" w:rsidRPr="00265428">
              <w:rPr>
                <w:color w:val="333333"/>
                <w:sz w:val="20"/>
                <w:szCs w:val="20"/>
                <w:lang w:val="ru-RU" w:eastAsia="ru-RU"/>
              </w:rPr>
              <w:t>2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B04FF1" w:rsidRPr="00265428" w:rsidTr="00A40C75">
        <w:tc>
          <w:tcPr>
            <w:tcW w:w="2524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Профилактиче</w:t>
            </w:r>
            <w:proofErr w:type="spellEnd"/>
          </w:p>
          <w:p w:rsidR="00B04FF1" w:rsidRPr="00265428" w:rsidRDefault="00B04FF1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ская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  <w:r w:rsidRPr="00265428">
              <w:rPr>
                <w:sz w:val="20"/>
                <w:szCs w:val="20"/>
                <w:lang w:val="kk-KZ"/>
              </w:rPr>
              <w:t xml:space="preserve"> по формированию позитивной жизненной позиции у подростков</w:t>
            </w:r>
          </w:p>
        </w:tc>
        <w:tc>
          <w:tcPr>
            <w:tcW w:w="2398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spell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комфортности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социализация</w:t>
            </w:r>
            <w:proofErr w:type="spell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учащихся</w:t>
            </w:r>
            <w:proofErr w:type="spellEnd"/>
          </w:p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Создание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адаптационны</w:t>
            </w:r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х условий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</w:p>
          <w:p w:rsidR="00B04FF1" w:rsidRPr="00265428" w:rsidRDefault="00B04FF1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УВП</w:t>
            </w:r>
          </w:p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Психолог</w:t>
            </w:r>
            <w:proofErr w:type="spellEnd"/>
            <w:r w:rsidRPr="00265428">
              <w:rPr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1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B04FF1" w:rsidRPr="00265428" w:rsidRDefault="00B04FF1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Наблюдение</w:t>
            </w:r>
            <w:proofErr w:type="spellEnd"/>
            <w:r w:rsidRPr="00265428">
              <w:rPr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анализ</w:t>
            </w:r>
            <w:proofErr w:type="spellEnd"/>
            <w:r w:rsidRPr="00265428">
              <w:rPr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5428">
              <w:rPr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1560" w:type="dxa"/>
          </w:tcPr>
          <w:p w:rsidR="00B04FF1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педагог-психолог</w:t>
            </w:r>
          </w:p>
        </w:tc>
        <w:tc>
          <w:tcPr>
            <w:tcW w:w="1175" w:type="dxa"/>
          </w:tcPr>
          <w:p w:rsidR="00B04FF1" w:rsidRPr="00265428" w:rsidRDefault="00B04FF1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В течение 2021-2022 </w:t>
            </w:r>
            <w:proofErr w:type="spell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.г</w:t>
            </w:r>
            <w:proofErr w:type="gramEnd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B04FF1" w:rsidRPr="00265428" w:rsidRDefault="00B04FF1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Отчет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20"/>
              <w:rPr>
                <w:sz w:val="20"/>
                <w:szCs w:val="20"/>
                <w:lang w:val="ru-RU"/>
              </w:rPr>
            </w:pPr>
            <w:r w:rsidRPr="00265428">
              <w:rPr>
                <w:rFonts w:eastAsia="Batang"/>
                <w:sz w:val="20"/>
                <w:szCs w:val="20"/>
                <w:lang w:val="ru-RU" w:eastAsia="ko-KR"/>
              </w:rPr>
              <w:t>Работа с мальчиками. Нравственно-половое воспитание юношей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Содействие нравственно-половому воспитанию, через проведение воспитательных мероприятий, бесед ориентированных на формирование представлений у подростков о моральных нормах, о семье и браке, о способах преодоления трудностей, связанных с их возрастом.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proofErr w:type="spellStart"/>
            <w:r w:rsidRPr="00265428">
              <w:rPr>
                <w:sz w:val="20"/>
                <w:szCs w:val="20"/>
              </w:rPr>
              <w:t>Работа</w:t>
            </w:r>
            <w:proofErr w:type="spellEnd"/>
            <w:r w:rsidRPr="00265428">
              <w:rPr>
                <w:sz w:val="20"/>
                <w:szCs w:val="20"/>
              </w:rPr>
              <w:t xml:space="preserve"> с </w:t>
            </w:r>
            <w:r w:rsidRPr="00265428">
              <w:rPr>
                <w:sz w:val="20"/>
                <w:szCs w:val="20"/>
                <w:lang w:val="ru-RU"/>
              </w:rPr>
              <w:t>мальчиками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,  кураторы, Классные руководители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Проверка документации. Беседа</w:t>
            </w:r>
          </w:p>
        </w:tc>
        <w:tc>
          <w:tcPr>
            <w:tcW w:w="1560" w:type="dxa"/>
          </w:tcPr>
          <w:p w:rsidR="00A40C75" w:rsidRPr="00265428" w:rsidRDefault="00A40C75" w:rsidP="00E95587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Зам директора по ВР, педагог-психолог</w:t>
            </w:r>
          </w:p>
        </w:tc>
        <w:tc>
          <w:tcPr>
            <w:tcW w:w="1175" w:type="dxa"/>
          </w:tcPr>
          <w:p w:rsidR="00A40C75" w:rsidRPr="00265428" w:rsidRDefault="00A40C75" w:rsidP="00A40C75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В течение 2022-2023 </w:t>
            </w:r>
            <w:proofErr w:type="spell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.г</w:t>
            </w:r>
            <w:proofErr w:type="gramEnd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Отчет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20"/>
              <w:rPr>
                <w:sz w:val="20"/>
                <w:szCs w:val="20"/>
                <w:lang w:val="ru-RU"/>
              </w:rPr>
            </w:pPr>
            <w:r w:rsidRPr="00265428">
              <w:rPr>
                <w:rFonts w:eastAsia="Batang"/>
                <w:sz w:val="20"/>
                <w:szCs w:val="20"/>
                <w:lang w:val="ru-RU" w:eastAsia="ko-KR"/>
              </w:rPr>
              <w:t xml:space="preserve">Работа с девушками. Нравственно-половое </w:t>
            </w:r>
            <w:r w:rsidRPr="00265428">
              <w:rPr>
                <w:rFonts w:eastAsia="Batang"/>
                <w:sz w:val="20"/>
                <w:szCs w:val="20"/>
                <w:lang w:val="ru-RU" w:eastAsia="ko-KR"/>
              </w:rPr>
              <w:lastRenderedPageBreak/>
              <w:t xml:space="preserve">воспитание 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Содействие нравственно-половому воспитанию,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>через проведение воспитательных мероприятий, бесед ориентированных на формирование представлений у подростков о моральных нормах, о семье и браке, о способах преодоления трудностей, связанных с их возрастом.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20"/>
              <w:ind w:left="20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lastRenderedPageBreak/>
              <w:t>Работа</w:t>
            </w:r>
            <w:proofErr w:type="spellEnd"/>
            <w:r w:rsidRPr="00265428">
              <w:rPr>
                <w:sz w:val="20"/>
                <w:szCs w:val="20"/>
              </w:rPr>
              <w:t xml:space="preserve"> с </w:t>
            </w:r>
            <w:proofErr w:type="spellStart"/>
            <w:r w:rsidRPr="00265428">
              <w:rPr>
                <w:sz w:val="20"/>
                <w:szCs w:val="20"/>
              </w:rPr>
              <w:t>девушками</w:t>
            </w:r>
            <w:proofErr w:type="spellEnd"/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333333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,  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lastRenderedPageBreak/>
              <w:t>кураторы, Классные руководители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Проверка документации. </w:t>
            </w: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560" w:type="dxa"/>
          </w:tcPr>
          <w:p w:rsidR="00A40C75" w:rsidRPr="00265428" w:rsidRDefault="00A40C75" w:rsidP="00E95587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lastRenderedPageBreak/>
              <w:t>Зам директора по ВР, педагог-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lastRenderedPageBreak/>
              <w:t>психолог</w:t>
            </w:r>
          </w:p>
        </w:tc>
        <w:tc>
          <w:tcPr>
            <w:tcW w:w="1175" w:type="dxa"/>
          </w:tcPr>
          <w:p w:rsidR="00A40C75" w:rsidRPr="00265428" w:rsidRDefault="00A40C75" w:rsidP="00A40C75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lastRenderedPageBreak/>
              <w:t>Сентябрь 2022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pStyle w:val="aa"/>
              <w:ind w:left="-107" w:right="-109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 Отчет</w:t>
            </w:r>
          </w:p>
          <w:p w:rsidR="00A40C75" w:rsidRPr="00265428" w:rsidRDefault="00A40C75" w:rsidP="007E2FB3">
            <w:pPr>
              <w:spacing w:after="20"/>
              <w:ind w:left="-107" w:right="-109"/>
              <w:rPr>
                <w:sz w:val="20"/>
                <w:szCs w:val="20"/>
              </w:rPr>
            </w:pP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lastRenderedPageBreak/>
              <w:t>Психолого-педагогическое сопровождение  уч-ся с низкой мотивацией  обучения.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Выявление причин не освоения программы;</w:t>
            </w:r>
          </w:p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психолого-педагогическое сопровождение  уч-ся с низкой мотивацией  обучения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уч-ся с низкой мотивацией  обучения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Персональный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Беседа, анкетирование, посещение уроков</w:t>
            </w:r>
          </w:p>
        </w:tc>
        <w:tc>
          <w:tcPr>
            <w:tcW w:w="1560" w:type="dxa"/>
          </w:tcPr>
          <w:p w:rsidR="00A40C75" w:rsidRPr="00265428" w:rsidRDefault="00A40C75" w:rsidP="00E95587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333333"/>
                <w:sz w:val="20"/>
                <w:szCs w:val="20"/>
                <w:lang w:val="ru-RU" w:eastAsia="ru-RU"/>
              </w:rPr>
              <w:t>педагог-психолог</w:t>
            </w:r>
          </w:p>
        </w:tc>
        <w:tc>
          <w:tcPr>
            <w:tcW w:w="1175" w:type="dxa"/>
          </w:tcPr>
          <w:p w:rsidR="00A40C75" w:rsidRPr="00265428" w:rsidRDefault="00A40C75" w:rsidP="00A40C75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В течение 2022-2023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20"/>
              <w:ind w:left="20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398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A40C75" w:rsidRPr="001E2A59" w:rsidTr="00A40C75">
        <w:tc>
          <w:tcPr>
            <w:tcW w:w="16234" w:type="dxa"/>
            <w:gridSpan w:val="10"/>
          </w:tcPr>
          <w:p w:rsidR="00A40C75" w:rsidRPr="00265428" w:rsidRDefault="00A40C75" w:rsidP="007E2FB3">
            <w:pPr>
              <w:spacing w:after="20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>Контроль за</w:t>
            </w:r>
            <w:proofErr w:type="gramEnd"/>
            <w:r w:rsidRPr="00265428">
              <w:rPr>
                <w:b/>
                <w:color w:val="0070C0"/>
                <w:sz w:val="20"/>
                <w:szCs w:val="20"/>
                <w:lang w:val="ru-RU"/>
              </w:rPr>
              <w:t xml:space="preserve"> состоянием воспитательной работы колледжа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Изучение условий жизни ребёнка в семье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Обследование жилищно-бытовых условий семьи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265428">
              <w:rPr>
                <w:rFonts w:eastAsia="Calibri"/>
                <w:sz w:val="20"/>
                <w:szCs w:val="20"/>
                <w:lang w:val="ru-RU"/>
              </w:rPr>
              <w:t>Акты ЖБУ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Соцпедагог</w:t>
            </w:r>
            <w:proofErr w:type="spell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, психолог, мастера ПО, кураторы, </w:t>
            </w:r>
            <w:proofErr w:type="spell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кл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.р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ук</w:t>
            </w:r>
            <w:proofErr w:type="spellEnd"/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фронтальный</w:t>
            </w:r>
            <w:proofErr w:type="spellEnd"/>
          </w:p>
        </w:tc>
        <w:tc>
          <w:tcPr>
            <w:tcW w:w="1530" w:type="dxa"/>
          </w:tcPr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обзорный</w:t>
            </w:r>
            <w:proofErr w:type="spellEnd"/>
          </w:p>
        </w:tc>
        <w:tc>
          <w:tcPr>
            <w:tcW w:w="1559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Собеседования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наблюдение</w:t>
            </w:r>
            <w:proofErr w:type="spellEnd"/>
          </w:p>
        </w:tc>
        <w:tc>
          <w:tcPr>
            <w:tcW w:w="1560" w:type="dxa"/>
          </w:tcPr>
          <w:p w:rsidR="00A40C75" w:rsidRPr="00265428" w:rsidRDefault="008E2B19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Зам директора по ВР, педагог-психолог</w:t>
            </w:r>
            <w:r w:rsidR="00A40C75"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75" w:type="dxa"/>
          </w:tcPr>
          <w:p w:rsidR="00A40C75" w:rsidRPr="00265428" w:rsidRDefault="00A40C75" w:rsidP="008E2B19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В течение сентября 202</w:t>
            </w:r>
            <w:r w:rsidR="008E2B19" w:rsidRPr="00265428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Справка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Внеклассные мероприятия</w:t>
            </w:r>
          </w:p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Протоколы, инструктажи, беседы</w:t>
            </w:r>
          </w:p>
        </w:tc>
        <w:tc>
          <w:tcPr>
            <w:tcW w:w="2398" w:type="dxa"/>
          </w:tcPr>
          <w:p w:rsidR="00A40C75" w:rsidRPr="00265428" w:rsidRDefault="00A40C75" w:rsidP="003F5C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1-</w:t>
            </w:r>
            <w:r w:rsidR="003F5C37" w:rsidRPr="00265428">
              <w:rPr>
                <w:sz w:val="20"/>
                <w:szCs w:val="20"/>
                <w:lang w:val="ru-RU"/>
              </w:rPr>
              <w:t>4</w:t>
            </w:r>
            <w:r w:rsidRPr="00265428">
              <w:rPr>
                <w:sz w:val="20"/>
                <w:szCs w:val="20"/>
                <w:lang w:val="ru-RU"/>
              </w:rPr>
              <w:t xml:space="preserve"> курсы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  <w:lang w:val="ru-RU"/>
              </w:rPr>
              <w:t>Персональны</w:t>
            </w:r>
            <w:proofErr w:type="spellEnd"/>
            <w:r w:rsidRPr="00265428">
              <w:rPr>
                <w:sz w:val="20"/>
                <w:szCs w:val="20"/>
              </w:rPr>
              <w:t>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Анализ работы мастеров ПО, кураторов, 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кл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ук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>-лей</w:t>
            </w:r>
          </w:p>
        </w:tc>
        <w:tc>
          <w:tcPr>
            <w:tcW w:w="1560" w:type="dxa"/>
          </w:tcPr>
          <w:p w:rsidR="00A40C75" w:rsidRPr="00265428" w:rsidRDefault="003F5C37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Зам директора по ВР</w:t>
            </w:r>
          </w:p>
        </w:tc>
        <w:tc>
          <w:tcPr>
            <w:tcW w:w="1175" w:type="dxa"/>
          </w:tcPr>
          <w:p w:rsidR="00A40C75" w:rsidRPr="00265428" w:rsidRDefault="00A40C75" w:rsidP="003F5C3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</w:t>
            </w:r>
            <w:r w:rsidR="003F5C37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 профилактике правонарушений среди несовершеннолетних.</w:t>
            </w:r>
          </w:p>
          <w:p w:rsidR="00A40C75" w:rsidRPr="00265428" w:rsidRDefault="00A40C75" w:rsidP="007E2FB3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Правовые всеобучи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Анализ состояния работы и её результативности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Профилактика правонарушений</w:t>
            </w:r>
          </w:p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, кураторы, 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A40C75" w:rsidRPr="00265428" w:rsidRDefault="00A40C75" w:rsidP="003F5C3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1-</w:t>
            </w:r>
            <w:r w:rsidR="003F5C37" w:rsidRPr="00265428">
              <w:rPr>
                <w:sz w:val="20"/>
                <w:szCs w:val="20"/>
                <w:lang w:val="ru-RU"/>
              </w:rPr>
              <w:t>4</w:t>
            </w:r>
            <w:r w:rsidRPr="00265428">
              <w:rPr>
                <w:sz w:val="20"/>
                <w:szCs w:val="20"/>
                <w:lang w:val="ru-RU"/>
              </w:rPr>
              <w:t xml:space="preserve"> курсы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персональный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Собеседование сбор информации</w:t>
            </w:r>
          </w:p>
        </w:tc>
        <w:tc>
          <w:tcPr>
            <w:tcW w:w="1560" w:type="dxa"/>
          </w:tcPr>
          <w:p w:rsidR="00A40C75" w:rsidRPr="00265428" w:rsidRDefault="00265428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Зам директора по ВР, социальный педагог</w:t>
            </w:r>
          </w:p>
        </w:tc>
        <w:tc>
          <w:tcPr>
            <w:tcW w:w="1175" w:type="dxa"/>
          </w:tcPr>
          <w:p w:rsidR="00A40C75" w:rsidRPr="00265428" w:rsidRDefault="00A40C75" w:rsidP="003F5C37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Сентябрь 202</w:t>
            </w:r>
            <w:r w:rsidR="003F5C37" w:rsidRPr="00265428">
              <w:rPr>
                <w:color w:val="000000"/>
                <w:sz w:val="20"/>
                <w:szCs w:val="20"/>
                <w:lang w:val="ru-RU"/>
              </w:rPr>
              <w:t>2</w:t>
            </w:r>
            <w:r w:rsidRPr="00265428">
              <w:rPr>
                <w:color w:val="000000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/>
              </w:rPr>
              <w:t>справка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65428">
              <w:rPr>
                <w:rFonts w:ascii="Times New Roman" w:hAnsi="Times New Roman"/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Эффективность работы мастеров ПО, кураторов, классных руководителей в рамках программы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Выполнение программы «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Рухани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жангыру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>» в рамках УВП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Мастера 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, кураторы, классные руководители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</w:rPr>
            </w:pPr>
            <w:r w:rsidRPr="00265428">
              <w:rPr>
                <w:sz w:val="20"/>
                <w:szCs w:val="20"/>
                <w:lang w:val="ru-RU"/>
              </w:rPr>
              <w:t>Т</w:t>
            </w:r>
            <w:proofErr w:type="spellStart"/>
            <w:r w:rsidRPr="00265428">
              <w:rPr>
                <w:sz w:val="20"/>
                <w:szCs w:val="20"/>
              </w:rPr>
              <w:t>ематический</w:t>
            </w:r>
            <w:proofErr w:type="spellEnd"/>
          </w:p>
        </w:tc>
        <w:tc>
          <w:tcPr>
            <w:tcW w:w="1530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</w:tabs>
              <w:spacing w:after="0" w:line="240" w:lineRule="auto"/>
              <w:ind w:left="-108" w:right="-108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Посещение внеклассных мероприятий классных часов</w:t>
            </w:r>
          </w:p>
        </w:tc>
        <w:tc>
          <w:tcPr>
            <w:tcW w:w="1560" w:type="dxa"/>
          </w:tcPr>
          <w:p w:rsidR="00A40C75" w:rsidRPr="00265428" w:rsidRDefault="00265428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Зам директора по ВР</w:t>
            </w:r>
          </w:p>
        </w:tc>
        <w:tc>
          <w:tcPr>
            <w:tcW w:w="1175" w:type="dxa"/>
          </w:tcPr>
          <w:p w:rsidR="00A40C75" w:rsidRPr="00265428" w:rsidRDefault="00A40C75" w:rsidP="003F5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3F5C37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3F5C37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Совещание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Эффективность</w:t>
            </w:r>
          </w:p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посещения учащимися организаций дополнительного образования, секций, </w:t>
            </w:r>
            <w:r w:rsidRPr="00265428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кружкой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lastRenderedPageBreak/>
              <w:t>Учебно</w:t>
            </w:r>
            <w:proofErr w:type="spellEnd"/>
            <w:r w:rsidRPr="00265428">
              <w:rPr>
                <w:color w:val="000000"/>
                <w:sz w:val="20"/>
                <w:szCs w:val="20"/>
                <w:lang w:eastAsia="ru-RU"/>
              </w:rPr>
              <w:t>-</w:t>
            </w:r>
          </w:p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воспитательны</w:t>
            </w:r>
            <w:proofErr w:type="spellEnd"/>
          </w:p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265428">
              <w:rPr>
                <w:color w:val="000000"/>
                <w:sz w:val="20"/>
                <w:szCs w:val="20"/>
                <w:lang w:eastAsia="ru-RU"/>
              </w:rPr>
              <w:t xml:space="preserve">й </w:t>
            </w:r>
            <w:proofErr w:type="spellStart"/>
            <w:r w:rsidRPr="00265428">
              <w:rPr>
                <w:color w:val="000000"/>
                <w:sz w:val="20"/>
                <w:szCs w:val="20"/>
                <w:lang w:eastAsia="ru-RU"/>
              </w:rPr>
              <w:t>процесс</w:t>
            </w:r>
            <w:proofErr w:type="spellEnd"/>
          </w:p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, кураторы, классные руководители</w:t>
            </w:r>
          </w:p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335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Мастера </w:t>
            </w:r>
            <w:proofErr w:type="gramStart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ПО</w:t>
            </w:r>
            <w:proofErr w:type="gramEnd"/>
            <w:r w:rsidRPr="00265428">
              <w:rPr>
                <w:color w:val="000000"/>
                <w:sz w:val="20"/>
                <w:szCs w:val="20"/>
                <w:lang w:val="ru-RU" w:eastAsia="ru-RU"/>
              </w:rPr>
              <w:t>, кураторы, классные руководители</w:t>
            </w:r>
          </w:p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Тематический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Персональный</w:t>
            </w:r>
          </w:p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</w:tcPr>
          <w:p w:rsidR="00A40C75" w:rsidRPr="00265428" w:rsidRDefault="00A40C75" w:rsidP="007E2FB3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Анализ </w:t>
            </w:r>
            <w:r w:rsidR="00265428" w:rsidRPr="00265428">
              <w:rPr>
                <w:color w:val="000000"/>
                <w:sz w:val="20"/>
                <w:szCs w:val="20"/>
                <w:lang w:val="ru-RU" w:eastAsia="ru-RU"/>
              </w:rPr>
              <w:t>д</w:t>
            </w: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анных</w:t>
            </w:r>
          </w:p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A40C75" w:rsidRPr="00265428" w:rsidRDefault="003D479D" w:rsidP="003D479D">
            <w:pPr>
              <w:spacing w:after="0" w:line="240" w:lineRule="auto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 xml:space="preserve">Зам директора по ВР, социальный педагог </w:t>
            </w:r>
          </w:p>
        </w:tc>
        <w:tc>
          <w:tcPr>
            <w:tcW w:w="1175" w:type="dxa"/>
          </w:tcPr>
          <w:p w:rsidR="00A40C75" w:rsidRPr="00265428" w:rsidRDefault="00A40C75" w:rsidP="003D479D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</w:t>
            </w:r>
            <w:r w:rsidR="003D479D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  <w:lang w:val="ru-RU" w:eastAsia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  <w:r w:rsidRPr="00265428">
              <w:rPr>
                <w:color w:val="333333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lastRenderedPageBreak/>
              <w:t>Организация воспитательной работы на летних каникулах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Мониторинг воспитательной составляющей проводимых мероприятий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Внеклассные мероприятия</w:t>
            </w:r>
          </w:p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Протоколы, инструктажи, беседы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</w:rPr>
              <w:t>1-</w:t>
            </w:r>
            <w:r w:rsidRPr="00265428">
              <w:rPr>
                <w:sz w:val="20"/>
                <w:szCs w:val="20"/>
                <w:lang w:val="ru-RU"/>
              </w:rPr>
              <w:t>3 курсы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1530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1559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 xml:space="preserve">Анализ работы мастеров ПО, кураторов, 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кл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ук</w:t>
            </w:r>
            <w:proofErr w:type="spellEnd"/>
            <w:r w:rsidRPr="00265428">
              <w:rPr>
                <w:sz w:val="20"/>
                <w:szCs w:val="20"/>
                <w:lang w:val="ru-RU"/>
              </w:rPr>
              <w:t>-лей</w:t>
            </w:r>
          </w:p>
        </w:tc>
        <w:tc>
          <w:tcPr>
            <w:tcW w:w="1560" w:type="dxa"/>
          </w:tcPr>
          <w:p w:rsidR="00A40C75" w:rsidRPr="00265428" w:rsidRDefault="00265428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color w:val="000000"/>
                <w:sz w:val="20"/>
                <w:szCs w:val="20"/>
                <w:lang w:val="ru-RU" w:eastAsia="ru-RU"/>
              </w:rPr>
              <w:t>Зам директора по ВР, социальный педагог</w:t>
            </w:r>
          </w:p>
        </w:tc>
        <w:tc>
          <w:tcPr>
            <w:tcW w:w="1175" w:type="dxa"/>
          </w:tcPr>
          <w:p w:rsidR="00A40C75" w:rsidRPr="00265428" w:rsidRDefault="00A40C75" w:rsidP="003D479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</w:t>
            </w:r>
            <w:r w:rsidR="003D479D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376E69">
            <w:pPr>
              <w:pStyle w:val="a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Отчет о качестве горячего питания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Проверка качества горячего питания </w:t>
            </w:r>
          </w:p>
        </w:tc>
        <w:tc>
          <w:tcPr>
            <w:tcW w:w="1996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Горячее питание школьников</w:t>
            </w:r>
          </w:p>
        </w:tc>
        <w:tc>
          <w:tcPr>
            <w:tcW w:w="1335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Работники школьной столовой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1530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Комлексно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>-обобщающий</w:t>
            </w:r>
          </w:p>
        </w:tc>
        <w:tc>
          <w:tcPr>
            <w:tcW w:w="1559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560" w:type="dxa"/>
          </w:tcPr>
          <w:p w:rsidR="00A40C75" w:rsidRPr="00265428" w:rsidRDefault="003D479D" w:rsidP="007E2FB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Зам директора по ВР</w:t>
            </w:r>
          </w:p>
        </w:tc>
        <w:tc>
          <w:tcPr>
            <w:tcW w:w="1175" w:type="dxa"/>
          </w:tcPr>
          <w:p w:rsidR="00A40C75" w:rsidRPr="00265428" w:rsidRDefault="00A40C75" w:rsidP="003D479D">
            <w:pPr>
              <w:spacing w:after="20"/>
              <w:ind w:left="-108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Июнь 202</w:t>
            </w:r>
            <w:r w:rsidR="003D479D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696" w:type="dxa"/>
          </w:tcPr>
          <w:p w:rsidR="00A40C75" w:rsidRPr="00265428" w:rsidRDefault="00A40C75" w:rsidP="007E2FB3">
            <w:pPr>
              <w:spacing w:after="20"/>
              <w:ind w:left="-107"/>
              <w:rPr>
                <w:sz w:val="20"/>
                <w:szCs w:val="20"/>
              </w:rPr>
            </w:pPr>
            <w:proofErr w:type="spellStart"/>
            <w:r w:rsidRPr="00265428">
              <w:rPr>
                <w:sz w:val="20"/>
                <w:szCs w:val="20"/>
              </w:rPr>
              <w:t>Справка</w:t>
            </w:r>
            <w:proofErr w:type="spellEnd"/>
            <w:r w:rsidRPr="00265428">
              <w:rPr>
                <w:sz w:val="20"/>
                <w:szCs w:val="20"/>
              </w:rPr>
              <w:t xml:space="preserve"> </w:t>
            </w:r>
          </w:p>
        </w:tc>
      </w:tr>
      <w:tr w:rsidR="00A40C75" w:rsidRPr="00265428" w:rsidTr="00A40C75">
        <w:tc>
          <w:tcPr>
            <w:tcW w:w="2524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 xml:space="preserve">СМИ, </w:t>
            </w:r>
            <w:proofErr w:type="spellStart"/>
            <w:r w:rsidRPr="00265428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265428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2398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ИПР</w:t>
            </w:r>
          </w:p>
        </w:tc>
        <w:tc>
          <w:tcPr>
            <w:tcW w:w="1461" w:type="dxa"/>
          </w:tcPr>
          <w:p w:rsidR="00A40C75" w:rsidRPr="00265428" w:rsidRDefault="00A40C75" w:rsidP="007E2FB3">
            <w:pPr>
              <w:pStyle w:val="aa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0C75" w:rsidRPr="00265428" w:rsidRDefault="00A40C75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sz w:val="20"/>
                <w:szCs w:val="20"/>
              </w:rPr>
              <w:t>Беседы, встречи</w:t>
            </w:r>
          </w:p>
        </w:tc>
        <w:tc>
          <w:tcPr>
            <w:tcW w:w="1560" w:type="dxa"/>
          </w:tcPr>
          <w:p w:rsidR="00A40C75" w:rsidRPr="00265428" w:rsidRDefault="00265428" w:rsidP="007E2FB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2654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 директора по ВР</w:t>
            </w:r>
          </w:p>
        </w:tc>
        <w:tc>
          <w:tcPr>
            <w:tcW w:w="1175" w:type="dxa"/>
          </w:tcPr>
          <w:p w:rsidR="00A40C75" w:rsidRPr="00265428" w:rsidRDefault="00A40C75" w:rsidP="003D47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В течение 202</w:t>
            </w:r>
            <w:r w:rsidR="003D479D" w:rsidRPr="00265428">
              <w:rPr>
                <w:sz w:val="20"/>
                <w:szCs w:val="20"/>
                <w:lang w:val="ru-RU"/>
              </w:rPr>
              <w:t>2</w:t>
            </w:r>
            <w:r w:rsidRPr="00265428">
              <w:rPr>
                <w:sz w:val="20"/>
                <w:szCs w:val="20"/>
                <w:lang w:val="ru-RU"/>
              </w:rPr>
              <w:t>-202</w:t>
            </w:r>
            <w:r w:rsidR="003D479D" w:rsidRPr="00265428">
              <w:rPr>
                <w:sz w:val="20"/>
                <w:szCs w:val="20"/>
                <w:lang w:val="ru-RU"/>
              </w:rPr>
              <w:t>3</w:t>
            </w:r>
            <w:r w:rsidRPr="0026542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5428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265428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265428">
              <w:rPr>
                <w:sz w:val="20"/>
                <w:szCs w:val="20"/>
                <w:lang w:val="ru-RU"/>
              </w:rPr>
              <w:t>ода</w:t>
            </w:r>
            <w:proofErr w:type="spellEnd"/>
          </w:p>
        </w:tc>
        <w:tc>
          <w:tcPr>
            <w:tcW w:w="696" w:type="dxa"/>
          </w:tcPr>
          <w:p w:rsidR="00A40C75" w:rsidRPr="00265428" w:rsidRDefault="00A40C75" w:rsidP="007E2F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spacing w:after="0" w:line="240" w:lineRule="auto"/>
              <w:ind w:left="-107" w:right="-109"/>
              <w:rPr>
                <w:sz w:val="20"/>
                <w:szCs w:val="20"/>
                <w:lang w:val="ru-RU"/>
              </w:rPr>
            </w:pPr>
            <w:r w:rsidRPr="00265428">
              <w:rPr>
                <w:sz w:val="20"/>
                <w:szCs w:val="20"/>
                <w:lang w:val="ru-RU"/>
              </w:rPr>
              <w:t>отчет</w:t>
            </w:r>
          </w:p>
        </w:tc>
      </w:tr>
    </w:tbl>
    <w:p w:rsidR="00AD0E51" w:rsidRPr="00265428" w:rsidRDefault="00AD0E51" w:rsidP="00813E78">
      <w:pPr>
        <w:tabs>
          <w:tab w:val="left" w:pos="1110"/>
        </w:tabs>
        <w:rPr>
          <w:sz w:val="20"/>
          <w:szCs w:val="20"/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Default="001122B8" w:rsidP="00813E78">
      <w:pPr>
        <w:tabs>
          <w:tab w:val="left" w:pos="1110"/>
        </w:tabs>
        <w:rPr>
          <w:lang w:val="ru-RU"/>
        </w:rPr>
      </w:pPr>
    </w:p>
    <w:p w:rsidR="001122B8" w:rsidRPr="00265428" w:rsidRDefault="001122B8" w:rsidP="00265428">
      <w:pPr>
        <w:tabs>
          <w:tab w:val="left" w:pos="1110"/>
        </w:tabs>
        <w:jc w:val="right"/>
        <w:rPr>
          <w:lang w:val="ru-RU"/>
        </w:rPr>
      </w:pPr>
      <w:r w:rsidRPr="00265428">
        <w:rPr>
          <w:lang w:val="ru-RU"/>
        </w:rPr>
        <w:t xml:space="preserve">Исп. </w:t>
      </w:r>
      <w:proofErr w:type="spellStart"/>
      <w:r w:rsidRPr="00265428">
        <w:rPr>
          <w:lang w:val="ru-RU"/>
        </w:rPr>
        <w:t>Кустова</w:t>
      </w:r>
      <w:proofErr w:type="spellEnd"/>
      <w:r w:rsidRPr="00265428">
        <w:rPr>
          <w:lang w:val="ru-RU"/>
        </w:rPr>
        <w:t xml:space="preserve"> Е.В., </w:t>
      </w:r>
      <w:r w:rsidR="00265428" w:rsidRPr="00265428">
        <w:rPr>
          <w:lang w:val="ru-RU"/>
        </w:rPr>
        <w:t>______________</w:t>
      </w:r>
      <w:r w:rsidRPr="00265428">
        <w:rPr>
          <w:lang w:val="ru-RU"/>
        </w:rPr>
        <w:t xml:space="preserve">методист, </w:t>
      </w:r>
    </w:p>
    <w:p w:rsidR="001122B8" w:rsidRPr="00265428" w:rsidRDefault="001122B8" w:rsidP="00265428">
      <w:pPr>
        <w:tabs>
          <w:tab w:val="left" w:pos="1110"/>
        </w:tabs>
        <w:jc w:val="right"/>
        <w:rPr>
          <w:lang w:val="ru-RU"/>
        </w:rPr>
      </w:pPr>
      <w:r w:rsidRPr="00265428">
        <w:rPr>
          <w:lang w:val="ru-RU"/>
        </w:rPr>
        <w:t>тел. 87055048488.</w:t>
      </w:r>
    </w:p>
    <w:sectPr w:rsidR="001122B8" w:rsidRPr="00265428" w:rsidSect="005118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0B" w:rsidRDefault="00D3310B" w:rsidP="001D4051">
      <w:pPr>
        <w:spacing w:after="0" w:line="240" w:lineRule="auto"/>
      </w:pPr>
      <w:r>
        <w:separator/>
      </w:r>
    </w:p>
  </w:endnote>
  <w:endnote w:type="continuationSeparator" w:id="0">
    <w:p w:rsidR="00D3310B" w:rsidRDefault="00D3310B" w:rsidP="001D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0B" w:rsidRDefault="00D3310B" w:rsidP="001D4051">
      <w:pPr>
        <w:spacing w:after="0" w:line="240" w:lineRule="auto"/>
      </w:pPr>
      <w:r>
        <w:separator/>
      </w:r>
    </w:p>
  </w:footnote>
  <w:footnote w:type="continuationSeparator" w:id="0">
    <w:p w:rsidR="00D3310B" w:rsidRDefault="00D3310B" w:rsidP="001D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5B"/>
    <w:rsid w:val="00012D40"/>
    <w:rsid w:val="000203B2"/>
    <w:rsid w:val="00033057"/>
    <w:rsid w:val="00035AE8"/>
    <w:rsid w:val="00043A30"/>
    <w:rsid w:val="00053686"/>
    <w:rsid w:val="000613AF"/>
    <w:rsid w:val="0006213C"/>
    <w:rsid w:val="00080BFD"/>
    <w:rsid w:val="0009352A"/>
    <w:rsid w:val="000D2F10"/>
    <w:rsid w:val="000D47DA"/>
    <w:rsid w:val="000E1261"/>
    <w:rsid w:val="00106586"/>
    <w:rsid w:val="00110094"/>
    <w:rsid w:val="001122B8"/>
    <w:rsid w:val="00161759"/>
    <w:rsid w:val="00172976"/>
    <w:rsid w:val="00181255"/>
    <w:rsid w:val="00193BD4"/>
    <w:rsid w:val="00193F49"/>
    <w:rsid w:val="00194AA4"/>
    <w:rsid w:val="001A09F8"/>
    <w:rsid w:val="001A2D8F"/>
    <w:rsid w:val="001A3A2F"/>
    <w:rsid w:val="001D4051"/>
    <w:rsid w:val="001E2A59"/>
    <w:rsid w:val="001E3E1A"/>
    <w:rsid w:val="001E5922"/>
    <w:rsid w:val="00206049"/>
    <w:rsid w:val="002079A9"/>
    <w:rsid w:val="0023219C"/>
    <w:rsid w:val="00243825"/>
    <w:rsid w:val="00252C43"/>
    <w:rsid w:val="00265428"/>
    <w:rsid w:val="00275118"/>
    <w:rsid w:val="00293B56"/>
    <w:rsid w:val="00295E7E"/>
    <w:rsid w:val="002B40E5"/>
    <w:rsid w:val="002B6EF4"/>
    <w:rsid w:val="002C0CEE"/>
    <w:rsid w:val="002C5D2F"/>
    <w:rsid w:val="002D7FAB"/>
    <w:rsid w:val="002F3DAD"/>
    <w:rsid w:val="00302783"/>
    <w:rsid w:val="00305304"/>
    <w:rsid w:val="00305B04"/>
    <w:rsid w:val="00317935"/>
    <w:rsid w:val="0032775B"/>
    <w:rsid w:val="00343823"/>
    <w:rsid w:val="00364ADF"/>
    <w:rsid w:val="003653D9"/>
    <w:rsid w:val="00371232"/>
    <w:rsid w:val="003735A3"/>
    <w:rsid w:val="00376E69"/>
    <w:rsid w:val="00386E93"/>
    <w:rsid w:val="00393892"/>
    <w:rsid w:val="003973A5"/>
    <w:rsid w:val="003B35A6"/>
    <w:rsid w:val="003C3E33"/>
    <w:rsid w:val="003D2D28"/>
    <w:rsid w:val="003D327E"/>
    <w:rsid w:val="003D479D"/>
    <w:rsid w:val="003D5074"/>
    <w:rsid w:val="003F35CD"/>
    <w:rsid w:val="003F4070"/>
    <w:rsid w:val="003F5C37"/>
    <w:rsid w:val="004070E9"/>
    <w:rsid w:val="0041378E"/>
    <w:rsid w:val="0041461A"/>
    <w:rsid w:val="0043593A"/>
    <w:rsid w:val="004457C0"/>
    <w:rsid w:val="0045286A"/>
    <w:rsid w:val="004738B4"/>
    <w:rsid w:val="00484D97"/>
    <w:rsid w:val="004B14C0"/>
    <w:rsid w:val="004C5B9C"/>
    <w:rsid w:val="004C7B63"/>
    <w:rsid w:val="004D2BEC"/>
    <w:rsid w:val="004D41BB"/>
    <w:rsid w:val="004E4634"/>
    <w:rsid w:val="004E56B3"/>
    <w:rsid w:val="004F2B02"/>
    <w:rsid w:val="005118E1"/>
    <w:rsid w:val="00516200"/>
    <w:rsid w:val="0055519C"/>
    <w:rsid w:val="00565F63"/>
    <w:rsid w:val="005825E5"/>
    <w:rsid w:val="00595A76"/>
    <w:rsid w:val="005C5EB7"/>
    <w:rsid w:val="005D2EC3"/>
    <w:rsid w:val="005D6C94"/>
    <w:rsid w:val="005D7E5E"/>
    <w:rsid w:val="005E5843"/>
    <w:rsid w:val="005F3AAF"/>
    <w:rsid w:val="005F646D"/>
    <w:rsid w:val="00602ECE"/>
    <w:rsid w:val="006031C4"/>
    <w:rsid w:val="00610D15"/>
    <w:rsid w:val="00613F47"/>
    <w:rsid w:val="006245B5"/>
    <w:rsid w:val="00633B19"/>
    <w:rsid w:val="00656055"/>
    <w:rsid w:val="00665809"/>
    <w:rsid w:val="006735BC"/>
    <w:rsid w:val="00677DD3"/>
    <w:rsid w:val="006841BF"/>
    <w:rsid w:val="00684667"/>
    <w:rsid w:val="006924CA"/>
    <w:rsid w:val="006934D2"/>
    <w:rsid w:val="006A4981"/>
    <w:rsid w:val="006B0C1D"/>
    <w:rsid w:val="006C76BE"/>
    <w:rsid w:val="006D1CFC"/>
    <w:rsid w:val="006D4AFE"/>
    <w:rsid w:val="006E10AA"/>
    <w:rsid w:val="006F0369"/>
    <w:rsid w:val="0073081C"/>
    <w:rsid w:val="00777B33"/>
    <w:rsid w:val="00782E97"/>
    <w:rsid w:val="00786F10"/>
    <w:rsid w:val="007A14B0"/>
    <w:rsid w:val="007B5A0D"/>
    <w:rsid w:val="007B7002"/>
    <w:rsid w:val="007C5079"/>
    <w:rsid w:val="007D1334"/>
    <w:rsid w:val="007D241F"/>
    <w:rsid w:val="007D612D"/>
    <w:rsid w:val="007D62E7"/>
    <w:rsid w:val="007E1F07"/>
    <w:rsid w:val="007E2FB3"/>
    <w:rsid w:val="007E58F7"/>
    <w:rsid w:val="00801146"/>
    <w:rsid w:val="008067B7"/>
    <w:rsid w:val="00807112"/>
    <w:rsid w:val="008112AD"/>
    <w:rsid w:val="00812299"/>
    <w:rsid w:val="00813E78"/>
    <w:rsid w:val="008419FF"/>
    <w:rsid w:val="008514A9"/>
    <w:rsid w:val="008551EB"/>
    <w:rsid w:val="00866E3F"/>
    <w:rsid w:val="00873C80"/>
    <w:rsid w:val="00896477"/>
    <w:rsid w:val="00896DA6"/>
    <w:rsid w:val="008972BF"/>
    <w:rsid w:val="008B0A1D"/>
    <w:rsid w:val="008B4EE3"/>
    <w:rsid w:val="008B6F1F"/>
    <w:rsid w:val="008C2C6F"/>
    <w:rsid w:val="008D02E4"/>
    <w:rsid w:val="008D0B47"/>
    <w:rsid w:val="008D1B5E"/>
    <w:rsid w:val="008D62C4"/>
    <w:rsid w:val="008D73D2"/>
    <w:rsid w:val="008E2B19"/>
    <w:rsid w:val="008F73BA"/>
    <w:rsid w:val="00906A49"/>
    <w:rsid w:val="009339D7"/>
    <w:rsid w:val="0095418E"/>
    <w:rsid w:val="0095635A"/>
    <w:rsid w:val="00961D0B"/>
    <w:rsid w:val="00963576"/>
    <w:rsid w:val="00965C7E"/>
    <w:rsid w:val="0099238E"/>
    <w:rsid w:val="009957BB"/>
    <w:rsid w:val="009A3487"/>
    <w:rsid w:val="009B401B"/>
    <w:rsid w:val="009D77FE"/>
    <w:rsid w:val="009F0C53"/>
    <w:rsid w:val="009F71A3"/>
    <w:rsid w:val="009F72CD"/>
    <w:rsid w:val="00A0234B"/>
    <w:rsid w:val="00A028EF"/>
    <w:rsid w:val="00A079FF"/>
    <w:rsid w:val="00A14B87"/>
    <w:rsid w:val="00A276CA"/>
    <w:rsid w:val="00A40C75"/>
    <w:rsid w:val="00A72BD6"/>
    <w:rsid w:val="00A735D7"/>
    <w:rsid w:val="00A77143"/>
    <w:rsid w:val="00A923CB"/>
    <w:rsid w:val="00A9412B"/>
    <w:rsid w:val="00AC28A7"/>
    <w:rsid w:val="00AD0AA4"/>
    <w:rsid w:val="00AD0E51"/>
    <w:rsid w:val="00AD413C"/>
    <w:rsid w:val="00AD4F43"/>
    <w:rsid w:val="00AE4DD8"/>
    <w:rsid w:val="00AF4297"/>
    <w:rsid w:val="00AF45CC"/>
    <w:rsid w:val="00B04FF1"/>
    <w:rsid w:val="00B13BAC"/>
    <w:rsid w:val="00B21739"/>
    <w:rsid w:val="00B21FF9"/>
    <w:rsid w:val="00B379EF"/>
    <w:rsid w:val="00B43210"/>
    <w:rsid w:val="00B43E33"/>
    <w:rsid w:val="00B56344"/>
    <w:rsid w:val="00B61375"/>
    <w:rsid w:val="00B67C51"/>
    <w:rsid w:val="00B75C59"/>
    <w:rsid w:val="00B76829"/>
    <w:rsid w:val="00B95D93"/>
    <w:rsid w:val="00B961CF"/>
    <w:rsid w:val="00BA11CA"/>
    <w:rsid w:val="00BA1A0A"/>
    <w:rsid w:val="00BA5BD4"/>
    <w:rsid w:val="00BA7E77"/>
    <w:rsid w:val="00BD758E"/>
    <w:rsid w:val="00BF378E"/>
    <w:rsid w:val="00C01A23"/>
    <w:rsid w:val="00C06D5B"/>
    <w:rsid w:val="00C14B06"/>
    <w:rsid w:val="00C2559D"/>
    <w:rsid w:val="00C448BA"/>
    <w:rsid w:val="00C458F3"/>
    <w:rsid w:val="00C545C1"/>
    <w:rsid w:val="00C77D62"/>
    <w:rsid w:val="00C81160"/>
    <w:rsid w:val="00C850FF"/>
    <w:rsid w:val="00CA09EB"/>
    <w:rsid w:val="00CB26A5"/>
    <w:rsid w:val="00CE0A7B"/>
    <w:rsid w:val="00CE16F2"/>
    <w:rsid w:val="00D11404"/>
    <w:rsid w:val="00D14FC1"/>
    <w:rsid w:val="00D3310B"/>
    <w:rsid w:val="00D4730D"/>
    <w:rsid w:val="00D47821"/>
    <w:rsid w:val="00D52E10"/>
    <w:rsid w:val="00D73346"/>
    <w:rsid w:val="00D84E5D"/>
    <w:rsid w:val="00D858EF"/>
    <w:rsid w:val="00D9103A"/>
    <w:rsid w:val="00D95AC1"/>
    <w:rsid w:val="00D96954"/>
    <w:rsid w:val="00DA3619"/>
    <w:rsid w:val="00DA4CF8"/>
    <w:rsid w:val="00DD200E"/>
    <w:rsid w:val="00DD4B90"/>
    <w:rsid w:val="00DE700B"/>
    <w:rsid w:val="00E034C5"/>
    <w:rsid w:val="00E060F3"/>
    <w:rsid w:val="00E1274B"/>
    <w:rsid w:val="00E14705"/>
    <w:rsid w:val="00E15C55"/>
    <w:rsid w:val="00E52079"/>
    <w:rsid w:val="00E6548F"/>
    <w:rsid w:val="00E75400"/>
    <w:rsid w:val="00E96E66"/>
    <w:rsid w:val="00EB19EF"/>
    <w:rsid w:val="00EC187E"/>
    <w:rsid w:val="00EC5491"/>
    <w:rsid w:val="00ED5B21"/>
    <w:rsid w:val="00EE0783"/>
    <w:rsid w:val="00EE59F4"/>
    <w:rsid w:val="00F0261F"/>
    <w:rsid w:val="00F10215"/>
    <w:rsid w:val="00F33BF0"/>
    <w:rsid w:val="00F34AC7"/>
    <w:rsid w:val="00F42DBC"/>
    <w:rsid w:val="00F5668F"/>
    <w:rsid w:val="00F60E74"/>
    <w:rsid w:val="00F63C26"/>
    <w:rsid w:val="00F9360C"/>
    <w:rsid w:val="00FA1FB3"/>
    <w:rsid w:val="00FB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5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1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8E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link w:val="ab"/>
    <w:qFormat/>
    <w:rsid w:val="00BA7E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A7E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A3619"/>
    <w:pPr>
      <w:widowControl w:val="0"/>
      <w:autoSpaceDE w:val="0"/>
      <w:autoSpaceDN w:val="0"/>
      <w:spacing w:after="0" w:line="240" w:lineRule="auto"/>
      <w:ind w:left="107"/>
    </w:pPr>
    <w:rPr>
      <w:lang w:val="ru-RU" w:eastAsia="ru-RU" w:bidi="ru-RU"/>
    </w:rPr>
  </w:style>
  <w:style w:type="character" w:customStyle="1" w:styleId="translation-chunk">
    <w:name w:val="translation-chunk"/>
    <w:basedOn w:val="a0"/>
    <w:rsid w:val="004E56B3"/>
  </w:style>
  <w:style w:type="paragraph" w:styleId="ac">
    <w:name w:val="Normal (Web)"/>
    <w:basedOn w:val="a"/>
    <w:rsid w:val="00305B0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Strong"/>
    <w:qFormat/>
    <w:rsid w:val="00305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5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1D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051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1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8E1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No Spacing"/>
    <w:link w:val="ab"/>
    <w:qFormat/>
    <w:rsid w:val="00BA7E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A7E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A3619"/>
    <w:pPr>
      <w:widowControl w:val="0"/>
      <w:autoSpaceDE w:val="0"/>
      <w:autoSpaceDN w:val="0"/>
      <w:spacing w:after="0" w:line="240" w:lineRule="auto"/>
      <w:ind w:left="107"/>
    </w:pPr>
    <w:rPr>
      <w:lang w:val="ru-RU" w:eastAsia="ru-RU" w:bidi="ru-RU"/>
    </w:rPr>
  </w:style>
  <w:style w:type="character" w:customStyle="1" w:styleId="translation-chunk">
    <w:name w:val="translation-chunk"/>
    <w:basedOn w:val="a0"/>
    <w:rsid w:val="004E56B3"/>
  </w:style>
  <w:style w:type="paragraph" w:styleId="ac">
    <w:name w:val="Normal (Web)"/>
    <w:basedOn w:val="a"/>
    <w:rsid w:val="00305B0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d">
    <w:name w:val="Strong"/>
    <w:qFormat/>
    <w:rsid w:val="0030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Пользователь</cp:lastModifiedBy>
  <cp:revision>53</cp:revision>
  <cp:lastPrinted>2022-10-04T08:17:00Z</cp:lastPrinted>
  <dcterms:created xsi:type="dcterms:W3CDTF">2022-01-21T04:45:00Z</dcterms:created>
  <dcterms:modified xsi:type="dcterms:W3CDTF">2022-11-17T07:20:00Z</dcterms:modified>
</cp:coreProperties>
</file>