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950" w:rsidRPr="00780950" w:rsidRDefault="00780950" w:rsidP="00780950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09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,,Через сказку, фантазию, игру, через </w:t>
      </w:r>
      <w:proofErr w:type="gramStart"/>
      <w:r w:rsidRPr="007809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неповторимое</w:t>
      </w:r>
      <w:proofErr w:type="gramEnd"/>
    </w:p>
    <w:p w:rsidR="00780950" w:rsidRPr="00780950" w:rsidRDefault="00780950" w:rsidP="00780950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09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детское творчество - верная дорога к сердцу ребенка.</w:t>
      </w:r>
    </w:p>
    <w:p w:rsidR="00780950" w:rsidRPr="00780950" w:rsidRDefault="00780950" w:rsidP="00780950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proofErr w:type="gramStart"/>
      <w:r w:rsidRPr="007809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</w:t>
      </w:r>
      <w:proofErr w:type="gramEnd"/>
      <w:r w:rsidRPr="007809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казка</w:t>
      </w:r>
      <w:proofErr w:type="spellEnd"/>
      <w:r w:rsidRPr="007809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фантазия- это ключик, с помощью, которого</w:t>
      </w:r>
    </w:p>
    <w:p w:rsidR="00780950" w:rsidRPr="00780950" w:rsidRDefault="00780950" w:rsidP="00780950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09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можно открыть эти </w:t>
      </w:r>
      <w:proofErr w:type="gramStart"/>
      <w:r w:rsidRPr="007809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истоки</w:t>
      </w:r>
      <w:proofErr w:type="gramEnd"/>
      <w:r w:rsidRPr="007809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они забьют животворными</w:t>
      </w:r>
    </w:p>
    <w:p w:rsidR="00780950" w:rsidRPr="00780950" w:rsidRDefault="00780950" w:rsidP="00780950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09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ключами…”</w:t>
      </w:r>
    </w:p>
    <w:p w:rsidR="00780950" w:rsidRPr="00780950" w:rsidRDefault="00780950" w:rsidP="00780950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09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В. А. Сухомлинский.</w:t>
      </w:r>
    </w:p>
    <w:p w:rsidR="00780950" w:rsidRPr="00780950" w:rsidRDefault="00780950" w:rsidP="00780950">
      <w:pPr>
        <w:shd w:val="clear" w:color="auto" w:fill="FFFFFF"/>
        <w:spacing w:after="167" w:line="33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мы все чаще наблюдаем примеры детской жестокости, агрессивности по отношению друг другу, по отношению к близким людям. Под влиянием далеко не нравственных мультфильмов у детей искажены представления о нравственных качествах: о доброте, милосердии, справедливости. С рождения ребенок нацелен на идеал хорошего, поэтому считаю, что уже с младшего дошкольного возраста необходимо показать малышу нравственную суть каждого </w:t>
      </w:r>
      <w:proofErr w:type="spellStart"/>
      <w:r w:rsidRPr="0078095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поступка</w:t>
      </w:r>
      <w:proofErr w:type="gramStart"/>
      <w:r w:rsidRPr="00780950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780950">
        <w:rPr>
          <w:rFonts w:ascii="Times New Roman" w:eastAsia="Times New Roman" w:hAnsi="Times New Roman" w:cs="Times New Roman"/>
          <w:color w:val="000000"/>
          <w:sz w:val="28"/>
          <w:szCs w:val="28"/>
        </w:rPr>
        <w:t>ажную</w:t>
      </w:r>
      <w:proofErr w:type="spellEnd"/>
      <w:r w:rsidRPr="0078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роль в процессе нравственного развития личности на ранних этапах играют семья, детский сад и средства массовой информации.</w:t>
      </w:r>
      <w:r w:rsidR="00327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Зная возрастные особенности детей дошкольного возраста, я заметила, что не все дети умеют общаться друг с другом, некоторые проявляют склонность к враждебности, нежелание делиться игрушками, помочь товарищу в трудной ситуации. У детей слабо развиты навыки сочувствия, сопереживания. А именно </w:t>
      </w:r>
      <w:r w:rsidRPr="00780950">
        <w:rPr>
          <w:rFonts w:ascii="Times New Roman" w:eastAsia="Times New Roman" w:hAnsi="Times New Roman" w:cs="Times New Roman"/>
          <w:sz w:val="28"/>
          <w:szCs w:val="28"/>
        </w:rPr>
        <w:t>с </w:t>
      </w:r>
      <w:hyperlink r:id="rId5" w:tgtFrame="_blank" w:history="1">
        <w:r w:rsidRPr="003273CE">
          <w:rPr>
            <w:rFonts w:ascii="Times New Roman" w:eastAsia="Times New Roman" w:hAnsi="Times New Roman" w:cs="Times New Roman"/>
            <w:sz w:val="28"/>
            <w:szCs w:val="28"/>
          </w:rPr>
          <w:t>раннего возраста</w:t>
        </w:r>
      </w:hyperlink>
      <w:r w:rsidRPr="00780950">
        <w:rPr>
          <w:rFonts w:ascii="Times New Roman" w:eastAsia="Times New Roman" w:hAnsi="Times New Roman" w:cs="Times New Roman"/>
          <w:color w:val="000000"/>
          <w:sz w:val="28"/>
          <w:szCs w:val="28"/>
        </w:rPr>
        <w:t> идет формирование и развитие нравственных качеств человека.</w:t>
      </w:r>
      <w:r w:rsidR="00327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Pr="00780950">
        <w:rPr>
          <w:rFonts w:ascii="Times New Roman" w:eastAsia="Times New Roman" w:hAnsi="Times New Roman" w:cs="Times New Roman"/>
          <w:color w:val="000000"/>
          <w:sz w:val="28"/>
          <w:szCs w:val="28"/>
        </w:rPr>
        <w:t>На плечи воспитателя ложится большая задача. Она заключается в том, чтобы развивать и воспитывать в душе ребенка духовное начало, развивать чувства, чтобы он не вырос равнодушным человеком.</w:t>
      </w:r>
      <w:r w:rsidR="00327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0950">
        <w:rPr>
          <w:rFonts w:ascii="Times New Roman" w:eastAsia="Times New Roman" w:hAnsi="Times New Roman" w:cs="Times New Roman"/>
          <w:color w:val="000000"/>
          <w:sz w:val="28"/>
          <w:szCs w:val="28"/>
        </w:rPr>
        <w:t>Я считаю, что сказка – благодатный и ничем не заменимый источник нравственного воспитания детей, так как в ней отражена вся реальная жизнь со злом и добром, счастьем и горем. Она открывает и объясняет ребенку жизнь общества и природы, мир человеческих чувств и взаимоотношений. Она развивает мышление и воображение ребенка, обогащает его эмоции, дает прекра</w:t>
      </w:r>
      <w:r w:rsidR="00E03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сные образы литературного </w:t>
      </w:r>
      <w:proofErr w:type="gramStart"/>
      <w:r w:rsidR="00E03D39"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</w:t>
      </w:r>
      <w:proofErr w:type="gramEnd"/>
      <w:r w:rsidRPr="0078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Сказка сопровождает ребенка с самого раннего возраста. Сказка, созданная в давние времена, живет до сих пор, увлекает детей и содержанием, и художественной формой.</w:t>
      </w:r>
      <w:r w:rsidR="00327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Pr="0078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Сказка – это рассказ о заведомо </w:t>
      </w:r>
      <w:proofErr w:type="gramStart"/>
      <w:r w:rsidRPr="00780950">
        <w:rPr>
          <w:rFonts w:ascii="Times New Roman" w:eastAsia="Times New Roman" w:hAnsi="Times New Roman" w:cs="Times New Roman"/>
          <w:color w:val="000000"/>
          <w:sz w:val="28"/>
          <w:szCs w:val="28"/>
        </w:rPr>
        <w:t>невозможном</w:t>
      </w:r>
      <w:proofErr w:type="gramEnd"/>
      <w:r w:rsidRPr="0078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Здесь есть обязательно что – то фантастическое, неправдоподобное: животные разговаривают, на первый взгляд обыкновенные предметы оказываются </w:t>
      </w:r>
      <w:proofErr w:type="spellStart"/>
      <w:r w:rsidRPr="00780950"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волшебными</w:t>
      </w:r>
      <w:proofErr w:type="gramStart"/>
      <w:r w:rsidR="003273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8095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780950"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равственные</w:t>
      </w:r>
      <w:proofErr w:type="spellEnd"/>
      <w:r w:rsidRPr="0078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понятия (честность, доброта) ярко выражены в образах героев, закрепляются в реальной жизни и взаимоотношениях близких людей, превращаются в эталоны, которыми регулируются желания и поступки ребенка.</w:t>
      </w:r>
      <w:r w:rsidR="003273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Pr="00780950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Ценность сказок заключается в их влиянии на всестороннее развитие ребенка, а в особенности на нравственное воспитание.</w:t>
      </w:r>
      <w:r w:rsidR="00E03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0950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Сказки внушают уверенность в торжестве правды, победе добра над злом. Как правило, страдания положительного героя и его друзей являются преходящими, временными, за ними обычно приходит радость, причем эта радость – результат борьбы, результат совместных усилий.</w:t>
      </w:r>
      <w:r w:rsidR="00E03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ребенок вырос хорошим человеком, с ним необходимо работать, начиная с раннего детства. Сказки помогают возрождать в людях духовность, милосердие, гуманность. И </w:t>
      </w:r>
      <w:r w:rsidRPr="0078095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начинать надо с детей, так как материальная сторона жизни их уже захватила в свои </w:t>
      </w:r>
      <w:proofErr w:type="spellStart"/>
      <w:r w:rsidRPr="00780950">
        <w:rPr>
          <w:rFonts w:ascii="Times New Roman" w:eastAsia="Times New Roman" w:hAnsi="Times New Roman" w:cs="Times New Roman"/>
          <w:color w:val="000000"/>
          <w:sz w:val="28"/>
          <w:szCs w:val="28"/>
        </w:rPr>
        <w:t>сети</w:t>
      </w:r>
      <w:proofErr w:type="gramStart"/>
      <w:r w:rsidRPr="00780950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gramEnd"/>
      <w:r w:rsidRPr="00780950"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proofErr w:type="spellEnd"/>
      <w:r w:rsidRPr="007809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еще могут сочувствовать, сопереживать. Задача дошкольного учреждения – не дать задавить эти ростки реальностью жесткой жизни, а делать все необходимое, чтоб они проросли, глубоко проросли в душе и сердце ребенка. Главное средство воспитания – литература для детей, сказки, которые обращают человеческие сердца к добру, великодушию, совести, чести и справедливости. Личность ребенка зарождается в детстве. Поэтому, чем раньше литература, а именно сказка, коснется струн души ребенка, а не только ума, тем больше гарантий, что чувства добрые возьмут в них верх над </w:t>
      </w:r>
      <w:proofErr w:type="gramStart"/>
      <w:r w:rsidRPr="00780950">
        <w:rPr>
          <w:rFonts w:ascii="Times New Roman" w:eastAsia="Times New Roman" w:hAnsi="Times New Roman" w:cs="Times New Roman"/>
          <w:color w:val="000000"/>
          <w:sz w:val="28"/>
          <w:szCs w:val="28"/>
        </w:rPr>
        <w:t>злыми</w:t>
      </w:r>
      <w:proofErr w:type="gramEnd"/>
      <w:r w:rsidRPr="00780950">
        <w:rPr>
          <w:rFonts w:ascii="Times New Roman" w:eastAsia="Times New Roman" w:hAnsi="Times New Roman" w:cs="Times New Roman"/>
          <w:color w:val="000000"/>
          <w:sz w:val="28"/>
          <w:szCs w:val="28"/>
        </w:rPr>
        <w:t>. Ведь литература – это колотящееся сердце, говорящее языком чувств.</w:t>
      </w:r>
      <w:r w:rsidR="00E03D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780950">
        <w:rPr>
          <w:rFonts w:ascii="Times New Roman" w:eastAsia="Times New Roman" w:hAnsi="Times New Roman" w:cs="Times New Roman"/>
          <w:color w:val="000000"/>
          <w:sz w:val="28"/>
          <w:szCs w:val="28"/>
        </w:rPr>
        <w:t>Из всего этого следует: моральное воспитание возможно через все виды сказок, ибо нравственность изначально заложена в их сюжете.</w:t>
      </w:r>
    </w:p>
    <w:p w:rsidR="001066A8" w:rsidRPr="003273CE" w:rsidRDefault="001066A8">
      <w:pPr>
        <w:rPr>
          <w:rFonts w:ascii="Times New Roman" w:hAnsi="Times New Roman" w:cs="Times New Roman"/>
          <w:sz w:val="28"/>
          <w:szCs w:val="28"/>
        </w:rPr>
      </w:pPr>
    </w:p>
    <w:sectPr w:rsidR="001066A8" w:rsidRPr="003273CE" w:rsidSect="00780950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0131"/>
    <w:multiLevelType w:val="multilevel"/>
    <w:tmpl w:val="BDAE6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35EE7"/>
    <w:multiLevelType w:val="multilevel"/>
    <w:tmpl w:val="B4C8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80950"/>
    <w:rsid w:val="001066A8"/>
    <w:rsid w:val="003273CE"/>
    <w:rsid w:val="00780950"/>
    <w:rsid w:val="00E03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0950"/>
    <w:rPr>
      <w:b/>
      <w:bCs/>
    </w:rPr>
  </w:style>
  <w:style w:type="character" w:styleId="a5">
    <w:name w:val="Hyperlink"/>
    <w:basedOn w:val="a0"/>
    <w:uiPriority w:val="99"/>
    <w:semiHidden/>
    <w:unhideWhenUsed/>
    <w:rsid w:val="007809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ltiurok.ru/all-goto/?url=http://planetadetstva.net/pedagogam/rannij-vozra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gzien</dc:creator>
  <cp:keywords/>
  <dc:description/>
  <cp:lastModifiedBy>gzien</cp:lastModifiedBy>
  <cp:revision>3</cp:revision>
  <dcterms:created xsi:type="dcterms:W3CDTF">2020-06-05T14:37:00Z</dcterms:created>
  <dcterms:modified xsi:type="dcterms:W3CDTF">2020-06-05T15:10:00Z</dcterms:modified>
</cp:coreProperties>
</file>