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FF" w:rsidRPr="002F38D9" w:rsidRDefault="00C6729B" w:rsidP="0050320E">
      <w:pPr>
        <w:pStyle w:val="a3"/>
        <w:shd w:val="clear" w:color="auto" w:fill="FFFFFF"/>
        <w:spacing w:before="0" w:beforeAutospacing="0" w:after="125" w:afterAutospacing="0"/>
        <w:ind w:firstLine="567"/>
        <w:rPr>
          <w:color w:val="000000" w:themeColor="text1"/>
          <w:sz w:val="28"/>
          <w:szCs w:val="28"/>
        </w:rPr>
      </w:pPr>
      <w:r w:rsidRPr="002F38D9">
        <w:rPr>
          <w:color w:val="000000" w:themeColor="text1"/>
          <w:sz w:val="28"/>
          <w:szCs w:val="28"/>
        </w:rPr>
        <w:t xml:space="preserve">    </w:t>
      </w:r>
      <w:r w:rsidR="00B13EFF" w:rsidRPr="002F38D9">
        <w:rPr>
          <w:b/>
          <w:bCs/>
          <w:color w:val="000000" w:themeColor="text1"/>
          <w:sz w:val="28"/>
          <w:szCs w:val="28"/>
        </w:rPr>
        <w:t>Дисциплина в школе –</w:t>
      </w:r>
      <w:r w:rsidR="00B13EFF" w:rsidRPr="002F38D9">
        <w:rPr>
          <w:color w:val="000000" w:themeColor="text1"/>
          <w:sz w:val="28"/>
          <w:szCs w:val="28"/>
        </w:rPr>
        <w:t xml:space="preserve"> </w:t>
      </w:r>
      <w:r w:rsidR="00B13EFF" w:rsidRPr="002F38D9">
        <w:rPr>
          <w:b/>
          <w:bCs/>
          <w:color w:val="000000" w:themeColor="text1"/>
          <w:sz w:val="28"/>
          <w:szCs w:val="28"/>
        </w:rPr>
        <w:t>территория</w:t>
      </w:r>
      <w:r w:rsidR="00B13EFF" w:rsidRPr="002F38D9">
        <w:rPr>
          <w:color w:val="000000" w:themeColor="text1"/>
          <w:sz w:val="28"/>
          <w:szCs w:val="28"/>
        </w:rPr>
        <w:t xml:space="preserve">   </w:t>
      </w:r>
      <w:r w:rsidR="00B13EFF" w:rsidRPr="002F38D9">
        <w:rPr>
          <w:b/>
          <w:bCs/>
          <w:color w:val="000000" w:themeColor="text1"/>
          <w:sz w:val="28"/>
          <w:szCs w:val="28"/>
        </w:rPr>
        <w:t>свободы или принуждения»</w:t>
      </w:r>
    </w:p>
    <w:p w:rsidR="00B13EFF" w:rsidRPr="0050320E" w:rsidRDefault="00B13EFF" w:rsidP="0050320E">
      <w:pPr>
        <w:pStyle w:val="a3"/>
        <w:shd w:val="clear" w:color="auto" w:fill="FFFFFF"/>
        <w:spacing w:before="0" w:beforeAutospacing="0" w:after="125" w:afterAutospacing="0"/>
        <w:ind w:firstLine="567"/>
        <w:jc w:val="right"/>
        <w:rPr>
          <w:color w:val="000000" w:themeColor="text1"/>
          <w:sz w:val="28"/>
          <w:szCs w:val="28"/>
        </w:rPr>
      </w:pPr>
      <w:r w:rsidRPr="0050320E">
        <w:rPr>
          <w:i/>
          <w:iCs/>
          <w:color w:val="000000" w:themeColor="text1"/>
          <w:sz w:val="28"/>
          <w:szCs w:val="28"/>
        </w:rPr>
        <w:t>Выступление на педагогическом совете школы</w:t>
      </w:r>
      <w:r w:rsidR="002A47B5" w:rsidRPr="0050320E">
        <w:rPr>
          <w:b/>
          <w:color w:val="000000" w:themeColor="text1"/>
          <w:sz w:val="28"/>
          <w:szCs w:val="28"/>
        </w:rPr>
        <w:t xml:space="preserve"> </w:t>
      </w:r>
      <w:r w:rsidR="002A47B5" w:rsidRPr="0050320E">
        <w:rPr>
          <w:i/>
          <w:color w:val="000000" w:themeColor="text1"/>
          <w:sz w:val="28"/>
          <w:szCs w:val="28"/>
        </w:rPr>
        <w:t>подготовила</w:t>
      </w:r>
    </w:p>
    <w:p w:rsidR="00B13EFF" w:rsidRDefault="002A47B5" w:rsidP="005032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Шаравина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Ольга Валерьевна</w:t>
      </w:r>
    </w:p>
    <w:p w:rsidR="002A47B5" w:rsidRDefault="002A47B5" w:rsidP="005032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учитель начальных классов </w:t>
      </w:r>
    </w:p>
    <w:p w:rsidR="002A47B5" w:rsidRPr="002F38D9" w:rsidRDefault="002A47B5" w:rsidP="005032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КГУ ОШ № 117 г. Алматы</w:t>
      </w:r>
    </w:p>
    <w:p w:rsidR="007A54BB" w:rsidRPr="002F38D9" w:rsidRDefault="00965495" w:rsidP="005032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Дисциплина – это </w:t>
      </w:r>
      <w:r w:rsidR="00EF11F4" w:rsidRPr="002F3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правила поведения личности, соответствующие принятым в обществе нормам или требованиям</w:t>
      </w:r>
      <w:r w:rsidR="00EF11F4" w:rsidRPr="002F3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4869A0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</w:t>
      </w:r>
      <w:r w:rsidR="004869A0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исциплина</w:t>
      </w:r>
      <w:r w:rsidR="004869A0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EF11F4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в школе воспринимается</w:t>
      </w:r>
      <w:r w:rsidR="00EF11F4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 как</w:t>
      </w:r>
      <w:r w:rsidR="00EF11F4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EF11F4" w:rsidRPr="002F3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EF11F4" w:rsidRPr="002F3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бязательное для всех членов </w:t>
      </w:r>
      <w:r w:rsidR="00EF11F4" w:rsidRPr="002F3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школьного</w:t>
      </w:r>
      <w:r w:rsidR="00EF11F4" w:rsidRPr="002F3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коллектива подчинение установленному порядку</w:t>
      </w:r>
      <w:r w:rsidR="007A54BB" w:rsidRPr="002F3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положительно влияет на обучение школьным предметам</w:t>
      </w:r>
      <w:r w:rsidR="00314742" w:rsidRPr="002F3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14742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взаимодействию школьников с учителями и между собой, делать пребывание в школе комфортным.</w:t>
      </w:r>
    </w:p>
    <w:p w:rsidR="004869A0" w:rsidRPr="002F38D9" w:rsidRDefault="00980CA9" w:rsidP="0050320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Надо отметить, что человек не р</w:t>
      </w:r>
      <w:r w:rsidR="00EF11F4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ождается с понятием и умением быть дисциплинированным. Это результат длительного планомерного воздействия на лич</w:t>
      </w: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ность, путем воспитания и разъяснения соответс</w:t>
      </w:r>
      <w:r w:rsid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</w:t>
      </w:r>
      <w:r w:rsidR="00EF11F4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вующих </w:t>
      </w: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правил поведения личности </w:t>
      </w: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в</w:t>
      </w: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коллективе. Но тут возникает, как следствие, с чем можно ст</w:t>
      </w:r>
      <w:r w:rsid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</w:t>
      </w: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лкнуться любой педагог или воспитатель</w:t>
      </w:r>
      <w:r w:rsidR="00F74381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:</w:t>
      </w: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ученик</w:t>
      </w:r>
      <w:r w:rsidR="00F74381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может </w:t>
      </w:r>
      <w:r w:rsidR="00F74381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принят</w:t>
      </w:r>
      <w:r w:rsidR="00F74381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ь </w:t>
      </w: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работу над дисциплиной</w:t>
      </w:r>
      <w:r w:rsidR="00F74381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</w:t>
      </w: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как </w:t>
      </w:r>
      <w:r w:rsidR="00F74381" w:rsidRPr="002F38D9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ограничение</w:t>
      </w:r>
      <w:r w:rsidR="00F74381" w:rsidRPr="002F38D9">
        <w:rPr>
          <w:rFonts w:ascii="Sylfaen" w:hAnsi="Sylfaen"/>
          <w:color w:val="000000" w:themeColor="text1"/>
          <w:sz w:val="28"/>
          <w:szCs w:val="28"/>
        </w:rPr>
        <w:t>,</w:t>
      </w:r>
      <w:r w:rsidR="00F74381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принуждение</w:t>
      </w:r>
      <w:r w:rsidR="00F74381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</w:t>
      </w: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F74381" w:rsidRPr="002F38D9">
        <w:rPr>
          <w:rFonts w:ascii="Times New Roman" w:hAnsi="Times New Roman" w:cs="Times New Roman"/>
          <w:color w:val="000000" w:themeColor="text1"/>
          <w:sz w:val="28"/>
          <w:szCs w:val="28"/>
        </w:rPr>
        <w:t>лишение</w:t>
      </w:r>
      <w:r w:rsidR="00F74381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к </w:t>
      </w:r>
      <w:r w:rsidR="00F74381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его свободе</w:t>
      </w:r>
      <w:r w:rsidR="007A54BB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</w:t>
      </w: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7A54BB" w:rsidRPr="002F38D9">
        <w:rPr>
          <w:rFonts w:ascii="Times New Roman" w:hAnsi="Times New Roman" w:cs="Times New Roman"/>
          <w:color w:val="000000" w:themeColor="text1"/>
          <w:sz w:val="28"/>
          <w:szCs w:val="28"/>
        </w:rPr>
        <w:t>ассоциировать  слово «дисциплина» с запретами и наказаниями. Это может вызывать, скорее всего, отрицательные эмоции у воспитанника.</w:t>
      </w:r>
      <w:r w:rsidR="007A54BB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F74381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Поэтому важно при формировании дисциплины в классе </w:t>
      </w:r>
      <w:r w:rsidR="004869A0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помнить о </w:t>
      </w:r>
      <w:r w:rsidR="004869A0" w:rsidRPr="002F38D9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сохранения детской, школьной свободы как главного условия здорового развития ребенка.</w:t>
      </w:r>
    </w:p>
    <w:p w:rsidR="00EF11F4" w:rsidRPr="002F38D9" w:rsidRDefault="00BB4A8B" w:rsidP="005032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38D9">
        <w:rPr>
          <w:rFonts w:ascii="Times New Roman" w:hAnsi="Times New Roman" w:cs="Times New Roman"/>
          <w:color w:val="000000" w:themeColor="text1"/>
          <w:sz w:val="28"/>
          <w:szCs w:val="28"/>
        </w:rPr>
        <w:t>Приспосабливаясь к школе, ребенок мобилизует положительное отношение к жизни, в том числе и к повседневной школьной</w:t>
      </w: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дисциплине. Но следует иметь в виду, что степень и темпы адаптации у каждого индивидуальны, поэтому каждому ребёнку  требуется помощь и большое терпение со стороны всех окружающих  взрослых.</w:t>
      </w:r>
    </w:p>
    <w:p w:rsidR="00C6729B" w:rsidRPr="002F38D9" w:rsidRDefault="0050320E" w:rsidP="005032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Рассмотрим, с какими трудностями сталкивается в школе первоклассник. </w:t>
      </w:r>
      <w:r w:rsidR="004869A0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869A0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ервый класс школы</w:t>
      </w:r>
      <w:r w:rsidR="004869A0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69A0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это</w:t>
      </w:r>
      <w:r w:rsidR="004869A0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C6729B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 из наиболее тяжелых периодов в жизни детей</w:t>
      </w:r>
      <w:r w:rsidR="004869A0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Придя, </w:t>
      </w:r>
      <w:r w:rsidR="00C6729B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школу на ребенка начинают влиять и классный коллектив, и личность педагога, и изменение режима, и непривычно длительное ограничение двигательной активности, и появление новых обязанностей. Главное, </w:t>
      </w:r>
      <w:r w:rsidR="004869A0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чему</w:t>
      </w:r>
      <w:r w:rsidR="004869A0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69A0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первый год при обучении </w:t>
      </w:r>
      <w:r w:rsidR="00C6729B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должен научиться ребёнок - это умение сидеть спокойно, слушать и слышать, правильно выполнять предлагаемые задания. Ему нужно установить контакты со сверстниками и педагогами, научиться выполнять требования школьной дисциплины. </w:t>
      </w:r>
      <w:r w:rsidR="004869A0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31EBA" w:rsidRPr="002F38D9" w:rsidRDefault="00C6729B" w:rsidP="005032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 показывает, что не все дети готовы к этому.</w:t>
      </w:r>
      <w:r w:rsidR="00314742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1D2A" w:rsidRPr="002F3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Отправляя детей в школу, родители уверены в том, что дети получат нужный объем знаний, эмоциональную и психологическую поддержку. Все это возможно только в том случае, если в учебном заведении уважают и знают правила поведения, следуют им.</w:t>
      </w:r>
      <w:r w:rsidR="00C41D2A" w:rsidRPr="002F38D9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65564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Первоклассник приходит в школу с разным багажом знаний в общении со сверстниками.</w:t>
      </w:r>
      <w:r w:rsidR="00313CBD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5564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Ребенок, не посещавший детский сад, </w:t>
      </w:r>
      <w:r w:rsidR="00AC7DC8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 лишен возможности научиться </w:t>
      </w:r>
      <w:r w:rsidR="00765564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взаимоотношениям со сверстниками и взрослыми. </w:t>
      </w:r>
      <w:r w:rsidR="00765564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Это может стать причиной, того, что первоклассник будет испытывать трудность при общении с</w:t>
      </w:r>
      <w:r w:rsidR="00084B7C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3CBD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одноклассниками</w:t>
      </w:r>
      <w:r w:rsidR="00765564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Что повлияет на его поведение.</w:t>
      </w:r>
      <w:r w:rsidR="00313CBD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1EBA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</w:p>
    <w:p w:rsidR="00313CBD" w:rsidRPr="002F38D9" w:rsidRDefault="00931EBA" w:rsidP="005032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Обычно в первые дни становления коллектива класса п</w:t>
      </w:r>
      <w:r w:rsidR="00313CBD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ервоклассник</w:t>
      </w: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="00313CBD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трудно  общаться. Они не умеют </w:t>
      </w:r>
      <w:r w:rsidR="00313CBD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грамотно выстраивать отношения между собой, а это влечёт за собой частые ссоры на переменах и уроках. Причиной является заблуждение родителей и воспитателей, полагающих, что главным при подготовке к обучению в школе является овладение детьми чтением, письмом, счётом. Для хорошей адаптации в школе эти навыки являются второстепенными. Интеллектуально развитому ребёнку может и не составит труда запомнить учебный материал, но ребёнку с какими-либо проблемами здоровья, поведения очень трудно долго заниматься и сидеть спокойно. Его поведение отвлекает других детей. </w:t>
      </w:r>
    </w:p>
    <w:p w:rsidR="002F38D9" w:rsidRDefault="00084B7C" w:rsidP="0050320E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нашей</w:t>
      </w:r>
      <w:r w:rsidR="00AC7DC8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школе есть традиция проводить </w:t>
      </w: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познавательную экскурсию по школе с первоклассниками</w:t>
      </w:r>
      <w:r w:rsidR="00867BED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</w:t>
      </w: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которой дети знакомятся </w:t>
      </w:r>
      <w:r w:rsidR="00867BED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зданием школы, правилами движения по коридорам, посещение туалетной комнаты. На классных часах проводятся т</w:t>
      </w:r>
      <w:r w:rsidR="00262323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ематические беседы, о поведении</w:t>
      </w:r>
      <w:r w:rsidR="00867BED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столовой</w:t>
      </w:r>
      <w:r w:rsidR="00262323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как вести себя на переменах</w:t>
      </w:r>
      <w:r w:rsidR="00867BED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Первоклассники заблуждаются</w:t>
      </w:r>
      <w:r w:rsidR="00262323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воспринимая перемену как свободу от учебной деятельности. Они поднимают большой шум, устраивают догонялки, начинают мериться силами, что может негативно отразиться на их здоровье (получение травм, физической или моральной). Задача учителя в зависимости от ситуации, для поддержания дисциплины в школе на уроках, использовать убеждение или требован</w:t>
      </w:r>
      <w:r w:rsidR="00BE0E6A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ие, при несоблюдении дисциплины.</w:t>
      </w:r>
      <w:r w:rsidR="00262323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Убеждение – наиболее мягкая форма поддержания дисциплины, она не навредит школьнику, не травмирует психику</w:t>
      </w:r>
      <w:r w:rsidR="00BE0E6A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E59E0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помощь учителю, в нашей школе </w:t>
      </w:r>
      <w:r w:rsidR="00204E52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организовано еженедельное дежурство по школе,</w:t>
      </w:r>
      <w:r w:rsidR="00AE59E0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62C0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учащиеся </w:t>
      </w:r>
      <w:r w:rsidR="00965495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третьих </w:t>
      </w:r>
      <w:r w:rsidR="00BC62C0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965495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четверты</w:t>
      </w:r>
      <w:r w:rsidR="00BC62C0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классов </w:t>
      </w:r>
      <w:r w:rsidR="00204E52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останавливают правонарушителей</w:t>
      </w:r>
      <w:r w:rsidR="00BC62C0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C7DC8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помогает учителю воспитать внешнюю дисциплину у первоклассника. </w:t>
      </w:r>
    </w:p>
    <w:p w:rsidR="00BE0E6A" w:rsidRPr="002F38D9" w:rsidRDefault="00AC7DC8" w:rsidP="0050320E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же</w:t>
      </w: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преподавател</w:t>
      </w: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</w:t>
      </w: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выработать внутреннюю</w:t>
      </w: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дисциплину </w:t>
      </w: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(самодисциплину) </w:t>
      </w: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школьников</w:t>
      </w:r>
      <w:r w:rsidR="00BE0E6A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способствует формированию личности ребенка. Выстраивая уроки методически грамотно, учитель сформирует у учеников непроизвольный интерес к предмету, и они не станут нарушать дисциплину в школе. Однако не всегда это работает. В одном классе учатся дети, воспитанные в разных семьях, одним с раннего детства привиты навыки соблюдения правил, другие не послушны с детства и в школе нарушают дисциплину.</w:t>
      </w:r>
      <w:r w:rsidR="00BC62C0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Надо отметить, что с родителями таких семей, учитель проводит беседы по разъяснению важност</w:t>
      </w:r>
      <w:r w:rsidR="00347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C62C0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свободы личности через дисциплину.</w:t>
      </w:r>
      <w:r w:rsidR="009674AF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Проводятся встречи и конференции с психологами нашей школы, где даются разъяс</w:t>
      </w:r>
      <w:r w:rsidR="00BB4A8B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нения</w:t>
      </w: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B4A8B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помочь первокласснику</w:t>
      </w:r>
      <w:r w:rsidR="009674AF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A483E" w:rsidRPr="002F38D9" w:rsidRDefault="00BE0E6A" w:rsidP="0050320E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учителя первоклассников ложится очень большая обязанность орган</w:t>
      </w:r>
      <w:r w:rsidR="00AC7DC8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изовать в первый год обучения </w:t>
      </w: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школе сплоченный коллек</w:t>
      </w:r>
      <w:r w:rsidR="00AC7DC8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тив, в </w:t>
      </w:r>
      <w:r w:rsidR="00AC7DC8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</w:t>
      </w:r>
      <w:bookmarkStart w:id="0" w:name="_GoBack"/>
      <w:bookmarkEnd w:id="0"/>
      <w:r w:rsidR="00AC7DC8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тором каждый ребенок </w:t>
      </w:r>
      <w:r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должен научиться положительному отношению к себе, прежде всего, обладать чувством собственного достоинства и уверенностью в своих силах, проявлять уважение  к своим одноклассникам.</w:t>
      </w:r>
      <w:r w:rsidR="00AE59E0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Проводя</w:t>
      </w:r>
      <w:r w:rsidR="002F38D9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59E0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воспитательные мероприятия, такие как конкурсы рисунков, песни, чтецов, </w:t>
      </w:r>
      <w:r w:rsidR="009470C0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тематические утренники </w:t>
      </w:r>
      <w:r w:rsidR="00AE59E0" w:rsidRPr="002F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 возможность ребенку, проявить себя как личность</w:t>
      </w:r>
      <w:r w:rsidR="004E5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только в учебной деятельности</w:t>
      </w:r>
      <w:r w:rsidR="002A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A47B5" w:rsidRPr="002A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="004E5209" w:rsidRPr="002A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</w:t>
      </w:r>
      <w:r w:rsidR="002A47B5" w:rsidRPr="002A4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 детям радость,</w:t>
      </w:r>
      <w:r w:rsidR="004E5209" w:rsidRPr="002A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вызывает негативных переживаний, связанных с осознанием себя неполноценным, недостаточным любви,</w:t>
      </w:r>
      <w:r w:rsidR="002A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E5209" w:rsidRPr="002A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</w:t>
      </w:r>
      <w:r w:rsidR="002A47B5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педагога не будет</w:t>
      </w:r>
      <w:r w:rsidR="004E5209" w:rsidRPr="002A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проблемой</w:t>
      </w:r>
      <w:r w:rsidR="002A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и наладить дисциплину в классе</w:t>
      </w:r>
      <w:r w:rsidR="004E5209" w:rsidRPr="002A47B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E5209" w:rsidRPr="002A4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EA483E" w:rsidRPr="002F38D9" w:rsidSect="00A70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29B"/>
    <w:rsid w:val="00084B7C"/>
    <w:rsid w:val="001307A5"/>
    <w:rsid w:val="00204E52"/>
    <w:rsid w:val="00262323"/>
    <w:rsid w:val="002A47B5"/>
    <w:rsid w:val="002F38D9"/>
    <w:rsid w:val="00313CBD"/>
    <w:rsid w:val="00314742"/>
    <w:rsid w:val="00322415"/>
    <w:rsid w:val="003474D1"/>
    <w:rsid w:val="00347D24"/>
    <w:rsid w:val="004869A0"/>
    <w:rsid w:val="004E5209"/>
    <w:rsid w:val="0050320E"/>
    <w:rsid w:val="007522CC"/>
    <w:rsid w:val="00765564"/>
    <w:rsid w:val="007A54BB"/>
    <w:rsid w:val="00827F34"/>
    <w:rsid w:val="00867BED"/>
    <w:rsid w:val="00931EBA"/>
    <w:rsid w:val="009470C0"/>
    <w:rsid w:val="00965495"/>
    <w:rsid w:val="009674AF"/>
    <w:rsid w:val="00980CA9"/>
    <w:rsid w:val="00A068CD"/>
    <w:rsid w:val="00A70AF9"/>
    <w:rsid w:val="00AC7DC8"/>
    <w:rsid w:val="00AE59E0"/>
    <w:rsid w:val="00B13EFF"/>
    <w:rsid w:val="00BB4A8B"/>
    <w:rsid w:val="00BC62C0"/>
    <w:rsid w:val="00BE0E6A"/>
    <w:rsid w:val="00C41D2A"/>
    <w:rsid w:val="00C6729B"/>
    <w:rsid w:val="00EA483E"/>
    <w:rsid w:val="00EF11F4"/>
    <w:rsid w:val="00F7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F9"/>
  </w:style>
  <w:style w:type="paragraph" w:styleId="1">
    <w:name w:val="heading 1"/>
    <w:basedOn w:val="a"/>
    <w:next w:val="a"/>
    <w:link w:val="10"/>
    <w:uiPriority w:val="9"/>
    <w:qFormat/>
    <w:rsid w:val="00EA48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A48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48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483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4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Пользователь</cp:lastModifiedBy>
  <cp:revision>12</cp:revision>
  <cp:lastPrinted>2019-01-31T11:52:00Z</cp:lastPrinted>
  <dcterms:created xsi:type="dcterms:W3CDTF">2019-01-24T15:49:00Z</dcterms:created>
  <dcterms:modified xsi:type="dcterms:W3CDTF">2020-06-18T14:10:00Z</dcterms:modified>
</cp:coreProperties>
</file>