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46" w:rsidRPr="00832646" w:rsidRDefault="00832646" w:rsidP="008326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8326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 «Библиотека семейного чтения»: пространство для языковых открытий и культурного диалога</w:t>
      </w:r>
    </w:p>
    <w:p w:rsidR="00832646" w:rsidRPr="00832646" w:rsidRDefault="00832646" w:rsidP="0083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мире, где информационные потоки стремительно меняются, особую ценность приобретают проекты, способные объединять поколения, развивать языковую компетенцию и способствовать культурному обогащению. Одним из таких проектов является </w:t>
      </w: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«Библиотека семейного чтения»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уникальная инициатива, направленная на формирование читательской культуры и поддержку </w:t>
      </w: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английскому языку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семейном кругу.</w:t>
      </w:r>
    </w:p>
    <w:p w:rsidR="00832646" w:rsidRPr="00832646" w:rsidRDefault="00832646" w:rsidP="00832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проекта</w:t>
      </w:r>
    </w:p>
    <w:p w:rsidR="00832646" w:rsidRPr="00832646" w:rsidRDefault="00832646" w:rsidP="0083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нацелен на создание комфортной среды для совместного чтения детей и родителей, где книги становятся не просто источником знаний, но и поводом для общения, обсуждения и совместного развития. Особое внимание уделяется литературе на английском языке — как классической, так и современной. Благодаря этому участники проекта не только развивают навыки чтения, но и получают возможность углубиться в языковую среду, познакомиться с культурой других стран и ощутить на себе влияние </w:t>
      </w: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языковых перемен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646" w:rsidRPr="00832646" w:rsidRDefault="00832646" w:rsidP="00832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 — не только урок, но и часть повседневности</w:t>
      </w:r>
    </w:p>
    <w:p w:rsidR="00832646" w:rsidRPr="00832646" w:rsidRDefault="00832646" w:rsidP="0083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английскому языку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выходит за пределы традиционных школьных занятий. Чтение адаптированных книг, участие в интерактивных мероприятиях, таких как языковые квесты, викторины и мастер-классы, позволяют детям и взрослым вместе осваивать язык в ненавязчивой и вдохновляющей форме. Такой подход способствует не только улучшению лексики и грамматики, но и развитию коммуникативных навыков.</w:t>
      </w:r>
    </w:p>
    <w:p w:rsidR="00832646" w:rsidRPr="00832646" w:rsidRDefault="00832646" w:rsidP="00832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Встречи с писателями — мост между книгой и жизнью</w:t>
      </w:r>
    </w:p>
    <w:p w:rsidR="00832646" w:rsidRPr="00832646" w:rsidRDefault="00832646" w:rsidP="0083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наиболее ярких и запоминающихся составляющих проекта стали </w:t>
      </w: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встречи с писателями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как российскими, так и зарубежными авторами. Эти встречи превращаются в живой диалог между читателями и создателями книг. Авторы делятся своими историями, рассказывают о процессе написания книг, источниках вдохновения и значении языка в литературе. Участники получают возможность задать вопросы, получить автограф и почувствовать себя частью литературного сообщества.</w:t>
      </w:r>
    </w:p>
    <w:p w:rsidR="00832646" w:rsidRPr="00832646" w:rsidRDefault="00832646" w:rsidP="00832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библиотеки как культурного центра</w:t>
      </w:r>
    </w:p>
    <w:p w:rsidR="00832646" w:rsidRPr="00832646" w:rsidRDefault="00832646" w:rsidP="0083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семейного чтения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выступает не только как место хранения книг, но и как активный культурный центр. Здесь проходят театрализованные чтения, семейные литературные вечера, языковые клубы и творческие мастерские. Библиотека становится пространством, где язык, культура и семья соединяются в единое целое.</w:t>
      </w:r>
    </w:p>
    <w:p w:rsidR="00832646" w:rsidRPr="00832646" w:rsidRDefault="00832646" w:rsidP="00832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832646" w:rsidRPr="00832646" w:rsidRDefault="00832646" w:rsidP="0083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«Библиотека семейного чтения» — это живое доказательство того, что книга может объединять поколения, язык — открывать новые горизонты, а библиотека — становиться местом настоящих открытий. В эпоху </w:t>
      </w:r>
      <w:r w:rsidRPr="0083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языковых перемен</w:t>
      </w:r>
      <w:r w:rsidRPr="0083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глобальных вызовов такие инициативы особенно важны: они помогают сохранять культурную идентичность, одновременно приобщая к мировому многоязычию</w:t>
      </w:r>
    </w:p>
    <w:bookmarkEnd w:id="0"/>
    <w:p w:rsidR="00892032" w:rsidRDefault="00892032">
      <w:r>
        <w:br w:type="page"/>
      </w:r>
    </w:p>
    <w:p w:rsidR="00D50E55" w:rsidRDefault="00892032">
      <w:hyperlink r:id="rId4" w:history="1">
        <w:r w:rsidRPr="00892032">
          <w:rPr>
            <w:rStyle w:val="a3"/>
          </w:rPr>
          <w:t>Скачано с www.znanio.ru</w:t>
        </w:r>
      </w:hyperlink>
    </w:p>
    <w:sectPr w:rsidR="00D50E55" w:rsidSect="008326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46"/>
    <w:rsid w:val="00832646"/>
    <w:rsid w:val="00892032"/>
    <w:rsid w:val="00D5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BB844-E077-41AC-B8DB-7AC3628B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Viktar</cp:lastModifiedBy>
  <cp:revision>2</cp:revision>
  <dcterms:created xsi:type="dcterms:W3CDTF">2025-05-15T05:15:00Z</dcterms:created>
  <dcterms:modified xsi:type="dcterms:W3CDTF">2025-05-15T05:22:00Z</dcterms:modified>
</cp:coreProperties>
</file>