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Классный час на тему: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«Средства музыкальной в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ыразительности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».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Ход занятия: Дети и гости занимают свои места. После короткого приветствия, педагог, обращается к детям: 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Вступление: На всех предыдущих уроках, мы с вами, говорили о музыке. О ее содержании, а так же о важной и необходимой функции в жизни каждого человека. Но что именно делает музыку такой интересной и разнообразной. Почему, при помощи музыки, можно легко передать любой художественный образ? 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 -  Как вы считаете, музыка – выразительное искусство? (дети отвечают)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Безусловно, выразительное искусство. И я уверена, что многие средства музыкальной выразительности, то есть то, что помогает нам исполнять музыку интереснее, понятнее, вы знаете. Давайте попробуем вместе их вспомнить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д</w:t>
      </w:r>
      <w:proofErr w:type="gramEnd"/>
      <w:r>
        <w:rPr>
          <w:rFonts w:ascii="Arial" w:hAnsi="Arial" w:cs="Arial"/>
          <w:color w:val="000000"/>
          <w:sz w:val="21"/>
          <w:szCs w:val="21"/>
        </w:rPr>
        <w:t>ети называют знакомые им средства)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Итак, к основным средствам выразительно относятся:</w:t>
      </w:r>
    </w:p>
    <w:p w:rsidR="00784A66" w:rsidRDefault="00784A66" w:rsidP="00784A6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динамика</w:t>
      </w:r>
    </w:p>
    <w:p w:rsidR="00784A66" w:rsidRDefault="00784A66" w:rsidP="00784A6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аппликатура</w:t>
      </w:r>
    </w:p>
    <w:p w:rsidR="00784A66" w:rsidRDefault="00784A66" w:rsidP="00784A6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артикуляция</w:t>
      </w:r>
    </w:p>
    <w:p w:rsidR="00784A66" w:rsidRDefault="00784A66" w:rsidP="00784A6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фразировка</w:t>
      </w:r>
    </w:p>
    <w:p w:rsidR="00784A66" w:rsidRPr="00C729FD" w:rsidRDefault="00784A66" w:rsidP="00C729F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агогика</w:t>
      </w:r>
    </w:p>
    <w:p w:rsidR="00784A66" w:rsidRDefault="00C729FD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9F7C3ED" wp14:editId="412427E6">
            <wp:extent cx="2962893" cy="201880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нами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993" cy="201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741">
        <w:rPr>
          <w:rFonts w:ascii="Arial" w:hAnsi="Arial" w:cs="Arial"/>
          <w:color w:val="000000"/>
          <w:sz w:val="21"/>
          <w:szCs w:val="21"/>
        </w:rPr>
        <w:t xml:space="preserve"> </w:t>
      </w:r>
      <w:r w:rsidR="00EF0741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14451" cy="2012867"/>
            <wp:effectExtent l="0" t="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намические оттенк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518" cy="202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41" w:rsidRDefault="00EF0741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62893" cy="23335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икуляц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303" cy="233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9455" cy="23335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зировк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945" cy="233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41" w:rsidRDefault="00EF0741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Существуют также и такие средства музыкальной выразительности, которые необходимы при игре на одном инструменте, но их совершенно невозможно использовать на другом. Это:</w:t>
      </w:r>
    </w:p>
    <w:p w:rsidR="00784A66" w:rsidRDefault="00784A66" w:rsidP="00784A6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педализация (фортепиано)</w:t>
      </w:r>
    </w:p>
    <w:p w:rsidR="00784A66" w:rsidRDefault="00784A66" w:rsidP="00784A6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туше (фортепиано)</w:t>
      </w:r>
    </w:p>
    <w:p w:rsidR="00784A66" w:rsidRDefault="00784A66" w:rsidP="00784A6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интонирование (струнные инструменты)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Кроме того, есть и:</w:t>
      </w:r>
    </w:p>
    <w:p w:rsidR="00784A66" w:rsidRDefault="00784A66" w:rsidP="00784A6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различные приемы игры</w:t>
      </w:r>
    </w:p>
    <w:p w:rsidR="00784A66" w:rsidRDefault="00784A66" w:rsidP="00784A6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темп</w:t>
      </w:r>
    </w:p>
    <w:p w:rsidR="00784A66" w:rsidRDefault="00784A66" w:rsidP="00784A6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движения исполнителя</w:t>
      </w:r>
    </w:p>
    <w:p w:rsidR="00784A66" w:rsidRDefault="00784A66" w:rsidP="00784A6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целостность произведения</w:t>
      </w:r>
    </w:p>
    <w:p w:rsidR="00784A66" w:rsidRDefault="00784A66" w:rsidP="00784A6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нюансировка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Их также можно отнести к средствам музыкальной выразительности, правда, уже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к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косвенным, не основным.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Давайте, кратко поговорим о каждом из них. (Предлагаю детям из зала таблички с названием средств, прошу охарактеризовать своими словами.)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Динамика – уровень силы звучания и изменение этого уровня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Аппликатура – способ расположения и порядок чередования пальцев в процессе игры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Артикуляция – слитное или расчлененное исполнение последовательности звуков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Туше – характер прикосновения к клавишам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Агогика – небольшие, незначительные колебания темпа, в целом не приводящие к его замедлению или ускорению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Фразировка – художественно – смысловое разграничение, отчетливое выделение музыкальных фраз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Интонирование – выразительное осмысленное исполнение с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точным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звуконахождением</w:t>
      </w:r>
      <w:proofErr w:type="spellEnd"/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Педализация – искусное владение педалями фортепиано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Темп – скорость движения в музыке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Нюансировка – (от слова нюанс) оттенок звучания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Движения исполнителя – спонтанные, но четко необходимые для выражения эмоционального исполнения, незначительные движения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Целостность произведения – следование одной мысли</w:t>
      </w:r>
    </w:p>
    <w:p w:rsidR="00EF0741" w:rsidRDefault="00EF0741" w:rsidP="00EF0741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84171" cy="187928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оги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746" cy="187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502">
        <w:rPr>
          <w:rFonts w:ascii="Arial" w:hAnsi="Arial" w:cs="Arial"/>
          <w:color w:val="000000"/>
          <w:sz w:val="21"/>
          <w:szCs w:val="21"/>
        </w:rPr>
        <w:t xml:space="preserve"> </w:t>
      </w:r>
      <w:r w:rsidR="00E64502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33400" cy="18905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п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93" cy="189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41" w:rsidRDefault="00EF0741" w:rsidP="00EF0741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21487" cy="1980265"/>
            <wp:effectExtent l="0" t="0" r="762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лод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499" cy="198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6856" cy="1910073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мелоди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03" cy="191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Замечательно, а теперь давайте посмотрим и поговорим о звуке. (Приглашаю из зала несколько детей для наглядного пояснения.)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Что мы можем сказать о звуке? Каким вы его себе представляете? Что можно сделать со звуком, а чего нельзя? (дети отвечают)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Краткая характеристика звука. Что важно:</w:t>
      </w:r>
    </w:p>
    <w:p w:rsidR="00784A66" w:rsidRDefault="00784A66" w:rsidP="00784A66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долгота (протяженность либо угасание)</w:t>
      </w:r>
    </w:p>
    <w:p w:rsidR="00784A66" w:rsidRDefault="00784A66" w:rsidP="00784A66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высота (фиксированная или нет)</w:t>
      </w:r>
    </w:p>
    <w:p w:rsidR="00784A66" w:rsidRDefault="00784A66" w:rsidP="00784A66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есть возможность меня звук или нет</w:t>
      </w:r>
    </w:p>
    <w:p w:rsidR="00784A66" w:rsidRDefault="00784A66" w:rsidP="00784A66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тембр (окраска звучания, зависит от обертонов)</w:t>
      </w:r>
    </w:p>
    <w:p w:rsidR="00784A66" w:rsidRDefault="00784A66" w:rsidP="00784A66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сила прикосновения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(По мере рассказа о звуке прошу детей наглядно, с помощью табличек иллюстрировать мои слова.)</w:t>
      </w:r>
      <w:r w:rsidR="00E64502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E64502" w:rsidRDefault="00E64502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90226" cy="1754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0f6cf-e7e9-46ac-bd24-e77f23f00e1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25" cy="17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17977" cy="2113407"/>
            <wp:effectExtent l="0" t="0" r="190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она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812" cy="21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502" w:rsidRDefault="00E64502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64502" w:rsidRDefault="00E64502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27348" cy="17951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аль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572" cy="179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27347" cy="172777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коизобразительност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171" cy="172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66" w:rsidRDefault="00D134C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        А теперь давайте поиграем в короткую музыкальную игру.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Просмотрите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пожалуйста на карточку, и</w:t>
      </w:r>
      <w:r w:rsidR="00784A66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расставьте определения в правильном порядке.</w:t>
      </w:r>
    </w:p>
    <w:p w:rsidR="00D134C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Средства муз выразительност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Демонстрирую детям музыкальные примеры на основе произведений знаменитых композиторов – классиков,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Э.Грига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–«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В пещере горного короля»,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А.Вивальди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цикл «Времена года» «Зима», «Шторм», «Вальс цветов»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П.Чайковского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Во время прослушивания произведений, обращаю внимание детей, на использование тех или иных средств музыкальной выразительности.</w:t>
      </w:r>
      <w:r w:rsidR="00890CA9">
        <w:rPr>
          <w:rFonts w:ascii="Arial" w:hAnsi="Arial" w:cs="Arial"/>
          <w:color w:val="000000"/>
          <w:sz w:val="21"/>
          <w:szCs w:val="21"/>
        </w:rPr>
        <w:t xml:space="preserve"> Демонстрирую иллюстрации к данным произведениям.</w:t>
      </w: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69327" cy="30741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пещере горного корол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520" cy="30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89331" cy="4341844"/>
            <wp:effectExtent l="0" t="0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956" cy="434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89331" cy="3508334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торм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21" cy="351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94940" cy="4346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ьс цветов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444" cy="434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A9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</w:t>
      </w:r>
    </w:p>
    <w:p w:rsidR="00E64502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Сегодня мы снова узнали много нового о мире музыки, надеюсь, что наши совместные с вами старания помогут</w:t>
      </w:r>
      <w:r w:rsidR="00890CA9">
        <w:rPr>
          <w:rFonts w:ascii="Arial" w:hAnsi="Arial" w:cs="Arial"/>
          <w:color w:val="000000"/>
          <w:sz w:val="21"/>
          <w:szCs w:val="21"/>
        </w:rPr>
        <w:t xml:space="preserve"> вам на занятиях и выступлениях.</w:t>
      </w:r>
      <w:bookmarkStart w:id="0" w:name="_GoBack"/>
      <w:bookmarkEnd w:id="0"/>
    </w:p>
    <w:p w:rsidR="00EE46F2" w:rsidRDefault="00EE46F2"/>
    <w:p w:rsidR="00D134C9" w:rsidRDefault="00D134C9"/>
    <w:sectPr w:rsidR="00D13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57FF6"/>
    <w:multiLevelType w:val="multilevel"/>
    <w:tmpl w:val="ABAA4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EF52F1"/>
    <w:multiLevelType w:val="multilevel"/>
    <w:tmpl w:val="43F6C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470510"/>
    <w:multiLevelType w:val="multilevel"/>
    <w:tmpl w:val="ED70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4E7A3F"/>
    <w:multiLevelType w:val="multilevel"/>
    <w:tmpl w:val="44EA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F40127"/>
    <w:multiLevelType w:val="multilevel"/>
    <w:tmpl w:val="B114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A66"/>
    <w:rsid w:val="00784A66"/>
    <w:rsid w:val="00890CA9"/>
    <w:rsid w:val="00C729FD"/>
    <w:rsid w:val="00D134C9"/>
    <w:rsid w:val="00E64502"/>
    <w:rsid w:val="00EE46F2"/>
    <w:rsid w:val="00EF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4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2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4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2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2021-02-04T12:02:00Z</dcterms:created>
  <dcterms:modified xsi:type="dcterms:W3CDTF">2021-02-04T13:01:00Z</dcterms:modified>
</cp:coreProperties>
</file>