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1AF7" w14:textId="77777777" w:rsidR="00453633" w:rsidRDefault="004376C7" w:rsidP="00246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50">
        <w:rPr>
          <w:rFonts w:ascii="Times New Roman" w:hAnsi="Times New Roman" w:cs="Times New Roman"/>
          <w:b/>
          <w:sz w:val="28"/>
          <w:szCs w:val="28"/>
        </w:rPr>
        <w:t>Развитие финансовой</w:t>
      </w:r>
      <w:r w:rsidR="00067824" w:rsidRPr="00246450">
        <w:rPr>
          <w:rFonts w:ascii="Times New Roman" w:hAnsi="Times New Roman" w:cs="Times New Roman"/>
          <w:b/>
          <w:sz w:val="28"/>
          <w:szCs w:val="28"/>
        </w:rPr>
        <w:t xml:space="preserve"> грамотность школьников в аспекте цифровизации образования</w:t>
      </w:r>
    </w:p>
    <w:p w14:paraId="5BC06107" w14:textId="77777777" w:rsidR="00246450" w:rsidRPr="00246450" w:rsidRDefault="00246450" w:rsidP="00246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72793" w14:textId="77777777" w:rsidR="00067824" w:rsidRPr="00246450" w:rsidRDefault="00067824" w:rsidP="002464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6450">
        <w:rPr>
          <w:rFonts w:ascii="Times New Roman" w:hAnsi="Times New Roman" w:cs="Times New Roman"/>
          <w:i/>
          <w:sz w:val="28"/>
          <w:szCs w:val="28"/>
        </w:rPr>
        <w:t>Анашко</w:t>
      </w:r>
      <w:proofErr w:type="spellEnd"/>
      <w:r w:rsidRPr="00246450">
        <w:rPr>
          <w:rFonts w:ascii="Times New Roman" w:hAnsi="Times New Roman" w:cs="Times New Roman"/>
          <w:i/>
          <w:sz w:val="28"/>
          <w:szCs w:val="28"/>
        </w:rPr>
        <w:t xml:space="preserve"> Анастасия Александровна, </w:t>
      </w:r>
    </w:p>
    <w:p w14:paraId="70963107" w14:textId="77777777" w:rsidR="00067824" w:rsidRPr="00246450" w:rsidRDefault="00067824" w:rsidP="002464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450">
        <w:rPr>
          <w:rFonts w:ascii="Times New Roman" w:hAnsi="Times New Roman" w:cs="Times New Roman"/>
          <w:i/>
          <w:sz w:val="28"/>
          <w:szCs w:val="28"/>
        </w:rPr>
        <w:t xml:space="preserve">Учитель информатики Урицкой школы- лицей </w:t>
      </w:r>
    </w:p>
    <w:p w14:paraId="4CE3D8D8" w14:textId="77777777" w:rsidR="004376C7" w:rsidRPr="00246450" w:rsidRDefault="004376C7" w:rsidP="002464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450">
        <w:rPr>
          <w:rFonts w:ascii="Times New Roman" w:hAnsi="Times New Roman" w:cs="Times New Roman"/>
          <w:i/>
          <w:sz w:val="28"/>
          <w:szCs w:val="28"/>
        </w:rPr>
        <w:t xml:space="preserve">Сарыкольского района </w:t>
      </w:r>
    </w:p>
    <w:p w14:paraId="5C02C7AF" w14:textId="77777777" w:rsidR="00067824" w:rsidRPr="00246450" w:rsidRDefault="004376C7" w:rsidP="002464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450">
        <w:rPr>
          <w:rFonts w:ascii="Times New Roman" w:hAnsi="Times New Roman" w:cs="Times New Roman"/>
          <w:i/>
          <w:sz w:val="28"/>
          <w:szCs w:val="28"/>
        </w:rPr>
        <w:t>Костанайской области.</w:t>
      </w:r>
    </w:p>
    <w:p w14:paraId="71B37005" w14:textId="77777777" w:rsidR="005D3051" w:rsidRPr="00246450" w:rsidRDefault="005D3051" w:rsidP="00246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DD5BCB" w14:textId="77777777" w:rsidR="004376C7" w:rsidRPr="00246450" w:rsidRDefault="00B26A8D" w:rsidP="00246450">
      <w:pPr>
        <w:pStyle w:val="a3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24645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376C7" w:rsidRPr="00246450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="005D3051" w:rsidRPr="00246450">
        <w:rPr>
          <w:rFonts w:ascii="Times New Roman" w:hAnsi="Times New Roman" w:cs="Times New Roman"/>
          <w:sz w:val="28"/>
          <w:szCs w:val="28"/>
          <w:shd w:val="clear" w:color="auto" w:fill="F1F3F5"/>
        </w:rPr>
        <w:t xml:space="preserve"> 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цифровизация образования предоставляет новые возможности для развития финансовой грамотности учащихся. В данной статье рассматривается важность развития финансовой грамотности школьников </w:t>
      </w:r>
      <w:r w:rsid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интернет-</w:t>
      </w:r>
      <w:r w:rsidR="008F53A8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ресурсов в качестве эффективного инструмента обучения</w:t>
      </w:r>
      <w:r w:rsid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грамотности. В</w:t>
      </w:r>
      <w:r w:rsidR="009F78E5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</w:t>
      </w:r>
      <w:r w:rsidR="00226737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приводятся примеры</w:t>
      </w:r>
      <w:r w:rsidR="00226737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интернет-</w:t>
      </w:r>
      <w:r w:rsidR="008F53A8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E5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5D3051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предназначенных для обучения детей финансовой грамотности</w:t>
      </w:r>
      <w:r w:rsidR="00FB73BB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уроках, так </w:t>
      </w:r>
      <w:r w:rsidR="00FA66F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B73BB" w:rsidRPr="00246450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вне их.</w:t>
      </w:r>
    </w:p>
    <w:p w14:paraId="4617247B" w14:textId="77777777" w:rsidR="004376C7" w:rsidRPr="00246450" w:rsidRDefault="004376C7" w:rsidP="00246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DF6332" w14:textId="77777777" w:rsidR="00BE061D" w:rsidRPr="00246450" w:rsidRDefault="004376C7" w:rsidP="00246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50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DE56EE" w:rsidRPr="00246450">
        <w:rPr>
          <w:rFonts w:ascii="Times New Roman" w:hAnsi="Times New Roman" w:cs="Times New Roman"/>
          <w:sz w:val="28"/>
          <w:szCs w:val="28"/>
        </w:rPr>
        <w:t>финансы, обу</w:t>
      </w:r>
      <w:r w:rsidR="00BE061D" w:rsidRPr="00246450">
        <w:rPr>
          <w:rFonts w:ascii="Times New Roman" w:hAnsi="Times New Roman" w:cs="Times New Roman"/>
          <w:sz w:val="28"/>
          <w:szCs w:val="28"/>
        </w:rPr>
        <w:t>чение, грамотность, цифровизаци</w:t>
      </w:r>
      <w:r w:rsidR="00BE061D" w:rsidRPr="0024645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E061D" w:rsidRPr="00246450">
        <w:rPr>
          <w:rFonts w:ascii="Times New Roman" w:hAnsi="Times New Roman" w:cs="Times New Roman"/>
          <w:sz w:val="28"/>
          <w:szCs w:val="28"/>
        </w:rPr>
        <w:t>.</w:t>
      </w:r>
    </w:p>
    <w:p w14:paraId="14ED26D8" w14:textId="77777777" w:rsidR="00BE061D" w:rsidRPr="00246450" w:rsidRDefault="00BE061D" w:rsidP="00246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7F05A" w14:textId="77777777" w:rsidR="006B23A9" w:rsidRPr="00FA66FC" w:rsidRDefault="006B23A9" w:rsidP="00246450">
      <w:pPr>
        <w:pStyle w:val="a4"/>
        <w:spacing w:before="0" w:beforeAutospacing="0" w:after="240" w:afterAutospacing="0"/>
        <w:jc w:val="both"/>
        <w:rPr>
          <w:rStyle w:val="a8"/>
          <w:i w:val="0"/>
          <w:iCs w:val="0"/>
          <w:sz w:val="28"/>
          <w:szCs w:val="28"/>
        </w:rPr>
      </w:pPr>
      <w:r w:rsidRPr="00246450">
        <w:rPr>
          <w:rStyle w:val="a8"/>
          <w:i w:val="0"/>
          <w:sz w:val="28"/>
          <w:szCs w:val="28"/>
        </w:rPr>
        <w:t xml:space="preserve">     </w:t>
      </w:r>
      <w:r w:rsidR="00C80B5F" w:rsidRPr="00FA66FC">
        <w:rPr>
          <w:sz w:val="28"/>
          <w:szCs w:val="28"/>
        </w:rPr>
        <w:t>Финансовая грамотность является важным аспектом развития школьников, особенно в современном информационном обществе, где финансовые решения играют ключевую роль в повседневной жизни. С развитием цифр</w:t>
      </w:r>
      <w:r w:rsidR="00FA66FC">
        <w:rPr>
          <w:sz w:val="28"/>
          <w:szCs w:val="28"/>
        </w:rPr>
        <w:t xml:space="preserve">овых технологий и цифровизацией </w:t>
      </w:r>
      <w:r w:rsidR="00C80B5F" w:rsidRPr="00FA66FC">
        <w:rPr>
          <w:sz w:val="28"/>
          <w:szCs w:val="28"/>
        </w:rPr>
        <w:t xml:space="preserve">образования появляются новые возможности для эффективного развития финансовой грамотности школьников. В данной статье будут рассмотрены примеры </w:t>
      </w:r>
      <w:r w:rsidR="00FA66FC" w:rsidRPr="00FA66FC">
        <w:rPr>
          <w:sz w:val="28"/>
          <w:szCs w:val="28"/>
        </w:rPr>
        <w:t>Интернет-ресурсов</w:t>
      </w:r>
      <w:r w:rsidR="00C80B5F" w:rsidRPr="00FA66FC">
        <w:rPr>
          <w:sz w:val="28"/>
          <w:szCs w:val="28"/>
        </w:rPr>
        <w:t>, которые могут быть использованы для обучения школьников финансовой грамотности в аспекте цифровизации образования.</w:t>
      </w:r>
    </w:p>
    <w:p w14:paraId="0ACCA7C5" w14:textId="77777777" w:rsidR="009342B1" w:rsidRPr="00246450" w:rsidRDefault="006B23A9" w:rsidP="00246450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Финансовая грамотность является комплексным набором знаний, навыков и умений, позволяющих учащимся принимать обоснованные финансовые решения. Развитие </w:t>
      </w:r>
      <w:r w:rsidR="009342B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>таких навыков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начинается с раннего возраста и должно быть систематическим процессом в образовательной среде. Цифровизация образования предоставляет новые возможности для обучения финансовой грамотности, так как интернет-</w:t>
      </w:r>
      <w:r w:rsidR="009342B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ресурсы могут быть использованы для предоставления доступной и интерактивной информации. </w:t>
      </w:r>
    </w:p>
    <w:p w14:paraId="684CDE1F" w14:textId="77777777" w:rsidR="0030264E" w:rsidRDefault="009342B1" w:rsidP="002464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6E5089" w:rsidRPr="002464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обучение финансовой грамотности осуществлялось в рамках школьной программы, где ученики получали базовые знания о финансовых понятиях и навыки управления личными финансами. Однако, с развитием цифровых технологий и доступностью интернета, возникают новые возможности для более эффективного и интерактивного обучения.</w:t>
      </w:r>
      <w:r w:rsidR="00FB3240" w:rsidRPr="0024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F235E2" w14:textId="77777777" w:rsidR="00854845" w:rsidRPr="00F91C9F" w:rsidRDefault="0030264E" w:rsidP="002464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4845" w:rsidRPr="00F9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преимуществ цифровых технологий является доступность образовательных ресурсов. Ученики могут получить доступ к разнообразным онлайн-курсам, </w:t>
      </w:r>
      <w:r w:rsidR="00F91C9F" w:rsidRPr="00F91C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урокам</w:t>
      </w:r>
      <w:r w:rsidR="00854845" w:rsidRPr="00F91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интерактивным заданиям и симуляциям, которые помогут им развить финансовую грамотность. Благодаря этому, обучение может быть более гибким и доступным для широкого круга школьников.</w:t>
      </w:r>
    </w:p>
    <w:p w14:paraId="520A0B26" w14:textId="6C19A10A" w:rsidR="006E5089" w:rsidRPr="00FE2F36" w:rsidRDefault="00DD3BDF" w:rsidP="002464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264E" w:rsidRPr="00FE2F3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из не менее важных преимуществ</w:t>
      </w:r>
      <w:r w:rsidR="00854845" w:rsidRPr="00FE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цифровизации образования является возможность практического применения знаний. Школьники могут использовать </w:t>
      </w:r>
      <w:r w:rsidR="00854845" w:rsidRPr="00FE2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цифровые инструменты для ведения личного бюджета, планирования расходов и отслеживания своих финансовых целей. Это помогает им лучше понять влияние финансовых решений на их личное благополучие и развивать ответственное отношение к финансам.</w:t>
      </w:r>
      <w:r w:rsidR="00FE2F36" w:rsidRPr="00FE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40" w:rsidRPr="00FE2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включает в себя знания и навыки, необходимые для принятия информированных финансовых решений. Она охватывает такие аспекты, как понимание основных финансовых понятий, умение составлять бюджет, планировать расходы, осуществлять инвестиции и управлять долгами. Развитие финансовой грамотности среди школьников имеет долгосрочное значение, так как они становятся активными участниками финансовой системы и принимают финансовые решения уже на ранних этапах своей жизни.</w:t>
      </w:r>
    </w:p>
    <w:p w14:paraId="3A187287" w14:textId="1F643575" w:rsidR="00A157E4" w:rsidRPr="00DD3BDF" w:rsidRDefault="009342B1" w:rsidP="00DD3B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D3BD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FB3240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>Сейчас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существует множество интернет-</w:t>
      </w: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ресурсов, предназначенных для обучения детей финансовой грамотности. Некоторые из них предлагают интерактивные игры и упражнения, которые помогают детям понять основные финансовые понятия и применить их на практике. Другие </w:t>
      </w:r>
      <w:r w:rsidR="00FE2F36">
        <w:rPr>
          <w:rStyle w:val="a8"/>
          <w:rFonts w:ascii="Times New Roman" w:hAnsi="Times New Roman" w:cs="Times New Roman"/>
          <w:i w:val="0"/>
          <w:sz w:val="28"/>
          <w:szCs w:val="28"/>
        </w:rPr>
        <w:t>же</w:t>
      </w:r>
      <w:r w:rsidR="005D3051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предоставляют информацию о различных аспектах финансовой грамотности, таких как управление бюджетом, понимание кредитных историй и инвестиции. </w:t>
      </w:r>
      <w:r w:rsidR="0048697B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Рассмотрим некоторые примеры таких ресурсов.</w:t>
      </w:r>
    </w:p>
    <w:p w14:paraId="56EE8194" w14:textId="77777777" w:rsidR="00A157E4" w:rsidRDefault="00A157E4" w:rsidP="00A157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89" w:rsidRPr="00246450">
        <w:rPr>
          <w:sz w:val="28"/>
          <w:szCs w:val="28"/>
        </w:rPr>
        <w:t xml:space="preserve">Онлайн-курсы представляют собой один из наиболее популярных способов обучения финансовой грамотности с использованием цифровых технологий. </w:t>
      </w:r>
      <w:r w:rsidR="00B71929">
        <w:rPr>
          <w:sz w:val="28"/>
          <w:szCs w:val="28"/>
        </w:rPr>
        <w:t>Познакомимся с некоторыми из них:</w:t>
      </w:r>
      <w:r>
        <w:rPr>
          <w:sz w:val="28"/>
          <w:szCs w:val="28"/>
        </w:rPr>
        <w:t xml:space="preserve"> </w:t>
      </w:r>
    </w:p>
    <w:p w14:paraId="16EDF11F" w14:textId="77777777" w:rsidR="00A157E4" w:rsidRDefault="00453633" w:rsidP="00A157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tgtFrame="_blank" w:history="1">
        <w:r w:rsidR="00980C89" w:rsidRPr="00B71929">
          <w:rPr>
            <w:rStyle w:val="a5"/>
            <w:color w:val="auto"/>
            <w:sz w:val="28"/>
            <w:szCs w:val="28"/>
          </w:rPr>
          <w:t>www.coursera.org</w:t>
        </w:r>
      </w:hyperlink>
      <w:r w:rsidR="00980C89" w:rsidRPr="00B71929">
        <w:rPr>
          <w:sz w:val="28"/>
          <w:szCs w:val="28"/>
        </w:rPr>
        <w:t xml:space="preserve">: </w:t>
      </w:r>
      <w:proofErr w:type="spellStart"/>
      <w:r w:rsidR="00980C89" w:rsidRPr="008703C0">
        <w:rPr>
          <w:b/>
          <w:sz w:val="28"/>
          <w:szCs w:val="28"/>
        </w:rPr>
        <w:t>Coursera</w:t>
      </w:r>
      <w:proofErr w:type="spellEnd"/>
      <w:r w:rsidR="00980C89" w:rsidRPr="00246450">
        <w:rPr>
          <w:sz w:val="28"/>
          <w:szCs w:val="28"/>
        </w:rPr>
        <w:t xml:space="preserve"> предлагает широкий выбор курсов по финансовой грамотности, разработанных ведущими университетами со всего мира. Курсы могут быть пройдены беспла</w:t>
      </w:r>
      <w:r w:rsidR="00811F48">
        <w:rPr>
          <w:sz w:val="28"/>
          <w:szCs w:val="28"/>
        </w:rPr>
        <w:t>тно или за определенную плату,</w:t>
      </w:r>
      <w:r w:rsidR="00980C89" w:rsidRPr="00246450">
        <w:rPr>
          <w:sz w:val="28"/>
          <w:szCs w:val="28"/>
        </w:rPr>
        <w:t xml:space="preserve"> они предоставляют возможность получить сертификат по окончании курса.</w:t>
      </w:r>
    </w:p>
    <w:p w14:paraId="4147EA62" w14:textId="77777777" w:rsidR="00A157E4" w:rsidRDefault="00453633" w:rsidP="00A157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tgtFrame="_blank" w:history="1">
        <w:r w:rsidR="00980C89" w:rsidRPr="00246450">
          <w:rPr>
            <w:rStyle w:val="a5"/>
            <w:color w:val="auto"/>
            <w:sz w:val="28"/>
            <w:szCs w:val="28"/>
          </w:rPr>
          <w:t>www.khanacademy.org</w:t>
        </w:r>
      </w:hyperlink>
      <w:r w:rsidR="00980C89" w:rsidRPr="00246450">
        <w:rPr>
          <w:sz w:val="28"/>
          <w:szCs w:val="28"/>
        </w:rPr>
        <w:t xml:space="preserve">: </w:t>
      </w:r>
      <w:proofErr w:type="spellStart"/>
      <w:r w:rsidR="00980C89" w:rsidRPr="008703C0">
        <w:rPr>
          <w:b/>
          <w:sz w:val="28"/>
          <w:szCs w:val="28"/>
        </w:rPr>
        <w:t>Khan</w:t>
      </w:r>
      <w:proofErr w:type="spellEnd"/>
      <w:r w:rsidR="00980C89" w:rsidRPr="008703C0">
        <w:rPr>
          <w:b/>
          <w:sz w:val="28"/>
          <w:szCs w:val="28"/>
        </w:rPr>
        <w:t xml:space="preserve"> Academy</w:t>
      </w:r>
      <w:r w:rsidR="00980C89" w:rsidRPr="00246450">
        <w:rPr>
          <w:sz w:val="28"/>
          <w:szCs w:val="28"/>
        </w:rPr>
        <w:t xml:space="preserve"> предлагает бесплатные образовательные видеоуроки и практические задания по финансовой грамотности. Ресурс предоставляет материалы для разных возрастных групп и уровней сложности.</w:t>
      </w:r>
    </w:p>
    <w:p w14:paraId="79F51C7C" w14:textId="12E08086" w:rsidR="00A157E4" w:rsidRPr="00DD3BDF" w:rsidRDefault="00453633" w:rsidP="00A157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7" w:tgtFrame="_blank" w:history="1">
        <w:r w:rsidR="00980C89" w:rsidRPr="00246450">
          <w:rPr>
            <w:rStyle w:val="a5"/>
            <w:color w:val="auto"/>
            <w:sz w:val="28"/>
            <w:szCs w:val="28"/>
          </w:rPr>
          <w:t>www.udemy.com</w:t>
        </w:r>
      </w:hyperlink>
      <w:r w:rsidR="00980C89" w:rsidRPr="00246450">
        <w:rPr>
          <w:sz w:val="28"/>
          <w:szCs w:val="28"/>
        </w:rPr>
        <w:t xml:space="preserve">: </w:t>
      </w:r>
      <w:proofErr w:type="spellStart"/>
      <w:r w:rsidR="00980C89" w:rsidRPr="008703C0">
        <w:rPr>
          <w:b/>
          <w:sz w:val="28"/>
          <w:szCs w:val="28"/>
        </w:rPr>
        <w:t>Udemy</w:t>
      </w:r>
      <w:proofErr w:type="spellEnd"/>
      <w:r w:rsidR="00980C89" w:rsidRPr="00246450">
        <w:rPr>
          <w:sz w:val="28"/>
          <w:szCs w:val="28"/>
        </w:rPr>
        <w:t xml:space="preserve"> является платформой для онлайн-обучения, где можно найти широкий выбор курсов по финансовой грамотности. Курсы разработаны как экспертами в области финансов и предлагаются за определенную плату.</w:t>
      </w:r>
      <w:r w:rsidR="00A157E4">
        <w:rPr>
          <w:color w:val="24292F"/>
          <w:sz w:val="28"/>
          <w:szCs w:val="28"/>
        </w:rPr>
        <w:t xml:space="preserve"> </w:t>
      </w:r>
    </w:p>
    <w:p w14:paraId="4B52CCF0" w14:textId="77777777" w:rsidR="007D3D0C" w:rsidRDefault="00A157E4" w:rsidP="007D3D0C">
      <w:pPr>
        <w:pStyle w:val="a4"/>
        <w:spacing w:before="0" w:beforeAutospacing="0" w:after="0" w:afterAutospacing="0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    </w:t>
      </w:r>
      <w:r w:rsidR="00980C89" w:rsidRPr="000B7FEE">
        <w:rPr>
          <w:sz w:val="28"/>
          <w:szCs w:val="28"/>
        </w:rPr>
        <w:t>Интерактивные веб-сайты и приложения</w:t>
      </w:r>
      <w:r w:rsidRPr="000B7FEE">
        <w:rPr>
          <w:sz w:val="28"/>
          <w:szCs w:val="28"/>
        </w:rPr>
        <w:t xml:space="preserve"> так же</w:t>
      </w:r>
      <w:r w:rsidR="00980C89" w:rsidRPr="000B7FEE">
        <w:rPr>
          <w:sz w:val="28"/>
          <w:szCs w:val="28"/>
        </w:rPr>
        <w:t xml:space="preserve"> предоставляют школьникам возможность изучать финансовую грамотность через интерактивные задания, игры и симуляции. Эти ресурсы могут быть использованы как в классе, так и вне его. </w:t>
      </w:r>
      <w:r w:rsidR="000B7FEE" w:rsidRPr="000B7FEE">
        <w:rPr>
          <w:sz w:val="28"/>
          <w:szCs w:val="28"/>
        </w:rPr>
        <w:t>Рассмотрим некоторые из них:</w:t>
      </w:r>
    </w:p>
    <w:p w14:paraId="428CF1D2" w14:textId="77777777" w:rsidR="007D3D0C" w:rsidRDefault="00C05C72" w:rsidP="007D3D0C">
      <w:pPr>
        <w:pStyle w:val="a4"/>
        <w:spacing w:before="0" w:beforeAutospacing="0" w:after="0" w:afterAutospacing="0"/>
        <w:jc w:val="both"/>
        <w:rPr>
          <w:color w:val="24292F"/>
          <w:sz w:val="28"/>
          <w:szCs w:val="28"/>
        </w:rPr>
      </w:pPr>
      <w:r w:rsidRPr="00403A69">
        <w:rPr>
          <w:sz w:val="28"/>
          <w:szCs w:val="28"/>
        </w:rPr>
        <w:t xml:space="preserve"> </w:t>
      </w:r>
      <w:hyperlink r:id="rId8" w:tgtFrame="_blank" w:history="1">
        <w:r w:rsidR="00980C89" w:rsidRPr="00403A69">
          <w:rPr>
            <w:rStyle w:val="a5"/>
            <w:color w:val="auto"/>
            <w:sz w:val="28"/>
            <w:szCs w:val="28"/>
          </w:rPr>
          <w:t>www.practicalmoneyskills.com/games/moneymetropolis</w:t>
        </w:r>
      </w:hyperlink>
      <w:r w:rsidRPr="00403A69">
        <w:rPr>
          <w:sz w:val="28"/>
          <w:szCs w:val="28"/>
        </w:rPr>
        <w:t>:</w:t>
      </w:r>
      <w:r w:rsidR="00403A69">
        <w:rPr>
          <w:sz w:val="28"/>
          <w:szCs w:val="28"/>
        </w:rPr>
        <w:t xml:space="preserve"> </w:t>
      </w:r>
      <w:r w:rsidR="000B7FEE" w:rsidRPr="008703C0">
        <w:rPr>
          <w:b/>
          <w:sz w:val="28"/>
          <w:szCs w:val="28"/>
        </w:rPr>
        <w:t xml:space="preserve">Money </w:t>
      </w:r>
      <w:proofErr w:type="spellStart"/>
      <w:r w:rsidR="000B7FEE" w:rsidRPr="008703C0">
        <w:rPr>
          <w:b/>
          <w:sz w:val="28"/>
          <w:szCs w:val="28"/>
        </w:rPr>
        <w:t>Metropolis</w:t>
      </w:r>
      <w:proofErr w:type="spellEnd"/>
      <w:r w:rsidR="000B7FEE" w:rsidRPr="008703C0">
        <w:rPr>
          <w:b/>
          <w:sz w:val="28"/>
          <w:szCs w:val="28"/>
        </w:rPr>
        <w:t>-</w:t>
      </w:r>
      <w:r w:rsidR="000B7FEE" w:rsidRPr="00403A69">
        <w:rPr>
          <w:sz w:val="28"/>
          <w:szCs w:val="28"/>
        </w:rPr>
        <w:t xml:space="preserve"> э</w:t>
      </w:r>
      <w:r w:rsidR="00980C89" w:rsidRPr="00403A69">
        <w:rPr>
          <w:sz w:val="28"/>
          <w:szCs w:val="28"/>
        </w:rPr>
        <w:t>то интерактивная игра, разработанная Visa, которая помогает школьникам развить навыки управления личными финансами. Игра позволяет игрокам принимать решения о бюджетировании, инвестировании и других финансовых аспектах.</w:t>
      </w:r>
    </w:p>
    <w:p w14:paraId="3425EEF0" w14:textId="77777777" w:rsidR="007D3D0C" w:rsidRDefault="00403A69" w:rsidP="007D3D0C">
      <w:pPr>
        <w:pStyle w:val="a4"/>
        <w:spacing w:before="0" w:beforeAutospacing="0" w:after="0" w:afterAutospacing="0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 </w:t>
      </w:r>
      <w:hyperlink r:id="rId9" w:tgtFrame="_blank" w:history="1">
        <w:r w:rsidR="00980C89" w:rsidRPr="007D3D0C">
          <w:rPr>
            <w:rStyle w:val="a5"/>
            <w:color w:val="auto"/>
            <w:sz w:val="28"/>
            <w:szCs w:val="28"/>
          </w:rPr>
          <w:t>www.genirevolution.org</w:t>
        </w:r>
      </w:hyperlink>
      <w:r w:rsidR="00980C89" w:rsidRPr="007D3D0C">
        <w:rPr>
          <w:sz w:val="28"/>
          <w:szCs w:val="28"/>
        </w:rPr>
        <w:t xml:space="preserve"> </w:t>
      </w:r>
      <w:proofErr w:type="spellStart"/>
      <w:r w:rsidRPr="008703C0">
        <w:rPr>
          <w:b/>
          <w:sz w:val="28"/>
          <w:szCs w:val="28"/>
        </w:rPr>
        <w:t>Gen</w:t>
      </w:r>
      <w:proofErr w:type="spellEnd"/>
      <w:r w:rsidRPr="008703C0">
        <w:rPr>
          <w:b/>
          <w:sz w:val="28"/>
          <w:szCs w:val="28"/>
        </w:rPr>
        <w:t xml:space="preserve"> i Revolution</w:t>
      </w:r>
      <w:r w:rsidRPr="007D3D0C">
        <w:rPr>
          <w:sz w:val="28"/>
          <w:szCs w:val="28"/>
        </w:rPr>
        <w:t xml:space="preserve"> -</w:t>
      </w:r>
      <w:r w:rsidR="007D3D0C" w:rsidRPr="007D3D0C">
        <w:rPr>
          <w:sz w:val="28"/>
          <w:szCs w:val="28"/>
        </w:rPr>
        <w:t>э</w:t>
      </w:r>
      <w:r w:rsidR="00980C89" w:rsidRPr="007D3D0C">
        <w:rPr>
          <w:sz w:val="28"/>
          <w:szCs w:val="28"/>
        </w:rPr>
        <w:t xml:space="preserve">тот веб-сайт предлагает серию интерактивных заданий и симуляций, разработанных Council </w:t>
      </w:r>
      <w:proofErr w:type="spellStart"/>
      <w:r w:rsidR="00980C89" w:rsidRPr="007D3D0C">
        <w:rPr>
          <w:sz w:val="28"/>
          <w:szCs w:val="28"/>
        </w:rPr>
        <w:t>for</w:t>
      </w:r>
      <w:proofErr w:type="spellEnd"/>
      <w:r w:rsidR="00980C89" w:rsidRPr="007D3D0C">
        <w:rPr>
          <w:sz w:val="28"/>
          <w:szCs w:val="28"/>
        </w:rPr>
        <w:t xml:space="preserve"> Economic Education. Задания помогают школьникам развить навыки финансового планирования, бюджетирования и принятия финансовых решений.</w:t>
      </w:r>
    </w:p>
    <w:p w14:paraId="2E4C4B60" w14:textId="77777777" w:rsidR="00980C89" w:rsidRPr="007D3D0C" w:rsidRDefault="00453633" w:rsidP="007D3D0C">
      <w:pPr>
        <w:pStyle w:val="a4"/>
        <w:spacing w:before="0" w:beforeAutospacing="0" w:after="0" w:afterAutospacing="0"/>
        <w:jc w:val="both"/>
        <w:rPr>
          <w:color w:val="24292F"/>
          <w:sz w:val="28"/>
          <w:szCs w:val="28"/>
        </w:rPr>
      </w:pPr>
      <w:hyperlink r:id="rId10" w:tgtFrame="_blank" w:history="1">
        <w:r w:rsidR="00980C89" w:rsidRPr="007D3D0C">
          <w:rPr>
            <w:rStyle w:val="a5"/>
            <w:color w:val="auto"/>
            <w:sz w:val="28"/>
            <w:szCs w:val="28"/>
          </w:rPr>
          <w:t>www.stockmarketgame.org</w:t>
        </w:r>
      </w:hyperlink>
      <w:r w:rsidR="00980C89" w:rsidRPr="007D3D0C">
        <w:rPr>
          <w:sz w:val="28"/>
          <w:szCs w:val="28"/>
        </w:rPr>
        <w:t xml:space="preserve"> </w:t>
      </w:r>
      <w:r w:rsidR="007D3D0C" w:rsidRPr="008703C0">
        <w:rPr>
          <w:b/>
          <w:sz w:val="28"/>
          <w:szCs w:val="28"/>
        </w:rPr>
        <w:t>Stock Market Game</w:t>
      </w:r>
      <w:r w:rsidR="007D3D0C">
        <w:rPr>
          <w:sz w:val="28"/>
          <w:szCs w:val="28"/>
        </w:rPr>
        <w:t>- э</w:t>
      </w:r>
      <w:r w:rsidR="00980C89" w:rsidRPr="007D3D0C">
        <w:rPr>
          <w:sz w:val="28"/>
          <w:szCs w:val="28"/>
        </w:rPr>
        <w:t>то онлайн-симуляция биржевой торговли, разработанная SIFMA Foundation. Она позволяет школьникам попробовать свои силы в инвестировании и торговле акциями на виртуальной бирже.</w:t>
      </w:r>
    </w:p>
    <w:p w14:paraId="3FF461B7" w14:textId="77777777" w:rsidR="00980C89" w:rsidRPr="00246450" w:rsidRDefault="00980C89" w:rsidP="00246450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14:paraId="1D557A08" w14:textId="77777777" w:rsidR="0048697B" w:rsidRPr="00246450" w:rsidRDefault="005D3051" w:rsidP="00246450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"Детский банк" - интерактивный ресурс, предлагающий детям игры и задания, связанные с управлением финансами. </w:t>
      </w:r>
    </w:p>
    <w:p w14:paraId="7337427F" w14:textId="77777777" w:rsidR="00663BF8" w:rsidRPr="00246450" w:rsidRDefault="005D3051" w:rsidP="00246450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"Финансовая песочница" - онлайн-платформа, где дети могут учиться планировать бюджет и принимать финансовые решения в виртуальной среде. </w:t>
      </w:r>
    </w:p>
    <w:p w14:paraId="29FEE7D1" w14:textId="77777777" w:rsidR="00663BF8" w:rsidRDefault="005D3051" w:rsidP="00246450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"Финансовый тренажер" - интерактивный ресурс, предоставляющий учащимся возможность тренировать навыки управления финансами и принятия финансовых решений. </w:t>
      </w:r>
    </w:p>
    <w:p w14:paraId="33100322" w14:textId="77777777" w:rsidR="00A522F2" w:rsidRDefault="00A522F2" w:rsidP="00246450">
      <w:pPr>
        <w:spacing w:after="0" w:line="240" w:lineRule="auto"/>
        <w:jc w:val="both"/>
      </w:pPr>
    </w:p>
    <w:p w14:paraId="085510C3" w14:textId="77777777" w:rsidR="00F76660" w:rsidRDefault="00A522F2" w:rsidP="00F7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D42F0" w:rsidRPr="00DD42F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https://fingramota.kz/ru</w:t>
        </w:r>
      </w:hyperlink>
      <w:r w:rsidR="00DD4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03C0" w:rsidRPr="008703C0">
        <w:rPr>
          <w:rFonts w:ascii="Times New Roman" w:hAnsi="Times New Roman" w:cs="Times New Roman"/>
          <w:b/>
          <w:sz w:val="28"/>
          <w:szCs w:val="28"/>
        </w:rPr>
        <w:t>FinGramota</w:t>
      </w:r>
      <w:proofErr w:type="spellEnd"/>
      <w:r w:rsidR="00F76660">
        <w:t xml:space="preserve">  </w:t>
      </w:r>
      <w:r w:rsidR="00F76660">
        <w:rPr>
          <w:rFonts w:ascii="Times New Roman" w:hAnsi="Times New Roman" w:cs="Times New Roman"/>
          <w:sz w:val="28"/>
          <w:szCs w:val="28"/>
        </w:rPr>
        <w:t>о</w:t>
      </w:r>
      <w:r w:rsidRPr="00A522F2">
        <w:rPr>
          <w:rFonts w:ascii="Times New Roman" w:hAnsi="Times New Roman" w:cs="Times New Roman"/>
          <w:sz w:val="28"/>
          <w:szCs w:val="28"/>
        </w:rPr>
        <w:t xml:space="preserve">бучающий </w:t>
      </w:r>
      <w:r w:rsidR="008703C0">
        <w:rPr>
          <w:rFonts w:ascii="Times New Roman" w:hAnsi="Times New Roman" w:cs="Times New Roman"/>
          <w:sz w:val="28"/>
          <w:szCs w:val="28"/>
        </w:rPr>
        <w:t xml:space="preserve">Казахстанский </w:t>
      </w:r>
      <w:r w:rsidRPr="00A522F2">
        <w:rPr>
          <w:rFonts w:ascii="Times New Roman" w:hAnsi="Times New Roman" w:cs="Times New Roman"/>
          <w:sz w:val="28"/>
          <w:szCs w:val="28"/>
        </w:rPr>
        <w:t xml:space="preserve">медиапортал, который запустило Агентство РК по регулированию и развитию финансового рынка. Проект разработан для широкой аудитории, информация актуальна как для взрослого поколения, так и для школьников. На сайте можно больше узнать о планировании бюджета, кредитах, </w:t>
      </w:r>
      <w:r>
        <w:rPr>
          <w:rFonts w:ascii="Times New Roman" w:hAnsi="Times New Roman" w:cs="Times New Roman"/>
          <w:sz w:val="28"/>
          <w:szCs w:val="28"/>
        </w:rPr>
        <w:t xml:space="preserve">депозитах, страховании и многом </w:t>
      </w:r>
      <w:r w:rsidRPr="00A522F2">
        <w:rPr>
          <w:rFonts w:ascii="Times New Roman" w:hAnsi="Times New Roman" w:cs="Times New Roman"/>
          <w:sz w:val="28"/>
          <w:szCs w:val="28"/>
        </w:rPr>
        <w:t>другом.</w:t>
      </w:r>
    </w:p>
    <w:p w14:paraId="4270C169" w14:textId="77777777" w:rsidR="00DE56EE" w:rsidRPr="002A3930" w:rsidRDefault="00453633" w:rsidP="00F76660">
      <w:pPr>
        <w:spacing w:after="0" w:line="240" w:lineRule="auto"/>
        <w:rPr>
          <w:rStyle w:val="a8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hyperlink r:id="rId12" w:history="1">
        <w:r w:rsidR="00F719EC" w:rsidRPr="003F0DC3">
          <w:rPr>
            <w:rStyle w:val="a5"/>
            <w:rFonts w:ascii="Times New Roman" w:hAnsi="Times New Roman" w:cs="Times New Roman"/>
            <w:sz w:val="28"/>
            <w:szCs w:val="28"/>
          </w:rPr>
          <w:t>https://camp.ffin.life</w:t>
        </w:r>
      </w:hyperlink>
      <w:r w:rsidR="00F719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A3930" w:rsidRPr="002A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3" w:history="1">
        <w:r w:rsidR="00F76660" w:rsidRPr="00F76660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Freedom</w:t>
        </w:r>
        <w:r w:rsidR="00F76660" w:rsidRPr="00F76660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</w:t>
        </w:r>
        <w:r w:rsidR="00F76660" w:rsidRPr="00F76660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Camp</w:t>
        </w:r>
        <w:r w:rsidR="00F76660" w:rsidRPr="00F76660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</w:t>
        </w:r>
      </w:hyperlink>
      <w:r w:rsidR="002A3930" w:rsidRPr="004D33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="004D33A3" w:rsidRPr="004D3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платформа по финансовой грамотности для школьников. КСЖ Freedom Life запустила ее в феврале 2023 года. Для быстрого и простого обучения на платформе подготовлены короткие, но емкие видеоуроки о финансах и как правильно ими распоряжаться, о расходах и доходах, о девальвации и инфляции, о банках, брокерах и страховых компаниях, о том, что такое пенсия и зачем платить налоги. На сегодняшний день на платформе Freedom Camp обучается свыше 2000 казахстанских школьников. Занятия также доступны в период летних каникул.</w:t>
      </w:r>
      <w:r w:rsidR="004D33A3" w:rsidRPr="004D33A3">
        <w:rPr>
          <w:color w:val="000000" w:themeColor="text1"/>
        </w:rPr>
        <w:t> </w:t>
      </w:r>
      <w:r w:rsidR="004D33A3">
        <w:br/>
      </w:r>
      <w:r w:rsidR="00A522F2">
        <w:br/>
      </w:r>
      <w:r w:rsidR="00663BF8" w:rsidRPr="0024645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   Цифровизация образования открывает новые возможности для развития финансовой грамотности школьников. Интернет-ресурсы предоставляют доступную и интерактивную информацию, которая помогает детям развивать навыки управления финансами. Дальнейшее исследование и разработка таких ресурсов могут значительно способствовать развитию финансовой грамотности среди школьников</w:t>
      </w:r>
      <w:r w:rsidR="00663BF8" w:rsidRPr="00246450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401AC7B0" w14:textId="77777777" w:rsidR="00854845" w:rsidRPr="00246450" w:rsidRDefault="00854845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14:paraId="5E6B8BF8" w14:textId="77777777" w:rsidR="00DE56EE" w:rsidRPr="00246450" w:rsidRDefault="005D3051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Список источников: </w:t>
      </w:r>
    </w:p>
    <w:p w14:paraId="5EE58B8C" w14:textId="77777777" w:rsidR="00EB3172" w:rsidRPr="00246450" w:rsidRDefault="005D3051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1. Джонсон, М. (2018). Развитие финансовой грамотности в цифровой эпохе. Журнал финансовых исследований, 42(2), 123-145. </w:t>
      </w:r>
    </w:p>
    <w:p w14:paraId="27276DA0" w14:textId="77777777" w:rsidR="00EB3172" w:rsidRPr="00246450" w:rsidRDefault="005D3051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color w:val="auto"/>
          <w:sz w:val="28"/>
          <w:szCs w:val="28"/>
        </w:rPr>
        <w:t>2. Смит, А. (2019). Использование интернет-ресурсов в обучении финансовой грамотности школьников. Журнал образовательных технологий, 15(3), 67-82.</w:t>
      </w:r>
    </w:p>
    <w:p w14:paraId="2EA55EF4" w14:textId="77777777" w:rsidR="00A94D8A" w:rsidRPr="00246450" w:rsidRDefault="005D3051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3. Браун, К. (2020). Роль интернет-ресурсов в развитии финансовой грамотности школьников. Журнал финансового образования, 38(4), 256-270. </w:t>
      </w:r>
    </w:p>
    <w:p w14:paraId="19388997" w14:textId="77777777" w:rsidR="00A94D8A" w:rsidRPr="00246450" w:rsidRDefault="00A94D8A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29031C41" w14:textId="77777777" w:rsidR="005D3051" w:rsidRPr="00246450" w:rsidRDefault="00663BF8" w:rsidP="00246450">
      <w:pPr>
        <w:pStyle w:val="4"/>
        <w:spacing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645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775FBE81" w14:textId="77777777" w:rsidR="0034044F" w:rsidRPr="00246450" w:rsidRDefault="0034044F" w:rsidP="00246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3F5"/>
        </w:rPr>
      </w:pPr>
    </w:p>
    <w:p w14:paraId="2F1C5359" w14:textId="77777777" w:rsidR="0034044F" w:rsidRPr="00246450" w:rsidRDefault="0034044F" w:rsidP="00246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3F5"/>
        </w:rPr>
      </w:pPr>
    </w:p>
    <w:p w14:paraId="6CB65A2A" w14:textId="77777777" w:rsidR="0034044F" w:rsidRPr="00246450" w:rsidRDefault="0034044F" w:rsidP="00246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3F5"/>
        </w:rPr>
      </w:pPr>
    </w:p>
    <w:p w14:paraId="2AADFF7C" w14:textId="77777777" w:rsidR="0034044F" w:rsidRPr="00246450" w:rsidRDefault="0034044F" w:rsidP="00246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3F5"/>
        </w:rPr>
      </w:pPr>
    </w:p>
    <w:p w14:paraId="702F0632" w14:textId="77777777" w:rsidR="0034044F" w:rsidRPr="00246450" w:rsidRDefault="0034044F" w:rsidP="00246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3F5"/>
        </w:rPr>
      </w:pPr>
    </w:p>
    <w:p w14:paraId="570D974F" w14:textId="77777777" w:rsidR="006A745A" w:rsidRPr="00246450" w:rsidRDefault="006A745A" w:rsidP="0024645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A745A" w:rsidRPr="00246450" w:rsidSect="00DD3BDF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372"/>
    <w:multiLevelType w:val="multilevel"/>
    <w:tmpl w:val="67F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6CE7"/>
    <w:multiLevelType w:val="multilevel"/>
    <w:tmpl w:val="607C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13642"/>
    <w:multiLevelType w:val="multilevel"/>
    <w:tmpl w:val="87E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E467A"/>
    <w:multiLevelType w:val="multilevel"/>
    <w:tmpl w:val="12FC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91EB5"/>
    <w:multiLevelType w:val="multilevel"/>
    <w:tmpl w:val="6D04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A7ACA"/>
    <w:multiLevelType w:val="multilevel"/>
    <w:tmpl w:val="F576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300072">
    <w:abstractNumId w:val="5"/>
  </w:num>
  <w:num w:numId="2" w16cid:durableId="1521892466">
    <w:abstractNumId w:val="2"/>
  </w:num>
  <w:num w:numId="3" w16cid:durableId="272248275">
    <w:abstractNumId w:val="0"/>
  </w:num>
  <w:num w:numId="4" w16cid:durableId="52778258">
    <w:abstractNumId w:val="1"/>
  </w:num>
  <w:num w:numId="5" w16cid:durableId="263269797">
    <w:abstractNumId w:val="3"/>
  </w:num>
  <w:num w:numId="6" w16cid:durableId="85460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C"/>
    <w:rsid w:val="00003335"/>
    <w:rsid w:val="00067824"/>
    <w:rsid w:val="00072E51"/>
    <w:rsid w:val="000B7FEE"/>
    <w:rsid w:val="000F0995"/>
    <w:rsid w:val="00226737"/>
    <w:rsid w:val="00246450"/>
    <w:rsid w:val="002A3930"/>
    <w:rsid w:val="002D32CE"/>
    <w:rsid w:val="0030264E"/>
    <w:rsid w:val="0034044F"/>
    <w:rsid w:val="00403A69"/>
    <w:rsid w:val="00423ED0"/>
    <w:rsid w:val="004376C7"/>
    <w:rsid w:val="0048697B"/>
    <w:rsid w:val="004D33A3"/>
    <w:rsid w:val="004D3668"/>
    <w:rsid w:val="004D5E1C"/>
    <w:rsid w:val="00513987"/>
    <w:rsid w:val="00585240"/>
    <w:rsid w:val="005A41AA"/>
    <w:rsid w:val="005A7B26"/>
    <w:rsid w:val="005D3051"/>
    <w:rsid w:val="006602C0"/>
    <w:rsid w:val="00663BF8"/>
    <w:rsid w:val="006A745A"/>
    <w:rsid w:val="006B23A9"/>
    <w:rsid w:val="006E5089"/>
    <w:rsid w:val="006F75E9"/>
    <w:rsid w:val="007D3D0C"/>
    <w:rsid w:val="00811F48"/>
    <w:rsid w:val="00854845"/>
    <w:rsid w:val="008703C0"/>
    <w:rsid w:val="00885D58"/>
    <w:rsid w:val="008D71F0"/>
    <w:rsid w:val="008F53A8"/>
    <w:rsid w:val="009342B1"/>
    <w:rsid w:val="00980C89"/>
    <w:rsid w:val="009F78E5"/>
    <w:rsid w:val="00A157E4"/>
    <w:rsid w:val="00A522F2"/>
    <w:rsid w:val="00A94D8A"/>
    <w:rsid w:val="00AF4C37"/>
    <w:rsid w:val="00B26A8D"/>
    <w:rsid w:val="00B43800"/>
    <w:rsid w:val="00B60E15"/>
    <w:rsid w:val="00B71929"/>
    <w:rsid w:val="00BE061D"/>
    <w:rsid w:val="00C05C72"/>
    <w:rsid w:val="00C80B5F"/>
    <w:rsid w:val="00CD583F"/>
    <w:rsid w:val="00D9069A"/>
    <w:rsid w:val="00D90A72"/>
    <w:rsid w:val="00DD3BDF"/>
    <w:rsid w:val="00DD42F0"/>
    <w:rsid w:val="00DE56EE"/>
    <w:rsid w:val="00E02C01"/>
    <w:rsid w:val="00E57D2F"/>
    <w:rsid w:val="00EB3172"/>
    <w:rsid w:val="00F31430"/>
    <w:rsid w:val="00F719EC"/>
    <w:rsid w:val="00F73A8F"/>
    <w:rsid w:val="00F76660"/>
    <w:rsid w:val="00F91C9F"/>
    <w:rsid w:val="00FA66FC"/>
    <w:rsid w:val="00FB3240"/>
    <w:rsid w:val="00FB73BB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D43D"/>
  <w15:chartTrackingRefBased/>
  <w15:docId w15:val="{741B3636-1BAC-4C3B-B1AC-3EEAAD3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30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56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E56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30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0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14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7D2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6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56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E56E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DE56EE"/>
    <w:rPr>
      <w:b/>
      <w:bCs/>
    </w:rPr>
  </w:style>
  <w:style w:type="paragraph" w:customStyle="1" w:styleId="whitespace-pre-wrap">
    <w:name w:val="whitespace-pre-wrap"/>
    <w:basedOn w:val="a"/>
    <w:rsid w:val="000F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E0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ticalmoneyskills.com/games/moneymetropolis" TargetMode="External"/><Relationship Id="rId13" Type="http://schemas.openxmlformats.org/officeDocument/2006/relationships/hyperlink" Target="https://camp.ffi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emy.com/" TargetMode="External"/><Relationship Id="rId12" Type="http://schemas.openxmlformats.org/officeDocument/2006/relationships/hyperlink" Target="https://camp.ffi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nacademy.org/" TargetMode="External"/><Relationship Id="rId11" Type="http://schemas.openxmlformats.org/officeDocument/2006/relationships/hyperlink" Target="https://fingramota.kz/ru" TargetMode="External"/><Relationship Id="rId5" Type="http://schemas.openxmlformats.org/officeDocument/2006/relationships/hyperlink" Target="http://www.courser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ockmarketgam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irevolut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12</cp:revision>
  <dcterms:created xsi:type="dcterms:W3CDTF">2024-02-06T08:12:00Z</dcterms:created>
  <dcterms:modified xsi:type="dcterms:W3CDTF">2024-02-26T14:59:00Z</dcterms:modified>
</cp:coreProperties>
</file>