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2" w:rsidRDefault="006060E2" w:rsidP="00FF50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60E2" w:rsidRDefault="006060E2" w:rsidP="00FF50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60E2" w:rsidRDefault="006060E2" w:rsidP="00FF50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60E2" w:rsidRDefault="006060E2" w:rsidP="00FF50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60E2" w:rsidRDefault="006060E2" w:rsidP="00FF50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60E2" w:rsidRDefault="006060E2" w:rsidP="00FF50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60E2" w:rsidRPr="006060E2" w:rsidRDefault="006060E2" w:rsidP="00FF50C0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proofErr w:type="spellStart"/>
      <w:r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Микроурок</w:t>
      </w:r>
      <w:proofErr w:type="spellEnd"/>
    </w:p>
    <w:p w:rsidR="006060E2" w:rsidRPr="006060E2" w:rsidRDefault="006060E2" w:rsidP="00FF50C0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по предмету </w:t>
      </w:r>
      <w:r w:rsidR="005C3D6B"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математик</w:t>
      </w:r>
      <w:r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а</w:t>
      </w:r>
    </w:p>
    <w:p w:rsidR="000E15BF" w:rsidRPr="006060E2" w:rsidRDefault="005C3D6B" w:rsidP="00FF50C0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в </w:t>
      </w:r>
      <w:r w:rsidR="006060E2"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совмещенном </w:t>
      </w:r>
      <w:r w:rsidR="00D105C8"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класс</w:t>
      </w:r>
      <w:r w:rsidR="006060E2"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- комплекте </w:t>
      </w:r>
    </w:p>
    <w:p w:rsidR="006060E2" w:rsidRPr="006060E2" w:rsidRDefault="006060E2" w:rsidP="00FF50C0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6060E2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5-6 класс.</w:t>
      </w:r>
      <w:r w:rsidRPr="006060E2">
        <w:rPr>
          <w:rStyle w:val="apple-converted-space"/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 </w:t>
      </w:r>
    </w:p>
    <w:p w:rsidR="006060E2" w:rsidRDefault="006060E2" w:rsidP="006060E2">
      <w:pPr>
        <w:jc w:val="right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6060E2" w:rsidRPr="006060E2" w:rsidRDefault="009048AE" w:rsidP="006060E2">
      <w:pPr>
        <w:jc w:val="right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Выполнил</w:t>
      </w:r>
      <w:r w:rsidR="006060E2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:</w:t>
      </w:r>
    </w:p>
    <w:p w:rsidR="00D84720" w:rsidRPr="006060E2" w:rsidRDefault="00D84720" w:rsidP="006060E2">
      <w:pPr>
        <w:jc w:val="right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6060E2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Егорочкин Александр Владимирович</w:t>
      </w:r>
    </w:p>
    <w:p w:rsidR="0054420B" w:rsidRPr="0054420B" w:rsidRDefault="0054420B" w:rsidP="00FF50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60E2" w:rsidRDefault="005C3D6B" w:rsidP="00FF5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060E2" w:rsidRDefault="00606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D6B" w:rsidRPr="0054420B" w:rsidRDefault="005C3D6B" w:rsidP="00FF50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985"/>
        <w:gridCol w:w="3827"/>
        <w:gridCol w:w="142"/>
        <w:gridCol w:w="118"/>
        <w:gridCol w:w="24"/>
        <w:gridCol w:w="4394"/>
      </w:tblGrid>
      <w:tr w:rsidR="006060E2" w:rsidRPr="0054420B" w:rsidTr="00D8710D">
        <w:tc>
          <w:tcPr>
            <w:tcW w:w="10490" w:type="dxa"/>
            <w:gridSpan w:val="6"/>
          </w:tcPr>
          <w:p w:rsidR="006060E2" w:rsidRPr="0054420B" w:rsidRDefault="006060E2" w:rsidP="005C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</w:tc>
      </w:tr>
      <w:tr w:rsidR="005C3D6B" w:rsidRPr="0054420B" w:rsidTr="00814E86">
        <w:tc>
          <w:tcPr>
            <w:tcW w:w="1985" w:type="dxa"/>
          </w:tcPr>
          <w:p w:rsidR="005C3D6B" w:rsidRPr="0054420B" w:rsidRDefault="0060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gridSpan w:val="2"/>
          </w:tcPr>
          <w:p w:rsidR="005C3D6B" w:rsidRPr="0054420B" w:rsidRDefault="005C3D6B" w:rsidP="005C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536" w:type="dxa"/>
            <w:gridSpan w:val="3"/>
          </w:tcPr>
          <w:p w:rsidR="005C3D6B" w:rsidRPr="0054420B" w:rsidRDefault="005C3D6B" w:rsidP="005C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5C3D6B" w:rsidRPr="0054420B" w:rsidTr="00814E86">
        <w:tc>
          <w:tcPr>
            <w:tcW w:w="1985" w:type="dxa"/>
          </w:tcPr>
          <w:p w:rsidR="005C3D6B" w:rsidRPr="0054420B" w:rsidRDefault="005C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3969" w:type="dxa"/>
            <w:gridSpan w:val="2"/>
          </w:tcPr>
          <w:p w:rsidR="005C3D6B" w:rsidRPr="0054420B" w:rsidRDefault="005C3D6B" w:rsidP="005C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Проценты 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gridSpan w:val="3"/>
          </w:tcPr>
          <w:p w:rsidR="005C3D6B" w:rsidRPr="0054420B" w:rsidRDefault="005C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Пропорция. Основное свойство пропорции</w:t>
            </w:r>
          </w:p>
        </w:tc>
      </w:tr>
      <w:tr w:rsidR="00C8317A" w:rsidRPr="0054420B" w:rsidTr="00814E86">
        <w:trPr>
          <w:trHeight w:val="1785"/>
        </w:trPr>
        <w:tc>
          <w:tcPr>
            <w:tcW w:w="1985" w:type="dxa"/>
          </w:tcPr>
          <w:p w:rsidR="00C8317A" w:rsidRPr="0054420B" w:rsidRDefault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 (ссылка на программу)</w:t>
            </w:r>
          </w:p>
        </w:tc>
        <w:tc>
          <w:tcPr>
            <w:tcW w:w="3969" w:type="dxa"/>
            <w:gridSpan w:val="2"/>
          </w:tcPr>
          <w:p w:rsidR="00C8317A" w:rsidRPr="0054420B" w:rsidRDefault="00C8317A" w:rsidP="005C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5.1.1.16 усвоить </w:t>
            </w: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понятие процент;</w:t>
            </w:r>
          </w:p>
          <w:p w:rsidR="00C8317A" w:rsidRPr="0054420B" w:rsidRDefault="00C8317A" w:rsidP="005C3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5.1.2.33 </w:t>
            </w: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переводить дроби в проценты и проценты в дроби</w:t>
            </w:r>
          </w:p>
        </w:tc>
        <w:tc>
          <w:tcPr>
            <w:tcW w:w="4536" w:type="dxa"/>
            <w:gridSpan w:val="3"/>
          </w:tcPr>
          <w:p w:rsidR="00C8317A" w:rsidRPr="0054420B" w:rsidRDefault="00C8317A" w:rsidP="00C8317A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6.1.2.3 знать определения пропорции;</w:t>
            </w:r>
          </w:p>
          <w:p w:rsidR="00C8317A" w:rsidRPr="0054420B" w:rsidRDefault="00C8317A" w:rsidP="00C8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6.5.2.2 читать и записывать пропорции</w:t>
            </w:r>
          </w:p>
        </w:tc>
      </w:tr>
      <w:tr w:rsidR="00130BEA" w:rsidRPr="0054420B" w:rsidTr="00814E86">
        <w:trPr>
          <w:trHeight w:val="1785"/>
        </w:trPr>
        <w:tc>
          <w:tcPr>
            <w:tcW w:w="1985" w:type="dxa"/>
          </w:tcPr>
          <w:p w:rsidR="005C3D6B" w:rsidRPr="0054420B" w:rsidRDefault="005C3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51743A"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</w:t>
            </w:r>
            <w:r w:rsidR="00C8317A"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ель урока</w:t>
            </w:r>
          </w:p>
        </w:tc>
        <w:tc>
          <w:tcPr>
            <w:tcW w:w="3969" w:type="dxa"/>
            <w:gridSpan w:val="2"/>
          </w:tcPr>
          <w:p w:rsidR="00B90D66" w:rsidRPr="0054420B" w:rsidRDefault="0051743A" w:rsidP="0051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понятие процента, </w:t>
            </w:r>
            <w:r w:rsidR="005C3D6B"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переводить процент в десятичную дробь, 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переводить </w:t>
            </w:r>
            <w:r w:rsidR="005C3D6B"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процент в обыкновенную дробь и 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обратно.</w:t>
            </w:r>
          </w:p>
        </w:tc>
        <w:tc>
          <w:tcPr>
            <w:tcW w:w="4536" w:type="dxa"/>
            <w:gridSpan w:val="3"/>
          </w:tcPr>
          <w:p w:rsidR="00916FE8" w:rsidRDefault="00916FE8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Знает, что такое пропорция</w:t>
            </w:r>
          </w:p>
          <w:p w:rsidR="00916FE8" w:rsidRDefault="00916FE8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 основное свойство пропорции</w:t>
            </w:r>
          </w:p>
          <w:p w:rsidR="00916FE8" w:rsidRDefault="00916FE8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Читает пропорции</w:t>
            </w:r>
          </w:p>
          <w:p w:rsidR="00916FE8" w:rsidRDefault="00916FE8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Записывает пропорции</w:t>
            </w:r>
          </w:p>
          <w:p w:rsidR="005C3D6B" w:rsidRPr="0054420B" w:rsidRDefault="00916FE8" w:rsidP="0091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Применяет основное свойство пропорции</w:t>
            </w:r>
          </w:p>
        </w:tc>
      </w:tr>
      <w:tr w:rsidR="00916FE8" w:rsidRPr="0054420B" w:rsidTr="00814E86">
        <w:trPr>
          <w:trHeight w:val="1230"/>
        </w:trPr>
        <w:tc>
          <w:tcPr>
            <w:tcW w:w="1985" w:type="dxa"/>
          </w:tcPr>
          <w:p w:rsidR="00916FE8" w:rsidRPr="0054420B" w:rsidRDefault="00916FE8" w:rsidP="000E15BF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Тип урока</w:t>
            </w:r>
          </w:p>
        </w:tc>
        <w:tc>
          <w:tcPr>
            <w:tcW w:w="8505" w:type="dxa"/>
            <w:gridSpan w:val="5"/>
          </w:tcPr>
          <w:p w:rsidR="00916FE8" w:rsidRPr="0054420B" w:rsidRDefault="00916FE8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Изучение нового материала.</w:t>
            </w:r>
          </w:p>
        </w:tc>
      </w:tr>
      <w:tr w:rsidR="0051743A" w:rsidRPr="0054420B" w:rsidTr="00814E86">
        <w:trPr>
          <w:trHeight w:val="1230"/>
        </w:trPr>
        <w:tc>
          <w:tcPr>
            <w:tcW w:w="1985" w:type="dxa"/>
          </w:tcPr>
          <w:p w:rsidR="0051743A" w:rsidRPr="0054420B" w:rsidRDefault="0051743A" w:rsidP="000E15BF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Уровни навыков мышления</w:t>
            </w:r>
          </w:p>
        </w:tc>
        <w:tc>
          <w:tcPr>
            <w:tcW w:w="3969" w:type="dxa"/>
            <w:gridSpan w:val="2"/>
          </w:tcPr>
          <w:p w:rsidR="0051743A" w:rsidRDefault="0051743A" w:rsidP="005174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Знание </w:t>
            </w:r>
          </w:p>
          <w:p w:rsidR="004F1AB2" w:rsidRPr="0054420B" w:rsidRDefault="004F1AB2" w:rsidP="005174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Понимание</w:t>
            </w:r>
          </w:p>
          <w:p w:rsidR="0051743A" w:rsidRPr="0054420B" w:rsidRDefault="0051743A" w:rsidP="005174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Применение</w:t>
            </w:r>
          </w:p>
          <w:p w:rsidR="0051743A" w:rsidRPr="0054420B" w:rsidRDefault="0051743A" w:rsidP="005174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3"/>
          </w:tcPr>
          <w:p w:rsidR="00916FE8" w:rsidRDefault="00916FE8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</w:t>
            </w:r>
          </w:p>
          <w:p w:rsidR="00916FE8" w:rsidRDefault="00916FE8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Понимания</w:t>
            </w:r>
          </w:p>
          <w:p w:rsidR="00916FE8" w:rsidRDefault="00916FE8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Применения</w:t>
            </w:r>
          </w:p>
          <w:p w:rsidR="0051743A" w:rsidRPr="0054420B" w:rsidRDefault="0051743A" w:rsidP="00916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1743A" w:rsidRPr="0054420B" w:rsidTr="00814E86">
        <w:trPr>
          <w:trHeight w:val="1230"/>
        </w:trPr>
        <w:tc>
          <w:tcPr>
            <w:tcW w:w="1985" w:type="dxa"/>
          </w:tcPr>
          <w:p w:rsidR="0051743A" w:rsidRPr="0054420B" w:rsidRDefault="0051743A" w:rsidP="000E15B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3969" w:type="dxa"/>
            <w:gridSpan w:val="2"/>
          </w:tcPr>
          <w:p w:rsidR="0051743A" w:rsidRPr="0054420B" w:rsidRDefault="0051743A" w:rsidP="0051743A">
            <w:pPr>
              <w:pStyle w:val="a8"/>
              <w:numPr>
                <w:ilvl w:val="0"/>
                <w:numId w:val="4"/>
              </w:numPr>
              <w:tabs>
                <w:tab w:val="left" w:pos="396"/>
              </w:tabs>
              <w:spacing w:line="0" w:lineRule="atLeast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Знает определение процента; </w:t>
            </w:r>
          </w:p>
          <w:p w:rsidR="0051743A" w:rsidRPr="0054420B" w:rsidRDefault="0051743A" w:rsidP="0051743A">
            <w:pPr>
              <w:pStyle w:val="a8"/>
              <w:numPr>
                <w:ilvl w:val="0"/>
                <w:numId w:val="4"/>
              </w:numPr>
              <w:tabs>
                <w:tab w:val="left" w:pos="396"/>
              </w:tabs>
              <w:spacing w:line="0" w:lineRule="atLeast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Применяет правило перевода десятичной дроби в проценты;</w:t>
            </w:r>
          </w:p>
          <w:p w:rsidR="0051743A" w:rsidRPr="0054420B" w:rsidRDefault="0051743A" w:rsidP="0051743A">
            <w:pPr>
              <w:pStyle w:val="a8"/>
              <w:numPr>
                <w:ilvl w:val="0"/>
                <w:numId w:val="4"/>
              </w:numPr>
              <w:tabs>
                <w:tab w:val="left" w:pos="396"/>
              </w:tabs>
              <w:spacing w:line="0" w:lineRule="atLeast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Применяет правило перевода обыкновенной дроби в проценты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43A" w:rsidRPr="0054420B" w:rsidRDefault="0051743A" w:rsidP="0051743A">
            <w:pPr>
              <w:pStyle w:val="a8"/>
              <w:tabs>
                <w:tab w:val="left" w:pos="396"/>
              </w:tabs>
              <w:spacing w:line="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Записывает проценты в виде обыкновенной и десятичной дроби</w:t>
            </w:r>
          </w:p>
        </w:tc>
        <w:tc>
          <w:tcPr>
            <w:tcW w:w="4536" w:type="dxa"/>
            <w:gridSpan w:val="3"/>
          </w:tcPr>
          <w:p w:rsidR="00916FE8" w:rsidRPr="00916FE8" w:rsidRDefault="00916FE8" w:rsidP="00916FE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6F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Знает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определение пропорции;</w:t>
            </w:r>
          </w:p>
          <w:p w:rsidR="00916FE8" w:rsidRPr="00916FE8" w:rsidRDefault="00916FE8" w:rsidP="00916FE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6F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Понимает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определение пропорции;</w:t>
            </w:r>
          </w:p>
          <w:p w:rsidR="00916FE8" w:rsidRPr="00916FE8" w:rsidRDefault="00916FE8" w:rsidP="00916FE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6F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Знает понятие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свойства пропорции;</w:t>
            </w:r>
          </w:p>
          <w:p w:rsidR="00916FE8" w:rsidRPr="00916FE8" w:rsidRDefault="00916FE8" w:rsidP="00916FE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6F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Понимает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свойство пропорции;</w:t>
            </w:r>
          </w:p>
          <w:p w:rsidR="00916FE8" w:rsidRPr="00916FE8" w:rsidRDefault="00916FE8" w:rsidP="00916FE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Применяет свойство пропорции;</w:t>
            </w:r>
          </w:p>
          <w:p w:rsidR="0051743A" w:rsidRPr="0054420B" w:rsidRDefault="0051743A" w:rsidP="0051743A">
            <w:pPr>
              <w:pStyle w:val="a8"/>
              <w:tabs>
                <w:tab w:val="left" w:pos="396"/>
              </w:tabs>
              <w:spacing w:line="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1743A" w:rsidRPr="0054420B" w:rsidTr="00814E86">
        <w:trPr>
          <w:trHeight w:val="1230"/>
        </w:trPr>
        <w:tc>
          <w:tcPr>
            <w:tcW w:w="1985" w:type="dxa"/>
          </w:tcPr>
          <w:p w:rsidR="0051743A" w:rsidRPr="0054420B" w:rsidRDefault="0051743A" w:rsidP="000E15B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969" w:type="dxa"/>
            <w:gridSpan w:val="2"/>
          </w:tcPr>
          <w:p w:rsidR="0051743A" w:rsidRPr="0054420B" w:rsidRDefault="0051743A" w:rsidP="0051743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Процент – пайыз– </w:t>
            </w:r>
            <w:r w:rsidRPr="00544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percent</w:t>
            </w:r>
          </w:p>
          <w:p w:rsidR="0051743A" w:rsidRPr="0054420B" w:rsidRDefault="0051743A" w:rsidP="0051743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Одна сотая – жүзден бір – </w:t>
            </w:r>
            <w:r w:rsidRPr="00544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Onehundredth</w:t>
            </w:r>
          </w:p>
          <w:p w:rsidR="0051743A" w:rsidRPr="0054420B" w:rsidRDefault="0051743A" w:rsidP="005174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1743A" w:rsidRDefault="00916FE8" w:rsidP="0051743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2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Пропорция</w:t>
            </w:r>
            <w:r w:rsidR="003C2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– </w:t>
            </w:r>
            <w:r w:rsidR="003C2003" w:rsidRPr="003C2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proportion</w:t>
            </w:r>
            <w:r w:rsidR="003C2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- пропорция</w:t>
            </w:r>
          </w:p>
          <w:p w:rsidR="003C2003" w:rsidRPr="003C2003" w:rsidRDefault="003C2003" w:rsidP="0051743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Свойство -  </w:t>
            </w:r>
            <w:r w:rsidRPr="003C2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property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- </w:t>
            </w:r>
            <w:r w:rsidRPr="003C2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қасиеті</w:t>
            </w:r>
          </w:p>
        </w:tc>
      </w:tr>
      <w:tr w:rsidR="000E15BF" w:rsidRPr="0054420B" w:rsidTr="00814E86">
        <w:trPr>
          <w:trHeight w:val="421"/>
        </w:trPr>
        <w:tc>
          <w:tcPr>
            <w:tcW w:w="1985" w:type="dxa"/>
          </w:tcPr>
          <w:p w:rsidR="000E15BF" w:rsidRPr="0054420B" w:rsidRDefault="000E15BF" w:rsidP="000E15B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ценностям</w:t>
            </w:r>
          </w:p>
        </w:tc>
        <w:tc>
          <w:tcPr>
            <w:tcW w:w="8505" w:type="dxa"/>
            <w:gridSpan w:val="5"/>
          </w:tcPr>
          <w:p w:rsidR="000E15BF" w:rsidRPr="0054420B" w:rsidRDefault="000E15BF" w:rsidP="000E15BF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44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Единство истории, культуры и языка</w:t>
            </w:r>
          </w:p>
          <w:p w:rsidR="000E15BF" w:rsidRPr="0054420B" w:rsidRDefault="000E15BF" w:rsidP="000E15BF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E15BF" w:rsidRPr="0054420B" w:rsidTr="00814E86">
        <w:trPr>
          <w:trHeight w:val="421"/>
        </w:trPr>
        <w:tc>
          <w:tcPr>
            <w:tcW w:w="1985" w:type="dxa"/>
          </w:tcPr>
          <w:p w:rsidR="000E15BF" w:rsidRPr="0054420B" w:rsidRDefault="000E15BF" w:rsidP="000E15B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Межпредметная связь</w:t>
            </w:r>
          </w:p>
        </w:tc>
        <w:tc>
          <w:tcPr>
            <w:tcW w:w="8505" w:type="dxa"/>
            <w:gridSpan w:val="5"/>
          </w:tcPr>
          <w:p w:rsidR="000E15BF" w:rsidRPr="0054420B" w:rsidRDefault="00291166" w:rsidP="000E15BF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География, биология, история</w:t>
            </w:r>
          </w:p>
        </w:tc>
      </w:tr>
      <w:tr w:rsidR="00DA22D0" w:rsidRPr="0054420B" w:rsidTr="00814E86">
        <w:trPr>
          <w:trHeight w:val="421"/>
        </w:trPr>
        <w:tc>
          <w:tcPr>
            <w:tcW w:w="1985" w:type="dxa"/>
          </w:tcPr>
          <w:p w:rsidR="00DA22D0" w:rsidRPr="0054420B" w:rsidRDefault="00DA22D0" w:rsidP="000E15B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Предыдущие знания по теме</w:t>
            </w:r>
          </w:p>
        </w:tc>
        <w:tc>
          <w:tcPr>
            <w:tcW w:w="4087" w:type="dxa"/>
            <w:gridSpan w:val="3"/>
          </w:tcPr>
          <w:p w:rsidR="00DA22D0" w:rsidRPr="0054420B" w:rsidRDefault="00DA22D0" w:rsidP="00291166">
            <w:pPr>
              <w:pStyle w:val="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5442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5.1.2.29 </w:t>
            </w:r>
            <w:r w:rsidRPr="0054420B">
              <w:rPr>
                <w:rFonts w:ascii="Times New Roman" w:hAnsi="Times New Roman"/>
                <w:sz w:val="24"/>
                <w:szCs w:val="24"/>
              </w:rPr>
              <w:t>применять правила умножения десятичной дроби на 10, 100, 1000 и 0,1; 0,01; 0,001;</w:t>
            </w:r>
          </w:p>
          <w:p w:rsidR="00DA22D0" w:rsidRPr="0054420B" w:rsidRDefault="00DA22D0" w:rsidP="00291166">
            <w:pPr>
              <w:pStyle w:val="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442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5.1.2.31</w:t>
            </w:r>
            <w:r w:rsidRPr="0054420B">
              <w:rPr>
                <w:rFonts w:ascii="Times New Roman" w:hAnsi="Times New Roman"/>
                <w:sz w:val="24"/>
                <w:szCs w:val="24"/>
              </w:rPr>
              <w:t xml:space="preserve"> применять правила деления десятичной дроби на 10, 100, 1000 и 0,1; 0,01; 0,001</w:t>
            </w:r>
          </w:p>
        </w:tc>
        <w:tc>
          <w:tcPr>
            <w:tcW w:w="4418" w:type="dxa"/>
            <w:gridSpan w:val="2"/>
          </w:tcPr>
          <w:p w:rsidR="008E7E78" w:rsidRDefault="008E7E78" w:rsidP="008E7E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6.1.1.1применять правило отношение </w:t>
            </w:r>
          </w:p>
          <w:p w:rsidR="00DA22D0" w:rsidRPr="0054420B" w:rsidRDefault="008E7E78" w:rsidP="008E7E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6.1.1.2 применять правило процентного отношения двух чисел</w:t>
            </w:r>
          </w:p>
        </w:tc>
      </w:tr>
      <w:tr w:rsidR="000E15BF" w:rsidRPr="0054420B" w:rsidTr="00814E86">
        <w:trPr>
          <w:trHeight w:val="135"/>
        </w:trPr>
        <w:tc>
          <w:tcPr>
            <w:tcW w:w="1985" w:type="dxa"/>
          </w:tcPr>
          <w:p w:rsidR="008E7E78" w:rsidRDefault="000E15BF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Организационно-мотивационный 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этап:</w:t>
            </w:r>
          </w:p>
          <w:p w:rsidR="000E15BF" w:rsidRPr="0054420B" w:rsidRDefault="008E7E78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мин)</w:t>
            </w:r>
            <w:r w:rsidR="000E15BF"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5" w:type="dxa"/>
            <w:gridSpan w:val="5"/>
          </w:tcPr>
          <w:p w:rsidR="000E15BF" w:rsidRPr="0054420B" w:rsidRDefault="000E15BF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Эмоциональный настрой: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«Душу и сердце в работу вложи, каждой минутой в труде дорожи!»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Ну-ка, проверь, дружок,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готов начать урок?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ль на месте,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ль в порядк</w:t>
            </w:r>
            <w:proofErr w:type="gramStart"/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Ручка, книжка и тетрадка?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ли правильно сидят?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ль внимательно глядят?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удача пусть ждет вас.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работу, в добрый час!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Мотивация урока</w:t>
            </w: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ребята! Сегодняшний урок я хочу начать словами французского философа Ж.Ж. Руссо (1712–1778 гг.): «Вы талантливые дети! Когда-нибудь вы сами приятно поразитесь, какие вы умные, как много и хорошего умеете, если будете постоянно работать над собой, ставить новые цели и стремиться к их достижению...»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желаю вам уже сегодня на уроке убедиться в этих словах.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 готовы к работе?</w:t>
            </w:r>
            <w:r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A22D0" w:rsidRPr="0054420B" w:rsidTr="00814E86">
        <w:tc>
          <w:tcPr>
            <w:tcW w:w="1985" w:type="dxa"/>
          </w:tcPr>
          <w:p w:rsidR="00DA22D0" w:rsidRPr="0054420B" w:rsidRDefault="00DA22D0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22D0" w:rsidRPr="0054420B" w:rsidRDefault="00DA22D0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Фронтальная работа с 5 классом</w:t>
            </w:r>
          </w:p>
        </w:tc>
        <w:tc>
          <w:tcPr>
            <w:tcW w:w="4678" w:type="dxa"/>
            <w:gridSpan w:val="4"/>
          </w:tcPr>
          <w:p w:rsidR="00DA22D0" w:rsidRPr="0054420B" w:rsidRDefault="00DA22D0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учащихся</w:t>
            </w:r>
          </w:p>
        </w:tc>
      </w:tr>
      <w:tr w:rsidR="000E15BF" w:rsidRPr="0054420B" w:rsidTr="00814E86">
        <w:tc>
          <w:tcPr>
            <w:tcW w:w="1985" w:type="dxa"/>
          </w:tcPr>
          <w:p w:rsidR="000E15BF" w:rsidRPr="0054420B" w:rsidRDefault="000E15BF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0E15BF" w:rsidRPr="0054420B" w:rsidRDefault="008E7E78" w:rsidP="008E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3827" w:type="dxa"/>
          </w:tcPr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 Итак, ребята, тема сегодняшнего урока – “Проценты”. Это универсальная величина, которая появилась из практической необходимости измерения различных величин. Она очень важная в курсе математики. В этом году мы начнём эту тему. В 6-ом классе мы к ней вернёмся при изучении пропорций.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- Ребята, как вы думаете, где в повседневной жизни встречаются проценты?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color w:val="333333"/>
              </w:rPr>
            </w:pPr>
            <w:r w:rsidRPr="0054420B">
              <w:rPr>
                <w:b/>
                <w:color w:val="333333"/>
              </w:rPr>
              <w:t>Ответы учащихся: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- можно услышать, например, что, в выборах приняли участие 45% избирателей;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- при получении кредитов;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- рейтинг победителя хит-парада 78%;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- успеваемость в классе 100%;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- молоко содержит 6 % жира;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>- материал содержит 97% хлопка и т.д.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</w:rPr>
              <w:t xml:space="preserve">А также в повседневной жизни встречается очень много задач на нахождение процентного отношения чисел. Полученные знания на уроках математики вам </w:t>
            </w:r>
            <w:r w:rsidRPr="0054420B">
              <w:rPr>
                <w:color w:val="333333"/>
              </w:rPr>
              <w:lastRenderedPageBreak/>
              <w:t>помогут в дальнейшем при решении задач по физике, по химии. При сдаче ЕГЭ дают текстовые задачи на проценты. Поэтому наша цель, научиться решать уже сейчас, и в дальнейшем применять полученные знания.</w:t>
            </w:r>
          </w:p>
          <w:p w:rsidR="000E15BF" w:rsidRPr="0054420B" w:rsidRDefault="000E15BF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4420B">
              <w:rPr>
                <w:color w:val="333333"/>
                <w:shd w:val="clear" w:color="auto" w:fill="FFFFFF"/>
              </w:rPr>
              <w:t>Ребята, давайте с вами рассмотрим  соотношения некоторых единиц измерения, которые связаны с одной сотой частью.</w:t>
            </w:r>
          </w:p>
          <w:p w:rsidR="000E15BF" w:rsidRPr="0054420B" w:rsidRDefault="000E15BF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725" cy="390525"/>
                  <wp:effectExtent l="0" t="0" r="9525" b="9525"/>
                  <wp:docPr id="1" name="Рисунок 1" descr="https://urok.1sept.ru/%D1%81%D1%82%D0%B0%D1%82%D1%8C%D0%B8/636832/Image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636832/Image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BF" w:rsidRPr="0054420B" w:rsidRDefault="000E15BF" w:rsidP="000E15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390525"/>
                  <wp:effectExtent l="0" t="0" r="9525" b="9525"/>
                  <wp:docPr id="3" name="Рисунок 3" descr="https://urok.1sept.ru/%D1%81%D1%82%D0%B0%D1%82%D1%8C%D0%B8/636832/Image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636832/Image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390525"/>
                  <wp:effectExtent l="0" t="0" r="9525" b="9525"/>
                  <wp:docPr id="2" name="Рисунок 2" descr="https://urok.1sept.ru/%D1%81%D1%82%D0%B0%D1%82%D1%8C%D0%B8/636832/Image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636832/Image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BF" w:rsidRPr="00F849BA" w:rsidRDefault="000E15BF" w:rsidP="000E15B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Сотая часть любой величины принято называть процентом. (СЛАЙД 11-12)</w:t>
            </w:r>
          </w:p>
          <w:p w:rsidR="000E15BF" w:rsidRPr="00F849BA" w:rsidRDefault="000E15BF" w:rsidP="000E15B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Предлагается ученикам найти определение процента в учебнике, прочитать и запомнить. В тетради записывается:</w:t>
            </w:r>
          </w:p>
          <w:p w:rsidR="000E15BF" w:rsidRPr="00F849BA" w:rsidRDefault="000E15BF" w:rsidP="000E15B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Выводы:</w:t>
            </w:r>
          </w:p>
          <w:p w:rsidR="000E15BF" w:rsidRPr="00F849BA" w:rsidRDefault="000E15BF" w:rsidP="000E15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кг – 1% центнера;</w:t>
            </w:r>
          </w:p>
          <w:p w:rsidR="000E15BF" w:rsidRPr="00F849BA" w:rsidRDefault="000E15BF" w:rsidP="000E15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см – 1 % метра;</w:t>
            </w:r>
          </w:p>
          <w:p w:rsidR="000E15BF" w:rsidRPr="00F849BA" w:rsidRDefault="000E15BF" w:rsidP="000E15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а – 1 % га;</w:t>
            </w:r>
          </w:p>
          <w:p w:rsidR="000E15BF" w:rsidRPr="00F849BA" w:rsidRDefault="000E15BF" w:rsidP="000E15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0,09 – 1 % от 9.</w:t>
            </w:r>
          </w:p>
          <w:p w:rsidR="000E15BF" w:rsidRPr="00FC3C94" w:rsidRDefault="000E15BF" w:rsidP="000E15B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записать десятичную дробь в процентах?</w:t>
            </w:r>
          </w:p>
          <w:p w:rsidR="000E15BF" w:rsidRPr="00FC3C94" w:rsidRDefault="000E15BF" w:rsidP="000E15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0.87=87%</w:t>
            </w:r>
          </w:p>
          <w:p w:rsidR="000E15BF" w:rsidRPr="00FC3C94" w:rsidRDefault="000E15BF" w:rsidP="000E15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1.46=146%</w:t>
            </w:r>
          </w:p>
          <w:p w:rsidR="000E15BF" w:rsidRPr="00FC3C94" w:rsidRDefault="000E15BF" w:rsidP="000E15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0,907=90.7%</w:t>
            </w:r>
          </w:p>
          <w:p w:rsidR="000E15BF" w:rsidRPr="00FC3C94" w:rsidRDefault="000E15BF" w:rsidP="000E15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3.456=345.6%</w:t>
            </w:r>
          </w:p>
          <w:p w:rsidR="000E15BF" w:rsidRPr="00FC3C94" w:rsidRDefault="000E15BF" w:rsidP="000E15B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Учитель: </w:t>
            </w: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Итак, что нужно делать, чтобы десятичную дробь выразить в процентах или проценты представить в виде десятичной дроби?</w:t>
            </w:r>
          </w:p>
          <w:p w:rsidR="000E15BF" w:rsidRPr="00FC3C94" w:rsidRDefault="000E15BF" w:rsidP="000E15B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Выводы: (отвечают ученики)</w:t>
            </w:r>
          </w:p>
          <w:p w:rsidR="000E15BF" w:rsidRPr="00FC3C94" w:rsidRDefault="000E15BF" w:rsidP="000E15BF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FC3C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1) Чтобы обратить десятичную дробь в проценты, надо её </w:t>
            </w:r>
            <w:r w:rsidRPr="00FC3C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умножить на 100.</w:t>
            </w:r>
          </w:p>
          <w:p w:rsidR="000E15BF" w:rsidRPr="00FC3C94" w:rsidRDefault="000E15BF" w:rsidP="000E15B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2) Чтобы перевести проценты в десятичную дробь, надо разделить число процентов на 100.</w:t>
            </w:r>
          </w:p>
          <w:p w:rsidR="000E15BF" w:rsidRPr="0054420B" w:rsidRDefault="000E15BF" w:rsidP="00DA22D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3C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Находят эти правила в учебнике.</w:t>
            </w:r>
          </w:p>
          <w:p w:rsidR="000E15BF" w:rsidRPr="0054420B" w:rsidRDefault="000E15BF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BF" w:rsidRPr="0054420B" w:rsidRDefault="000E15BF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0E15BF" w:rsidRPr="0054420B" w:rsidRDefault="008E7E78" w:rsidP="008E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Учащиеся самостоятельно составляют опорный конспект по учебнику, отвечая на вопросы.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Что называют пропорцией?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Как называются члены пропорции?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Основное свойство пропорции.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Рассмотреть на примерах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F1AB2" w:rsidRPr="0054420B" w:rsidTr="00E41BCE">
        <w:tc>
          <w:tcPr>
            <w:tcW w:w="1985" w:type="dxa"/>
          </w:tcPr>
          <w:p w:rsidR="004F1AB2" w:rsidRPr="0054420B" w:rsidRDefault="004F1AB2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gridSpan w:val="5"/>
          </w:tcPr>
          <w:p w:rsidR="004F1AB2" w:rsidRPr="0054420B" w:rsidRDefault="004F1AB2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420B">
              <w:rPr>
                <w:color w:val="333333"/>
              </w:rPr>
              <w:t>Физминутка</w:t>
            </w:r>
            <w:proofErr w:type="spellEnd"/>
          </w:p>
        </w:tc>
      </w:tr>
      <w:tr w:rsidR="008E7E78" w:rsidRPr="0054420B" w:rsidTr="00814E86">
        <w:tc>
          <w:tcPr>
            <w:tcW w:w="1985" w:type="dxa"/>
          </w:tcPr>
          <w:p w:rsidR="008E7E78" w:rsidRPr="0054420B" w:rsidRDefault="008E7E78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8505" w:type="dxa"/>
            <w:gridSpan w:val="5"/>
          </w:tcPr>
          <w:p w:rsidR="008E7E78" w:rsidRPr="001B3BEF" w:rsidRDefault="008E7E78" w:rsidP="001B3B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 теперь представим, детки,</w:t>
            </w:r>
          </w:p>
          <w:p w:rsidR="008E7E78" w:rsidRPr="001B3BEF" w:rsidRDefault="008E7E78" w:rsidP="001B3B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Будто руки наши – ветки.</w:t>
            </w:r>
          </w:p>
          <w:p w:rsidR="008E7E78" w:rsidRPr="001B3BEF" w:rsidRDefault="008E7E78" w:rsidP="001B3B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Покачаем ими дружно,</w:t>
            </w:r>
          </w:p>
          <w:p w:rsidR="008E7E78" w:rsidRPr="001B3BEF" w:rsidRDefault="008E7E78" w:rsidP="001B3B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ветер дует южный.</w:t>
            </w:r>
          </w:p>
          <w:p w:rsidR="008E7E78" w:rsidRPr="001B3BEF" w:rsidRDefault="008E7E78" w:rsidP="001B3B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стих. Вздохнули дружно.</w:t>
            </w:r>
          </w:p>
          <w:p w:rsidR="008E7E78" w:rsidRPr="001B3BEF" w:rsidRDefault="008E7E78" w:rsidP="001B3B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урок продолжить нужно.</w:t>
            </w:r>
          </w:p>
          <w:p w:rsidR="008E7E78" w:rsidRPr="001B3BEF" w:rsidRDefault="008E7E78" w:rsidP="001B3B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Подравнялись, тихо сели</w:t>
            </w:r>
          </w:p>
          <w:p w:rsidR="008E7E78" w:rsidRPr="0054420B" w:rsidRDefault="008E7E78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доску посмотрели.</w:t>
            </w:r>
          </w:p>
        </w:tc>
      </w:tr>
      <w:tr w:rsidR="00DA22D0" w:rsidRPr="0054420B" w:rsidTr="00552013">
        <w:tc>
          <w:tcPr>
            <w:tcW w:w="1985" w:type="dxa"/>
          </w:tcPr>
          <w:p w:rsidR="00DA22D0" w:rsidRPr="0054420B" w:rsidRDefault="00826A69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4"/>
          </w:tcPr>
          <w:p w:rsidR="00DA22D0" w:rsidRPr="0054420B" w:rsidRDefault="00DA22D0" w:rsidP="00DA22D0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color w:val="333333"/>
              </w:rPr>
            </w:pPr>
            <w:r w:rsidRPr="0054420B">
              <w:rPr>
                <w:b/>
                <w:color w:val="333333"/>
              </w:rPr>
              <w:t xml:space="preserve">Самостоятельная работа  </w:t>
            </w:r>
            <w:r w:rsidR="001B3BEF" w:rsidRPr="0054420B">
              <w:rPr>
                <w:b/>
                <w:color w:val="333333"/>
              </w:rPr>
              <w:t>учащихся 5 класса</w:t>
            </w:r>
          </w:p>
        </w:tc>
        <w:tc>
          <w:tcPr>
            <w:tcW w:w="4394" w:type="dxa"/>
          </w:tcPr>
          <w:p w:rsidR="00DA22D0" w:rsidRPr="0054420B" w:rsidRDefault="004F1AB2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Фронтальная работа с учителем</w:t>
            </w:r>
          </w:p>
        </w:tc>
      </w:tr>
      <w:tr w:rsidR="00DA22D0" w:rsidRPr="0054420B" w:rsidTr="00552013">
        <w:tc>
          <w:tcPr>
            <w:tcW w:w="1985" w:type="dxa"/>
          </w:tcPr>
          <w:p w:rsidR="00DA22D0" w:rsidRPr="0054420B" w:rsidRDefault="00814E86" w:rsidP="0055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2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  <w:gridSpan w:val="4"/>
          </w:tcPr>
          <w:p w:rsidR="00DA22D0" w:rsidRPr="0054420B" w:rsidRDefault="00DA22D0" w:rsidP="00DA22D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 Выполнение заданий</w:t>
            </w:r>
          </w:p>
          <w:p w:rsidR="001B3BEF" w:rsidRPr="0054420B" w:rsidRDefault="00DA22D0" w:rsidP="00DA22D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1. </w:t>
            </w:r>
            <w:r w:rsidR="001B3BEF"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Работа в парах</w:t>
            </w:r>
          </w:p>
          <w:p w:rsidR="00DA22D0" w:rsidRPr="0054420B" w:rsidRDefault="00DA22D0" w:rsidP="00DA22D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Заполните таблицу</w:t>
            </w:r>
          </w:p>
          <w:tbl>
            <w:tblPr>
              <w:tblStyle w:val="a3"/>
              <w:tblW w:w="3051" w:type="dxa"/>
              <w:tblLayout w:type="fixed"/>
              <w:tblLook w:val="04A0"/>
            </w:tblPr>
            <w:tblGrid>
              <w:gridCol w:w="1066"/>
              <w:gridCol w:w="992"/>
              <w:gridCol w:w="993"/>
            </w:tblGrid>
            <w:tr w:rsidR="00DA22D0" w:rsidRPr="0054420B" w:rsidTr="00C2649C">
              <w:tc>
                <w:tcPr>
                  <w:tcW w:w="1066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Обыкновенные дроби </w:t>
                  </w:r>
                </w:p>
              </w:tc>
              <w:tc>
                <w:tcPr>
                  <w:tcW w:w="992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Десятичные дроби</w:t>
                  </w:r>
                </w:p>
              </w:tc>
              <w:tc>
                <w:tcPr>
                  <w:tcW w:w="993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Про центы</w:t>
                  </w:r>
                </w:p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A22D0" w:rsidRPr="0054420B" w:rsidTr="00C2649C">
              <w:tc>
                <w:tcPr>
                  <w:tcW w:w="1066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0,76</w:t>
                  </w:r>
                </w:p>
              </w:tc>
              <w:tc>
                <w:tcPr>
                  <w:tcW w:w="993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A22D0" w:rsidRPr="0054420B" w:rsidTr="00C2649C">
              <w:tc>
                <w:tcPr>
                  <w:tcW w:w="1066" w:type="dxa"/>
                </w:tcPr>
                <w:p w:rsidR="00DA22D0" w:rsidRPr="0054420B" w:rsidRDefault="0074107B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color w:val="333333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92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A22D0" w:rsidRPr="0054420B" w:rsidTr="00C2649C">
              <w:tc>
                <w:tcPr>
                  <w:tcW w:w="1066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A22D0" w:rsidRPr="0054420B" w:rsidRDefault="00DA22D0" w:rsidP="00C2649C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17%</w:t>
                  </w:r>
                </w:p>
              </w:tc>
            </w:tr>
          </w:tbl>
          <w:p w:rsidR="00DA22D0" w:rsidRPr="0054420B" w:rsidRDefault="00DA22D0" w:rsidP="00DA22D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tbl>
            <w:tblPr>
              <w:tblStyle w:val="a3"/>
              <w:tblW w:w="3856" w:type="dxa"/>
              <w:tblLayout w:type="fixed"/>
              <w:tblLook w:val="04A0"/>
            </w:tblPr>
            <w:tblGrid>
              <w:gridCol w:w="1163"/>
              <w:gridCol w:w="1984"/>
              <w:gridCol w:w="709"/>
            </w:tblGrid>
            <w:tr w:rsidR="00DA22D0" w:rsidRPr="0054420B" w:rsidTr="00DA22D0">
              <w:tc>
                <w:tcPr>
                  <w:tcW w:w="1163" w:type="dxa"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1984" w:type="dxa"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709" w:type="dxa"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DA22D0" w:rsidRPr="0054420B" w:rsidTr="00DA22D0">
              <w:tc>
                <w:tcPr>
                  <w:tcW w:w="1163" w:type="dxa"/>
                  <w:vMerge w:val="restart"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442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Применяет правило представ</w:t>
                  </w:r>
                  <w:r w:rsidRPr="005442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 xml:space="preserve">ления десятичной и обыкновенной дроби в проценты и наоборот. </w:t>
                  </w:r>
                </w:p>
              </w:tc>
              <w:tc>
                <w:tcPr>
                  <w:tcW w:w="1984" w:type="dxa"/>
                </w:tcPr>
                <w:p w:rsidR="00DA22D0" w:rsidRPr="0054420B" w:rsidRDefault="00DA22D0" w:rsidP="00C2649C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pacing w:line="0" w:lineRule="atLeast"/>
                    <w:ind w:left="34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Переводит десятичную дробь в проценты;</w:t>
                  </w:r>
                </w:p>
              </w:tc>
              <w:tc>
                <w:tcPr>
                  <w:tcW w:w="709" w:type="dxa"/>
                </w:tcPr>
                <w:p w:rsidR="00DA22D0" w:rsidRPr="0054420B" w:rsidRDefault="00DA22D0" w:rsidP="00C2649C">
                  <w:pPr>
                    <w:spacing w:line="0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DA22D0" w:rsidRPr="0054420B" w:rsidTr="00DA22D0">
              <w:tc>
                <w:tcPr>
                  <w:tcW w:w="1163" w:type="dxa"/>
                  <w:vMerge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A22D0" w:rsidRPr="0054420B" w:rsidRDefault="00DA22D0" w:rsidP="00C2649C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378"/>
                    </w:tabs>
                    <w:spacing w:line="0" w:lineRule="atLeast"/>
                    <w:ind w:left="34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Переводит десятичную дробь </w:t>
                  </w:r>
                  <w:proofErr w:type="gramStart"/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обыкновенную;;</w:t>
                  </w:r>
                </w:p>
              </w:tc>
              <w:tc>
                <w:tcPr>
                  <w:tcW w:w="709" w:type="dxa"/>
                </w:tcPr>
                <w:p w:rsidR="00DA22D0" w:rsidRPr="0054420B" w:rsidRDefault="00DA22D0" w:rsidP="00C2649C">
                  <w:pPr>
                    <w:spacing w:line="0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DA22D0" w:rsidRPr="0054420B" w:rsidTr="00DA22D0">
              <w:tc>
                <w:tcPr>
                  <w:tcW w:w="1163" w:type="dxa"/>
                  <w:vMerge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A22D0" w:rsidRPr="0054420B" w:rsidRDefault="00DA22D0" w:rsidP="00C2649C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378"/>
                    </w:tabs>
                    <w:spacing w:line="0" w:lineRule="atLeast"/>
                    <w:ind w:left="34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Записывает обыкновенную дробь в процентах</w:t>
                  </w:r>
                  <w:proofErr w:type="gramStart"/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;;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A22D0" w:rsidRPr="0054420B" w:rsidRDefault="00DA22D0" w:rsidP="00C264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22D0" w:rsidRPr="0054420B" w:rsidTr="00DA22D0">
              <w:tc>
                <w:tcPr>
                  <w:tcW w:w="1163" w:type="dxa"/>
                  <w:vMerge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A22D0" w:rsidRPr="0054420B" w:rsidRDefault="00DA22D0" w:rsidP="00C2649C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378"/>
                    </w:tabs>
                    <w:spacing w:line="0" w:lineRule="atLeast"/>
                    <w:ind w:left="34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Записывает обыкновенную дробь в виде десятичной  дроби</w:t>
                  </w:r>
                </w:p>
              </w:tc>
              <w:tc>
                <w:tcPr>
                  <w:tcW w:w="709" w:type="dxa"/>
                </w:tcPr>
                <w:p w:rsidR="00DA22D0" w:rsidRPr="0054420B" w:rsidRDefault="00DA22D0" w:rsidP="00C264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22D0" w:rsidRPr="0054420B" w:rsidTr="00DA22D0">
              <w:tc>
                <w:tcPr>
                  <w:tcW w:w="1163" w:type="dxa"/>
                  <w:vMerge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A22D0" w:rsidRPr="0054420B" w:rsidRDefault="00DA22D0" w:rsidP="00C2649C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378"/>
                    </w:tabs>
                    <w:spacing w:line="0" w:lineRule="atLeast"/>
                    <w:ind w:left="34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Переводит   проценты  в обыкновенную   дробь</w:t>
                  </w:r>
                </w:p>
              </w:tc>
              <w:tc>
                <w:tcPr>
                  <w:tcW w:w="709" w:type="dxa"/>
                </w:tcPr>
                <w:p w:rsidR="00DA22D0" w:rsidRPr="0054420B" w:rsidRDefault="00DA22D0" w:rsidP="00C264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22D0" w:rsidRPr="0054420B" w:rsidTr="00DA22D0">
              <w:tc>
                <w:tcPr>
                  <w:tcW w:w="1163" w:type="dxa"/>
                  <w:vMerge/>
                </w:tcPr>
                <w:p w:rsidR="00DA22D0" w:rsidRPr="0054420B" w:rsidRDefault="00DA22D0" w:rsidP="00C2649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A22D0" w:rsidRPr="0054420B" w:rsidRDefault="00DA22D0" w:rsidP="00C2649C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378"/>
                    </w:tabs>
                    <w:spacing w:line="0" w:lineRule="atLeast"/>
                    <w:ind w:left="34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Переводит   проценты  в десятичную   дробь</w:t>
                  </w:r>
                </w:p>
              </w:tc>
              <w:tc>
                <w:tcPr>
                  <w:tcW w:w="709" w:type="dxa"/>
                </w:tcPr>
                <w:p w:rsidR="00DA22D0" w:rsidRPr="0054420B" w:rsidRDefault="00DA22D0" w:rsidP="00C264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A22D0" w:rsidRPr="00FC3C94" w:rsidRDefault="00DA22D0" w:rsidP="00DA22D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22D0" w:rsidRPr="0054420B" w:rsidRDefault="00DA22D0" w:rsidP="000E15BF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4394" w:type="dxa"/>
          </w:tcPr>
          <w:p w:rsidR="00552013" w:rsidRDefault="00552013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 с учителем. </w:t>
            </w:r>
            <w:bookmarkStart w:id="0" w:name="_Hlk44528886"/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пропорцию из чисел и вписать в недостающие члены пропорций №113, №115, №117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bookmarkEnd w:id="0"/>
          <w:p w:rsidR="00DA22D0" w:rsidRDefault="00567E22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представляют свои опорные конспекты, кластеры.  Вместе с учителем рассматривают материал на примерах и отвечают на вопросы:</w:t>
            </w:r>
          </w:p>
          <w:p w:rsidR="00567E22" w:rsidRPr="00567E22" w:rsidRDefault="00567E22" w:rsidP="00567E22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узнать, является или нет пропорцией равенство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9,1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13</m:t>
                  </m:r>
                </m:den>
              </m:f>
            </m:oMath>
            <w:r w:rsidRPr="00567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67E22" w:rsidRDefault="00567E22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22" w:rsidRDefault="00567E22" w:rsidP="00567E22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Составьте, если возможно, пропорцию из чисел: </w:t>
            </w:r>
          </w:p>
          <w:p w:rsidR="00567E22" w:rsidRPr="00567E22" w:rsidRDefault="00567E22" w:rsidP="00567E2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22" w:rsidRDefault="00814E86" w:rsidP="008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3; 4; 2; 6</w:t>
            </w:r>
          </w:p>
          <w:p w:rsidR="00814E86" w:rsidRPr="00814E86" w:rsidRDefault="00814E86" w:rsidP="008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2; 3; 6; 9</w:t>
            </w:r>
          </w:p>
          <w:p w:rsidR="00567E22" w:rsidRDefault="00567E22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2013" w:rsidRDefault="00552013" w:rsidP="00552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пропорцию из чисел и вписать в недостающие члены пропорций №113, №115, №117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52013" w:rsidRPr="0054420B" w:rsidRDefault="00552013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3BEF" w:rsidRPr="0054420B" w:rsidTr="00552013">
        <w:tc>
          <w:tcPr>
            <w:tcW w:w="1985" w:type="dxa"/>
          </w:tcPr>
          <w:p w:rsidR="001B3BEF" w:rsidRPr="0054420B" w:rsidRDefault="00814E86" w:rsidP="0055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52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111" w:type="dxa"/>
            <w:gridSpan w:val="4"/>
          </w:tcPr>
          <w:p w:rsidR="001B3BEF" w:rsidRPr="0054420B" w:rsidRDefault="001B3BEF" w:rsidP="001B3B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2.Задание </w:t>
            </w:r>
            <w:proofErr w:type="gramStart"/>
            <w:r w:rsidRPr="005442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РЕНАЖЕР </w:t>
            </w:r>
          </w:p>
          <w:p w:rsidR="001B3BEF" w:rsidRPr="0054420B" w:rsidRDefault="001B3BEF" w:rsidP="001B3B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)П</w:t>
            </w:r>
            <w:proofErr w:type="gramEnd"/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еревести десятичную дробь в проценты: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48"/>
              <w:gridCol w:w="1649"/>
            </w:tblGrid>
            <w:tr w:rsidR="001B3BEF" w:rsidRPr="0054420B" w:rsidTr="00C2649C">
              <w:trPr>
                <w:trHeight w:val="340"/>
              </w:trPr>
              <w:tc>
                <w:tcPr>
                  <w:tcW w:w="164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0,02=</w:t>
                  </w:r>
                </w:p>
              </w:tc>
              <w:tc>
                <w:tcPr>
                  <w:tcW w:w="164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0,56=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64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0,05=</w:t>
                  </w:r>
                </w:p>
              </w:tc>
              <w:tc>
                <w:tcPr>
                  <w:tcW w:w="164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0,45=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64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0,06=</w:t>
                  </w:r>
                </w:p>
              </w:tc>
              <w:tc>
                <w:tcPr>
                  <w:tcW w:w="164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0,87=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64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0,08=</w:t>
                  </w:r>
                </w:p>
              </w:tc>
              <w:tc>
                <w:tcPr>
                  <w:tcW w:w="164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0,69=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64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0,01=</w:t>
                  </w:r>
                </w:p>
              </w:tc>
              <w:tc>
                <w:tcPr>
                  <w:tcW w:w="164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0,34=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64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0,09=</w:t>
                  </w:r>
                </w:p>
              </w:tc>
              <w:tc>
                <w:tcPr>
                  <w:tcW w:w="164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0,36=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64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0,07=</w:t>
                  </w:r>
                </w:p>
              </w:tc>
              <w:tc>
                <w:tcPr>
                  <w:tcW w:w="164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0,48=</w:t>
                  </w:r>
                </w:p>
              </w:tc>
            </w:tr>
          </w:tbl>
          <w:p w:rsidR="001B3BEF" w:rsidRPr="0054420B" w:rsidRDefault="001B3BEF" w:rsidP="001B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Start"/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)П</w:t>
            </w:r>
            <w:proofErr w:type="gramEnd"/>
            <w:r w:rsidRPr="0054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еревести проценты в десятичную дробь: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69"/>
              <w:gridCol w:w="1598"/>
            </w:tblGrid>
            <w:tr w:rsidR="001B3BEF" w:rsidRPr="0054420B" w:rsidTr="00C2649C">
              <w:trPr>
                <w:trHeight w:val="340"/>
              </w:trPr>
              <w:tc>
                <w:tcPr>
                  <w:tcW w:w="156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2%=</w:t>
                  </w:r>
                </w:p>
              </w:tc>
              <w:tc>
                <w:tcPr>
                  <w:tcW w:w="159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56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5%=</w:t>
                  </w:r>
                </w:p>
              </w:tc>
              <w:tc>
                <w:tcPr>
                  <w:tcW w:w="159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46%=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56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8%=</w:t>
                  </w:r>
                </w:p>
              </w:tc>
              <w:tc>
                <w:tcPr>
                  <w:tcW w:w="159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77%=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56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7%=</w:t>
                  </w:r>
                </w:p>
              </w:tc>
              <w:tc>
                <w:tcPr>
                  <w:tcW w:w="159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87%=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56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1%=</w:t>
                  </w:r>
                </w:p>
              </w:tc>
              <w:tc>
                <w:tcPr>
                  <w:tcW w:w="159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99%=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56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3%=</w:t>
                  </w:r>
                </w:p>
              </w:tc>
              <w:tc>
                <w:tcPr>
                  <w:tcW w:w="159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13%=</w:t>
                  </w:r>
                </w:p>
              </w:tc>
            </w:tr>
            <w:tr w:rsidR="001B3BEF" w:rsidRPr="0054420B" w:rsidTr="00C2649C">
              <w:trPr>
                <w:trHeight w:val="340"/>
              </w:trPr>
              <w:tc>
                <w:tcPr>
                  <w:tcW w:w="1569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4%=</w:t>
                  </w:r>
                </w:p>
              </w:tc>
              <w:tc>
                <w:tcPr>
                  <w:tcW w:w="1598" w:type="dxa"/>
                </w:tcPr>
                <w:p w:rsidR="001B3BEF" w:rsidRPr="0054420B" w:rsidRDefault="001B3BEF" w:rsidP="00C26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24%=</w:t>
                  </w:r>
                </w:p>
              </w:tc>
            </w:tr>
          </w:tbl>
          <w:p w:rsidR="001B3BEF" w:rsidRPr="0054420B" w:rsidRDefault="001B3BEF" w:rsidP="001B3BEF">
            <w:pPr>
              <w:shd w:val="clear" w:color="auto" w:fill="FFFFFF"/>
              <w:tabs>
                <w:tab w:val="left" w:pos="2505"/>
              </w:tabs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1B3BEF" w:rsidRPr="0054420B" w:rsidRDefault="00F274C4" w:rsidP="001B3BEF">
            <w:pPr>
              <w:shd w:val="clear" w:color="auto" w:fill="FFFFFF"/>
              <w:tabs>
                <w:tab w:val="left" w:pos="2505"/>
              </w:tabs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Самопроверка</w:t>
            </w:r>
            <w:r w:rsidR="001B3BEF"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 помощью обра</w:t>
            </w:r>
            <w:r w:rsidRPr="005442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зца</w:t>
            </w:r>
          </w:p>
          <w:p w:rsidR="001B3BEF" w:rsidRPr="0054420B" w:rsidRDefault="001B3BEF" w:rsidP="001B3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4E86" w:rsidRDefault="00814E86" w:rsidP="008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Start w:id="1" w:name="_GoBack"/>
            <w:bookmarkEnd w:id="1"/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Выясните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является ли пропорцией равенство:</w:t>
            </w:r>
          </w:p>
          <w:p w:rsidR="00814E86" w:rsidRDefault="0074107B" w:rsidP="008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14</m:t>
                    </m:r>
                  </m:den>
                </m:f>
              </m:oMath>
            </m:oMathPara>
          </w:p>
          <w:p w:rsidR="00814E86" w:rsidRDefault="00814E86" w:rsidP="008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Составьте пропорции из верного равенства: 21*4=7*12;    3,2*5=10*1,6</w:t>
            </w:r>
          </w:p>
          <w:p w:rsidR="00814E86" w:rsidRDefault="00814E86" w:rsidP="008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С) Решить уравнение: </w:t>
            </w:r>
          </w:p>
          <w:p w:rsidR="00814E86" w:rsidRDefault="00814E86" w:rsidP="0081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(2х)=15 : 25</w:t>
            </w:r>
          </w:p>
          <w:tbl>
            <w:tblPr>
              <w:tblStyle w:val="a3"/>
              <w:tblW w:w="4139" w:type="dxa"/>
              <w:tblLayout w:type="fixed"/>
              <w:tblLook w:val="04A0"/>
            </w:tblPr>
            <w:tblGrid>
              <w:gridCol w:w="2141"/>
              <w:gridCol w:w="1573"/>
              <w:gridCol w:w="425"/>
            </w:tblGrid>
            <w:tr w:rsidR="00814E86" w:rsidRPr="005C1B51" w:rsidTr="00552013">
              <w:tc>
                <w:tcPr>
                  <w:tcW w:w="2141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2" w:name="_Hlk481452886"/>
                  <w:bookmarkStart w:id="3" w:name="_Hlk481452764"/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Критерии оценивания</w:t>
                  </w:r>
                  <w:bookmarkEnd w:id="2"/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4" w:name="_Hlk481452912"/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Дескрипторы</w:t>
                  </w:r>
                  <w:bookmarkEnd w:id="4"/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814E86" w:rsidRPr="005C1B51" w:rsidTr="00552013">
              <w:trPr>
                <w:trHeight w:val="60"/>
              </w:trPr>
              <w:tc>
                <w:tcPr>
                  <w:tcW w:w="2141" w:type="dxa"/>
                  <w:vMerge w:val="restart"/>
                </w:tcPr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5" w:name="_Hlk481452955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Знают, понимаю</w:t>
                  </w: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т </w:t>
                  </w: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что такое пропорция</w:t>
                  </w:r>
                  <w:bookmarkEnd w:id="5"/>
                </w:p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6" w:name="_Hlk481453267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</w:t>
                  </w: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т </w:t>
                  </w:r>
                  <w:bookmarkEnd w:id="6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определение пропорции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275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Применяют определение пропории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301"/>
              </w:trPr>
              <w:tc>
                <w:tcPr>
                  <w:tcW w:w="2141" w:type="dxa"/>
                  <w:vMerge w:val="restart"/>
                </w:tcPr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7" w:name="_Hlk481452989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Знают, понимаю</w:t>
                  </w: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т </w:t>
                  </w:r>
                  <w:bookmarkEnd w:id="7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определение пропорции</w:t>
                  </w:r>
                </w:p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Знают и применяют основное свойство пропорции</w:t>
                  </w: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8" w:name="_Hlk481453379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</w:t>
                  </w: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т </w:t>
                  </w:r>
                  <w:bookmarkEnd w:id="8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и применяют определение пропорции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2</w:t>
                  </w:r>
                </w:p>
              </w:tc>
            </w:tr>
            <w:tr w:rsidR="00814E86" w:rsidRPr="005C1B51" w:rsidTr="00552013">
              <w:trPr>
                <w:trHeight w:val="342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Знают свойство пропорции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341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Составляют одну пропорцию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572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Составляют вторую пропорцию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433"/>
              </w:trPr>
              <w:tc>
                <w:tcPr>
                  <w:tcW w:w="2141" w:type="dxa"/>
                  <w:vMerge w:val="restart"/>
                </w:tcPr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9" w:name="_Hlk481453115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Знают, понимаю</w:t>
                  </w: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т </w:t>
                  </w:r>
                  <w:bookmarkEnd w:id="9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определение пропорции</w:t>
                  </w:r>
                </w:p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Знают и применяют основное свойство пропорции</w:t>
                  </w:r>
                </w:p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Умеют и решают уравнение</w:t>
                  </w: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bookmarkStart w:id="10" w:name="_Hlk481453457"/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</w:t>
                  </w: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ю</w:t>
                  </w: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 xml:space="preserve">т </w:t>
                  </w:r>
                  <w:bookmarkEnd w:id="10"/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определение пропорции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640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Знают основное свойство пропорции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 w:rsidRPr="005C1B51"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640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Применяют основное свойство пропорции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323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Находят 2х в уравнении</w:t>
                  </w:r>
                </w:p>
              </w:tc>
              <w:tc>
                <w:tcPr>
                  <w:tcW w:w="425" w:type="dxa"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tr w:rsidR="00814E86" w:rsidRPr="005C1B51" w:rsidTr="00552013">
              <w:trPr>
                <w:trHeight w:val="322"/>
              </w:trPr>
              <w:tc>
                <w:tcPr>
                  <w:tcW w:w="2141" w:type="dxa"/>
                  <w:vMerge/>
                </w:tcPr>
                <w:p w:rsidR="00814E86" w:rsidRPr="005C1B51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Находят х в уравнении</w:t>
                  </w:r>
                </w:p>
              </w:tc>
              <w:tc>
                <w:tcPr>
                  <w:tcW w:w="425" w:type="dxa"/>
                </w:tcPr>
                <w:p w:rsidR="00814E86" w:rsidRDefault="00814E86" w:rsidP="00B368F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kk-KZ"/>
                    </w:rPr>
                    <w:t>1</w:t>
                  </w:r>
                </w:p>
              </w:tc>
            </w:tr>
            <w:bookmarkEnd w:id="3"/>
          </w:tbl>
          <w:p w:rsidR="001B3BEF" w:rsidRPr="0054420B" w:rsidRDefault="001B3BEF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720" w:rsidRPr="0054420B" w:rsidTr="00814E86">
        <w:trPr>
          <w:trHeight w:val="727"/>
        </w:trPr>
        <w:tc>
          <w:tcPr>
            <w:tcW w:w="1985" w:type="dxa"/>
          </w:tcPr>
          <w:p w:rsidR="00814E86" w:rsidRPr="00814E86" w:rsidRDefault="00D84720" w:rsidP="00814E86">
            <w:pPr>
              <w:pStyle w:val="a8"/>
              <w:numPr>
                <w:ilvl w:val="0"/>
                <w:numId w:val="4"/>
              </w:num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Рефлексия</w:t>
            </w:r>
            <w:r w:rsidRPr="00814E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14E86" w:rsidRPr="00814E86" w:rsidRDefault="00814E86" w:rsidP="0081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8505" w:type="dxa"/>
            <w:gridSpan w:val="5"/>
          </w:tcPr>
          <w:p w:rsidR="00D84720" w:rsidRPr="0054420B" w:rsidRDefault="00D84720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Горячий микрофон</w:t>
            </w:r>
          </w:p>
        </w:tc>
      </w:tr>
      <w:tr w:rsidR="00F274C4" w:rsidRPr="0054420B" w:rsidTr="00814E86">
        <w:tc>
          <w:tcPr>
            <w:tcW w:w="1985" w:type="dxa"/>
          </w:tcPr>
          <w:p w:rsidR="00F274C4" w:rsidRPr="0054420B" w:rsidRDefault="00826A69" w:rsidP="0082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F274C4"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  <w:r w:rsidR="00F274C4" w:rsidRPr="005442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274C4" w:rsidRPr="0054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14E86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827" w:type="dxa"/>
          </w:tcPr>
          <w:p w:rsidR="00F274C4" w:rsidRPr="0054420B" w:rsidRDefault="00F274C4" w:rsidP="000E1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правила, сделать сообщение об истории возникновения.</w:t>
            </w:r>
          </w:p>
          <w:p w:rsidR="00F274C4" w:rsidRPr="0054420B" w:rsidRDefault="00F274C4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номер.</w:t>
            </w:r>
            <w:r w:rsidR="004F1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№135</w:t>
            </w:r>
          </w:p>
        </w:tc>
        <w:tc>
          <w:tcPr>
            <w:tcW w:w="4678" w:type="dxa"/>
            <w:gridSpan w:val="4"/>
          </w:tcPr>
          <w:p w:rsidR="00F274C4" w:rsidRPr="0054420B" w:rsidRDefault="00991C15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2. Стр. 32 №114, №116, №118</w:t>
            </w:r>
            <w:proofErr w:type="gramStart"/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ыучит конспект</w:t>
            </w:r>
            <w:r w:rsidRPr="000A5A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274C4" w:rsidRPr="0054420B" w:rsidTr="00814E86">
        <w:tc>
          <w:tcPr>
            <w:tcW w:w="1985" w:type="dxa"/>
          </w:tcPr>
          <w:p w:rsidR="00F274C4" w:rsidRPr="0054420B" w:rsidRDefault="005377D2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0B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="00F274C4" w:rsidRPr="0054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F274C4" w:rsidRPr="0054420B" w:rsidRDefault="00F274C4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274C4" w:rsidRPr="0054420B" w:rsidRDefault="00F274C4" w:rsidP="000E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78" w:rsidRPr="0054420B" w:rsidRDefault="00E50778">
      <w:pPr>
        <w:rPr>
          <w:rFonts w:ascii="Times New Roman" w:hAnsi="Times New Roman" w:cs="Times New Roman"/>
          <w:sz w:val="24"/>
          <w:szCs w:val="24"/>
        </w:rPr>
      </w:pPr>
    </w:p>
    <w:sectPr w:rsidR="00E50778" w:rsidRPr="0054420B" w:rsidSect="00E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863"/>
    <w:multiLevelType w:val="multilevel"/>
    <w:tmpl w:val="A3F4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B2BA0"/>
    <w:multiLevelType w:val="hybridMultilevel"/>
    <w:tmpl w:val="081A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69F2"/>
    <w:multiLevelType w:val="multilevel"/>
    <w:tmpl w:val="66B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F565C"/>
    <w:multiLevelType w:val="hybridMultilevel"/>
    <w:tmpl w:val="A6A0D8BC"/>
    <w:lvl w:ilvl="0" w:tplc="5B3214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3D6B"/>
    <w:rsid w:val="0000476F"/>
    <w:rsid w:val="000146F9"/>
    <w:rsid w:val="0001749E"/>
    <w:rsid w:val="00040C4E"/>
    <w:rsid w:val="00055783"/>
    <w:rsid w:val="00062359"/>
    <w:rsid w:val="00063765"/>
    <w:rsid w:val="000A1B54"/>
    <w:rsid w:val="000A30C9"/>
    <w:rsid w:val="000C73ED"/>
    <w:rsid w:val="000D146D"/>
    <w:rsid w:val="000D2DE3"/>
    <w:rsid w:val="000E12CC"/>
    <w:rsid w:val="000E15BF"/>
    <w:rsid w:val="000F5298"/>
    <w:rsid w:val="00113867"/>
    <w:rsid w:val="00130BEA"/>
    <w:rsid w:val="00166FF1"/>
    <w:rsid w:val="001738FB"/>
    <w:rsid w:val="001B3BEF"/>
    <w:rsid w:val="001E7CB2"/>
    <w:rsid w:val="001F3813"/>
    <w:rsid w:val="002100CC"/>
    <w:rsid w:val="00211DEB"/>
    <w:rsid w:val="0021516A"/>
    <w:rsid w:val="002406B4"/>
    <w:rsid w:val="002568E0"/>
    <w:rsid w:val="00256EC8"/>
    <w:rsid w:val="00291166"/>
    <w:rsid w:val="002936F3"/>
    <w:rsid w:val="002C2BCA"/>
    <w:rsid w:val="002D4438"/>
    <w:rsid w:val="002E0182"/>
    <w:rsid w:val="002E1BED"/>
    <w:rsid w:val="002F2E31"/>
    <w:rsid w:val="00300B73"/>
    <w:rsid w:val="00333BA6"/>
    <w:rsid w:val="00397D40"/>
    <w:rsid w:val="003A5E03"/>
    <w:rsid w:val="003B0BC8"/>
    <w:rsid w:val="003C2003"/>
    <w:rsid w:val="003C2A50"/>
    <w:rsid w:val="003D582B"/>
    <w:rsid w:val="003E29D6"/>
    <w:rsid w:val="003F4DFF"/>
    <w:rsid w:val="003F4EB2"/>
    <w:rsid w:val="0040419A"/>
    <w:rsid w:val="00421569"/>
    <w:rsid w:val="00422CE0"/>
    <w:rsid w:val="00436753"/>
    <w:rsid w:val="0044099F"/>
    <w:rsid w:val="00446776"/>
    <w:rsid w:val="0046740B"/>
    <w:rsid w:val="00471D94"/>
    <w:rsid w:val="00480FF1"/>
    <w:rsid w:val="004A4F2C"/>
    <w:rsid w:val="004C3FE7"/>
    <w:rsid w:val="004C450F"/>
    <w:rsid w:val="004D1E66"/>
    <w:rsid w:val="004D5491"/>
    <w:rsid w:val="004F1AB2"/>
    <w:rsid w:val="0051743A"/>
    <w:rsid w:val="005377D2"/>
    <w:rsid w:val="0054420B"/>
    <w:rsid w:val="00552013"/>
    <w:rsid w:val="00567E22"/>
    <w:rsid w:val="005A778C"/>
    <w:rsid w:val="005C3D6B"/>
    <w:rsid w:val="006060E2"/>
    <w:rsid w:val="006112F8"/>
    <w:rsid w:val="0062705D"/>
    <w:rsid w:val="00641416"/>
    <w:rsid w:val="00643594"/>
    <w:rsid w:val="00645024"/>
    <w:rsid w:val="00652CF4"/>
    <w:rsid w:val="006A08E4"/>
    <w:rsid w:val="006A262E"/>
    <w:rsid w:val="006D611A"/>
    <w:rsid w:val="006D74A5"/>
    <w:rsid w:val="006E243F"/>
    <w:rsid w:val="00727B12"/>
    <w:rsid w:val="0074107B"/>
    <w:rsid w:val="00742352"/>
    <w:rsid w:val="00744221"/>
    <w:rsid w:val="00762855"/>
    <w:rsid w:val="00767024"/>
    <w:rsid w:val="007B625D"/>
    <w:rsid w:val="007B7C1A"/>
    <w:rsid w:val="007F2D2B"/>
    <w:rsid w:val="0081127F"/>
    <w:rsid w:val="00814E86"/>
    <w:rsid w:val="008206A1"/>
    <w:rsid w:val="00826A69"/>
    <w:rsid w:val="00856498"/>
    <w:rsid w:val="0086469D"/>
    <w:rsid w:val="008757E7"/>
    <w:rsid w:val="008A0D9C"/>
    <w:rsid w:val="008B568F"/>
    <w:rsid w:val="008D4932"/>
    <w:rsid w:val="008E7E78"/>
    <w:rsid w:val="008F077A"/>
    <w:rsid w:val="008F432A"/>
    <w:rsid w:val="008F475D"/>
    <w:rsid w:val="008F7236"/>
    <w:rsid w:val="009048AE"/>
    <w:rsid w:val="00907FBB"/>
    <w:rsid w:val="00914527"/>
    <w:rsid w:val="00916FE8"/>
    <w:rsid w:val="00933D93"/>
    <w:rsid w:val="0096207A"/>
    <w:rsid w:val="00977836"/>
    <w:rsid w:val="00991C15"/>
    <w:rsid w:val="009A3209"/>
    <w:rsid w:val="009B71DA"/>
    <w:rsid w:val="009C4AC8"/>
    <w:rsid w:val="009F5546"/>
    <w:rsid w:val="00A31560"/>
    <w:rsid w:val="00A3752A"/>
    <w:rsid w:val="00A46B30"/>
    <w:rsid w:val="00A92BA1"/>
    <w:rsid w:val="00A93F97"/>
    <w:rsid w:val="00AB327F"/>
    <w:rsid w:val="00AB497B"/>
    <w:rsid w:val="00AE36D2"/>
    <w:rsid w:val="00AE4318"/>
    <w:rsid w:val="00AF3F9C"/>
    <w:rsid w:val="00AF4B37"/>
    <w:rsid w:val="00B52B33"/>
    <w:rsid w:val="00B7661F"/>
    <w:rsid w:val="00B90D66"/>
    <w:rsid w:val="00B95857"/>
    <w:rsid w:val="00BC7A22"/>
    <w:rsid w:val="00BE252E"/>
    <w:rsid w:val="00BF322C"/>
    <w:rsid w:val="00BF570C"/>
    <w:rsid w:val="00BF59D3"/>
    <w:rsid w:val="00C12584"/>
    <w:rsid w:val="00C27594"/>
    <w:rsid w:val="00C340A4"/>
    <w:rsid w:val="00C346A5"/>
    <w:rsid w:val="00C34D48"/>
    <w:rsid w:val="00C378EE"/>
    <w:rsid w:val="00C6729F"/>
    <w:rsid w:val="00C7102C"/>
    <w:rsid w:val="00C8317A"/>
    <w:rsid w:val="00C95CB7"/>
    <w:rsid w:val="00C96F5A"/>
    <w:rsid w:val="00CB3FF6"/>
    <w:rsid w:val="00CB62A1"/>
    <w:rsid w:val="00CB7088"/>
    <w:rsid w:val="00CC6342"/>
    <w:rsid w:val="00CC650F"/>
    <w:rsid w:val="00CE151C"/>
    <w:rsid w:val="00CE1CC8"/>
    <w:rsid w:val="00D048BB"/>
    <w:rsid w:val="00D07073"/>
    <w:rsid w:val="00D105C8"/>
    <w:rsid w:val="00D2457C"/>
    <w:rsid w:val="00D47BE4"/>
    <w:rsid w:val="00D53F64"/>
    <w:rsid w:val="00D5513B"/>
    <w:rsid w:val="00D84720"/>
    <w:rsid w:val="00D8516F"/>
    <w:rsid w:val="00DA0AA5"/>
    <w:rsid w:val="00DA22D0"/>
    <w:rsid w:val="00DA6503"/>
    <w:rsid w:val="00DC75E5"/>
    <w:rsid w:val="00DE20A4"/>
    <w:rsid w:val="00DE582D"/>
    <w:rsid w:val="00E07C52"/>
    <w:rsid w:val="00E35C16"/>
    <w:rsid w:val="00E50778"/>
    <w:rsid w:val="00E520B4"/>
    <w:rsid w:val="00E63C48"/>
    <w:rsid w:val="00E63D0A"/>
    <w:rsid w:val="00EA0BC2"/>
    <w:rsid w:val="00EF54A2"/>
    <w:rsid w:val="00F067EA"/>
    <w:rsid w:val="00F13DAE"/>
    <w:rsid w:val="00F274C4"/>
    <w:rsid w:val="00F64B7F"/>
    <w:rsid w:val="00F849BA"/>
    <w:rsid w:val="00F85189"/>
    <w:rsid w:val="00FB6BD2"/>
    <w:rsid w:val="00FC3C94"/>
    <w:rsid w:val="00FC62CA"/>
    <w:rsid w:val="00FD491C"/>
    <w:rsid w:val="00FF03BF"/>
    <w:rsid w:val="00FF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D6B"/>
  </w:style>
  <w:style w:type="table" w:styleId="a3">
    <w:name w:val="Table Grid"/>
    <w:basedOn w:val="a1"/>
    <w:uiPriority w:val="39"/>
    <w:rsid w:val="005C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1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3C94"/>
    <w:rPr>
      <w:b/>
      <w:bCs/>
    </w:rPr>
  </w:style>
  <w:style w:type="paragraph" w:styleId="a8">
    <w:name w:val="List Paragraph"/>
    <w:basedOn w:val="a"/>
    <w:uiPriority w:val="34"/>
    <w:qFormat/>
    <w:rsid w:val="0076285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0E12CC"/>
    <w:rPr>
      <w:color w:val="808080"/>
    </w:rPr>
  </w:style>
  <w:style w:type="paragraph" w:customStyle="1" w:styleId="1">
    <w:name w:val="Без интервала1"/>
    <w:rsid w:val="0029116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D6B"/>
  </w:style>
  <w:style w:type="table" w:styleId="a3">
    <w:name w:val="Table Grid"/>
    <w:basedOn w:val="a1"/>
    <w:uiPriority w:val="39"/>
    <w:rsid w:val="005C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1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3C94"/>
    <w:rPr>
      <w:b/>
      <w:bCs/>
    </w:rPr>
  </w:style>
  <w:style w:type="paragraph" w:styleId="a8">
    <w:name w:val="List Paragraph"/>
    <w:basedOn w:val="a"/>
    <w:uiPriority w:val="34"/>
    <w:qFormat/>
    <w:rsid w:val="0076285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0E12CC"/>
    <w:rPr>
      <w:color w:val="808080"/>
    </w:rPr>
  </w:style>
  <w:style w:type="paragraph" w:customStyle="1" w:styleId="1">
    <w:name w:val="Без интервала1"/>
    <w:rsid w:val="0029116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4</cp:revision>
  <dcterms:created xsi:type="dcterms:W3CDTF">2021-10-18T08:47:00Z</dcterms:created>
  <dcterms:modified xsi:type="dcterms:W3CDTF">2021-10-18T08:57:00Z</dcterms:modified>
</cp:coreProperties>
</file>