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4204" w:rsidP="00174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174204">
        <w:rPr>
          <w:rFonts w:ascii="Times New Roman" w:hAnsi="Times New Roman" w:cs="Times New Roman"/>
          <w:sz w:val="24"/>
          <w:szCs w:val="24"/>
        </w:rPr>
        <w:t>Личность педагога, становление в наши дни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4204" w:rsidRDefault="00174204" w:rsidP="00174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так давно у меня состоялся разговор с коллегой -  обычный разговор о том, что сделали, что нужно сделать в ближайшее время, на что стоит обратить внимание, какие семинары посетить. Однако было в этом разговоре нечто, что навело меня на размышление о моей профессии, о педагоге.</w:t>
      </w:r>
    </w:p>
    <w:p w:rsidR="00174204" w:rsidRDefault="00174204" w:rsidP="00174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урок, на меня смотрят десятки глаз</w:t>
      </w:r>
      <w:r w:rsidR="003175DD">
        <w:rPr>
          <w:rFonts w:ascii="Times New Roman" w:hAnsi="Times New Roman" w:cs="Times New Roman"/>
          <w:sz w:val="24"/>
          <w:szCs w:val="24"/>
        </w:rPr>
        <w:t xml:space="preserve">. Они </w:t>
      </w:r>
      <w:proofErr w:type="gramStart"/>
      <w:r w:rsidR="003175DD">
        <w:rPr>
          <w:rFonts w:ascii="Times New Roman" w:hAnsi="Times New Roman" w:cs="Times New Roman"/>
          <w:sz w:val="24"/>
          <w:szCs w:val="24"/>
        </w:rPr>
        <w:t>ждут</w:t>
      </w:r>
      <w:proofErr w:type="gramEnd"/>
      <w:r w:rsidR="003175DD">
        <w:rPr>
          <w:rFonts w:ascii="Times New Roman" w:hAnsi="Times New Roman" w:cs="Times New Roman"/>
          <w:sz w:val="24"/>
          <w:szCs w:val="24"/>
        </w:rPr>
        <w:t xml:space="preserve"> что я им скажу, как посмотрю, улыбнусь или нет. А не нужно провести еще шесть уроков, подготовить информацию на сайт школы, провести родительское </w:t>
      </w:r>
      <w:r w:rsidR="00A0310E">
        <w:rPr>
          <w:rFonts w:ascii="Times New Roman" w:hAnsi="Times New Roman" w:cs="Times New Roman"/>
          <w:sz w:val="24"/>
          <w:szCs w:val="24"/>
        </w:rPr>
        <w:t xml:space="preserve">собрание. </w:t>
      </w:r>
      <w:proofErr w:type="gramStart"/>
      <w:r w:rsidR="00A0310E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="00A0310E">
        <w:rPr>
          <w:rFonts w:ascii="Times New Roman" w:hAnsi="Times New Roman" w:cs="Times New Roman"/>
          <w:sz w:val="24"/>
          <w:szCs w:val="24"/>
        </w:rPr>
        <w:t xml:space="preserve"> дел и проблем. Стою перед классом и вспоминаю слова </w:t>
      </w:r>
      <w:proofErr w:type="spellStart"/>
      <w:r w:rsidR="00A0310E">
        <w:rPr>
          <w:rFonts w:ascii="Times New Roman" w:hAnsi="Times New Roman" w:cs="Times New Roman"/>
          <w:sz w:val="24"/>
          <w:szCs w:val="24"/>
        </w:rPr>
        <w:t>Энштейна</w:t>
      </w:r>
      <w:proofErr w:type="spellEnd"/>
      <w:r w:rsidR="00A0310E">
        <w:rPr>
          <w:rFonts w:ascii="Times New Roman" w:hAnsi="Times New Roman" w:cs="Times New Roman"/>
          <w:sz w:val="24"/>
          <w:szCs w:val="24"/>
        </w:rPr>
        <w:t>: «Проблемы никогда нельзя решать с тем же образом мыслей, который их породил». Да нужно менять мысли</w:t>
      </w:r>
      <w:proofErr w:type="gramStart"/>
      <w:r w:rsidR="00A0310E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A0310E">
        <w:rPr>
          <w:rFonts w:ascii="Times New Roman" w:hAnsi="Times New Roman" w:cs="Times New Roman"/>
          <w:sz w:val="24"/>
          <w:szCs w:val="24"/>
        </w:rPr>
        <w:t>едь я знаю, что люблю своих ребятишек, свою работу. И еще я хочу, чтобы они жили. Да</w:t>
      </w:r>
      <w:proofErr w:type="gramStart"/>
      <w:r w:rsidR="00A0310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0310E">
        <w:rPr>
          <w:rFonts w:ascii="Times New Roman" w:hAnsi="Times New Roman" w:cs="Times New Roman"/>
          <w:sz w:val="24"/>
          <w:szCs w:val="24"/>
        </w:rPr>
        <w:t xml:space="preserve"> не только выучили мой урок, не учились жить, а именно жили. Вместе со мной. Около четырехсот лет назад, Я.А. Каменский написал:</w:t>
      </w:r>
      <w:r w:rsidR="00D45954">
        <w:rPr>
          <w:rFonts w:ascii="Times New Roman" w:hAnsi="Times New Roman" w:cs="Times New Roman"/>
          <w:sz w:val="24"/>
          <w:szCs w:val="24"/>
        </w:rPr>
        <w:t xml:space="preserve"> «Руководящей основой нашей дидактики пусть будет: исследование и открытие метода, при котором учащиеся меньше бы учили, </w:t>
      </w:r>
      <w:proofErr w:type="gramStart"/>
      <w:r w:rsidR="00D45954">
        <w:rPr>
          <w:rFonts w:ascii="Times New Roman" w:hAnsi="Times New Roman" w:cs="Times New Roman"/>
          <w:sz w:val="24"/>
          <w:szCs w:val="24"/>
        </w:rPr>
        <w:t>учащиеся бы</w:t>
      </w:r>
      <w:proofErr w:type="gramEnd"/>
      <w:r w:rsidR="00D45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954">
        <w:rPr>
          <w:rFonts w:ascii="Times New Roman" w:hAnsi="Times New Roman" w:cs="Times New Roman"/>
          <w:sz w:val="24"/>
          <w:szCs w:val="24"/>
        </w:rPr>
        <w:t>бльше</w:t>
      </w:r>
      <w:proofErr w:type="spellEnd"/>
      <w:r w:rsidR="00D45954">
        <w:rPr>
          <w:rFonts w:ascii="Times New Roman" w:hAnsi="Times New Roman" w:cs="Times New Roman"/>
          <w:sz w:val="24"/>
          <w:szCs w:val="24"/>
        </w:rPr>
        <w:t xml:space="preserve"> учились: в школах было бы меньше шума, одурения, напрасного труда, больше досуга, радости и основательного успеха». На современном этапе для педагога эти слова очень важны также как свойства и качества</w:t>
      </w:r>
      <w:r w:rsidR="002A3B00">
        <w:rPr>
          <w:rFonts w:ascii="Times New Roman" w:hAnsi="Times New Roman" w:cs="Times New Roman"/>
          <w:sz w:val="24"/>
          <w:szCs w:val="24"/>
        </w:rPr>
        <w:t xml:space="preserve"> его личности. Замечаю по себе : когда я слишком мягкая, мои ребятишки могут расшалиться, а быть слишком твердо</w:t>
      </w:r>
      <w:proofErr w:type="gramStart"/>
      <w:r w:rsidR="002A3B00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2A3B00">
        <w:rPr>
          <w:rFonts w:ascii="Times New Roman" w:hAnsi="Times New Roman" w:cs="Times New Roman"/>
          <w:sz w:val="24"/>
          <w:szCs w:val="24"/>
        </w:rPr>
        <w:t xml:space="preserve"> мне не позволяет мой характер. Ведь обидеть ребенка легко, а завоевать его любовь и уважение очень трудно. Здесь мне помогает знание педагогики и психологии, желание преодолеть себя, сформировать свой характер в соответствии с требованиями времени. Я </w:t>
      </w:r>
      <w:proofErr w:type="spellStart"/>
      <w:r w:rsidR="002A3B00">
        <w:rPr>
          <w:rFonts w:ascii="Times New Roman" w:hAnsi="Times New Roman" w:cs="Times New Roman"/>
          <w:sz w:val="24"/>
          <w:szCs w:val="24"/>
        </w:rPr>
        <w:t>знаю</w:t>
      </w:r>
      <w:proofErr w:type="gramStart"/>
      <w:r w:rsidR="002A3B00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2A3B00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2A3B00">
        <w:rPr>
          <w:rFonts w:ascii="Times New Roman" w:hAnsi="Times New Roman" w:cs="Times New Roman"/>
          <w:sz w:val="24"/>
          <w:szCs w:val="24"/>
        </w:rPr>
        <w:t xml:space="preserve"> каждый ребенок, с которым я работаю, ждет, что я смогу ответить на любой вопрос</w:t>
      </w:r>
      <w:r w:rsidR="00391C2E">
        <w:rPr>
          <w:rFonts w:ascii="Times New Roman" w:hAnsi="Times New Roman" w:cs="Times New Roman"/>
          <w:sz w:val="24"/>
          <w:szCs w:val="24"/>
        </w:rPr>
        <w:t>, смогу объяснить любое явление, любую ситуацию, и он будет оценивать каждый мой ответ. Разве это не повод к самосовершенствованию</w:t>
      </w:r>
      <w:proofErr w:type="gramStart"/>
      <w:r w:rsidR="00391C2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391C2E">
        <w:rPr>
          <w:rFonts w:ascii="Times New Roman" w:hAnsi="Times New Roman" w:cs="Times New Roman"/>
          <w:sz w:val="24"/>
          <w:szCs w:val="24"/>
        </w:rPr>
        <w:t xml:space="preserve"> Я должна всегда идти на шаг впереди них. А еще, чтобы завоевать авторитет у класса, мне постоянно надо делать выбор, занимать общественную позицию: в отношении истории нашего общества, политического процесса, прав человека, межличностных отношений. Ведь на каждого ребенка можно повлиять убежденностью, принципиальностью, человечностью. И пусть кто-то из них будет не согласен со мной, но я знаю, что они честно и смело, без давления будут вступать со мной в диалог, спор</w:t>
      </w:r>
      <w:r w:rsidR="00F2099C">
        <w:rPr>
          <w:rFonts w:ascii="Times New Roman" w:hAnsi="Times New Roman" w:cs="Times New Roman"/>
          <w:sz w:val="24"/>
          <w:szCs w:val="24"/>
        </w:rPr>
        <w:t xml:space="preserve">, который заставит задуматься над обсуждаемой проблемой. А меня еще заставляет </w:t>
      </w:r>
      <w:proofErr w:type="gramStart"/>
      <w:r w:rsidR="00F2099C">
        <w:rPr>
          <w:rFonts w:ascii="Times New Roman" w:hAnsi="Times New Roman" w:cs="Times New Roman"/>
          <w:sz w:val="24"/>
          <w:szCs w:val="24"/>
        </w:rPr>
        <w:t>задумываться</w:t>
      </w:r>
      <w:proofErr w:type="gramEnd"/>
      <w:r w:rsidR="00F2099C">
        <w:rPr>
          <w:rFonts w:ascii="Times New Roman" w:hAnsi="Times New Roman" w:cs="Times New Roman"/>
          <w:sz w:val="24"/>
          <w:szCs w:val="24"/>
        </w:rPr>
        <w:t xml:space="preserve"> как помочь детям понять, что все мы равны. Мои уроки, внеклассные мероприятия помогают стереть границы между национальностями, их успеваемостью, физическими данными. И я, как педагог, этим горжусь.</w:t>
      </w:r>
    </w:p>
    <w:p w:rsidR="00F2099C" w:rsidRDefault="00F2099C" w:rsidP="00174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педагогу мне приходится ежеминутно быть в курсе событий моих  детей. Стоит на миг их упустить, и я потеряю их навсегда. Еще могу потерять, если не буду следить за собой, потому что двадцать пять человек смотрят и оценивают. Приходится быть экспертом современной моды, музыки, иногда приходится разбираться в сленге, чтобы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они хотят сказать. И все это я делаю ежедневно</w:t>
      </w:r>
      <w:r w:rsidR="00BB46FB">
        <w:rPr>
          <w:rFonts w:ascii="Times New Roman" w:hAnsi="Times New Roman" w:cs="Times New Roman"/>
          <w:sz w:val="24"/>
          <w:szCs w:val="24"/>
        </w:rPr>
        <w:t>, потому что вспоминаю глаза своих детей. Для того чтобы не быть Дон Кихотом, мне, конечно, нужна поддержка и понимание всего педагогического коллектива. Потому что ни один педагог в одиночку не справится с нашими детьми.</w:t>
      </w:r>
    </w:p>
    <w:p w:rsidR="00BB46FB" w:rsidRPr="00174204" w:rsidRDefault="00BB46FB" w:rsidP="00174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Педагогический труд – самый сложный вид деятельности человека. Многие не понимают это. А хороший педагог владеет искусством извлекать знания из самого ученика. Непрофессиональный учитель преподносит истину, профессиональный учит ее находить.</w:t>
      </w:r>
    </w:p>
    <w:sectPr w:rsidR="00BB46FB" w:rsidRPr="0017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74204"/>
    <w:rsid w:val="00174204"/>
    <w:rsid w:val="002A3B00"/>
    <w:rsid w:val="003175DD"/>
    <w:rsid w:val="00391C2E"/>
    <w:rsid w:val="00A0310E"/>
    <w:rsid w:val="00BB46FB"/>
    <w:rsid w:val="00D45954"/>
    <w:rsid w:val="00F20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2020-06-04T03:20:00Z</dcterms:created>
  <dcterms:modified xsi:type="dcterms:W3CDTF">2020-06-04T08:10:00Z</dcterms:modified>
</cp:coreProperties>
</file>