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52" w:rsidRPr="002F49EC" w:rsidRDefault="00E30552" w:rsidP="00E30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ОБСЛЕДОВАНИЯ СЛОГОВОЙ СТРУКТУРЫ СЛОВА У ДЕТЕЙ С ОБЩИМ НЕДОРАЗВИТИЕМ РЕЧИ.</w:t>
      </w:r>
    </w:p>
    <w:p w:rsidR="00E30552" w:rsidRPr="002F49EC" w:rsidRDefault="00E30552" w:rsidP="00E305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Городецкая Н.В.,</w:t>
      </w:r>
    </w:p>
    <w:p w:rsidR="00E30552" w:rsidRPr="002F49EC" w:rsidRDefault="00E30552" w:rsidP="00E305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49EC">
        <w:rPr>
          <w:rFonts w:ascii="Times New Roman" w:hAnsi="Times New Roman" w:cs="Times New Roman"/>
          <w:sz w:val="28"/>
          <w:szCs w:val="28"/>
        </w:rPr>
        <w:t xml:space="preserve">     учитель – логопед </w:t>
      </w:r>
    </w:p>
    <w:p w:rsidR="00E30552" w:rsidRPr="002F49EC" w:rsidRDefault="00E30552" w:rsidP="00E305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2F49EC">
        <w:rPr>
          <w:rFonts w:ascii="Times New Roman" w:hAnsi="Times New Roman" w:cs="Times New Roman"/>
          <w:sz w:val="28"/>
          <w:szCs w:val="28"/>
        </w:rPr>
        <w:t xml:space="preserve"> категории, </w:t>
      </w:r>
    </w:p>
    <w:p w:rsidR="00E30552" w:rsidRDefault="00E30552" w:rsidP="00E305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«Кабинет психолого-педагогической </w:t>
      </w:r>
    </w:p>
    <w:p w:rsidR="00E30552" w:rsidRPr="002F49EC" w:rsidRDefault="00E30552" w:rsidP="00E305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30552" w:rsidRDefault="00E30552" w:rsidP="00E30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7754" w:rsidRPr="00F65DD9" w:rsidRDefault="00632FBD" w:rsidP="00E305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>С каждым г</w:t>
      </w:r>
      <w:r w:rsidR="00987A32" w:rsidRPr="00F65DD9">
        <w:rPr>
          <w:sz w:val="28"/>
          <w:szCs w:val="28"/>
        </w:rPr>
        <w:t>одом увеличивается число детей с</w:t>
      </w:r>
      <w:r w:rsidRPr="00F65DD9">
        <w:rPr>
          <w:sz w:val="28"/>
          <w:szCs w:val="28"/>
        </w:rPr>
        <w:t xml:space="preserve"> общим недоразвитием речи. Данный вид нарушения у детей с нормальным слухом и сохранным интеллектом представляет собой специфическое проявление речевой аномалии, при которой нарушено или отстаёт от нормы формирование основных компонентов речевой системы: л</w:t>
      </w:r>
      <w:r w:rsidR="00137754" w:rsidRPr="00F65DD9">
        <w:rPr>
          <w:sz w:val="28"/>
          <w:szCs w:val="28"/>
        </w:rPr>
        <w:t>ексики, грамматики, фонетики.</w:t>
      </w:r>
    </w:p>
    <w:p w:rsidR="008B1A24" w:rsidRPr="00F65DD9" w:rsidRDefault="00137754" w:rsidP="00F65D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 xml:space="preserve">Одним из </w:t>
      </w:r>
      <w:r w:rsidR="008B1A24" w:rsidRPr="00F65DD9">
        <w:rPr>
          <w:sz w:val="28"/>
          <w:szCs w:val="28"/>
        </w:rPr>
        <w:t xml:space="preserve">наиболее частотных и стойких </w:t>
      </w:r>
      <w:r w:rsidRPr="00F65DD9">
        <w:rPr>
          <w:sz w:val="28"/>
          <w:szCs w:val="28"/>
        </w:rPr>
        <w:t xml:space="preserve">проявлений речевой патологии </w:t>
      </w:r>
      <w:r w:rsidR="008B1A24" w:rsidRPr="00F65DD9">
        <w:rPr>
          <w:sz w:val="28"/>
          <w:szCs w:val="28"/>
        </w:rPr>
        <w:t xml:space="preserve">у </w:t>
      </w:r>
      <w:r w:rsidRPr="00F65DD9">
        <w:rPr>
          <w:sz w:val="28"/>
          <w:szCs w:val="28"/>
        </w:rPr>
        <w:t>детей с ОНР</w:t>
      </w:r>
      <w:r w:rsidRPr="00F65DD9">
        <w:rPr>
          <w:bCs/>
          <w:sz w:val="28"/>
          <w:szCs w:val="28"/>
          <w:shd w:val="clear" w:color="auto" w:fill="FFFFFF"/>
        </w:rPr>
        <w:t xml:space="preserve">  является нарушение слоговой структуры слов. </w:t>
      </w:r>
      <w:r w:rsidR="00007E6B" w:rsidRPr="00F65DD9">
        <w:rPr>
          <w:sz w:val="28"/>
          <w:szCs w:val="28"/>
        </w:rPr>
        <w:t>Д</w:t>
      </w:r>
      <w:r w:rsidR="008B1A24" w:rsidRPr="00F65DD9">
        <w:rPr>
          <w:sz w:val="28"/>
          <w:szCs w:val="28"/>
        </w:rPr>
        <w:t>иапазон данного нарушения широко варьируется: от незначительных трудностей произношения слов сложной слоговой структуры до грубых нарушений</w:t>
      </w:r>
      <w:r w:rsidR="0058633D" w:rsidRPr="00F65DD9">
        <w:rPr>
          <w:sz w:val="28"/>
          <w:szCs w:val="28"/>
        </w:rPr>
        <w:t xml:space="preserve"> простых двухсложных слов</w:t>
      </w:r>
      <w:r w:rsidR="008B1A24" w:rsidRPr="00F65DD9">
        <w:rPr>
          <w:sz w:val="28"/>
          <w:szCs w:val="28"/>
        </w:rPr>
        <w:t>.</w:t>
      </w:r>
      <w:r w:rsidR="0058633D" w:rsidRPr="00F65DD9">
        <w:rPr>
          <w:sz w:val="28"/>
          <w:szCs w:val="28"/>
        </w:rPr>
        <w:t xml:space="preserve"> Процесс овладения слоговой структурой </w:t>
      </w:r>
      <w:r w:rsidR="00F2435A" w:rsidRPr="00F65DD9">
        <w:rPr>
          <w:sz w:val="28"/>
          <w:szCs w:val="28"/>
        </w:rPr>
        <w:t xml:space="preserve"> слова </w:t>
      </w:r>
      <w:r w:rsidR="0058633D" w:rsidRPr="00F65DD9">
        <w:rPr>
          <w:sz w:val="28"/>
          <w:szCs w:val="28"/>
        </w:rPr>
        <w:t xml:space="preserve">зависит от многих факторов: от </w:t>
      </w:r>
      <w:r w:rsidR="00F2435A" w:rsidRPr="00F65DD9">
        <w:rPr>
          <w:sz w:val="28"/>
          <w:szCs w:val="28"/>
        </w:rPr>
        <w:t xml:space="preserve">состояния фонематического восприятия, </w:t>
      </w:r>
      <w:r w:rsidR="004A1E66" w:rsidRPr="00F65DD9">
        <w:rPr>
          <w:sz w:val="28"/>
          <w:szCs w:val="28"/>
        </w:rPr>
        <w:t xml:space="preserve">уровня </w:t>
      </w:r>
      <w:r w:rsidR="00F2435A" w:rsidRPr="00F65DD9">
        <w:rPr>
          <w:sz w:val="28"/>
          <w:szCs w:val="28"/>
        </w:rPr>
        <w:t>артикуляционны</w:t>
      </w:r>
      <w:r w:rsidR="0058633D" w:rsidRPr="00F65DD9">
        <w:rPr>
          <w:sz w:val="28"/>
          <w:szCs w:val="28"/>
        </w:rPr>
        <w:t xml:space="preserve">х возможностей,  </w:t>
      </w:r>
      <w:r w:rsidR="004A1E66" w:rsidRPr="00F65DD9">
        <w:rPr>
          <w:sz w:val="28"/>
          <w:szCs w:val="28"/>
        </w:rPr>
        <w:t xml:space="preserve">развития </w:t>
      </w:r>
      <w:r w:rsidR="0058633D" w:rsidRPr="00F65DD9">
        <w:rPr>
          <w:sz w:val="28"/>
          <w:szCs w:val="28"/>
        </w:rPr>
        <w:t xml:space="preserve"> </w:t>
      </w:r>
      <w:r w:rsidR="00F2435A" w:rsidRPr="00F65DD9">
        <w:rPr>
          <w:sz w:val="28"/>
          <w:szCs w:val="28"/>
        </w:rPr>
        <w:t>мотивационной сферы ребёнка</w:t>
      </w:r>
      <w:r w:rsidR="0058633D" w:rsidRPr="00F65DD9">
        <w:rPr>
          <w:sz w:val="28"/>
          <w:szCs w:val="28"/>
        </w:rPr>
        <w:t>.  Влияют на  формирование слоговой структуры слова  особенности 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информации.</w:t>
      </w:r>
    </w:p>
    <w:p w:rsidR="00F14315" w:rsidRPr="00F65DD9" w:rsidRDefault="00F14315" w:rsidP="00F65DD9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65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Практика логопедической работы показывает, что часто на первый план при  коррекции общего недоразвития речи у детей,    выдвигается работа над коррекцией </w:t>
      </w:r>
      <w:r w:rsidR="00F71CA8" w:rsidRPr="00F65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отдельных  </w:t>
      </w:r>
      <w:r w:rsidR="00261B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звуков и </w:t>
      </w:r>
      <w:r w:rsidRPr="00F65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недооценивается значение формирования слоговой структуры слов.</w:t>
      </w:r>
      <w:r w:rsidR="004A1E66" w:rsidRPr="00F65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Между тем в ходе обучения речи постоянно обнаруживается, что овладение произношением слоговой структурой слова представляет для детей большую  трудность и требует специального целенаправленного коррекционного   воздействия.</w:t>
      </w:r>
    </w:p>
    <w:p w:rsidR="008B1A24" w:rsidRPr="00F65DD9" w:rsidRDefault="00F14315" w:rsidP="00F65D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bCs/>
          <w:sz w:val="28"/>
          <w:szCs w:val="28"/>
          <w:shd w:val="clear" w:color="auto" w:fill="FFFFFF"/>
        </w:rPr>
        <w:lastRenderedPageBreak/>
        <w:t>Маркова  А.К., в работе «Особенности усвоения слоговой структуры слова, у детей страдающих алалией », определяет слоговую структуру слова как</w:t>
      </w:r>
      <w:r w:rsidRPr="00F65DD9">
        <w:rPr>
          <w:sz w:val="28"/>
          <w:szCs w:val="28"/>
        </w:rPr>
        <w:t xml:space="preserve"> </w:t>
      </w:r>
      <w:r w:rsidR="00137754" w:rsidRPr="00F65DD9">
        <w:rPr>
          <w:sz w:val="28"/>
          <w:szCs w:val="28"/>
        </w:rPr>
        <w:t xml:space="preserve"> чередование ударных и безударных слогов различной степени сложности. Слоговая структура слова характеризуется четыр</w:t>
      </w:r>
      <w:r w:rsidRPr="00F65DD9">
        <w:rPr>
          <w:sz w:val="28"/>
          <w:szCs w:val="28"/>
        </w:rPr>
        <w:t>ь</w:t>
      </w:r>
      <w:r w:rsidR="00137754" w:rsidRPr="00F65DD9">
        <w:rPr>
          <w:sz w:val="28"/>
          <w:szCs w:val="28"/>
        </w:rPr>
        <w:t>мя параметрами: 1) ударностью, 2) количеством слогов, 3) лине</w:t>
      </w:r>
      <w:r w:rsidR="008B1A24" w:rsidRPr="00F65DD9">
        <w:rPr>
          <w:sz w:val="28"/>
          <w:szCs w:val="28"/>
        </w:rPr>
        <w:t xml:space="preserve">йной последовательностью слогов и </w:t>
      </w:r>
      <w:r w:rsidR="00137754" w:rsidRPr="00F65DD9">
        <w:rPr>
          <w:sz w:val="28"/>
          <w:szCs w:val="28"/>
        </w:rPr>
        <w:t xml:space="preserve"> 4) моделью самого слога. 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 xml:space="preserve">Традиционно при </w:t>
      </w:r>
      <w:r w:rsidR="00FD1AD7" w:rsidRPr="00F65DD9">
        <w:rPr>
          <w:sz w:val="28"/>
          <w:szCs w:val="28"/>
        </w:rPr>
        <w:t xml:space="preserve">обследовании речи детей </w:t>
      </w:r>
      <w:r w:rsidRPr="00F65DD9">
        <w:rPr>
          <w:sz w:val="28"/>
          <w:szCs w:val="28"/>
        </w:rPr>
        <w:t xml:space="preserve"> анализируются возможности воспроизведения </w:t>
      </w:r>
      <w:r w:rsidR="00F71CA8" w:rsidRPr="00F65DD9">
        <w:rPr>
          <w:sz w:val="28"/>
          <w:szCs w:val="28"/>
        </w:rPr>
        <w:t>ребенком наиболее частотных слов, различной слоговой структуры</w:t>
      </w:r>
      <w:r w:rsidRPr="00F65DD9">
        <w:rPr>
          <w:sz w:val="28"/>
          <w:szCs w:val="28"/>
        </w:rPr>
        <w:t xml:space="preserve"> по </w:t>
      </w:r>
      <w:r w:rsidR="00007E6B" w:rsidRPr="00F65DD9">
        <w:rPr>
          <w:sz w:val="28"/>
          <w:szCs w:val="28"/>
        </w:rPr>
        <w:t>возрастающей степени сложности, у</w:t>
      </w:r>
      <w:r w:rsidRPr="00F65DD9">
        <w:rPr>
          <w:sz w:val="28"/>
          <w:szCs w:val="28"/>
        </w:rPr>
        <w:t xml:space="preserve">сложнение </w:t>
      </w:r>
      <w:r w:rsidR="00661FF6" w:rsidRPr="00F65DD9">
        <w:rPr>
          <w:sz w:val="28"/>
          <w:szCs w:val="28"/>
        </w:rPr>
        <w:t xml:space="preserve">структуры </w:t>
      </w:r>
      <w:r w:rsidRPr="00F65DD9">
        <w:rPr>
          <w:sz w:val="28"/>
          <w:szCs w:val="28"/>
        </w:rPr>
        <w:t>заключается в наращивании количества и использовании различных типов слогов.</w:t>
      </w:r>
    </w:p>
    <w:p w:rsidR="008B1A24" w:rsidRPr="00F65DD9" w:rsidRDefault="00F71CA8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Типы слов</w:t>
      </w:r>
      <w:r w:rsidR="002C0CCD">
        <w:rPr>
          <w:sz w:val="28"/>
          <w:szCs w:val="28"/>
        </w:rPr>
        <w:t xml:space="preserve"> по А.К. Марковой</w:t>
      </w:r>
      <w:r w:rsidRPr="00F65DD9">
        <w:rPr>
          <w:sz w:val="28"/>
          <w:szCs w:val="28"/>
        </w:rPr>
        <w:t>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1 класс – двусложные слова из открытых слогов </w:t>
      </w:r>
      <w:r w:rsidRPr="00F65DD9">
        <w:rPr>
          <w:iCs/>
          <w:sz w:val="28"/>
          <w:szCs w:val="28"/>
        </w:rPr>
        <w:t>(ива, дети).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2 класс – трёхсложные слова из открытых слогов </w:t>
      </w:r>
      <w:r w:rsidRPr="00F65DD9">
        <w:rPr>
          <w:iCs/>
          <w:sz w:val="28"/>
          <w:szCs w:val="28"/>
        </w:rPr>
        <w:t>(охота, малина).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3 класс – односложные слова </w:t>
      </w:r>
      <w:r w:rsidRPr="00F65DD9">
        <w:rPr>
          <w:iCs/>
          <w:sz w:val="28"/>
          <w:szCs w:val="28"/>
        </w:rPr>
        <w:t>(дом, мак).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4 класс – двусложные слова с одним закрытым слогом </w:t>
      </w:r>
      <w:r w:rsidRPr="00F65DD9">
        <w:rPr>
          <w:iCs/>
          <w:sz w:val="28"/>
          <w:szCs w:val="28"/>
        </w:rPr>
        <w:t>(диван, мебель).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5 класс – двусложные слова со стечением согласных в середине слова </w:t>
      </w:r>
      <w:r w:rsidRPr="00F65DD9">
        <w:rPr>
          <w:iCs/>
          <w:sz w:val="28"/>
          <w:szCs w:val="28"/>
        </w:rPr>
        <w:t>(банка, ветка).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6 класс – двусложные слова с закрытым слогом и стечением согласных </w:t>
      </w:r>
      <w:r w:rsidRPr="00F65DD9">
        <w:rPr>
          <w:iCs/>
          <w:sz w:val="28"/>
          <w:szCs w:val="28"/>
        </w:rPr>
        <w:t>(компот, тюльпан).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7 класс – трёхсложные слова с закрытым слогом </w:t>
      </w:r>
      <w:r w:rsidRPr="00F65DD9">
        <w:rPr>
          <w:iCs/>
          <w:sz w:val="28"/>
          <w:szCs w:val="28"/>
        </w:rPr>
        <w:t>(бегемот, телефон).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8 класс – трёхсложные слова со стечением согласных </w:t>
      </w:r>
      <w:r w:rsidRPr="00F65DD9">
        <w:rPr>
          <w:iCs/>
          <w:sz w:val="28"/>
          <w:szCs w:val="28"/>
        </w:rPr>
        <w:t>(комната, ботинки).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9 класс – трёхсложные слова со стечением согласных и закрытым слогом </w:t>
      </w:r>
      <w:r w:rsidRPr="00F65DD9">
        <w:rPr>
          <w:iCs/>
          <w:sz w:val="28"/>
          <w:szCs w:val="28"/>
        </w:rPr>
        <w:t>(ягнёнок, половник).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10 класс – трёхсложные слова с двумя стечениями согласных </w:t>
      </w:r>
      <w:r w:rsidRPr="00F65DD9">
        <w:rPr>
          <w:iCs/>
          <w:sz w:val="28"/>
          <w:szCs w:val="28"/>
        </w:rPr>
        <w:t>(таблетка, матрёшка).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11 класс – односложные слова со стечением согласных в начале слова </w:t>
      </w:r>
      <w:r w:rsidRPr="00F65DD9">
        <w:rPr>
          <w:iCs/>
          <w:sz w:val="28"/>
          <w:szCs w:val="28"/>
        </w:rPr>
        <w:t>(стол, шкаф).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12 класс – односложные слова со стечением согласных в конце слова </w:t>
      </w:r>
      <w:r w:rsidRPr="00F65DD9">
        <w:rPr>
          <w:iCs/>
          <w:sz w:val="28"/>
          <w:szCs w:val="28"/>
        </w:rPr>
        <w:t>(лифт, зонт).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lastRenderedPageBreak/>
        <w:t>13 класс – двусложные слова с двумя стечениями согласных </w:t>
      </w:r>
      <w:r w:rsidRPr="00F65DD9">
        <w:rPr>
          <w:iCs/>
          <w:sz w:val="28"/>
          <w:szCs w:val="28"/>
        </w:rPr>
        <w:t>(плётка, кнопка).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65DD9">
        <w:rPr>
          <w:sz w:val="28"/>
          <w:szCs w:val="28"/>
        </w:rPr>
        <w:t>14 класс – четырёхсложные слова из открытых слогов </w:t>
      </w:r>
      <w:r w:rsidRPr="00F65DD9">
        <w:rPr>
          <w:iCs/>
          <w:sz w:val="28"/>
          <w:szCs w:val="28"/>
        </w:rPr>
        <w:t>(черепаха, пианино).</w:t>
      </w:r>
    </w:p>
    <w:p w:rsidR="00B03FDB" w:rsidRPr="00F65DD9" w:rsidRDefault="00FD1AD7" w:rsidP="00F65D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>В</w:t>
      </w:r>
      <w:r w:rsidR="00007E6B" w:rsidRPr="00F65DD9">
        <w:rPr>
          <w:sz w:val="28"/>
          <w:szCs w:val="28"/>
        </w:rPr>
        <w:t xml:space="preserve"> ходе обследования выявляет</w:t>
      </w:r>
      <w:r w:rsidRPr="00F65DD9">
        <w:rPr>
          <w:sz w:val="28"/>
          <w:szCs w:val="28"/>
        </w:rPr>
        <w:t xml:space="preserve">ся </w:t>
      </w:r>
      <w:r w:rsidR="00007E6B" w:rsidRPr="00F65DD9">
        <w:rPr>
          <w:sz w:val="28"/>
          <w:szCs w:val="28"/>
        </w:rPr>
        <w:t xml:space="preserve"> степень и уровень нарушения сло</w:t>
      </w:r>
      <w:r w:rsidRPr="00F65DD9">
        <w:rPr>
          <w:sz w:val="28"/>
          <w:szCs w:val="28"/>
        </w:rPr>
        <w:t xml:space="preserve">говой структуры слов, фиксируются  </w:t>
      </w:r>
      <w:r w:rsidR="00007E6B" w:rsidRPr="00F65DD9">
        <w:rPr>
          <w:sz w:val="28"/>
          <w:szCs w:val="28"/>
        </w:rPr>
        <w:t xml:space="preserve"> наиболее типичные ошибки, </w:t>
      </w:r>
      <w:r w:rsidRPr="00F65DD9">
        <w:rPr>
          <w:sz w:val="28"/>
          <w:szCs w:val="28"/>
        </w:rPr>
        <w:t xml:space="preserve">определяются </w:t>
      </w:r>
      <w:r w:rsidR="00007E6B" w:rsidRPr="00F65DD9">
        <w:rPr>
          <w:sz w:val="28"/>
          <w:szCs w:val="28"/>
        </w:rPr>
        <w:t xml:space="preserve"> сохранные  классы слоговой</w:t>
      </w:r>
      <w:r w:rsidR="00B03FDB" w:rsidRPr="00F65DD9">
        <w:rPr>
          <w:sz w:val="28"/>
          <w:szCs w:val="28"/>
        </w:rPr>
        <w:t xml:space="preserve"> структуры слова  и нарушенные,</w:t>
      </w:r>
      <w:r w:rsidR="00007E6B" w:rsidRPr="00F65DD9">
        <w:rPr>
          <w:sz w:val="28"/>
          <w:szCs w:val="28"/>
        </w:rPr>
        <w:t xml:space="preserve"> определяет</w:t>
      </w:r>
      <w:r w:rsidR="00B03FDB" w:rsidRPr="00F65DD9">
        <w:rPr>
          <w:sz w:val="28"/>
          <w:szCs w:val="28"/>
        </w:rPr>
        <w:t xml:space="preserve">ся </w:t>
      </w:r>
      <w:r w:rsidR="00007E6B" w:rsidRPr="00F65DD9">
        <w:rPr>
          <w:sz w:val="28"/>
          <w:szCs w:val="28"/>
        </w:rPr>
        <w:t xml:space="preserve"> тип и вид нарушения слоговой структуры слова</w:t>
      </w:r>
      <w:r w:rsidRPr="00F65DD9">
        <w:rPr>
          <w:sz w:val="28"/>
          <w:szCs w:val="28"/>
        </w:rPr>
        <w:t xml:space="preserve">. </w:t>
      </w:r>
      <w:r w:rsidR="00B03FDB" w:rsidRPr="00F65DD9">
        <w:rPr>
          <w:sz w:val="28"/>
          <w:szCs w:val="28"/>
        </w:rPr>
        <w:t>Это позволяет установить границы доступного для ребёнка уровня овладения слоговой структурой слова, с которого следует начинать коррекционные занятия.</w:t>
      </w:r>
    </w:p>
    <w:p w:rsidR="008B1A24" w:rsidRPr="00F65DD9" w:rsidRDefault="008B1A24" w:rsidP="00F65DD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>Слова могут быть деформированы за счет:</w:t>
      </w:r>
      <w:r w:rsidR="00F2435A" w:rsidRPr="00F65DD9">
        <w:rPr>
          <w:sz w:val="28"/>
          <w:szCs w:val="28"/>
        </w:rPr>
        <w:t xml:space="preserve"> </w:t>
      </w:r>
    </w:p>
    <w:p w:rsidR="008B1A24" w:rsidRPr="00F65DD9" w:rsidRDefault="002C0CCD" w:rsidP="00F65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н</w:t>
      </w:r>
      <w:r w:rsidR="008B1A24" w:rsidRPr="00F65DD9">
        <w:rPr>
          <w:rFonts w:ascii="Times New Roman" w:hAnsi="Times New Roman" w:cs="Times New Roman"/>
          <w:bCs/>
          <w:sz w:val="28"/>
          <w:szCs w:val="28"/>
        </w:rPr>
        <w:t>арушения количества слогов по типу сокращения (</w:t>
      </w:r>
      <w:r w:rsidR="00F2435A" w:rsidRPr="00F65DD9">
        <w:rPr>
          <w:rFonts w:ascii="Times New Roman" w:hAnsi="Times New Roman" w:cs="Times New Roman"/>
          <w:bCs/>
          <w:sz w:val="28"/>
          <w:szCs w:val="28"/>
        </w:rPr>
        <w:t>элизии</w:t>
      </w:r>
      <w:r w:rsidR="008B1A24" w:rsidRPr="00F65DD9">
        <w:rPr>
          <w:rFonts w:ascii="Times New Roman" w:hAnsi="Times New Roman" w:cs="Times New Roman"/>
          <w:bCs/>
          <w:sz w:val="28"/>
          <w:szCs w:val="28"/>
        </w:rPr>
        <w:t>) слогов</w:t>
      </w:r>
      <w:r w:rsidR="00F2435A" w:rsidRPr="00F65DD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E79AD">
        <w:rPr>
          <w:rFonts w:ascii="Times New Roman" w:hAnsi="Times New Roman" w:cs="Times New Roman"/>
          <w:sz w:val="28"/>
          <w:szCs w:val="28"/>
        </w:rPr>
        <w:t xml:space="preserve">“моток”- </w:t>
      </w:r>
      <w:proofErr w:type="gramStart"/>
      <w:r w:rsidR="008E79AD">
        <w:rPr>
          <w:rFonts w:ascii="Times New Roman" w:hAnsi="Times New Roman" w:cs="Times New Roman"/>
          <w:sz w:val="28"/>
          <w:szCs w:val="28"/>
        </w:rPr>
        <w:t>молоток)</w:t>
      </w:r>
      <w:r w:rsidR="00F2435A" w:rsidRPr="00F65DD9">
        <w:rPr>
          <w:rFonts w:ascii="Times New Roman" w:hAnsi="Times New Roman" w:cs="Times New Roman"/>
          <w:sz w:val="28"/>
          <w:szCs w:val="28"/>
        </w:rPr>
        <w:t xml:space="preserve"> </w:t>
      </w:r>
      <w:r w:rsidR="008B1A24" w:rsidRPr="00F65DD9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proofErr w:type="gramEnd"/>
      <w:r w:rsidR="008B1A24" w:rsidRPr="00F65DD9">
        <w:rPr>
          <w:rFonts w:ascii="Times New Roman" w:hAnsi="Times New Roman" w:cs="Times New Roman"/>
          <w:bCs/>
          <w:sz w:val="28"/>
          <w:szCs w:val="28"/>
        </w:rPr>
        <w:t xml:space="preserve"> увеличения</w:t>
      </w:r>
      <w:r w:rsidR="00F65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35A" w:rsidRPr="00F65DD9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F2435A" w:rsidRPr="00F65DD9">
        <w:rPr>
          <w:rFonts w:ascii="Times New Roman" w:hAnsi="Times New Roman" w:cs="Times New Roman"/>
          <w:bCs/>
          <w:sz w:val="28"/>
          <w:szCs w:val="28"/>
        </w:rPr>
        <w:t>интерации</w:t>
      </w:r>
      <w:proofErr w:type="spellEnd"/>
      <w:r w:rsidR="00F2435A" w:rsidRPr="00F65DD9">
        <w:rPr>
          <w:rFonts w:ascii="Times New Roman" w:hAnsi="Times New Roman" w:cs="Times New Roman"/>
          <w:bCs/>
          <w:sz w:val="28"/>
          <w:szCs w:val="28"/>
        </w:rPr>
        <w:t>)</w:t>
      </w:r>
      <w:r w:rsidR="008B1A24" w:rsidRPr="00F65DD9">
        <w:rPr>
          <w:rFonts w:ascii="Times New Roman" w:hAnsi="Times New Roman" w:cs="Times New Roman"/>
          <w:bCs/>
          <w:sz w:val="28"/>
          <w:szCs w:val="28"/>
        </w:rPr>
        <w:t xml:space="preserve"> числа слогов, за счет добавления слогообразующей гласной в том месте где имеется стечение согласных</w:t>
      </w:r>
      <w:r w:rsidR="00F2435A" w:rsidRPr="00F65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35A" w:rsidRPr="00F65DD9">
        <w:rPr>
          <w:rFonts w:ascii="Times New Roman" w:hAnsi="Times New Roman" w:cs="Times New Roman"/>
          <w:sz w:val="28"/>
          <w:szCs w:val="28"/>
        </w:rPr>
        <w:t>(“</w:t>
      </w:r>
      <w:proofErr w:type="spellStart"/>
      <w:r w:rsidR="00F2435A" w:rsidRPr="00F65DD9"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 w:rsidR="00F2435A" w:rsidRPr="00F65DD9">
        <w:rPr>
          <w:rFonts w:ascii="Times New Roman" w:hAnsi="Times New Roman" w:cs="Times New Roman"/>
          <w:sz w:val="28"/>
          <w:szCs w:val="28"/>
        </w:rPr>
        <w:t>” - трава)</w:t>
      </w:r>
      <w:r w:rsidR="008B1A24" w:rsidRPr="00F65DD9">
        <w:rPr>
          <w:rFonts w:ascii="Times New Roman" w:hAnsi="Times New Roman" w:cs="Times New Roman"/>
          <w:bCs/>
          <w:sz w:val="28"/>
          <w:szCs w:val="28"/>
        </w:rPr>
        <w:t>.</w:t>
      </w:r>
      <w:r w:rsidR="00007E6B" w:rsidRPr="00F65DD9">
        <w:rPr>
          <w:rFonts w:ascii="Times New Roman" w:hAnsi="Times New Roman" w:cs="Times New Roman"/>
          <w:sz w:val="28"/>
          <w:szCs w:val="28"/>
        </w:rPr>
        <w:t xml:space="preserve"> В зависимости от степени недоразвития речи одни дети сокращают даже двухсложные слова, другие затрудняются на уровне трехсложных или четырехсложных слов («кадил» </w:t>
      </w:r>
      <w:r>
        <w:rPr>
          <w:rFonts w:ascii="Times New Roman" w:hAnsi="Times New Roman" w:cs="Times New Roman"/>
          <w:sz w:val="28"/>
          <w:szCs w:val="28"/>
        </w:rPr>
        <w:t>- крокодил,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пуца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пуговица);</w:t>
      </w:r>
    </w:p>
    <w:p w:rsidR="008B1A24" w:rsidRPr="00F65DD9" w:rsidRDefault="002C0CCD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б) н</w:t>
      </w:r>
      <w:r w:rsidR="008B1A24" w:rsidRPr="00F65DD9">
        <w:rPr>
          <w:bCs/>
          <w:sz w:val="28"/>
          <w:szCs w:val="28"/>
        </w:rPr>
        <w:t xml:space="preserve">арушения последовательности слогов в слове по типу </w:t>
      </w:r>
      <w:r w:rsidR="008B1A24" w:rsidRPr="00F65DD9">
        <w:rPr>
          <w:sz w:val="28"/>
          <w:szCs w:val="28"/>
        </w:rPr>
        <w:t>перестановки слогов или перестановки соседних звуков;</w:t>
      </w:r>
    </w:p>
    <w:p w:rsidR="008B1A24" w:rsidRPr="00F65DD9" w:rsidRDefault="002C0CCD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в) и</w:t>
      </w:r>
      <w:r w:rsidR="008B1A24" w:rsidRPr="00F65DD9">
        <w:rPr>
          <w:bCs/>
          <w:sz w:val="28"/>
          <w:szCs w:val="28"/>
        </w:rPr>
        <w:t xml:space="preserve">скажения структуры отдельного слога, когда закрытый слог превращается в открытый («капута»- </w:t>
      </w:r>
      <w:proofErr w:type="gramStart"/>
      <w:r w:rsidR="008B1A24" w:rsidRPr="00F65DD9">
        <w:rPr>
          <w:bCs/>
          <w:sz w:val="28"/>
          <w:szCs w:val="28"/>
        </w:rPr>
        <w:t>капуста )</w:t>
      </w:r>
      <w:proofErr w:type="gramEnd"/>
      <w:r w:rsidR="008B1A24" w:rsidRPr="00F65DD9">
        <w:rPr>
          <w:bCs/>
          <w:sz w:val="28"/>
          <w:szCs w:val="28"/>
        </w:rPr>
        <w:t>, а слог со стечением согласных в слог без стечения согласных («</w:t>
      </w:r>
      <w:proofErr w:type="spellStart"/>
      <w:r w:rsidR="008B1A24" w:rsidRPr="00F65DD9">
        <w:rPr>
          <w:bCs/>
          <w:sz w:val="28"/>
          <w:szCs w:val="28"/>
        </w:rPr>
        <w:t>тул</w:t>
      </w:r>
      <w:proofErr w:type="spellEnd"/>
      <w:r w:rsidR="008B1A24" w:rsidRPr="00F65DD9">
        <w:rPr>
          <w:bCs/>
          <w:sz w:val="28"/>
          <w:szCs w:val="28"/>
        </w:rPr>
        <w:t xml:space="preserve">»- стул). Реже встречается </w:t>
      </w:r>
      <w:proofErr w:type="gramStart"/>
      <w:r w:rsidR="008B1A24" w:rsidRPr="00F65DD9">
        <w:rPr>
          <w:bCs/>
          <w:sz w:val="28"/>
          <w:szCs w:val="28"/>
        </w:rPr>
        <w:t>искажение  за</w:t>
      </w:r>
      <w:proofErr w:type="gramEnd"/>
      <w:r w:rsidR="008B1A24" w:rsidRPr="00F65DD9">
        <w:rPr>
          <w:bCs/>
          <w:sz w:val="28"/>
          <w:szCs w:val="28"/>
        </w:rPr>
        <w:t xml:space="preserve"> счет вставки согласных в слог</w:t>
      </w:r>
      <w:r>
        <w:rPr>
          <w:sz w:val="28"/>
          <w:szCs w:val="28"/>
        </w:rPr>
        <w:t>(“</w:t>
      </w:r>
      <w:proofErr w:type="spellStart"/>
      <w:r>
        <w:rPr>
          <w:sz w:val="28"/>
          <w:szCs w:val="28"/>
        </w:rPr>
        <w:t>лимонт</w:t>
      </w:r>
      <w:proofErr w:type="spellEnd"/>
      <w:r>
        <w:rPr>
          <w:sz w:val="28"/>
          <w:szCs w:val="28"/>
        </w:rPr>
        <w:t>” - лимон);</w:t>
      </w:r>
    </w:p>
    <w:p w:rsidR="008B1A24" w:rsidRPr="00F65DD9" w:rsidRDefault="002C0CCD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г) а</w:t>
      </w:r>
      <w:r w:rsidR="008B1A24" w:rsidRPr="00F65DD9">
        <w:rPr>
          <w:bCs/>
          <w:sz w:val="28"/>
          <w:szCs w:val="28"/>
        </w:rPr>
        <w:t>нтиципации, </w:t>
      </w:r>
      <w:r w:rsidR="008B1A24" w:rsidRPr="00F65DD9">
        <w:rPr>
          <w:sz w:val="28"/>
          <w:szCs w:val="28"/>
        </w:rPr>
        <w:t>т.е. уподобления одного слога другому (“</w:t>
      </w:r>
      <w:proofErr w:type="spellStart"/>
      <w:r w:rsidR="008B1A24" w:rsidRPr="00F65DD9">
        <w:rPr>
          <w:sz w:val="28"/>
          <w:szCs w:val="28"/>
        </w:rPr>
        <w:t>пипитан</w:t>
      </w:r>
      <w:proofErr w:type="spellEnd"/>
      <w:r w:rsidR="008B1A24" w:rsidRPr="00F65DD9">
        <w:rPr>
          <w:sz w:val="28"/>
          <w:szCs w:val="28"/>
        </w:rPr>
        <w:t>” - капитан; “</w:t>
      </w:r>
      <w:proofErr w:type="spellStart"/>
      <w:r w:rsidR="008B1A24" w:rsidRPr="00F65DD9">
        <w:rPr>
          <w:sz w:val="28"/>
          <w:szCs w:val="28"/>
        </w:rPr>
        <w:t>вевесипед</w:t>
      </w:r>
      <w:proofErr w:type="spellEnd"/>
      <w:r w:rsidR="008B1A24" w:rsidRPr="00F65DD9">
        <w:rPr>
          <w:sz w:val="28"/>
          <w:szCs w:val="28"/>
        </w:rPr>
        <w:t xml:space="preserve">” - </w:t>
      </w:r>
      <w:r>
        <w:rPr>
          <w:sz w:val="28"/>
          <w:szCs w:val="28"/>
        </w:rPr>
        <w:t>велосипед);</w:t>
      </w:r>
    </w:p>
    <w:p w:rsidR="008B1A24" w:rsidRPr="00F65DD9" w:rsidRDefault="002C0CCD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д) п</w:t>
      </w:r>
      <w:r w:rsidR="008B1A24" w:rsidRPr="00F65DD9">
        <w:rPr>
          <w:bCs/>
          <w:sz w:val="28"/>
          <w:szCs w:val="28"/>
        </w:rPr>
        <w:t>ерсеверации </w:t>
      </w:r>
      <w:r w:rsidR="008B1A24" w:rsidRPr="00F65DD9">
        <w:rPr>
          <w:sz w:val="28"/>
          <w:szCs w:val="28"/>
        </w:rPr>
        <w:t xml:space="preserve"> -  инертное </w:t>
      </w:r>
      <w:proofErr w:type="spellStart"/>
      <w:r w:rsidR="008B1A24" w:rsidRPr="00F65DD9">
        <w:rPr>
          <w:sz w:val="28"/>
          <w:szCs w:val="28"/>
        </w:rPr>
        <w:t>застревание</w:t>
      </w:r>
      <w:proofErr w:type="spellEnd"/>
      <w:r w:rsidR="008B1A24" w:rsidRPr="00F65DD9">
        <w:rPr>
          <w:sz w:val="28"/>
          <w:szCs w:val="28"/>
        </w:rPr>
        <w:t xml:space="preserve"> на одном слоге в слове (“</w:t>
      </w:r>
      <w:proofErr w:type="spellStart"/>
      <w:r w:rsidR="008B1A24" w:rsidRPr="00F65DD9">
        <w:rPr>
          <w:sz w:val="28"/>
          <w:szCs w:val="28"/>
        </w:rPr>
        <w:t>пананама</w:t>
      </w:r>
      <w:proofErr w:type="spellEnd"/>
      <w:r w:rsidR="008B1A24" w:rsidRPr="00F65DD9">
        <w:rPr>
          <w:sz w:val="28"/>
          <w:szCs w:val="28"/>
        </w:rPr>
        <w:t>” -</w:t>
      </w:r>
      <w:r>
        <w:rPr>
          <w:sz w:val="28"/>
          <w:szCs w:val="28"/>
        </w:rPr>
        <w:t xml:space="preserve"> панама; “</w:t>
      </w:r>
      <w:proofErr w:type="spellStart"/>
      <w:r>
        <w:rPr>
          <w:sz w:val="28"/>
          <w:szCs w:val="28"/>
        </w:rPr>
        <w:t>вввалабей</w:t>
      </w:r>
      <w:proofErr w:type="spellEnd"/>
      <w:r>
        <w:rPr>
          <w:sz w:val="28"/>
          <w:szCs w:val="28"/>
        </w:rPr>
        <w:t>” - воробей);</w:t>
      </w:r>
    </w:p>
    <w:p w:rsidR="008B1A24" w:rsidRPr="00F65DD9" w:rsidRDefault="002C0CCD" w:rsidP="00F65DD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д) к</w:t>
      </w:r>
      <w:r w:rsidR="008B1A24" w:rsidRPr="00F65DD9">
        <w:rPr>
          <w:bCs/>
          <w:sz w:val="28"/>
          <w:szCs w:val="28"/>
        </w:rPr>
        <w:t>онтаминации – </w:t>
      </w:r>
      <w:r w:rsidR="008B1A24" w:rsidRPr="00F65DD9">
        <w:rPr>
          <w:sz w:val="28"/>
          <w:szCs w:val="28"/>
        </w:rPr>
        <w:t>соединения частей двух слов (“</w:t>
      </w:r>
      <w:proofErr w:type="spellStart"/>
      <w:r w:rsidR="008B1A24" w:rsidRPr="00F65DD9">
        <w:rPr>
          <w:sz w:val="28"/>
          <w:szCs w:val="28"/>
        </w:rPr>
        <w:t>холодильница</w:t>
      </w:r>
      <w:proofErr w:type="spellEnd"/>
      <w:r w:rsidR="008B1A24" w:rsidRPr="00F65DD9">
        <w:rPr>
          <w:sz w:val="28"/>
          <w:szCs w:val="28"/>
        </w:rPr>
        <w:t>” - холодильник и хлебница).</w:t>
      </w:r>
    </w:p>
    <w:p w:rsidR="00007E6B" w:rsidRPr="00F65DD9" w:rsidRDefault="002C0CCD" w:rsidP="002C0C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661FF6" w:rsidRPr="00F65DD9">
        <w:rPr>
          <w:sz w:val="28"/>
          <w:szCs w:val="28"/>
        </w:rPr>
        <w:t xml:space="preserve"> ходе обследования необходимо </w:t>
      </w:r>
      <w:r w:rsidR="00007E6B" w:rsidRPr="00F65DD9">
        <w:rPr>
          <w:sz w:val="28"/>
          <w:szCs w:val="28"/>
        </w:rPr>
        <w:t xml:space="preserve">также выявить уровень освоения ребенком ритмической структуры родного языка, </w:t>
      </w:r>
      <w:r w:rsidR="00661FF6" w:rsidRPr="00F65DD9">
        <w:rPr>
          <w:sz w:val="28"/>
          <w:szCs w:val="28"/>
        </w:rPr>
        <w:t xml:space="preserve">выяснить </w:t>
      </w:r>
      <w:r w:rsidR="00F2435A" w:rsidRPr="00F65DD9">
        <w:rPr>
          <w:sz w:val="28"/>
          <w:szCs w:val="28"/>
        </w:rPr>
        <w:t xml:space="preserve">возможность </w:t>
      </w:r>
      <w:r w:rsidR="00F2435A" w:rsidRPr="00F65DD9">
        <w:rPr>
          <w:sz w:val="28"/>
          <w:szCs w:val="28"/>
        </w:rPr>
        <w:lastRenderedPageBreak/>
        <w:t xml:space="preserve">воспроизведения ритмического рисунка слов, восприятие и воспроизведение </w:t>
      </w:r>
      <w:r w:rsidR="00661FF6" w:rsidRPr="00F65DD9">
        <w:rPr>
          <w:sz w:val="28"/>
          <w:szCs w:val="28"/>
        </w:rPr>
        <w:t xml:space="preserve">различных </w:t>
      </w:r>
      <w:r w:rsidR="00F2435A" w:rsidRPr="00F65DD9">
        <w:rPr>
          <w:sz w:val="28"/>
          <w:szCs w:val="28"/>
        </w:rPr>
        <w:t>ритмических структур (изолированных ударов, серии простых ударов, серии акцентированных ударов).</w:t>
      </w:r>
    </w:p>
    <w:p w:rsidR="008E79AD" w:rsidRDefault="00632FBD" w:rsidP="002C0C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>Вопросами коррекции слоговой структуры слова занимаются многие современные авторы. В методическом пособии С.Е.Большаковой “Преодоление нарушений слоговой структуры слова у детей”</w:t>
      </w:r>
      <w:r w:rsidR="008E79AD">
        <w:rPr>
          <w:sz w:val="28"/>
          <w:szCs w:val="28"/>
        </w:rPr>
        <w:t xml:space="preserve">, </w:t>
      </w:r>
      <w:r w:rsidRPr="00F65DD9">
        <w:rPr>
          <w:sz w:val="28"/>
          <w:szCs w:val="28"/>
        </w:rPr>
        <w:t xml:space="preserve"> автор</w:t>
      </w:r>
      <w:r w:rsidR="008E79AD">
        <w:rPr>
          <w:sz w:val="28"/>
          <w:szCs w:val="28"/>
        </w:rPr>
        <w:t xml:space="preserve"> уделяет </w:t>
      </w:r>
      <w:r w:rsidRPr="00F65DD9">
        <w:rPr>
          <w:sz w:val="28"/>
          <w:szCs w:val="28"/>
        </w:rPr>
        <w:t xml:space="preserve"> </w:t>
      </w:r>
      <w:r w:rsidR="008E79AD">
        <w:rPr>
          <w:sz w:val="28"/>
          <w:szCs w:val="28"/>
        </w:rPr>
        <w:t xml:space="preserve">большое </w:t>
      </w:r>
      <w:r w:rsidRPr="00F65DD9">
        <w:rPr>
          <w:sz w:val="28"/>
          <w:szCs w:val="28"/>
        </w:rPr>
        <w:t>внимание развитию таких предпосылок формирования слоговой струк</w:t>
      </w:r>
      <w:r w:rsidR="008E79AD">
        <w:rPr>
          <w:sz w:val="28"/>
          <w:szCs w:val="28"/>
        </w:rPr>
        <w:t xml:space="preserve">туры слова, как </w:t>
      </w:r>
      <w:r w:rsidRPr="00F65DD9">
        <w:rPr>
          <w:sz w:val="28"/>
          <w:szCs w:val="28"/>
        </w:rPr>
        <w:t xml:space="preserve">пространственные представления, ориентация в </w:t>
      </w:r>
      <w:r w:rsidR="008E79AD">
        <w:rPr>
          <w:sz w:val="28"/>
          <w:szCs w:val="28"/>
        </w:rPr>
        <w:t xml:space="preserve">теле и в </w:t>
      </w:r>
      <w:r w:rsidRPr="00F65DD9">
        <w:rPr>
          <w:sz w:val="28"/>
          <w:szCs w:val="28"/>
        </w:rPr>
        <w:t xml:space="preserve">пространстве, динамическая и ритмическая организация движений. </w:t>
      </w:r>
    </w:p>
    <w:p w:rsidR="00F2435A" w:rsidRPr="00F65DD9" w:rsidRDefault="00632FBD" w:rsidP="002C0C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 xml:space="preserve">В учебно-методическом пособии “Формирование слоговой структуры слова: логопедические задания” </w:t>
      </w:r>
      <w:proofErr w:type="spellStart"/>
      <w:r w:rsidRPr="00F65DD9">
        <w:rPr>
          <w:sz w:val="28"/>
          <w:szCs w:val="28"/>
        </w:rPr>
        <w:t>Н.В.Курдвановской</w:t>
      </w:r>
      <w:proofErr w:type="spellEnd"/>
      <w:r w:rsidRPr="00F65DD9">
        <w:rPr>
          <w:sz w:val="28"/>
          <w:szCs w:val="28"/>
        </w:rPr>
        <w:t xml:space="preserve"> и </w:t>
      </w:r>
      <w:proofErr w:type="spellStart"/>
      <w:r w:rsidRPr="00F65DD9">
        <w:rPr>
          <w:sz w:val="28"/>
          <w:szCs w:val="28"/>
        </w:rPr>
        <w:t>Л.С.Ванюковой</w:t>
      </w:r>
      <w:proofErr w:type="spellEnd"/>
      <w:r w:rsidRPr="00F65DD9">
        <w:rPr>
          <w:sz w:val="28"/>
          <w:szCs w:val="28"/>
        </w:rPr>
        <w:t xml:space="preserve"> освещаются особенности коррекционной работы по формированию слоговой структуры слова у детей с тяжёлыми нарушениями речи. Материал подобран авторами таким образом, что при работе над автоматизацией одного звука исключается наличие в словах других, трудных для произношения звуков. </w:t>
      </w:r>
    </w:p>
    <w:p w:rsidR="00632FBD" w:rsidRPr="00F65DD9" w:rsidRDefault="00632FBD" w:rsidP="008E79A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 xml:space="preserve">В своём пособии “Логопедическая работа по преодолению нарушений слоговой структуры слов у детей” </w:t>
      </w:r>
      <w:proofErr w:type="spellStart"/>
      <w:r w:rsidRPr="00F65DD9">
        <w:rPr>
          <w:sz w:val="28"/>
          <w:szCs w:val="28"/>
        </w:rPr>
        <w:t>З.Е.Агранович</w:t>
      </w:r>
      <w:proofErr w:type="spellEnd"/>
      <w:r w:rsidRPr="00F65DD9">
        <w:rPr>
          <w:sz w:val="28"/>
          <w:szCs w:val="28"/>
        </w:rPr>
        <w:t xml:space="preserve"> </w:t>
      </w:r>
      <w:r w:rsidR="008E79AD">
        <w:rPr>
          <w:sz w:val="28"/>
          <w:szCs w:val="28"/>
        </w:rPr>
        <w:t xml:space="preserve"> </w:t>
      </w:r>
      <w:r w:rsidRPr="00F65DD9">
        <w:rPr>
          <w:sz w:val="28"/>
          <w:szCs w:val="28"/>
        </w:rPr>
        <w:t>предлагает систему логопедических мероприятий по устранению у детей дошкольного и младшего школьного возраста такого сложного для коррекции, специфического вида речевой патологии, как нарушение слоговой структуры слов. Автор выделяет два основных этапа</w:t>
      </w:r>
      <w:r w:rsidR="008E79AD">
        <w:rPr>
          <w:sz w:val="28"/>
          <w:szCs w:val="28"/>
        </w:rPr>
        <w:t xml:space="preserve"> коррекционной работы</w:t>
      </w:r>
      <w:r w:rsidRPr="00F65DD9">
        <w:rPr>
          <w:sz w:val="28"/>
          <w:szCs w:val="28"/>
        </w:rPr>
        <w:t>:</w:t>
      </w:r>
    </w:p>
    <w:p w:rsidR="00007E6B" w:rsidRPr="00F65DD9" w:rsidRDefault="00284C16" w:rsidP="008E79A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подготовительный, </w:t>
      </w:r>
      <w:r w:rsidR="00632FBD" w:rsidRPr="00F65DD9">
        <w:rPr>
          <w:sz w:val="28"/>
          <w:szCs w:val="28"/>
        </w:rPr>
        <w:t>цель данного этапа – подготовить ребёнка к усвоению ритмической структуры слов родного языка</w:t>
      </w:r>
      <w:r>
        <w:rPr>
          <w:sz w:val="28"/>
          <w:szCs w:val="28"/>
        </w:rPr>
        <w:t xml:space="preserve"> (</w:t>
      </w:r>
      <w:r w:rsidRPr="00F65DD9">
        <w:rPr>
          <w:sz w:val="28"/>
          <w:szCs w:val="28"/>
        </w:rPr>
        <w:t>работа проводится на неве</w:t>
      </w:r>
      <w:r>
        <w:rPr>
          <w:sz w:val="28"/>
          <w:szCs w:val="28"/>
        </w:rPr>
        <w:t>рбальном и вербальном материале)</w:t>
      </w:r>
      <w:r w:rsidR="00632FBD" w:rsidRPr="00F65DD9">
        <w:rPr>
          <w:sz w:val="28"/>
          <w:szCs w:val="28"/>
        </w:rPr>
        <w:t>;</w:t>
      </w:r>
    </w:p>
    <w:p w:rsidR="00632FBD" w:rsidRPr="00F65DD9" w:rsidRDefault="00284C16" w:rsidP="002C0CC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собственно коррекционный этап, </w:t>
      </w:r>
      <w:r w:rsidR="00632FBD" w:rsidRPr="00F65DD9">
        <w:rPr>
          <w:sz w:val="28"/>
          <w:szCs w:val="28"/>
        </w:rPr>
        <w:t>работа ведётся на вербальном материале и</w:t>
      </w:r>
      <w:r>
        <w:rPr>
          <w:sz w:val="28"/>
          <w:szCs w:val="28"/>
        </w:rPr>
        <w:t xml:space="preserve"> состоит из нескольких уровней: </w:t>
      </w:r>
      <w:r w:rsidR="00632FBD" w:rsidRPr="00F65DD9">
        <w:rPr>
          <w:sz w:val="28"/>
          <w:szCs w:val="28"/>
        </w:rPr>
        <w:t>уровень гласных звуков</w:t>
      </w:r>
      <w:r>
        <w:rPr>
          <w:sz w:val="28"/>
          <w:szCs w:val="28"/>
        </w:rPr>
        <w:t>, уровень слогов, уровень слова</w:t>
      </w:r>
      <w:r w:rsidR="00632FBD" w:rsidRPr="00F65DD9">
        <w:rPr>
          <w:sz w:val="28"/>
          <w:szCs w:val="28"/>
        </w:rPr>
        <w:t>. Цель этого этапа – непосредственная коррекция дефектов слоговой структуры слов у конкретного ребёнка-логопата.</w:t>
      </w:r>
    </w:p>
    <w:p w:rsidR="00007E6B" w:rsidRPr="00F65DD9" w:rsidRDefault="00B03FDB" w:rsidP="002C0CCD">
      <w:pPr>
        <w:pStyle w:val="a3"/>
        <w:shd w:val="clear" w:color="auto" w:fill="FFFFFF"/>
        <w:spacing w:before="0" w:beforeAutospacing="0" w:after="160" w:afterAutospacing="0" w:line="360" w:lineRule="auto"/>
        <w:ind w:firstLine="708"/>
        <w:rPr>
          <w:sz w:val="28"/>
          <w:szCs w:val="28"/>
        </w:rPr>
      </w:pPr>
      <w:r w:rsidRPr="00F65DD9">
        <w:rPr>
          <w:sz w:val="28"/>
          <w:szCs w:val="28"/>
        </w:rPr>
        <w:t xml:space="preserve">Все авторы отмечают необходимость проведения специфической целенаправленной логопедической работы по преодолению нарушений </w:t>
      </w:r>
      <w:r w:rsidRPr="00F65DD9">
        <w:rPr>
          <w:sz w:val="28"/>
          <w:szCs w:val="28"/>
        </w:rPr>
        <w:lastRenderedPageBreak/>
        <w:t>слоговой структуры слова,</w:t>
      </w:r>
      <w:r w:rsidR="008E79AD">
        <w:rPr>
          <w:sz w:val="28"/>
          <w:szCs w:val="28"/>
        </w:rPr>
        <w:t xml:space="preserve"> так как </w:t>
      </w:r>
      <w:r w:rsidR="002C0CCD">
        <w:rPr>
          <w:sz w:val="28"/>
          <w:szCs w:val="28"/>
        </w:rPr>
        <w:t xml:space="preserve"> </w:t>
      </w:r>
      <w:r w:rsidR="008E79AD">
        <w:rPr>
          <w:sz w:val="28"/>
          <w:szCs w:val="28"/>
        </w:rPr>
        <w:t>н</w:t>
      </w:r>
      <w:r w:rsidR="00007E6B" w:rsidRPr="00F65DD9">
        <w:rPr>
          <w:sz w:val="28"/>
          <w:szCs w:val="28"/>
        </w:rPr>
        <w:t>едостаточная степень коррекции данного вида фонологической патологии в дошкольном возрасте мешае</w:t>
      </w:r>
      <w:r w:rsidR="00661FF6" w:rsidRPr="00F65DD9">
        <w:rPr>
          <w:sz w:val="28"/>
          <w:szCs w:val="28"/>
        </w:rPr>
        <w:t xml:space="preserve">т нормальному развитию устной </w:t>
      </w:r>
      <w:r w:rsidR="002C0CCD">
        <w:rPr>
          <w:sz w:val="28"/>
          <w:szCs w:val="28"/>
        </w:rPr>
        <w:t xml:space="preserve">речи, </w:t>
      </w:r>
      <w:r w:rsidR="00007E6B" w:rsidRPr="00F65DD9">
        <w:rPr>
          <w:sz w:val="28"/>
          <w:szCs w:val="28"/>
        </w:rPr>
        <w:t>затрудняе</w:t>
      </w:r>
      <w:r w:rsidR="00661FF6" w:rsidRPr="00F65DD9">
        <w:rPr>
          <w:sz w:val="28"/>
          <w:szCs w:val="28"/>
        </w:rPr>
        <w:t xml:space="preserve">т общение детей, а </w:t>
      </w:r>
      <w:r w:rsidR="00007E6B" w:rsidRPr="00F65DD9">
        <w:rPr>
          <w:sz w:val="28"/>
          <w:szCs w:val="28"/>
        </w:rPr>
        <w:t xml:space="preserve">впоследствии приводит к возникновению у школьников </w:t>
      </w:r>
      <w:proofErr w:type="spellStart"/>
      <w:r w:rsidR="00007E6B" w:rsidRPr="00F65DD9">
        <w:rPr>
          <w:sz w:val="28"/>
          <w:szCs w:val="28"/>
        </w:rPr>
        <w:t>дисграфий</w:t>
      </w:r>
      <w:proofErr w:type="spellEnd"/>
      <w:r w:rsidR="00007E6B" w:rsidRPr="00F65DD9">
        <w:rPr>
          <w:sz w:val="28"/>
          <w:szCs w:val="28"/>
        </w:rPr>
        <w:t xml:space="preserve"> и </w:t>
      </w:r>
      <w:proofErr w:type="spellStart"/>
      <w:r w:rsidR="00007E6B" w:rsidRPr="00F65DD9">
        <w:rPr>
          <w:sz w:val="28"/>
          <w:szCs w:val="28"/>
        </w:rPr>
        <w:t>дислексий</w:t>
      </w:r>
      <w:proofErr w:type="spellEnd"/>
      <w:r w:rsidR="00007E6B" w:rsidRPr="00F65DD9">
        <w:rPr>
          <w:sz w:val="28"/>
          <w:szCs w:val="28"/>
        </w:rPr>
        <w:t>.</w:t>
      </w:r>
    </w:p>
    <w:p w:rsidR="00661FF6" w:rsidRPr="00F65DD9" w:rsidRDefault="00661FF6" w:rsidP="00F65DD9">
      <w:pPr>
        <w:pStyle w:val="a3"/>
        <w:shd w:val="clear" w:color="auto" w:fill="FFFFFF"/>
        <w:spacing w:before="0" w:beforeAutospacing="0" w:after="160" w:afterAutospacing="0" w:line="360" w:lineRule="auto"/>
        <w:rPr>
          <w:sz w:val="28"/>
          <w:szCs w:val="28"/>
        </w:rPr>
      </w:pPr>
    </w:p>
    <w:p w:rsidR="00F71CA8" w:rsidRPr="00F65DD9" w:rsidRDefault="00F71CA8" w:rsidP="00F65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0A43" w:rsidRPr="00F65DD9" w:rsidRDefault="00F60A43" w:rsidP="00F65DD9">
      <w:pPr>
        <w:spacing w:line="360" w:lineRule="auto"/>
      </w:pPr>
    </w:p>
    <w:sectPr w:rsidR="00F60A43" w:rsidRPr="00F65DD9" w:rsidSect="00BF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FBD"/>
    <w:rsid w:val="00007E6B"/>
    <w:rsid w:val="00137754"/>
    <w:rsid w:val="001E114A"/>
    <w:rsid w:val="00205281"/>
    <w:rsid w:val="00261B20"/>
    <w:rsid w:val="00284C16"/>
    <w:rsid w:val="00291D7A"/>
    <w:rsid w:val="002C0CCD"/>
    <w:rsid w:val="003866EA"/>
    <w:rsid w:val="00404AB6"/>
    <w:rsid w:val="00416101"/>
    <w:rsid w:val="004A1E66"/>
    <w:rsid w:val="0058633D"/>
    <w:rsid w:val="00632FBD"/>
    <w:rsid w:val="00661FF6"/>
    <w:rsid w:val="008A7646"/>
    <w:rsid w:val="008B1A24"/>
    <w:rsid w:val="008E79AD"/>
    <w:rsid w:val="00987A32"/>
    <w:rsid w:val="00A3768F"/>
    <w:rsid w:val="00A73A57"/>
    <w:rsid w:val="00A82F1D"/>
    <w:rsid w:val="00AC5B7A"/>
    <w:rsid w:val="00B03FDB"/>
    <w:rsid w:val="00B57346"/>
    <w:rsid w:val="00B62EBD"/>
    <w:rsid w:val="00BF515B"/>
    <w:rsid w:val="00C0007C"/>
    <w:rsid w:val="00C17462"/>
    <w:rsid w:val="00CB2A44"/>
    <w:rsid w:val="00CD7BE3"/>
    <w:rsid w:val="00E30552"/>
    <w:rsid w:val="00E740CF"/>
    <w:rsid w:val="00F14315"/>
    <w:rsid w:val="00F2435A"/>
    <w:rsid w:val="00F60A43"/>
    <w:rsid w:val="00F64D82"/>
    <w:rsid w:val="00F65DD9"/>
    <w:rsid w:val="00F71CA8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C9C5"/>
  <w15:docId w15:val="{8FB8BAA8-FBC7-4F12-BA23-48C8F44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F2F9-CF13-42D3-9C08-01729F7C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RooUSER1</dc:creator>
  <cp:keywords/>
  <dc:description/>
  <cp:lastModifiedBy>Пользователь</cp:lastModifiedBy>
  <cp:revision>17</cp:revision>
  <dcterms:created xsi:type="dcterms:W3CDTF">2021-06-24T07:06:00Z</dcterms:created>
  <dcterms:modified xsi:type="dcterms:W3CDTF">2021-11-12T09:27:00Z</dcterms:modified>
</cp:coreProperties>
</file>