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87" w:rsidRDefault="006F3287" w:rsidP="006F3287">
      <w:pPr>
        <w:pStyle w:val="a3"/>
        <w:jc w:val="center"/>
      </w:pPr>
      <w:r>
        <w:rPr>
          <w:b/>
          <w:bCs/>
        </w:rPr>
        <w:t xml:space="preserve">Роль педагога в </w:t>
      </w:r>
      <w:r w:rsidR="00157540">
        <w:rPr>
          <w:b/>
          <w:bCs/>
        </w:rPr>
        <w:t xml:space="preserve">формировании и развитие </w:t>
      </w:r>
      <w:r>
        <w:rPr>
          <w:b/>
          <w:bCs/>
        </w:rPr>
        <w:t>личности ребенка</w:t>
      </w:r>
      <w:r w:rsidR="00157540">
        <w:rPr>
          <w:b/>
          <w:bCs/>
        </w:rPr>
        <w:t>.</w:t>
      </w:r>
    </w:p>
    <w:p w:rsidR="00B35887" w:rsidRPr="00E61A23" w:rsidRDefault="00FC14FB" w:rsidP="00E61A2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A23">
        <w:rPr>
          <w:rFonts w:ascii="Times New Roman" w:hAnsi="Times New Roman" w:cs="Times New Roman"/>
          <w:sz w:val="24"/>
          <w:szCs w:val="24"/>
        </w:rPr>
        <w:t xml:space="preserve"> Профессия у</w:t>
      </w:r>
      <w:r w:rsidR="00A475AA">
        <w:rPr>
          <w:rFonts w:ascii="Times New Roman" w:hAnsi="Times New Roman" w:cs="Times New Roman"/>
          <w:sz w:val="24"/>
          <w:szCs w:val="24"/>
        </w:rPr>
        <w:t xml:space="preserve">чителя является одной из главных приоритетов </w:t>
      </w:r>
      <w:r w:rsidR="00A475AA" w:rsidRPr="00E61A23">
        <w:rPr>
          <w:rFonts w:ascii="Times New Roman" w:hAnsi="Times New Roman" w:cs="Times New Roman"/>
          <w:sz w:val="24"/>
          <w:szCs w:val="24"/>
        </w:rPr>
        <w:t>в</w:t>
      </w:r>
      <w:r w:rsidR="00A475AA">
        <w:rPr>
          <w:rFonts w:ascii="Times New Roman" w:hAnsi="Times New Roman" w:cs="Times New Roman"/>
          <w:sz w:val="24"/>
          <w:szCs w:val="24"/>
        </w:rPr>
        <w:t xml:space="preserve"> формировании личности ребенка. Личность- которая </w:t>
      </w:r>
      <w:r w:rsidR="00B9023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9023B" w:rsidRPr="00E61A23">
        <w:rPr>
          <w:rFonts w:ascii="Times New Roman" w:hAnsi="Times New Roman" w:cs="Times New Roman"/>
          <w:sz w:val="24"/>
          <w:szCs w:val="24"/>
        </w:rPr>
        <w:t>жить</w:t>
      </w:r>
      <w:r w:rsidRPr="00E61A23">
        <w:rPr>
          <w:rFonts w:ascii="Times New Roman" w:hAnsi="Times New Roman" w:cs="Times New Roman"/>
          <w:sz w:val="24"/>
          <w:szCs w:val="24"/>
        </w:rPr>
        <w:t xml:space="preserve"> и </w:t>
      </w:r>
      <w:r w:rsidR="00872291" w:rsidRPr="00E61A23">
        <w:rPr>
          <w:rFonts w:ascii="Times New Roman" w:hAnsi="Times New Roman" w:cs="Times New Roman"/>
          <w:sz w:val="24"/>
          <w:szCs w:val="24"/>
        </w:rPr>
        <w:t>работать, быть</w:t>
      </w:r>
      <w:r w:rsidRPr="00E61A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9023B" w:rsidRPr="00E61A23">
        <w:rPr>
          <w:rFonts w:ascii="Times New Roman" w:hAnsi="Times New Roman" w:cs="Times New Roman"/>
          <w:sz w:val="24"/>
          <w:szCs w:val="24"/>
        </w:rPr>
        <w:t>конкурентоспособной,</w:t>
      </w:r>
      <w:r w:rsidR="00872291" w:rsidRPr="00E61A23">
        <w:rPr>
          <w:rFonts w:ascii="Times New Roman" w:hAnsi="Times New Roman" w:cs="Times New Roman"/>
          <w:sz w:val="24"/>
          <w:szCs w:val="24"/>
        </w:rPr>
        <w:t xml:space="preserve"> </w:t>
      </w:r>
      <w:r w:rsidR="00A475AA">
        <w:rPr>
          <w:rFonts w:ascii="Times New Roman" w:hAnsi="Times New Roman" w:cs="Times New Roman"/>
          <w:sz w:val="24"/>
          <w:szCs w:val="24"/>
        </w:rPr>
        <w:t xml:space="preserve">способной сделать правильный </w:t>
      </w:r>
      <w:r w:rsidR="00872291" w:rsidRPr="00E61A23">
        <w:rPr>
          <w:rFonts w:ascii="Times New Roman" w:hAnsi="Times New Roman" w:cs="Times New Roman"/>
          <w:sz w:val="24"/>
          <w:szCs w:val="24"/>
        </w:rPr>
        <w:t>нравственный</w:t>
      </w:r>
      <w:r w:rsidRPr="00E61A23">
        <w:rPr>
          <w:rFonts w:ascii="Times New Roman" w:hAnsi="Times New Roman" w:cs="Times New Roman"/>
          <w:sz w:val="24"/>
          <w:szCs w:val="24"/>
        </w:rPr>
        <w:t xml:space="preserve"> выбор и нести за него ответственность. </w:t>
      </w:r>
    </w:p>
    <w:p w:rsidR="00FC14FB" w:rsidRPr="00E61A23" w:rsidRDefault="00B35887" w:rsidP="00E61A2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A23">
        <w:rPr>
          <w:rFonts w:ascii="Times New Roman" w:hAnsi="Times New Roman" w:cs="Times New Roman"/>
          <w:sz w:val="24"/>
          <w:szCs w:val="24"/>
        </w:rPr>
        <w:t xml:space="preserve">В этих условиях учащийся – </w:t>
      </w:r>
      <w:r w:rsidR="00872291" w:rsidRPr="00E61A23">
        <w:rPr>
          <w:rFonts w:ascii="Times New Roman" w:hAnsi="Times New Roman" w:cs="Times New Roman"/>
          <w:sz w:val="24"/>
          <w:szCs w:val="24"/>
        </w:rPr>
        <w:t>индивидуум познания</w:t>
      </w:r>
      <w:r w:rsidRPr="00E61A23">
        <w:rPr>
          <w:rFonts w:ascii="Times New Roman" w:hAnsi="Times New Roman" w:cs="Times New Roman"/>
          <w:sz w:val="24"/>
          <w:szCs w:val="24"/>
        </w:rPr>
        <w:t xml:space="preserve">, а учитель выступает организатором познавательной деятельности учащихся. </w:t>
      </w:r>
      <w:r w:rsidR="00872291" w:rsidRPr="00E61A23">
        <w:rPr>
          <w:rFonts w:ascii="Times New Roman" w:hAnsi="Times New Roman" w:cs="Times New Roman"/>
          <w:sz w:val="24"/>
          <w:szCs w:val="24"/>
        </w:rPr>
        <w:t>Необходимо чтобы</w:t>
      </w:r>
      <w:r w:rsidRPr="00E61A23">
        <w:rPr>
          <w:rFonts w:ascii="Times New Roman" w:hAnsi="Times New Roman" w:cs="Times New Roman"/>
          <w:sz w:val="24"/>
          <w:szCs w:val="24"/>
        </w:rPr>
        <w:t xml:space="preserve"> </w:t>
      </w:r>
      <w:r w:rsidR="00872291" w:rsidRPr="00E61A23">
        <w:rPr>
          <w:rFonts w:ascii="Times New Roman" w:hAnsi="Times New Roman" w:cs="Times New Roman"/>
          <w:sz w:val="24"/>
          <w:szCs w:val="24"/>
        </w:rPr>
        <w:t>каждого ребёнка, воспринимали</w:t>
      </w:r>
      <w:r w:rsidRPr="00E61A23">
        <w:rPr>
          <w:rFonts w:ascii="Times New Roman" w:hAnsi="Times New Roman" w:cs="Times New Roman"/>
          <w:sz w:val="24"/>
          <w:szCs w:val="24"/>
        </w:rPr>
        <w:t xml:space="preserve"> как личность. Именно в этом заключается</w:t>
      </w:r>
      <w:r w:rsidR="00872291" w:rsidRPr="00E61A23">
        <w:rPr>
          <w:rFonts w:ascii="Times New Roman" w:hAnsi="Times New Roman" w:cs="Times New Roman"/>
          <w:sz w:val="24"/>
          <w:szCs w:val="24"/>
        </w:rPr>
        <w:t xml:space="preserve"> концепция обновления</w:t>
      </w:r>
      <w:r w:rsidRPr="00E61A23">
        <w:rPr>
          <w:rFonts w:ascii="Times New Roman" w:hAnsi="Times New Roman" w:cs="Times New Roman"/>
          <w:sz w:val="24"/>
          <w:szCs w:val="24"/>
        </w:rPr>
        <w:t xml:space="preserve"> содержания образования, когда цели обучения становятс</w:t>
      </w:r>
      <w:r w:rsidR="00872291" w:rsidRPr="00E61A23">
        <w:rPr>
          <w:rFonts w:ascii="Times New Roman" w:hAnsi="Times New Roman" w:cs="Times New Roman"/>
          <w:sz w:val="24"/>
          <w:szCs w:val="24"/>
        </w:rPr>
        <w:t>я общими для всех участников учебного процесса</w:t>
      </w:r>
      <w:r w:rsidRPr="00E61A23">
        <w:rPr>
          <w:rFonts w:ascii="Times New Roman" w:hAnsi="Times New Roman" w:cs="Times New Roman"/>
          <w:sz w:val="24"/>
          <w:szCs w:val="24"/>
        </w:rPr>
        <w:t xml:space="preserve">. Учителю </w:t>
      </w:r>
      <w:r w:rsidR="00872291" w:rsidRPr="00E61A23">
        <w:rPr>
          <w:rFonts w:ascii="Times New Roman" w:hAnsi="Times New Roman" w:cs="Times New Roman"/>
          <w:sz w:val="24"/>
          <w:szCs w:val="24"/>
        </w:rPr>
        <w:t>необходимо активным и</w:t>
      </w:r>
      <w:r w:rsidRPr="00E61A23">
        <w:rPr>
          <w:rFonts w:ascii="Times New Roman" w:hAnsi="Times New Roman" w:cs="Times New Roman"/>
          <w:sz w:val="24"/>
          <w:szCs w:val="24"/>
        </w:rPr>
        <w:t xml:space="preserve"> вместе с учащимся учиться самому. Принципиально важным явля</w:t>
      </w:r>
      <w:r w:rsidR="00872291" w:rsidRPr="00E61A23">
        <w:rPr>
          <w:rFonts w:ascii="Times New Roman" w:hAnsi="Times New Roman" w:cs="Times New Roman"/>
          <w:sz w:val="24"/>
          <w:szCs w:val="24"/>
        </w:rPr>
        <w:t>ется создание благоприятной среды для</w:t>
      </w:r>
      <w:r w:rsidRPr="00E61A23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872291" w:rsidRPr="00E61A23">
        <w:rPr>
          <w:rFonts w:ascii="Times New Roman" w:hAnsi="Times New Roman" w:cs="Times New Roman"/>
          <w:sz w:val="24"/>
          <w:szCs w:val="24"/>
        </w:rPr>
        <w:t>обучающегося. Педагоги</w:t>
      </w:r>
      <w:r w:rsidR="00FC14FB" w:rsidRPr="00E61A23">
        <w:rPr>
          <w:rFonts w:ascii="Times New Roman" w:hAnsi="Times New Roman" w:cs="Times New Roman"/>
          <w:sz w:val="24"/>
          <w:szCs w:val="24"/>
        </w:rPr>
        <w:t xml:space="preserve"> все больше отходят на второй план в образовании, современные технологии </w:t>
      </w:r>
      <w:r w:rsidR="006F3287" w:rsidRPr="00E61A23">
        <w:rPr>
          <w:rFonts w:ascii="Times New Roman" w:hAnsi="Times New Roman" w:cs="Times New Roman"/>
          <w:sz w:val="24"/>
          <w:szCs w:val="24"/>
        </w:rPr>
        <w:t>все больше проникают во все сферы человеческой жизни, в том числе в процесс обучения и воспитания. В то же вр</w:t>
      </w:r>
      <w:r w:rsidR="00FC14FB" w:rsidRPr="00E61A23">
        <w:rPr>
          <w:rFonts w:ascii="Times New Roman" w:hAnsi="Times New Roman" w:cs="Times New Roman"/>
          <w:sz w:val="24"/>
          <w:szCs w:val="24"/>
        </w:rPr>
        <w:t>емя систематическое взаимодействие учителя и обучающегося – один самых главных факторов развития личности ребёнка.</w:t>
      </w:r>
    </w:p>
    <w:p w:rsidR="006F3287" w:rsidRPr="00E61A23" w:rsidRDefault="00872291" w:rsidP="00E61A2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A23">
        <w:rPr>
          <w:rFonts w:ascii="Times New Roman" w:hAnsi="Times New Roman" w:cs="Times New Roman"/>
          <w:sz w:val="24"/>
          <w:szCs w:val="24"/>
        </w:rPr>
        <w:t xml:space="preserve">Современному </w:t>
      </w:r>
      <w:r w:rsidR="003050C4" w:rsidRPr="00E61A23">
        <w:rPr>
          <w:rFonts w:ascii="Times New Roman" w:hAnsi="Times New Roman" w:cs="Times New Roman"/>
          <w:sz w:val="24"/>
          <w:szCs w:val="24"/>
        </w:rPr>
        <w:t>обществу нужны нравственные</w:t>
      </w:r>
      <w:r w:rsidRPr="00E61A23">
        <w:rPr>
          <w:rFonts w:ascii="Times New Roman" w:hAnsi="Times New Roman" w:cs="Times New Roman"/>
          <w:sz w:val="24"/>
          <w:szCs w:val="24"/>
        </w:rPr>
        <w:t xml:space="preserve">, </w:t>
      </w:r>
      <w:r w:rsidR="003050C4" w:rsidRPr="00E61A23">
        <w:rPr>
          <w:rFonts w:ascii="Times New Roman" w:hAnsi="Times New Roman" w:cs="Times New Roman"/>
          <w:sz w:val="24"/>
          <w:szCs w:val="24"/>
        </w:rPr>
        <w:t>активные люди</w:t>
      </w:r>
      <w:r w:rsidR="006F3287" w:rsidRPr="00E61A23">
        <w:rPr>
          <w:rFonts w:ascii="Times New Roman" w:hAnsi="Times New Roman" w:cs="Times New Roman"/>
          <w:sz w:val="24"/>
          <w:szCs w:val="24"/>
        </w:rPr>
        <w:t>, которые самостоятельно могут принимать решения,</w:t>
      </w:r>
      <w:r w:rsidRPr="00E61A23">
        <w:rPr>
          <w:rFonts w:ascii="Times New Roman" w:hAnsi="Times New Roman" w:cs="Times New Roman"/>
          <w:sz w:val="24"/>
          <w:szCs w:val="24"/>
        </w:rPr>
        <w:t xml:space="preserve"> прогнозируя развитие </w:t>
      </w:r>
      <w:r w:rsidR="003050C4" w:rsidRPr="00E61A23">
        <w:rPr>
          <w:rFonts w:ascii="Times New Roman" w:hAnsi="Times New Roman" w:cs="Times New Roman"/>
          <w:sz w:val="24"/>
          <w:szCs w:val="24"/>
        </w:rPr>
        <w:t>событий, способных идти</w:t>
      </w:r>
      <w:r w:rsidRPr="00E61A23">
        <w:rPr>
          <w:rFonts w:ascii="Times New Roman" w:hAnsi="Times New Roman" w:cs="Times New Roman"/>
          <w:sz w:val="24"/>
          <w:szCs w:val="24"/>
        </w:rPr>
        <w:t xml:space="preserve"> в ногу со </w:t>
      </w:r>
      <w:r w:rsidR="003050C4" w:rsidRPr="00E61A23">
        <w:rPr>
          <w:rFonts w:ascii="Times New Roman" w:hAnsi="Times New Roman" w:cs="Times New Roman"/>
          <w:sz w:val="24"/>
          <w:szCs w:val="24"/>
        </w:rPr>
        <w:t>временем.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Появление новых вызовов времени вынуждает отвечать на них моде</w:t>
      </w:r>
      <w:r w:rsidR="003050C4" w:rsidRPr="00E61A23">
        <w:rPr>
          <w:rFonts w:ascii="Times New Roman" w:hAnsi="Times New Roman" w:cs="Times New Roman"/>
          <w:sz w:val="24"/>
          <w:szCs w:val="24"/>
        </w:rPr>
        <w:t>рнизацией образования. Реформа в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системе образования основывается на достижениях </w:t>
      </w:r>
      <w:r w:rsidR="003050C4" w:rsidRPr="00E61A2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совокупности</w:t>
      </w:r>
      <w:r w:rsidRPr="00E61A2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общих принципов определения целей </w:t>
      </w:r>
      <w:r w:rsidRPr="00E61A2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образования</w:t>
      </w:r>
      <w:r w:rsidRPr="00E61A2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отбора содержания </w:t>
      </w:r>
      <w:r w:rsidRPr="00E61A2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образования</w:t>
      </w:r>
      <w:r w:rsidRPr="00E61A2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организации образовательного процесса и оценки </w:t>
      </w:r>
      <w:r w:rsidRPr="00E61A2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образовательных</w:t>
      </w:r>
      <w:r w:rsidRPr="00E61A2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3050C4" w:rsidRPr="00E61A2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результатов. Современная</w:t>
      </w:r>
      <w:r w:rsidR="003050C4" w:rsidRPr="00E61A23">
        <w:rPr>
          <w:rFonts w:ascii="Times New Roman" w:hAnsi="Times New Roman" w:cs="Times New Roman"/>
          <w:sz w:val="24"/>
          <w:szCs w:val="24"/>
        </w:rPr>
        <w:t xml:space="preserve"> система образования не предполагает   прямую трансляцию знаний от педагога к ученику</w:t>
      </w:r>
      <w:r w:rsidR="006F3287" w:rsidRPr="00E61A23">
        <w:rPr>
          <w:rFonts w:ascii="Times New Roman" w:hAnsi="Times New Roman" w:cs="Times New Roman"/>
          <w:sz w:val="24"/>
          <w:szCs w:val="24"/>
        </w:rPr>
        <w:t>, а</w:t>
      </w:r>
      <w:r w:rsidR="003050C4" w:rsidRPr="00E61A23">
        <w:rPr>
          <w:rFonts w:ascii="Times New Roman" w:hAnsi="Times New Roman" w:cs="Times New Roman"/>
          <w:sz w:val="24"/>
          <w:szCs w:val="24"/>
        </w:rPr>
        <w:t xml:space="preserve"> выступает как тандем учителя и ученика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3050C4" w:rsidRPr="00E61A23">
        <w:rPr>
          <w:rFonts w:ascii="Times New Roman" w:hAnsi="Times New Roman" w:cs="Times New Roman"/>
          <w:sz w:val="24"/>
          <w:szCs w:val="24"/>
        </w:rPr>
        <w:t xml:space="preserve"> процесса овладения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знаниями и решения про</w:t>
      </w:r>
      <w:r w:rsidR="003050C4" w:rsidRPr="00E61A23">
        <w:rPr>
          <w:rFonts w:ascii="Times New Roman" w:hAnsi="Times New Roman" w:cs="Times New Roman"/>
          <w:sz w:val="24"/>
          <w:szCs w:val="24"/>
        </w:rPr>
        <w:t>блем.  Задача создавать обновленного содержания образования это создание комфортных условий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для формирования и </w:t>
      </w:r>
      <w:r w:rsidR="003050C4" w:rsidRPr="00E61A23">
        <w:rPr>
          <w:rFonts w:ascii="Times New Roman" w:hAnsi="Times New Roman" w:cs="Times New Roman"/>
          <w:sz w:val="24"/>
          <w:szCs w:val="24"/>
        </w:rPr>
        <w:t xml:space="preserve">развития личности ребенка 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в ходе образовательного процесса качеств личности, отвечающих </w:t>
      </w:r>
      <w:r w:rsidR="003050C4" w:rsidRPr="00E61A23">
        <w:rPr>
          <w:rFonts w:ascii="Times New Roman" w:hAnsi="Times New Roman" w:cs="Times New Roman"/>
          <w:sz w:val="24"/>
          <w:szCs w:val="24"/>
        </w:rPr>
        <w:t xml:space="preserve">потребностям современного </w:t>
      </w:r>
      <w:r w:rsidR="006F3287" w:rsidRPr="00E61A23">
        <w:rPr>
          <w:rFonts w:ascii="Times New Roman" w:hAnsi="Times New Roman" w:cs="Times New Roman"/>
          <w:sz w:val="24"/>
          <w:szCs w:val="24"/>
        </w:rPr>
        <w:t>об</w:t>
      </w:r>
      <w:r w:rsidR="003050C4" w:rsidRPr="00E61A23">
        <w:rPr>
          <w:rFonts w:ascii="Times New Roman" w:hAnsi="Times New Roman" w:cs="Times New Roman"/>
          <w:sz w:val="24"/>
          <w:szCs w:val="24"/>
        </w:rPr>
        <w:t>щества.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Создавать условия для обу</w:t>
      </w:r>
      <w:r w:rsidR="00B940DB" w:rsidRPr="00E61A23">
        <w:rPr>
          <w:rFonts w:ascii="Times New Roman" w:hAnsi="Times New Roman" w:cs="Times New Roman"/>
          <w:sz w:val="24"/>
          <w:szCs w:val="24"/>
        </w:rPr>
        <w:t xml:space="preserve">чения учащихся </w:t>
      </w:r>
      <w:r w:rsidR="006F3287" w:rsidRPr="00E61A23">
        <w:rPr>
          <w:rFonts w:ascii="Times New Roman" w:hAnsi="Times New Roman" w:cs="Times New Roman"/>
          <w:sz w:val="24"/>
          <w:szCs w:val="24"/>
        </w:rPr>
        <w:t>необ</w:t>
      </w:r>
      <w:r w:rsidR="00B940DB" w:rsidRPr="00E61A23">
        <w:rPr>
          <w:rFonts w:ascii="Times New Roman" w:hAnsi="Times New Roman" w:cs="Times New Roman"/>
          <w:sz w:val="24"/>
          <w:szCs w:val="24"/>
        </w:rPr>
        <w:t xml:space="preserve">ходимого для </w:t>
      </w:r>
      <w:r w:rsidR="002C5E1E" w:rsidRPr="00E61A23">
        <w:rPr>
          <w:rFonts w:ascii="Times New Roman" w:hAnsi="Times New Roman" w:cs="Times New Roman"/>
          <w:sz w:val="24"/>
          <w:szCs w:val="24"/>
        </w:rPr>
        <w:t>достижения своих</w:t>
      </w:r>
      <w:r w:rsidR="00B940DB" w:rsidRPr="00E61A23">
        <w:rPr>
          <w:rFonts w:ascii="Times New Roman" w:hAnsi="Times New Roman" w:cs="Times New Roman"/>
          <w:sz w:val="24"/>
          <w:szCs w:val="24"/>
        </w:rPr>
        <w:t xml:space="preserve"> целей,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способность объединять элементы зна</w:t>
      </w:r>
      <w:r w:rsidR="00B940DB" w:rsidRPr="00E61A23">
        <w:rPr>
          <w:rFonts w:ascii="Times New Roman" w:hAnsi="Times New Roman" w:cs="Times New Roman"/>
          <w:sz w:val="24"/>
          <w:szCs w:val="24"/>
        </w:rPr>
        <w:t>ний и умений.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Создавать постоянную моти</w:t>
      </w:r>
      <w:r w:rsidR="00B940DB" w:rsidRPr="00E61A23">
        <w:rPr>
          <w:rFonts w:ascii="Times New Roman" w:hAnsi="Times New Roman" w:cs="Times New Roman"/>
          <w:sz w:val="24"/>
          <w:szCs w:val="24"/>
        </w:rPr>
        <w:t>вацию к учению.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Формировать чувство ответственности и личной перспективы, эмоциональную развитость, стремление к познанию.</w:t>
      </w:r>
    </w:p>
    <w:p w:rsidR="00157540" w:rsidRPr="00E61A23" w:rsidRDefault="00B56CD5" w:rsidP="00E61A2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A23">
        <w:rPr>
          <w:rFonts w:ascii="Times New Roman" w:hAnsi="Times New Roman" w:cs="Times New Roman"/>
          <w:sz w:val="24"/>
          <w:szCs w:val="24"/>
        </w:rPr>
        <w:t>Учитель должен быть профессионалом своей деятельности, чтобы помогать и направлять ученику в его формировании как личности современного общества</w:t>
      </w:r>
      <w:r w:rsidR="006F3287" w:rsidRPr="00E61A23">
        <w:rPr>
          <w:rFonts w:ascii="Times New Roman" w:hAnsi="Times New Roman" w:cs="Times New Roman"/>
          <w:sz w:val="24"/>
          <w:szCs w:val="24"/>
        </w:rPr>
        <w:t>. Учит</w:t>
      </w:r>
      <w:r w:rsidRPr="00E61A23">
        <w:rPr>
          <w:rFonts w:ascii="Times New Roman" w:hAnsi="Times New Roman" w:cs="Times New Roman"/>
          <w:sz w:val="24"/>
          <w:szCs w:val="24"/>
        </w:rPr>
        <w:t>ель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должен осознавать, что кажды</w:t>
      </w:r>
      <w:r w:rsidRPr="00E61A23">
        <w:rPr>
          <w:rFonts w:ascii="Times New Roman" w:hAnsi="Times New Roman" w:cs="Times New Roman"/>
          <w:sz w:val="24"/>
          <w:szCs w:val="24"/>
        </w:rPr>
        <w:t xml:space="preserve">й ребенок – это индивидуальная личность. 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Для </w:t>
      </w:r>
      <w:r w:rsidRPr="00E61A23">
        <w:rPr>
          <w:rFonts w:ascii="Times New Roman" w:hAnsi="Times New Roman" w:cs="Times New Roman"/>
          <w:sz w:val="24"/>
          <w:szCs w:val="24"/>
        </w:rPr>
        <w:t xml:space="preserve">эффективного управления развития личности ребенка недостаточно просто давать ребенку формальные ответы на интересующие вопросы. Необходимо выявить разные точки зрения, </w:t>
      </w:r>
      <w:r w:rsidR="00A475A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57540" w:rsidRPr="00E61A23">
        <w:rPr>
          <w:rFonts w:ascii="Times New Roman" w:hAnsi="Times New Roman" w:cs="Times New Roman"/>
          <w:sz w:val="24"/>
          <w:szCs w:val="24"/>
        </w:rPr>
        <w:t>способность вести</w:t>
      </w:r>
      <w:r w:rsidRPr="00E61A23">
        <w:rPr>
          <w:rFonts w:ascii="Times New Roman" w:hAnsi="Times New Roman" w:cs="Times New Roman"/>
          <w:sz w:val="24"/>
          <w:szCs w:val="24"/>
        </w:rPr>
        <w:t xml:space="preserve"> конструктивный диалог, </w:t>
      </w:r>
      <w:r w:rsidR="00157540" w:rsidRPr="00E61A23">
        <w:rPr>
          <w:rFonts w:ascii="Times New Roman" w:hAnsi="Times New Roman" w:cs="Times New Roman"/>
          <w:sz w:val="24"/>
          <w:szCs w:val="24"/>
        </w:rPr>
        <w:t>побуждать желание</w:t>
      </w:r>
      <w:r w:rsidRPr="00E61A23">
        <w:rPr>
          <w:rFonts w:ascii="Times New Roman" w:hAnsi="Times New Roman" w:cs="Times New Roman"/>
          <w:sz w:val="24"/>
          <w:szCs w:val="24"/>
        </w:rPr>
        <w:t xml:space="preserve"> высказывать </w:t>
      </w:r>
      <w:r w:rsidR="00157540" w:rsidRPr="00E61A23">
        <w:rPr>
          <w:rFonts w:ascii="Times New Roman" w:hAnsi="Times New Roman" w:cs="Times New Roman"/>
          <w:sz w:val="24"/>
          <w:szCs w:val="24"/>
        </w:rPr>
        <w:t>свои мысли</w:t>
      </w:r>
      <w:r w:rsidR="006F3287" w:rsidRPr="00E61A23">
        <w:rPr>
          <w:rFonts w:ascii="Times New Roman" w:hAnsi="Times New Roman" w:cs="Times New Roman"/>
          <w:sz w:val="24"/>
          <w:szCs w:val="24"/>
        </w:rPr>
        <w:t>,</w:t>
      </w:r>
      <w:r w:rsidR="00157540" w:rsidRPr="00E61A23">
        <w:rPr>
          <w:rFonts w:ascii="Times New Roman" w:hAnsi="Times New Roman" w:cs="Times New Roman"/>
          <w:sz w:val="24"/>
          <w:szCs w:val="24"/>
        </w:rPr>
        <w:t xml:space="preserve"> поощрять желание к стремлению познание новых знание и достижение поставленных целей. Учитель является посредником между знаниями и обучающимися способного формировать у учащихся потребность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развития своих интеллектуальных, коммуникативных, художественн</w:t>
      </w:r>
      <w:r w:rsidR="00157540" w:rsidRPr="00E61A23">
        <w:rPr>
          <w:rFonts w:ascii="Times New Roman" w:hAnsi="Times New Roman" w:cs="Times New Roman"/>
          <w:sz w:val="24"/>
          <w:szCs w:val="24"/>
        </w:rPr>
        <w:t>ых, физических возможностей.</w:t>
      </w:r>
    </w:p>
    <w:p w:rsidR="006F3287" w:rsidRPr="00E61A23" w:rsidRDefault="00157540" w:rsidP="00E61A2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A23">
        <w:rPr>
          <w:rFonts w:ascii="Times New Roman" w:hAnsi="Times New Roman" w:cs="Times New Roman"/>
          <w:sz w:val="24"/>
          <w:szCs w:val="24"/>
        </w:rPr>
        <w:t xml:space="preserve"> Педагог помогает</w:t>
      </w:r>
      <w:r w:rsidR="006F3287" w:rsidRPr="00E61A23">
        <w:rPr>
          <w:rFonts w:ascii="Times New Roman" w:hAnsi="Times New Roman" w:cs="Times New Roman"/>
          <w:sz w:val="24"/>
          <w:szCs w:val="24"/>
        </w:rPr>
        <w:t xml:space="preserve"> выявить лучшие качества, заложенные в душе</w:t>
      </w:r>
      <w:r w:rsidRPr="00E61A23">
        <w:rPr>
          <w:rFonts w:ascii="Times New Roman" w:hAnsi="Times New Roman" w:cs="Times New Roman"/>
          <w:sz w:val="24"/>
          <w:szCs w:val="24"/>
        </w:rPr>
        <w:t xml:space="preserve"> каждого ребенка</w:t>
      </w:r>
      <w:r w:rsidR="006F3287" w:rsidRPr="00E61A23">
        <w:rPr>
          <w:rFonts w:ascii="Times New Roman" w:hAnsi="Times New Roman" w:cs="Times New Roman"/>
          <w:sz w:val="24"/>
          <w:szCs w:val="24"/>
        </w:rPr>
        <w:t>, поощрять его</w:t>
      </w:r>
      <w:r w:rsidRPr="00E61A23">
        <w:rPr>
          <w:rFonts w:ascii="Times New Roman" w:hAnsi="Times New Roman" w:cs="Times New Roman"/>
          <w:sz w:val="24"/>
          <w:szCs w:val="24"/>
        </w:rPr>
        <w:t xml:space="preserve"> </w:t>
      </w:r>
      <w:r w:rsidR="00E61A23" w:rsidRPr="00E61A23">
        <w:rPr>
          <w:rFonts w:ascii="Times New Roman" w:hAnsi="Times New Roman" w:cs="Times New Roman"/>
          <w:sz w:val="24"/>
          <w:szCs w:val="24"/>
        </w:rPr>
        <w:t>успехи,</w:t>
      </w:r>
      <w:r w:rsidRPr="00E61A23">
        <w:rPr>
          <w:rFonts w:ascii="Times New Roman" w:hAnsi="Times New Roman" w:cs="Times New Roman"/>
          <w:sz w:val="24"/>
          <w:szCs w:val="24"/>
        </w:rPr>
        <w:t xml:space="preserve"> чтобы он получал </w:t>
      </w:r>
      <w:r w:rsidR="00E61A23" w:rsidRPr="00E61A23">
        <w:rPr>
          <w:rFonts w:ascii="Times New Roman" w:hAnsi="Times New Roman" w:cs="Times New Roman"/>
          <w:sz w:val="24"/>
          <w:szCs w:val="24"/>
        </w:rPr>
        <w:t>удовольствие от</w:t>
      </w:r>
      <w:r w:rsidRPr="00E61A23">
        <w:rPr>
          <w:rFonts w:ascii="Times New Roman" w:hAnsi="Times New Roman" w:cs="Times New Roman"/>
          <w:sz w:val="24"/>
          <w:szCs w:val="24"/>
        </w:rPr>
        <w:t xml:space="preserve"> </w:t>
      </w:r>
      <w:r w:rsidR="00E61A23" w:rsidRPr="00E61A23">
        <w:rPr>
          <w:rFonts w:ascii="Times New Roman" w:hAnsi="Times New Roman" w:cs="Times New Roman"/>
          <w:sz w:val="24"/>
          <w:szCs w:val="24"/>
        </w:rPr>
        <w:t>приобретенных знаний</w:t>
      </w:r>
      <w:r w:rsidRPr="00E61A23">
        <w:rPr>
          <w:rFonts w:ascii="Times New Roman" w:hAnsi="Times New Roman" w:cs="Times New Roman"/>
          <w:sz w:val="24"/>
          <w:szCs w:val="24"/>
        </w:rPr>
        <w:t xml:space="preserve"> и </w:t>
      </w:r>
      <w:r w:rsidR="00E61A23" w:rsidRPr="00E61A23">
        <w:rPr>
          <w:rFonts w:ascii="Times New Roman" w:hAnsi="Times New Roman" w:cs="Times New Roman"/>
          <w:sz w:val="24"/>
          <w:szCs w:val="24"/>
        </w:rPr>
        <w:t>умений,</w:t>
      </w:r>
      <w:r w:rsidRPr="00E61A23">
        <w:rPr>
          <w:rFonts w:ascii="Times New Roman" w:hAnsi="Times New Roman" w:cs="Times New Roman"/>
          <w:sz w:val="24"/>
          <w:szCs w:val="24"/>
        </w:rPr>
        <w:t xml:space="preserve"> учить </w:t>
      </w:r>
      <w:r w:rsidR="00E61A23" w:rsidRPr="00E61A23">
        <w:rPr>
          <w:rFonts w:ascii="Times New Roman" w:hAnsi="Times New Roman" w:cs="Times New Roman"/>
          <w:sz w:val="24"/>
          <w:szCs w:val="24"/>
        </w:rPr>
        <w:t>быть достойным человеком</w:t>
      </w:r>
      <w:r w:rsidRPr="00E61A23">
        <w:rPr>
          <w:rFonts w:ascii="Times New Roman" w:hAnsi="Times New Roman" w:cs="Times New Roman"/>
          <w:sz w:val="24"/>
          <w:szCs w:val="24"/>
        </w:rPr>
        <w:t xml:space="preserve"> </w:t>
      </w:r>
      <w:r w:rsidR="00E61A23" w:rsidRPr="00E61A23">
        <w:rPr>
          <w:rFonts w:ascii="Times New Roman" w:hAnsi="Times New Roman" w:cs="Times New Roman"/>
          <w:sz w:val="24"/>
          <w:szCs w:val="24"/>
        </w:rPr>
        <w:t>и патриотом</w:t>
      </w:r>
      <w:r w:rsidRPr="00E61A23">
        <w:rPr>
          <w:rFonts w:ascii="Times New Roman" w:hAnsi="Times New Roman" w:cs="Times New Roman"/>
          <w:sz w:val="24"/>
          <w:szCs w:val="24"/>
        </w:rPr>
        <w:t xml:space="preserve"> своей страны.</w:t>
      </w:r>
    </w:p>
    <w:p w:rsidR="00A475AA" w:rsidRDefault="006F3287" w:rsidP="00E61A2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A23">
        <w:rPr>
          <w:rFonts w:ascii="Times New Roman" w:hAnsi="Times New Roman" w:cs="Times New Roman"/>
          <w:sz w:val="24"/>
          <w:szCs w:val="24"/>
        </w:rPr>
        <w:t>Р</w:t>
      </w:r>
      <w:r w:rsidR="00157540" w:rsidRPr="00E61A23">
        <w:rPr>
          <w:rFonts w:ascii="Times New Roman" w:hAnsi="Times New Roman" w:cs="Times New Roman"/>
          <w:sz w:val="24"/>
          <w:szCs w:val="24"/>
        </w:rPr>
        <w:t>оль педагога</w:t>
      </w:r>
      <w:r w:rsidRPr="00E61A23">
        <w:rPr>
          <w:rFonts w:ascii="Times New Roman" w:hAnsi="Times New Roman" w:cs="Times New Roman"/>
          <w:sz w:val="24"/>
          <w:szCs w:val="24"/>
        </w:rPr>
        <w:t xml:space="preserve"> </w:t>
      </w:r>
      <w:r w:rsidR="00157540" w:rsidRPr="00E61A23">
        <w:rPr>
          <w:rFonts w:ascii="Times New Roman" w:hAnsi="Times New Roman" w:cs="Times New Roman"/>
          <w:sz w:val="24"/>
          <w:szCs w:val="24"/>
        </w:rPr>
        <w:t>изменилась в</w:t>
      </w:r>
      <w:r w:rsidRPr="00E61A23">
        <w:rPr>
          <w:rFonts w:ascii="Times New Roman" w:hAnsi="Times New Roman" w:cs="Times New Roman"/>
          <w:sz w:val="24"/>
          <w:szCs w:val="24"/>
        </w:rPr>
        <w:t xml:space="preserve"> части понимания смысла процесса обучения и воспитания. Теперь необходимо выстраивать процесс обучения не тол</w:t>
      </w:r>
      <w:r w:rsidR="00E61A23" w:rsidRPr="00E61A23">
        <w:rPr>
          <w:rFonts w:ascii="Times New Roman" w:hAnsi="Times New Roman" w:cs="Times New Roman"/>
          <w:sz w:val="24"/>
          <w:szCs w:val="24"/>
        </w:rPr>
        <w:t>ько как   процесс приобретения знаний</w:t>
      </w:r>
      <w:r w:rsidRPr="00E61A23">
        <w:rPr>
          <w:rFonts w:ascii="Times New Roman" w:hAnsi="Times New Roman" w:cs="Times New Roman"/>
          <w:sz w:val="24"/>
          <w:szCs w:val="24"/>
        </w:rPr>
        <w:t xml:space="preserve">, умений и компетенций, но и </w:t>
      </w:r>
      <w:r w:rsidR="00E61A23" w:rsidRPr="00E61A23">
        <w:rPr>
          <w:rFonts w:ascii="Times New Roman" w:hAnsi="Times New Roman" w:cs="Times New Roman"/>
          <w:sz w:val="24"/>
          <w:szCs w:val="24"/>
        </w:rPr>
        <w:t>как систему развития личности. Педагог в современном образовании это наставник, проводник, помощник.</w:t>
      </w:r>
      <w:r w:rsidRPr="00E61A23">
        <w:rPr>
          <w:rFonts w:ascii="Times New Roman" w:hAnsi="Times New Roman" w:cs="Times New Roman"/>
          <w:sz w:val="24"/>
          <w:szCs w:val="24"/>
        </w:rPr>
        <w:t xml:space="preserve"> Целеустремленность, гражданственность, </w:t>
      </w:r>
      <w:r w:rsidR="00A475AA">
        <w:rPr>
          <w:rFonts w:ascii="Times New Roman" w:hAnsi="Times New Roman" w:cs="Times New Roman"/>
          <w:sz w:val="24"/>
          <w:szCs w:val="24"/>
        </w:rPr>
        <w:t xml:space="preserve">компетентность, педагогическое мастерство, профессионализм по-прежнему является залогом </w:t>
      </w:r>
    </w:p>
    <w:p w:rsidR="006F3287" w:rsidRPr="00E61A23" w:rsidRDefault="006F3287" w:rsidP="00E61A2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A23">
        <w:rPr>
          <w:rFonts w:ascii="Times New Roman" w:hAnsi="Times New Roman" w:cs="Times New Roman"/>
          <w:sz w:val="24"/>
          <w:szCs w:val="24"/>
        </w:rPr>
        <w:t xml:space="preserve"> успеха педагога.</w:t>
      </w:r>
    </w:p>
    <w:p w:rsidR="006F3287" w:rsidRPr="00E61A23" w:rsidRDefault="006F3287" w:rsidP="00E61A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287" w:rsidRDefault="006F3287" w:rsidP="006F3287">
      <w:pPr>
        <w:pStyle w:val="a3"/>
      </w:pPr>
    </w:p>
    <w:p w:rsidR="006F3287" w:rsidRDefault="006F3287" w:rsidP="006F3287">
      <w:pPr>
        <w:pStyle w:val="a3"/>
        <w:jc w:val="center"/>
      </w:pPr>
      <w:r>
        <w:rPr>
          <w:b/>
          <w:bCs/>
        </w:rPr>
        <w:t>Список литературы:</w:t>
      </w:r>
    </w:p>
    <w:p w:rsidR="006F3287" w:rsidRDefault="006F3287" w:rsidP="006F3287">
      <w:pPr>
        <w:pStyle w:val="a3"/>
        <w:jc w:val="center"/>
      </w:pPr>
    </w:p>
    <w:p w:rsidR="006F3287" w:rsidRPr="00B9023B" w:rsidRDefault="006F3287" w:rsidP="006F3287">
      <w:pPr>
        <w:pStyle w:val="a3"/>
      </w:pPr>
      <w:r w:rsidRPr="00B9023B">
        <w:t xml:space="preserve">1. </w:t>
      </w:r>
      <w:proofErr w:type="spellStart"/>
      <w:r w:rsidRPr="00B9023B">
        <w:t>Борытко</w:t>
      </w:r>
      <w:proofErr w:type="spellEnd"/>
      <w:r w:rsidRPr="00B9023B">
        <w:t xml:space="preserve"> Н.М. Педагог в пространствах современного воспитания / науч. ред. Н.К. Сергеев. – Волгоград: Перемена, 2001. – 214 с.</w:t>
      </w:r>
    </w:p>
    <w:p w:rsidR="006F3287" w:rsidRPr="00B9023B" w:rsidRDefault="006F3287" w:rsidP="006F3287">
      <w:pPr>
        <w:pStyle w:val="a3"/>
      </w:pPr>
      <w:r w:rsidRPr="00B9023B">
        <w:t xml:space="preserve">2. Введение в педагогическую деятельность: учеб. пособие / Л.К. </w:t>
      </w:r>
      <w:proofErr w:type="spellStart"/>
      <w:r w:rsidRPr="00B9023B">
        <w:t>Гребенкина</w:t>
      </w:r>
      <w:proofErr w:type="spellEnd"/>
      <w:r w:rsidRPr="00B9023B">
        <w:t xml:space="preserve">, Н.А. </w:t>
      </w:r>
      <w:proofErr w:type="spellStart"/>
      <w:r w:rsidRPr="00B9023B">
        <w:t>Жокина</w:t>
      </w:r>
      <w:proofErr w:type="spellEnd"/>
      <w:r w:rsidRPr="00B9023B">
        <w:t xml:space="preserve">, О.В. </w:t>
      </w:r>
      <w:proofErr w:type="spellStart"/>
      <w:r w:rsidRPr="00B9023B">
        <w:t>Еремкина</w:t>
      </w:r>
      <w:proofErr w:type="spellEnd"/>
      <w:r w:rsidRPr="00B9023B">
        <w:t>. – Рязань, 2009. — 156 с. </w:t>
      </w:r>
    </w:p>
    <w:p w:rsidR="006F3287" w:rsidRPr="00B9023B" w:rsidRDefault="006F3287" w:rsidP="006F3287">
      <w:pPr>
        <w:pStyle w:val="a3"/>
      </w:pPr>
      <w:r w:rsidRPr="00B9023B">
        <w:t>3. Разина Н.А. Профессионально-личностное развитие педагога в условиях инновационной деятельности образовательного учреждения // Современные наукоемкие технологии. – 2008. – № 1. – С. 48-51.</w:t>
      </w:r>
    </w:p>
    <w:p w:rsidR="00B9023B" w:rsidRPr="00B9023B" w:rsidRDefault="006F3287" w:rsidP="00B9023B">
      <w:pPr>
        <w:pStyle w:val="a3"/>
      </w:pPr>
      <w:r w:rsidRPr="00B9023B">
        <w:t xml:space="preserve">4. </w:t>
      </w:r>
      <w:proofErr w:type="spellStart"/>
      <w:r w:rsidRPr="00B9023B">
        <w:t>Сластенин</w:t>
      </w:r>
      <w:proofErr w:type="spellEnd"/>
      <w:r w:rsidRPr="00B9023B">
        <w:t xml:space="preserve"> В.А., Исаев И. и др. Педагогика: Учебное пособие для студентов педагогических учебных заведений / В.А. </w:t>
      </w:r>
      <w:proofErr w:type="spellStart"/>
      <w:r w:rsidRPr="00B9023B">
        <w:t>Сластенин</w:t>
      </w:r>
      <w:proofErr w:type="spellEnd"/>
      <w:r w:rsidRPr="00B9023B">
        <w:t xml:space="preserve">, И.Ф. Исаев, А.И. Мищенко, Е.Н. </w:t>
      </w:r>
      <w:proofErr w:type="spellStart"/>
      <w:r w:rsidRPr="00B9023B">
        <w:t>Шиянов</w:t>
      </w:r>
      <w:proofErr w:type="spellEnd"/>
      <w:r w:rsidRPr="00B9023B">
        <w:t>. – М.: Школа-Пресс, 1997. – 512 с.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180"/>
        <w:id w:val="1475956438"/>
      </w:sdtPr>
      <w:sdtContent>
        <w:p w:rsidR="00B9023B" w:rsidRPr="00B9023B" w:rsidRDefault="00B9023B" w:rsidP="00B9023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9023B">
            <w:rPr>
              <w:rFonts w:ascii="Times New Roman" w:hAnsi="Times New Roman" w:cs="Times New Roman"/>
              <w:sz w:val="24"/>
              <w:szCs w:val="24"/>
            </w:rPr>
            <w:t>5.</w:t>
          </w:r>
          <w:r w:rsidRPr="00B9023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Березина, В.А. О повышении воспитательного потенциала образовательного </w:t>
          </w:r>
          <w:proofErr w:type="gramStart"/>
          <w:r w:rsidRPr="00B9023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процесса  /</w:t>
          </w:r>
          <w:proofErr w:type="gramEnd"/>
          <w:r w:rsidRPr="00B9023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В.А. Березина, А.В. Баранников // Воспитание школьников. – 2002.– № 7. – С. 2-5.</w:t>
          </w:r>
        </w:p>
      </w:sdtContent>
    </w:sdt>
    <w:p w:rsidR="00B9023B" w:rsidRPr="00B9023B" w:rsidRDefault="00B9023B" w:rsidP="00B9023B">
      <w:pPr>
        <w:spacing w:after="282" w:line="261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B9023B">
        <w:rPr>
          <w:rFonts w:ascii="Times New Roman" w:hAnsi="Times New Roman" w:cs="Times New Roman"/>
          <w:sz w:val="24"/>
          <w:szCs w:val="24"/>
        </w:rPr>
        <w:t>6.</w:t>
      </w:r>
      <w:r w:rsidRPr="00B9023B">
        <w:rPr>
          <w:rFonts w:ascii="Times New Roman" w:hAnsi="Times New Roman" w:cs="Times New Roman"/>
          <w:sz w:val="24"/>
          <w:szCs w:val="24"/>
        </w:rPr>
        <w:t xml:space="preserve">Антология педагогической мысли Древней Руси и Русского государства XIV–XVII вв. / сост. С. Д. </w:t>
      </w:r>
      <w:proofErr w:type="spellStart"/>
      <w:r w:rsidRPr="00B9023B">
        <w:rPr>
          <w:rFonts w:ascii="Times New Roman" w:hAnsi="Times New Roman" w:cs="Times New Roman"/>
          <w:sz w:val="24"/>
          <w:szCs w:val="24"/>
        </w:rPr>
        <w:t>Бабишин</w:t>
      </w:r>
      <w:proofErr w:type="spellEnd"/>
      <w:r w:rsidRPr="00B9023B">
        <w:rPr>
          <w:rFonts w:ascii="Times New Roman" w:hAnsi="Times New Roman" w:cs="Times New Roman"/>
          <w:sz w:val="24"/>
          <w:szCs w:val="24"/>
        </w:rPr>
        <w:t xml:space="preserve">, Б. Н. </w:t>
      </w:r>
      <w:proofErr w:type="spellStart"/>
      <w:r w:rsidRPr="00B9023B">
        <w:rPr>
          <w:rFonts w:ascii="Times New Roman" w:hAnsi="Times New Roman" w:cs="Times New Roman"/>
          <w:sz w:val="24"/>
          <w:szCs w:val="24"/>
        </w:rPr>
        <w:t>Митюров</w:t>
      </w:r>
      <w:proofErr w:type="spellEnd"/>
      <w:r w:rsidRPr="00B9023B">
        <w:rPr>
          <w:rFonts w:ascii="Times New Roman" w:hAnsi="Times New Roman" w:cs="Times New Roman"/>
          <w:sz w:val="24"/>
          <w:szCs w:val="24"/>
        </w:rPr>
        <w:t xml:space="preserve">. — М.: Педагогика, 1985. — С.47–369. </w:t>
      </w:r>
    </w:p>
    <w:p w:rsidR="00B9023B" w:rsidRPr="00B9023B" w:rsidRDefault="00B9023B" w:rsidP="00B9023B">
      <w:pPr>
        <w:spacing w:after="282" w:line="261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B9023B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B9023B">
        <w:rPr>
          <w:rFonts w:ascii="Times New Roman" w:hAnsi="Times New Roman" w:cs="Times New Roman"/>
          <w:sz w:val="24"/>
          <w:szCs w:val="24"/>
        </w:rPr>
        <w:t>Бедерханова  В.</w:t>
      </w:r>
      <w:proofErr w:type="gramEnd"/>
      <w:r w:rsidRPr="00B9023B">
        <w:rPr>
          <w:rFonts w:ascii="Times New Roman" w:hAnsi="Times New Roman" w:cs="Times New Roman"/>
          <w:sz w:val="24"/>
          <w:szCs w:val="24"/>
        </w:rPr>
        <w:t xml:space="preserve"> П. Становление личностно-ориентированной позиции педагога: монография. — Краснодар, 2</w:t>
      </w:r>
      <w:r>
        <w:rPr>
          <w:rFonts w:ascii="Times New Roman" w:hAnsi="Times New Roman" w:cs="Times New Roman"/>
          <w:sz w:val="24"/>
          <w:szCs w:val="24"/>
        </w:rPr>
        <w:t>001.</w:t>
      </w:r>
    </w:p>
    <w:p w:rsidR="00B9023B" w:rsidRPr="00B9023B" w:rsidRDefault="00B9023B" w:rsidP="00B9023B">
      <w:pPr>
        <w:spacing w:after="282" w:line="261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B9023B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B9023B">
        <w:rPr>
          <w:rFonts w:ascii="Times New Roman" w:hAnsi="Times New Roman" w:cs="Times New Roman"/>
          <w:sz w:val="24"/>
          <w:szCs w:val="24"/>
        </w:rPr>
        <w:t>Дистервег  Ф.</w:t>
      </w:r>
      <w:proofErr w:type="gramEnd"/>
      <w:r w:rsidRPr="00B9023B">
        <w:rPr>
          <w:rFonts w:ascii="Times New Roman" w:hAnsi="Times New Roman" w:cs="Times New Roman"/>
          <w:sz w:val="24"/>
          <w:szCs w:val="24"/>
        </w:rPr>
        <w:t xml:space="preserve"> А. В. Руководство к образованию немецких учителей. Хрестоматия по истории педагогики: в 3 т. / под ред. А. И. Пискунова. — М.: ТЦ Сфера, 2006</w:t>
      </w:r>
      <w:r>
        <w:rPr>
          <w:rFonts w:ascii="Times New Roman" w:hAnsi="Times New Roman" w:cs="Times New Roman"/>
          <w:sz w:val="24"/>
          <w:szCs w:val="24"/>
        </w:rPr>
        <w:t>. — Т. 2. Новое время.</w:t>
      </w:r>
    </w:p>
    <w:p w:rsidR="003C403A" w:rsidRDefault="003C403A"/>
    <w:sectPr w:rsidR="003C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011"/>
    <w:multiLevelType w:val="hybridMultilevel"/>
    <w:tmpl w:val="F5A8C620"/>
    <w:lvl w:ilvl="0" w:tplc="67906F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199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29FC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6038D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8F58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67CB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EF72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8DE7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6E431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253FB"/>
    <w:multiLevelType w:val="multilevel"/>
    <w:tmpl w:val="1762879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4307BB"/>
    <w:multiLevelType w:val="multilevel"/>
    <w:tmpl w:val="A796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7"/>
    <w:rsid w:val="00157540"/>
    <w:rsid w:val="002C5E1E"/>
    <w:rsid w:val="003050C4"/>
    <w:rsid w:val="003C403A"/>
    <w:rsid w:val="006F3287"/>
    <w:rsid w:val="00872291"/>
    <w:rsid w:val="00A475AA"/>
    <w:rsid w:val="00B35887"/>
    <w:rsid w:val="00B56CD5"/>
    <w:rsid w:val="00B9023B"/>
    <w:rsid w:val="00B940DB"/>
    <w:rsid w:val="00E61A23"/>
    <w:rsid w:val="00FC14FB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5508"/>
  <w15:docId w15:val="{301601CE-354E-4D5D-B97F-C9E6A57B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7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</cp:lastModifiedBy>
  <cp:revision>2</cp:revision>
  <dcterms:created xsi:type="dcterms:W3CDTF">2021-03-05T06:46:00Z</dcterms:created>
  <dcterms:modified xsi:type="dcterms:W3CDTF">2021-03-05T06:46:00Z</dcterms:modified>
</cp:coreProperties>
</file>