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FE3" w:rsidRPr="00F65E1C" w:rsidRDefault="00305FE3" w:rsidP="00305FE3">
      <w:pPr>
        <w:ind w:left="-284"/>
        <w:jc w:val="center"/>
        <w:rPr>
          <w:rFonts w:eastAsia="Calibri"/>
          <w:b/>
          <w:sz w:val="36"/>
          <w:szCs w:val="28"/>
          <w:lang w:val="kk-KZ"/>
        </w:rPr>
      </w:pPr>
      <w:r w:rsidRPr="00F65E1C">
        <w:rPr>
          <w:rFonts w:eastAsia="Calibri"/>
          <w:b/>
          <w:sz w:val="36"/>
          <w:szCs w:val="28"/>
        </w:rPr>
        <w:t>«</w:t>
      </w:r>
      <w:r w:rsidRPr="00F65E1C">
        <w:rPr>
          <w:rFonts w:eastAsia="Calibri"/>
          <w:b/>
          <w:sz w:val="36"/>
          <w:szCs w:val="28"/>
          <w:lang w:val="kk-KZ"/>
        </w:rPr>
        <w:t>Семей қаласының  Д. Қалматаев атындағы мемлекеттік жоғарғы  медицина колледжі» ШЖҚ КМК</w:t>
      </w:r>
    </w:p>
    <w:p w:rsidR="00305FE3" w:rsidRPr="00EF2A9A" w:rsidRDefault="00305FE3" w:rsidP="00305FE3">
      <w:pPr>
        <w:jc w:val="center"/>
        <w:rPr>
          <w:i/>
          <w:sz w:val="28"/>
          <w:szCs w:val="28"/>
          <w:lang w:val="kk-KZ"/>
        </w:rPr>
      </w:pPr>
    </w:p>
    <w:p w:rsidR="00305FE3" w:rsidRPr="00EF2A9A" w:rsidRDefault="00305FE3" w:rsidP="00305FE3">
      <w:pPr>
        <w:jc w:val="center"/>
        <w:rPr>
          <w:i/>
          <w:sz w:val="28"/>
          <w:szCs w:val="28"/>
          <w:lang w:val="kk-KZ"/>
        </w:rPr>
      </w:pPr>
    </w:p>
    <w:p w:rsidR="00305FE3" w:rsidRDefault="00305FE3" w:rsidP="00305FE3">
      <w:pPr>
        <w:tabs>
          <w:tab w:val="left" w:pos="10549"/>
          <w:tab w:val="left" w:pos="11601"/>
          <w:tab w:val="right" w:pos="14033"/>
        </w:tabs>
        <w:jc w:val="center"/>
        <w:rPr>
          <w:i/>
          <w:sz w:val="28"/>
          <w:szCs w:val="28"/>
          <w:lang w:val="kk-KZ"/>
        </w:rPr>
      </w:pPr>
    </w:p>
    <w:p w:rsidR="00305FE3" w:rsidRDefault="00305FE3" w:rsidP="00305FE3">
      <w:pPr>
        <w:tabs>
          <w:tab w:val="left" w:pos="10549"/>
          <w:tab w:val="left" w:pos="11601"/>
          <w:tab w:val="right" w:pos="14033"/>
        </w:tabs>
        <w:jc w:val="center"/>
        <w:rPr>
          <w:i/>
          <w:sz w:val="28"/>
          <w:szCs w:val="28"/>
          <w:lang w:val="kk-KZ"/>
        </w:rPr>
      </w:pPr>
    </w:p>
    <w:p w:rsidR="00305FE3" w:rsidRDefault="00305FE3" w:rsidP="005C7D43">
      <w:pPr>
        <w:tabs>
          <w:tab w:val="left" w:pos="10549"/>
          <w:tab w:val="left" w:pos="11601"/>
          <w:tab w:val="right" w:pos="14033"/>
        </w:tabs>
        <w:rPr>
          <w:i/>
          <w:sz w:val="28"/>
          <w:szCs w:val="28"/>
          <w:lang w:val="kk-KZ"/>
        </w:rPr>
      </w:pPr>
    </w:p>
    <w:p w:rsidR="00305FE3" w:rsidRPr="005C7D43" w:rsidRDefault="00305FE3" w:rsidP="00305FE3">
      <w:pPr>
        <w:jc w:val="center"/>
        <w:rPr>
          <w:rFonts w:eastAsia="Calibri"/>
          <w:b/>
          <w:sz w:val="48"/>
          <w:szCs w:val="48"/>
          <w:lang w:val="kk-KZ"/>
        </w:rPr>
      </w:pPr>
      <w:r w:rsidRPr="005C7D43">
        <w:rPr>
          <w:rFonts w:eastAsia="Calibri"/>
          <w:b/>
          <w:sz w:val="48"/>
          <w:szCs w:val="48"/>
          <w:lang w:val="kk-KZ"/>
        </w:rPr>
        <w:t>Теориялық сабақтың   әдістемелік     әзірлемесі</w:t>
      </w:r>
    </w:p>
    <w:p w:rsidR="00305FE3" w:rsidRPr="009371B0" w:rsidRDefault="005C7D43" w:rsidP="00305FE3">
      <w:pPr>
        <w:tabs>
          <w:tab w:val="left" w:pos="10549"/>
          <w:tab w:val="left" w:pos="11601"/>
          <w:tab w:val="right" w:pos="14033"/>
        </w:tabs>
        <w:jc w:val="center"/>
        <w:rPr>
          <w:b/>
          <w:sz w:val="40"/>
          <w:szCs w:val="60"/>
          <w:lang w:val="kk-KZ"/>
        </w:rPr>
      </w:pPr>
      <w:r>
        <w:rPr>
          <w:b/>
          <w:noProof/>
          <w:sz w:val="40"/>
          <w:szCs w:val="60"/>
        </w:rPr>
        <w:drawing>
          <wp:inline distT="0" distB="0" distL="0" distR="0">
            <wp:extent cx="3733800" cy="2318518"/>
            <wp:effectExtent l="0" t="0" r="0" b="0"/>
            <wp:docPr id="2" name="Рисунок 2" descr="C:\Users\Home\Desktop\vospalenie-organov-malogo-ta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vospalenie-organov-malogo-taz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5826" cy="2325985"/>
                    </a:xfrm>
                    <a:prstGeom prst="rect">
                      <a:avLst/>
                    </a:prstGeom>
                    <a:noFill/>
                    <a:ln>
                      <a:noFill/>
                    </a:ln>
                  </pic:spPr>
                </pic:pic>
              </a:graphicData>
            </a:graphic>
          </wp:inline>
        </w:drawing>
      </w:r>
    </w:p>
    <w:p w:rsidR="00305FE3" w:rsidRPr="00305FE3" w:rsidRDefault="00305FE3" w:rsidP="00305FE3">
      <w:pPr>
        <w:tabs>
          <w:tab w:val="left" w:pos="10549"/>
          <w:tab w:val="left" w:pos="11601"/>
          <w:tab w:val="right" w:pos="14033"/>
        </w:tabs>
        <w:ind w:left="-567"/>
        <w:rPr>
          <w:sz w:val="40"/>
          <w:szCs w:val="40"/>
          <w:lang w:val="kk-KZ"/>
        </w:rPr>
      </w:pPr>
      <w:r>
        <w:rPr>
          <w:b/>
          <w:sz w:val="36"/>
          <w:szCs w:val="36"/>
          <w:lang w:val="kk-KZ"/>
        </w:rPr>
        <w:t xml:space="preserve">      </w:t>
      </w:r>
      <w:r w:rsidRPr="00477D24">
        <w:rPr>
          <w:b/>
          <w:sz w:val="36"/>
          <w:szCs w:val="36"/>
          <w:lang w:val="kk-KZ"/>
        </w:rPr>
        <w:t xml:space="preserve">Тақырып: </w:t>
      </w:r>
      <w:r w:rsidRPr="00305FE3">
        <w:rPr>
          <w:sz w:val="36"/>
          <w:szCs w:val="28"/>
          <w:lang w:val="kk-KZ"/>
        </w:rPr>
        <w:t>«Әйел жыныс мүшелерінің қабыну аурулары»</w:t>
      </w:r>
    </w:p>
    <w:p w:rsidR="00305FE3" w:rsidRPr="00477D24" w:rsidRDefault="00305FE3" w:rsidP="00305FE3">
      <w:pPr>
        <w:tabs>
          <w:tab w:val="left" w:pos="10549"/>
          <w:tab w:val="left" w:pos="11601"/>
          <w:tab w:val="right" w:pos="14033"/>
        </w:tabs>
        <w:rPr>
          <w:sz w:val="36"/>
          <w:szCs w:val="36"/>
          <w:lang w:val="kk-KZ"/>
        </w:rPr>
      </w:pPr>
      <w:r w:rsidRPr="00477D24">
        <w:rPr>
          <w:b/>
          <w:sz w:val="36"/>
          <w:szCs w:val="36"/>
          <w:lang w:val="kk-KZ"/>
        </w:rPr>
        <w:t>Пән:</w:t>
      </w:r>
      <w:r w:rsidRPr="00477D24">
        <w:rPr>
          <w:sz w:val="36"/>
          <w:szCs w:val="36"/>
          <w:lang w:val="kk-KZ"/>
        </w:rPr>
        <w:t xml:space="preserve"> «Акушерия және гинекология»</w:t>
      </w:r>
    </w:p>
    <w:p w:rsidR="00305FE3" w:rsidRPr="00477D24" w:rsidRDefault="00305FE3" w:rsidP="00305FE3">
      <w:pPr>
        <w:tabs>
          <w:tab w:val="left" w:pos="10549"/>
          <w:tab w:val="left" w:pos="11601"/>
          <w:tab w:val="right" w:pos="14033"/>
        </w:tabs>
        <w:rPr>
          <w:sz w:val="36"/>
          <w:szCs w:val="36"/>
          <w:lang w:val="kk-KZ"/>
        </w:rPr>
      </w:pPr>
      <w:r w:rsidRPr="00477D24">
        <w:rPr>
          <w:b/>
          <w:sz w:val="36"/>
          <w:szCs w:val="36"/>
          <w:lang w:val="kk-KZ"/>
        </w:rPr>
        <w:t>Мамандық:</w:t>
      </w:r>
      <w:r>
        <w:rPr>
          <w:b/>
          <w:sz w:val="36"/>
          <w:szCs w:val="36"/>
          <w:lang w:val="kk-KZ"/>
        </w:rPr>
        <w:t xml:space="preserve"> </w:t>
      </w:r>
      <w:r w:rsidRPr="00477D24">
        <w:rPr>
          <w:sz w:val="36"/>
          <w:szCs w:val="36"/>
          <w:lang w:val="kk-KZ"/>
        </w:rPr>
        <w:t>030100 0 «Емдеу ісі»</w:t>
      </w:r>
      <w:r w:rsidRPr="00477D24">
        <w:rPr>
          <w:b/>
          <w:sz w:val="36"/>
          <w:szCs w:val="36"/>
          <w:lang w:val="kk-KZ"/>
        </w:rPr>
        <w:t xml:space="preserve"> </w:t>
      </w:r>
    </w:p>
    <w:p w:rsidR="00305FE3" w:rsidRPr="00477D24" w:rsidRDefault="00305FE3" w:rsidP="00305FE3">
      <w:pPr>
        <w:tabs>
          <w:tab w:val="left" w:pos="10549"/>
          <w:tab w:val="left" w:pos="11601"/>
          <w:tab w:val="right" w:pos="14033"/>
        </w:tabs>
        <w:rPr>
          <w:b/>
          <w:sz w:val="36"/>
          <w:szCs w:val="36"/>
          <w:lang w:val="kk-KZ"/>
        </w:rPr>
      </w:pPr>
      <w:r w:rsidRPr="00477D24">
        <w:rPr>
          <w:b/>
          <w:sz w:val="36"/>
          <w:szCs w:val="36"/>
          <w:lang w:val="kk-KZ"/>
        </w:rPr>
        <w:t xml:space="preserve">Біліктілік: </w:t>
      </w:r>
      <w:r w:rsidRPr="00477D24">
        <w:rPr>
          <w:sz w:val="36"/>
          <w:szCs w:val="36"/>
          <w:lang w:val="kk-KZ"/>
        </w:rPr>
        <w:t>030101 3</w:t>
      </w:r>
      <w:bookmarkStart w:id="0" w:name="_GoBack"/>
      <w:bookmarkEnd w:id="0"/>
      <w:r w:rsidRPr="00477D24">
        <w:rPr>
          <w:sz w:val="36"/>
          <w:szCs w:val="36"/>
          <w:lang w:val="kk-KZ"/>
        </w:rPr>
        <w:t xml:space="preserve"> «Фельдшер»</w:t>
      </w:r>
    </w:p>
    <w:p w:rsidR="00305FE3" w:rsidRPr="0078594C" w:rsidRDefault="00305FE3" w:rsidP="00305FE3">
      <w:pPr>
        <w:tabs>
          <w:tab w:val="left" w:pos="10549"/>
          <w:tab w:val="left" w:pos="11601"/>
          <w:tab w:val="right" w:pos="14033"/>
        </w:tabs>
        <w:rPr>
          <w:sz w:val="36"/>
          <w:szCs w:val="36"/>
          <w:lang w:val="kk-KZ"/>
        </w:rPr>
      </w:pPr>
      <w:r w:rsidRPr="0078594C">
        <w:rPr>
          <w:sz w:val="36"/>
          <w:szCs w:val="36"/>
          <w:lang w:val="kk-KZ"/>
        </w:rPr>
        <w:t>IV курс 8 семестр</w:t>
      </w:r>
    </w:p>
    <w:p w:rsidR="00305FE3" w:rsidRPr="00477D24" w:rsidRDefault="00305FE3" w:rsidP="00305FE3">
      <w:pPr>
        <w:tabs>
          <w:tab w:val="left" w:pos="10549"/>
          <w:tab w:val="left" w:pos="11601"/>
          <w:tab w:val="right" w:pos="14033"/>
        </w:tabs>
        <w:rPr>
          <w:b/>
          <w:sz w:val="36"/>
          <w:szCs w:val="36"/>
          <w:lang w:val="kk-KZ"/>
        </w:rPr>
      </w:pPr>
    </w:p>
    <w:p w:rsidR="00305FE3" w:rsidRPr="00477D24" w:rsidRDefault="00305FE3" w:rsidP="00305FE3">
      <w:pPr>
        <w:tabs>
          <w:tab w:val="left" w:pos="10549"/>
          <w:tab w:val="left" w:pos="11601"/>
          <w:tab w:val="right" w:pos="14033"/>
        </w:tabs>
        <w:rPr>
          <w:sz w:val="36"/>
          <w:szCs w:val="36"/>
          <w:lang w:val="kk-KZ"/>
        </w:rPr>
      </w:pPr>
      <w:r w:rsidRPr="00477D24">
        <w:rPr>
          <w:b/>
          <w:sz w:val="36"/>
          <w:szCs w:val="36"/>
          <w:lang w:val="kk-KZ"/>
        </w:rPr>
        <w:t>Оқытушы</w:t>
      </w:r>
      <w:r w:rsidR="005C7D43">
        <w:rPr>
          <w:sz w:val="36"/>
          <w:szCs w:val="36"/>
          <w:lang w:val="kk-KZ"/>
        </w:rPr>
        <w:t>: Адильханова Ғ</w:t>
      </w:r>
      <w:r>
        <w:rPr>
          <w:sz w:val="36"/>
          <w:szCs w:val="36"/>
          <w:lang w:val="kk-KZ"/>
        </w:rPr>
        <w:t>. Е.</w:t>
      </w:r>
    </w:p>
    <w:p w:rsidR="00305FE3" w:rsidRDefault="00305FE3" w:rsidP="00305FE3">
      <w:pPr>
        <w:tabs>
          <w:tab w:val="left" w:pos="10549"/>
          <w:tab w:val="left" w:pos="11601"/>
          <w:tab w:val="right" w:pos="14033"/>
        </w:tabs>
        <w:rPr>
          <w:sz w:val="32"/>
          <w:szCs w:val="32"/>
          <w:lang w:val="kk-KZ"/>
        </w:rPr>
      </w:pPr>
    </w:p>
    <w:p w:rsidR="00305FE3" w:rsidRDefault="00305FE3" w:rsidP="00305FE3">
      <w:pPr>
        <w:tabs>
          <w:tab w:val="left" w:pos="10549"/>
          <w:tab w:val="left" w:pos="11601"/>
          <w:tab w:val="right" w:pos="14033"/>
        </w:tabs>
        <w:rPr>
          <w:sz w:val="32"/>
          <w:szCs w:val="32"/>
          <w:lang w:val="kk-KZ"/>
        </w:rPr>
      </w:pPr>
    </w:p>
    <w:p w:rsidR="00305FE3" w:rsidRDefault="00305FE3" w:rsidP="00305FE3">
      <w:pPr>
        <w:tabs>
          <w:tab w:val="left" w:pos="10549"/>
          <w:tab w:val="left" w:pos="11601"/>
          <w:tab w:val="right" w:pos="14033"/>
        </w:tabs>
        <w:rPr>
          <w:sz w:val="32"/>
          <w:szCs w:val="32"/>
          <w:lang w:val="kk-KZ"/>
        </w:rPr>
      </w:pPr>
    </w:p>
    <w:p w:rsidR="00305FE3" w:rsidRDefault="00305FE3" w:rsidP="00305FE3">
      <w:pPr>
        <w:tabs>
          <w:tab w:val="left" w:pos="10549"/>
          <w:tab w:val="left" w:pos="11601"/>
          <w:tab w:val="right" w:pos="14033"/>
        </w:tabs>
        <w:rPr>
          <w:sz w:val="32"/>
          <w:szCs w:val="32"/>
          <w:lang w:val="kk-KZ"/>
        </w:rPr>
      </w:pPr>
    </w:p>
    <w:p w:rsidR="00305FE3" w:rsidRDefault="00305FE3" w:rsidP="00305FE3">
      <w:pPr>
        <w:rPr>
          <w:sz w:val="28"/>
          <w:szCs w:val="28"/>
          <w:lang w:val="kk-KZ"/>
        </w:rPr>
      </w:pPr>
    </w:p>
    <w:p w:rsidR="00305FE3" w:rsidRDefault="00305FE3" w:rsidP="005C7D43">
      <w:pPr>
        <w:tabs>
          <w:tab w:val="left" w:pos="7425"/>
        </w:tabs>
        <w:rPr>
          <w:sz w:val="28"/>
          <w:szCs w:val="28"/>
          <w:lang w:val="kk-KZ"/>
        </w:rPr>
      </w:pPr>
    </w:p>
    <w:p w:rsidR="00305FE3" w:rsidRDefault="00305FE3" w:rsidP="00305FE3">
      <w:pPr>
        <w:tabs>
          <w:tab w:val="left" w:pos="7425"/>
        </w:tabs>
        <w:jc w:val="center"/>
        <w:rPr>
          <w:sz w:val="28"/>
          <w:szCs w:val="28"/>
          <w:lang w:val="kk-KZ"/>
        </w:rPr>
      </w:pPr>
    </w:p>
    <w:p w:rsidR="00305FE3" w:rsidRDefault="00305FE3" w:rsidP="00305FE3">
      <w:pPr>
        <w:jc w:val="center"/>
        <w:rPr>
          <w:rFonts w:eastAsia="Calibri"/>
          <w:lang w:val="kk-KZ"/>
        </w:rPr>
      </w:pPr>
      <w:r>
        <w:rPr>
          <w:rFonts w:eastAsia="Calibri"/>
          <w:lang w:val="kk-KZ"/>
        </w:rPr>
        <w:t xml:space="preserve">                                                                          ӘБК мәжілісінде қаралды     </w:t>
      </w:r>
    </w:p>
    <w:p w:rsidR="00305FE3" w:rsidRDefault="00305FE3" w:rsidP="00305FE3">
      <w:pPr>
        <w:jc w:val="center"/>
        <w:rPr>
          <w:rFonts w:eastAsia="Calibri"/>
          <w:lang w:val="kk-KZ"/>
        </w:rPr>
      </w:pPr>
      <w:r>
        <w:rPr>
          <w:rFonts w:eastAsia="Calibri"/>
          <w:lang w:val="kk-KZ"/>
        </w:rPr>
        <w:t xml:space="preserve">                                                                           Хаттама №_____________</w:t>
      </w:r>
    </w:p>
    <w:p w:rsidR="00305FE3" w:rsidRDefault="00305FE3" w:rsidP="00305FE3">
      <w:pPr>
        <w:jc w:val="center"/>
        <w:rPr>
          <w:rFonts w:eastAsia="Calibri"/>
          <w:lang w:val="kk-KZ"/>
        </w:rPr>
      </w:pPr>
      <w:r>
        <w:rPr>
          <w:rFonts w:eastAsia="Calibri"/>
          <w:lang w:val="kk-KZ"/>
        </w:rPr>
        <w:t xml:space="preserve">                                                              </w:t>
      </w:r>
      <w:r w:rsidR="00231EBA">
        <w:rPr>
          <w:rFonts w:eastAsia="Calibri"/>
          <w:lang w:val="kk-KZ"/>
        </w:rPr>
        <w:t xml:space="preserve">            _____  _________20</w:t>
      </w:r>
      <w:r w:rsidR="00231EBA" w:rsidRPr="00D96E16">
        <w:rPr>
          <w:rFonts w:eastAsia="Calibri"/>
          <w:lang w:val="kk-KZ"/>
        </w:rPr>
        <w:t>20</w:t>
      </w:r>
      <w:r>
        <w:rPr>
          <w:rFonts w:eastAsia="Calibri"/>
          <w:lang w:val="kk-KZ"/>
        </w:rPr>
        <w:t xml:space="preserve"> ж. </w:t>
      </w:r>
    </w:p>
    <w:p w:rsidR="00305FE3" w:rsidRDefault="00305FE3" w:rsidP="00305FE3">
      <w:pPr>
        <w:jc w:val="center"/>
        <w:rPr>
          <w:rFonts w:eastAsia="Calibri"/>
          <w:b/>
          <w:lang w:val="kk-KZ"/>
        </w:rPr>
      </w:pPr>
      <w:r>
        <w:rPr>
          <w:rFonts w:eastAsia="Calibri"/>
          <w:lang w:val="kk-KZ"/>
        </w:rPr>
        <w:t xml:space="preserve">                                                                           ӘБК төрайымы _________</w:t>
      </w:r>
    </w:p>
    <w:p w:rsidR="00305FE3" w:rsidRDefault="00305FE3" w:rsidP="00305FE3">
      <w:pPr>
        <w:rPr>
          <w:sz w:val="28"/>
          <w:szCs w:val="28"/>
          <w:lang w:val="kk-KZ"/>
        </w:rPr>
      </w:pPr>
    </w:p>
    <w:p w:rsidR="00C01F06" w:rsidRDefault="00C01F06" w:rsidP="00D261B9">
      <w:pPr>
        <w:tabs>
          <w:tab w:val="left" w:pos="10549"/>
          <w:tab w:val="left" w:pos="11601"/>
          <w:tab w:val="right" w:pos="14033"/>
        </w:tabs>
        <w:rPr>
          <w:b/>
          <w:sz w:val="28"/>
          <w:szCs w:val="28"/>
          <w:lang w:val="kk-KZ"/>
        </w:rPr>
      </w:pPr>
    </w:p>
    <w:p w:rsidR="00516FD5" w:rsidRPr="00516FD5" w:rsidRDefault="00516FD5" w:rsidP="00891EEB">
      <w:pPr>
        <w:tabs>
          <w:tab w:val="left" w:pos="10549"/>
          <w:tab w:val="left" w:pos="11601"/>
          <w:tab w:val="right" w:pos="14033"/>
        </w:tabs>
        <w:ind w:left="-567"/>
        <w:rPr>
          <w:sz w:val="40"/>
          <w:szCs w:val="40"/>
          <w:lang w:val="kk-KZ"/>
        </w:rPr>
      </w:pPr>
      <w:r w:rsidRPr="004929BD">
        <w:rPr>
          <w:b/>
          <w:sz w:val="28"/>
          <w:szCs w:val="28"/>
          <w:lang w:val="kk-KZ"/>
        </w:rPr>
        <w:lastRenderedPageBreak/>
        <w:t xml:space="preserve">Тақырып: </w:t>
      </w:r>
      <w:r w:rsidRPr="00305FE3">
        <w:rPr>
          <w:sz w:val="28"/>
          <w:szCs w:val="28"/>
          <w:lang w:val="kk-KZ"/>
        </w:rPr>
        <w:t>«Әйел жын</w:t>
      </w:r>
      <w:r w:rsidR="00305FE3" w:rsidRPr="00305FE3">
        <w:rPr>
          <w:sz w:val="28"/>
          <w:szCs w:val="28"/>
          <w:lang w:val="kk-KZ"/>
        </w:rPr>
        <w:t>ыс мүшелерінің қабыну аурулары»</w:t>
      </w:r>
    </w:p>
    <w:p w:rsidR="00516FD5" w:rsidRDefault="00516FD5" w:rsidP="00891EEB">
      <w:pPr>
        <w:tabs>
          <w:tab w:val="left" w:pos="3930"/>
        </w:tabs>
        <w:ind w:left="-567"/>
        <w:rPr>
          <w:rFonts w:eastAsia="Calibri"/>
          <w:b/>
          <w:sz w:val="28"/>
          <w:szCs w:val="28"/>
          <w:lang w:val="kk-KZ"/>
        </w:rPr>
      </w:pPr>
    </w:p>
    <w:p w:rsidR="00516FD5" w:rsidRDefault="00516FD5" w:rsidP="00891EEB">
      <w:pPr>
        <w:ind w:left="-567"/>
        <w:rPr>
          <w:rFonts w:eastAsia="Calibri"/>
          <w:sz w:val="28"/>
          <w:szCs w:val="28"/>
          <w:lang w:val="kk-KZ"/>
        </w:rPr>
      </w:pPr>
      <w:r w:rsidRPr="006B1FA7">
        <w:rPr>
          <w:rFonts w:eastAsia="Calibri"/>
          <w:b/>
          <w:sz w:val="28"/>
          <w:szCs w:val="28"/>
          <w:lang w:val="kk-KZ"/>
        </w:rPr>
        <w:t>Сабақтың түрі:</w:t>
      </w:r>
      <w:r w:rsidRPr="006B1FA7">
        <w:rPr>
          <w:rFonts w:eastAsia="Calibri"/>
          <w:sz w:val="28"/>
          <w:szCs w:val="28"/>
          <w:lang w:val="kk-KZ"/>
        </w:rPr>
        <w:t xml:space="preserve"> </w:t>
      </w:r>
      <w:r w:rsidR="00332A4E">
        <w:rPr>
          <w:rFonts w:eastAsia="Calibri"/>
          <w:sz w:val="28"/>
          <w:szCs w:val="28"/>
          <w:lang w:val="kk-KZ"/>
        </w:rPr>
        <w:t>Т</w:t>
      </w:r>
      <w:r w:rsidRPr="000B0B19">
        <w:rPr>
          <w:rFonts w:eastAsia="Calibri"/>
          <w:sz w:val="28"/>
          <w:szCs w:val="28"/>
          <w:lang w:val="kk-KZ"/>
        </w:rPr>
        <w:t>еория</w:t>
      </w:r>
      <w:r>
        <w:rPr>
          <w:rFonts w:eastAsia="Calibri"/>
          <w:sz w:val="28"/>
          <w:szCs w:val="28"/>
          <w:lang w:val="kk-KZ"/>
        </w:rPr>
        <w:t xml:space="preserve"> </w:t>
      </w:r>
      <w:r w:rsidRPr="000B0B19">
        <w:rPr>
          <w:rFonts w:eastAsia="Calibri"/>
          <w:sz w:val="28"/>
          <w:szCs w:val="28"/>
          <w:lang w:val="kk-KZ"/>
        </w:rPr>
        <w:t xml:space="preserve"> </w:t>
      </w:r>
    </w:p>
    <w:p w:rsidR="00516FD5" w:rsidRDefault="00516FD5" w:rsidP="00891EEB">
      <w:pPr>
        <w:ind w:left="-567"/>
        <w:rPr>
          <w:rFonts w:eastAsia="Calibri"/>
          <w:b/>
          <w:sz w:val="28"/>
          <w:szCs w:val="28"/>
          <w:lang w:val="kk-KZ"/>
        </w:rPr>
      </w:pPr>
    </w:p>
    <w:p w:rsidR="00516FD5" w:rsidRPr="00D96E16" w:rsidRDefault="00516FD5" w:rsidP="00891EEB">
      <w:pPr>
        <w:ind w:left="-567"/>
        <w:rPr>
          <w:sz w:val="28"/>
          <w:szCs w:val="28"/>
          <w:lang w:val="kk-KZ"/>
        </w:rPr>
      </w:pPr>
      <w:r w:rsidRPr="006B1FA7">
        <w:rPr>
          <w:rFonts w:eastAsia="Calibri"/>
          <w:b/>
          <w:sz w:val="28"/>
          <w:szCs w:val="28"/>
          <w:lang w:val="kk-KZ"/>
        </w:rPr>
        <w:t>Сабақтың типі:</w:t>
      </w:r>
      <w:r w:rsidRPr="006578E0">
        <w:rPr>
          <w:rFonts w:eastAsia="Calibri"/>
          <w:sz w:val="28"/>
          <w:szCs w:val="28"/>
          <w:lang w:val="kk-KZ"/>
        </w:rPr>
        <w:t xml:space="preserve"> </w:t>
      </w:r>
      <w:r w:rsidR="00332A4E">
        <w:rPr>
          <w:rFonts w:eastAsia="Calibri"/>
          <w:sz w:val="28"/>
          <w:szCs w:val="28"/>
          <w:lang w:val="kk-KZ"/>
        </w:rPr>
        <w:t>Ж</w:t>
      </w:r>
      <w:r>
        <w:rPr>
          <w:rFonts w:eastAsia="Calibri"/>
          <w:sz w:val="28"/>
          <w:szCs w:val="28"/>
          <w:lang w:val="kk-KZ"/>
        </w:rPr>
        <w:t>аңа материалды игеру</w:t>
      </w:r>
      <w:r w:rsidRPr="006578E0">
        <w:rPr>
          <w:rFonts w:eastAsia="Calibri"/>
          <w:sz w:val="28"/>
          <w:szCs w:val="28"/>
          <w:lang w:val="kk-KZ"/>
        </w:rPr>
        <w:t xml:space="preserve"> </w:t>
      </w:r>
      <w:r>
        <w:rPr>
          <w:rFonts w:eastAsia="Calibri"/>
          <w:sz w:val="28"/>
          <w:szCs w:val="28"/>
          <w:lang w:val="kk-KZ"/>
        </w:rPr>
        <w:t>сабағы</w:t>
      </w:r>
      <w:r w:rsidR="00231EBA" w:rsidRPr="00D96E16">
        <w:rPr>
          <w:rFonts w:eastAsia="Calibri"/>
          <w:sz w:val="28"/>
          <w:szCs w:val="28"/>
          <w:lang w:val="kk-KZ"/>
        </w:rPr>
        <w:t>.</w:t>
      </w:r>
    </w:p>
    <w:p w:rsidR="00516FD5" w:rsidRDefault="00516FD5" w:rsidP="00891EEB">
      <w:pPr>
        <w:ind w:left="-567"/>
        <w:jc w:val="both"/>
        <w:rPr>
          <w:rFonts w:eastAsia="Calibri"/>
          <w:b/>
          <w:sz w:val="28"/>
          <w:szCs w:val="28"/>
          <w:lang w:val="kk-KZ"/>
        </w:rPr>
      </w:pPr>
    </w:p>
    <w:p w:rsidR="00516FD5" w:rsidRPr="006B1FA7" w:rsidRDefault="00516FD5" w:rsidP="00891EEB">
      <w:pPr>
        <w:ind w:left="-567"/>
        <w:jc w:val="both"/>
        <w:rPr>
          <w:rFonts w:eastAsia="Calibri"/>
          <w:sz w:val="28"/>
          <w:szCs w:val="28"/>
          <w:lang w:val="kk-KZ"/>
        </w:rPr>
      </w:pPr>
      <w:r w:rsidRPr="006B1FA7">
        <w:rPr>
          <w:rFonts w:eastAsia="Calibri"/>
          <w:b/>
          <w:sz w:val="28"/>
          <w:szCs w:val="28"/>
          <w:lang w:val="kk-KZ"/>
        </w:rPr>
        <w:t>Сағат саны:</w:t>
      </w:r>
      <w:r w:rsidRPr="00305FE3">
        <w:rPr>
          <w:rFonts w:eastAsia="Calibri"/>
          <w:sz w:val="28"/>
          <w:szCs w:val="28"/>
          <w:lang w:val="kk-KZ"/>
        </w:rPr>
        <w:t xml:space="preserve"> 2</w:t>
      </w:r>
    </w:p>
    <w:p w:rsidR="00516FD5" w:rsidRDefault="00516FD5" w:rsidP="00891EEB">
      <w:pPr>
        <w:ind w:left="-567"/>
        <w:jc w:val="both"/>
        <w:rPr>
          <w:rFonts w:eastAsia="Calibri"/>
          <w:b/>
          <w:sz w:val="28"/>
          <w:szCs w:val="28"/>
          <w:lang w:val="kk-KZ"/>
        </w:rPr>
      </w:pPr>
    </w:p>
    <w:p w:rsidR="00516FD5" w:rsidRPr="006B1FA7" w:rsidRDefault="00305FE3" w:rsidP="00891EEB">
      <w:pPr>
        <w:ind w:left="-567"/>
        <w:jc w:val="both"/>
        <w:rPr>
          <w:rFonts w:eastAsia="Calibri"/>
          <w:b/>
          <w:sz w:val="28"/>
          <w:szCs w:val="28"/>
          <w:lang w:val="kk-KZ"/>
        </w:rPr>
      </w:pPr>
      <w:r>
        <w:rPr>
          <w:rFonts w:eastAsia="Calibri"/>
          <w:b/>
          <w:sz w:val="28"/>
          <w:szCs w:val="28"/>
          <w:lang w:val="kk-KZ"/>
        </w:rPr>
        <w:t xml:space="preserve">Сабақтың өтетін орны: </w:t>
      </w:r>
      <w:r w:rsidR="00332A4E">
        <w:rPr>
          <w:rFonts w:eastAsia="Calibri"/>
          <w:sz w:val="28"/>
          <w:szCs w:val="28"/>
          <w:lang w:val="kk-KZ"/>
        </w:rPr>
        <w:t>О</w:t>
      </w:r>
      <w:r w:rsidR="00516FD5" w:rsidRPr="006578E0">
        <w:rPr>
          <w:rFonts w:eastAsia="Calibri"/>
          <w:sz w:val="28"/>
          <w:szCs w:val="28"/>
          <w:lang w:val="kk-KZ"/>
        </w:rPr>
        <w:t>қу аудиториясы</w:t>
      </w:r>
    </w:p>
    <w:p w:rsidR="00516FD5" w:rsidRDefault="00516FD5" w:rsidP="00891EEB">
      <w:pPr>
        <w:ind w:left="-567"/>
        <w:jc w:val="both"/>
        <w:rPr>
          <w:b/>
          <w:color w:val="000000" w:themeColor="text1"/>
          <w:sz w:val="28"/>
          <w:szCs w:val="28"/>
          <w:lang w:val="kk-KZ"/>
        </w:rPr>
      </w:pPr>
    </w:p>
    <w:p w:rsidR="00231EBA" w:rsidRPr="00D261B9" w:rsidRDefault="00516FD5" w:rsidP="00D261B9">
      <w:pPr>
        <w:pStyle w:val="a9"/>
        <w:ind w:left="-567"/>
        <w:rPr>
          <w:sz w:val="28"/>
          <w:szCs w:val="28"/>
          <w:lang w:val="kk-KZ"/>
        </w:rPr>
      </w:pPr>
      <w:r w:rsidRPr="007C1AD1">
        <w:rPr>
          <w:b/>
          <w:sz w:val="28"/>
          <w:szCs w:val="28"/>
          <w:lang w:val="kk-KZ"/>
        </w:rPr>
        <w:t>Сабақтың  мақсаты:</w:t>
      </w:r>
      <w:r w:rsidRPr="00C72848">
        <w:rPr>
          <w:b/>
          <w:lang w:val="kk-KZ"/>
        </w:rPr>
        <w:t xml:space="preserve"> </w:t>
      </w:r>
      <w:r w:rsidR="00D261B9">
        <w:rPr>
          <w:sz w:val="28"/>
          <w:szCs w:val="28"/>
          <w:lang w:val="kk-KZ"/>
        </w:rPr>
        <w:t xml:space="preserve"> </w:t>
      </w:r>
      <w:r w:rsidR="00231EBA" w:rsidRPr="00231EBA">
        <w:rPr>
          <w:color w:val="000000" w:themeColor="text1"/>
          <w:sz w:val="28"/>
          <w:szCs w:val="28"/>
          <w:lang w:val="kk-KZ"/>
        </w:rPr>
        <w:t>Беріліп отырған тақырыпты мемлекеттік</w:t>
      </w:r>
      <w:r w:rsidR="00231EBA" w:rsidRPr="00231EBA">
        <w:rPr>
          <w:sz w:val="28"/>
          <w:szCs w:val="28"/>
          <w:lang w:val="kk-KZ"/>
        </w:rPr>
        <w:t xml:space="preserve"> </w:t>
      </w:r>
      <w:r w:rsidR="00231EBA" w:rsidRPr="00231EBA">
        <w:rPr>
          <w:color w:val="000000" w:themeColor="text1"/>
          <w:sz w:val="28"/>
          <w:szCs w:val="28"/>
          <w:lang w:val="kk-KZ"/>
        </w:rPr>
        <w:t>жалпыға міндетті білім беру стандартына сәйкес оқу бағдарлама негізінде білім алушылардың білімін дамыту және жаңа технологияларды қолдана отырып қалыптастыру.</w:t>
      </w:r>
      <w:r w:rsidR="00231EBA">
        <w:rPr>
          <w:color w:val="000000" w:themeColor="text1"/>
          <w:sz w:val="28"/>
          <w:szCs w:val="28"/>
          <w:lang w:val="kk-KZ"/>
        </w:rPr>
        <w:t xml:space="preserve"> </w:t>
      </w:r>
      <w:r w:rsidR="00231EBA" w:rsidRPr="00231EBA">
        <w:rPr>
          <w:color w:val="000000" w:themeColor="text1"/>
          <w:sz w:val="28"/>
          <w:szCs w:val="28"/>
          <w:lang w:val="kk-KZ"/>
        </w:rPr>
        <w:t>«Акушерия ж</w:t>
      </w:r>
      <w:r w:rsidR="00231EBA">
        <w:rPr>
          <w:color w:val="000000" w:themeColor="text1"/>
          <w:sz w:val="28"/>
          <w:szCs w:val="28"/>
          <w:lang w:val="kk-KZ"/>
        </w:rPr>
        <w:t>әне г</w:t>
      </w:r>
      <w:r w:rsidR="004E1293">
        <w:rPr>
          <w:color w:val="000000" w:themeColor="text1"/>
          <w:sz w:val="28"/>
          <w:szCs w:val="28"/>
          <w:lang w:val="kk-KZ"/>
        </w:rPr>
        <w:t>инекология</w:t>
      </w:r>
      <w:r w:rsidR="004E1293" w:rsidRPr="004E1293">
        <w:rPr>
          <w:color w:val="000000" w:themeColor="text1"/>
          <w:sz w:val="28"/>
          <w:szCs w:val="28"/>
          <w:lang w:val="kk-KZ"/>
        </w:rPr>
        <w:t>»</w:t>
      </w:r>
      <w:r w:rsidR="004E1293">
        <w:rPr>
          <w:color w:val="000000" w:themeColor="text1"/>
          <w:sz w:val="28"/>
          <w:szCs w:val="28"/>
          <w:lang w:val="kk-KZ"/>
        </w:rPr>
        <w:t xml:space="preserve"> пәні бойынша</w:t>
      </w:r>
      <w:r w:rsidR="00231EBA" w:rsidRPr="00231EBA">
        <w:rPr>
          <w:color w:val="000000" w:themeColor="text1"/>
          <w:sz w:val="28"/>
          <w:szCs w:val="28"/>
          <w:lang w:val="kk-KZ"/>
        </w:rPr>
        <w:t xml:space="preserve"> </w:t>
      </w:r>
      <w:r w:rsidR="004E1293">
        <w:rPr>
          <w:color w:val="000000" w:themeColor="text1"/>
          <w:sz w:val="28"/>
          <w:szCs w:val="28"/>
          <w:lang w:val="kk-KZ"/>
        </w:rPr>
        <w:t>ә</w:t>
      </w:r>
      <w:r w:rsidR="004E1293" w:rsidRPr="004E1293">
        <w:rPr>
          <w:color w:val="000000" w:themeColor="text1"/>
          <w:sz w:val="28"/>
          <w:szCs w:val="28"/>
          <w:lang w:val="kk-KZ"/>
        </w:rPr>
        <w:t>йел жыныс мүшелерінің қабыну аурулары</w:t>
      </w:r>
      <w:r w:rsidR="004E1293">
        <w:rPr>
          <w:color w:val="000000" w:themeColor="text1"/>
          <w:sz w:val="28"/>
          <w:szCs w:val="28"/>
          <w:lang w:val="kk-KZ"/>
        </w:rPr>
        <w:t xml:space="preserve"> </w:t>
      </w:r>
      <w:r w:rsidR="00231EBA" w:rsidRPr="00231EBA">
        <w:rPr>
          <w:color w:val="000000" w:themeColor="text1"/>
          <w:sz w:val="28"/>
          <w:szCs w:val="28"/>
          <w:lang w:val="kk-KZ"/>
        </w:rPr>
        <w:t xml:space="preserve">туралы мәліметтер беру, аурудың </w:t>
      </w:r>
      <w:r w:rsidR="00D261B9">
        <w:rPr>
          <w:color w:val="000000" w:themeColor="text1"/>
          <w:sz w:val="28"/>
          <w:szCs w:val="28"/>
          <w:lang w:val="kk-KZ"/>
        </w:rPr>
        <w:t>этиологиясы</w:t>
      </w:r>
      <w:r w:rsidR="00231EBA" w:rsidRPr="00231EBA">
        <w:rPr>
          <w:color w:val="000000" w:themeColor="text1"/>
          <w:sz w:val="28"/>
          <w:szCs w:val="28"/>
          <w:lang w:val="kk-KZ"/>
        </w:rPr>
        <w:t>,</w:t>
      </w:r>
      <w:r w:rsidR="00D261B9">
        <w:rPr>
          <w:color w:val="000000" w:themeColor="text1"/>
          <w:sz w:val="28"/>
          <w:szCs w:val="28"/>
          <w:lang w:val="kk-KZ"/>
        </w:rPr>
        <w:t xml:space="preserve"> </w:t>
      </w:r>
      <w:r w:rsidR="00231EBA" w:rsidRPr="00231EBA">
        <w:rPr>
          <w:color w:val="000000" w:themeColor="text1"/>
          <w:sz w:val="28"/>
          <w:szCs w:val="28"/>
          <w:lang w:val="kk-KZ"/>
        </w:rPr>
        <w:t>клиникалық түрлері, белгілері, жұғу жолдары, диагностикасы,</w:t>
      </w:r>
      <w:r w:rsidR="004E1293">
        <w:rPr>
          <w:color w:val="000000" w:themeColor="text1"/>
          <w:sz w:val="28"/>
          <w:szCs w:val="28"/>
          <w:lang w:val="kk-KZ"/>
        </w:rPr>
        <w:t xml:space="preserve"> </w:t>
      </w:r>
      <w:r w:rsidR="00231EBA" w:rsidRPr="00231EBA">
        <w:rPr>
          <w:color w:val="000000" w:themeColor="text1"/>
          <w:sz w:val="28"/>
          <w:szCs w:val="28"/>
          <w:lang w:val="kk-KZ"/>
        </w:rPr>
        <w:t>сақтану шаралары,</w:t>
      </w:r>
      <w:r w:rsidR="004E1293">
        <w:rPr>
          <w:color w:val="000000" w:themeColor="text1"/>
          <w:sz w:val="28"/>
          <w:szCs w:val="28"/>
          <w:lang w:val="kk-KZ"/>
        </w:rPr>
        <w:t xml:space="preserve"> </w:t>
      </w:r>
      <w:r w:rsidR="00231EBA" w:rsidRPr="00231EBA">
        <w:rPr>
          <w:color w:val="000000" w:themeColor="text1"/>
          <w:sz w:val="28"/>
          <w:szCs w:val="28"/>
          <w:lang w:val="kk-KZ"/>
        </w:rPr>
        <w:t>емі туралы білімдерін кеңейту.</w:t>
      </w:r>
      <w:r w:rsidR="004E1293">
        <w:rPr>
          <w:color w:val="000000" w:themeColor="text1"/>
          <w:sz w:val="28"/>
          <w:szCs w:val="28"/>
          <w:lang w:val="kk-KZ"/>
        </w:rPr>
        <w:t xml:space="preserve"> </w:t>
      </w:r>
    </w:p>
    <w:p w:rsidR="00231EBA" w:rsidRPr="00231EBA" w:rsidRDefault="00231EBA" w:rsidP="00231EBA">
      <w:pPr>
        <w:ind w:left="-567"/>
        <w:jc w:val="both"/>
        <w:rPr>
          <w:color w:val="000000" w:themeColor="text1"/>
          <w:sz w:val="28"/>
          <w:szCs w:val="28"/>
          <w:lang w:val="kk-KZ"/>
        </w:rPr>
      </w:pPr>
      <w:r w:rsidRPr="00231EBA">
        <w:rPr>
          <w:color w:val="000000" w:themeColor="text1"/>
          <w:sz w:val="28"/>
          <w:szCs w:val="28"/>
          <w:lang w:val="kk-KZ"/>
        </w:rPr>
        <w:t>Білім алушыларда клиникалық ойлауды дамыту.</w:t>
      </w:r>
      <w:r w:rsidR="004E1293">
        <w:rPr>
          <w:color w:val="000000" w:themeColor="text1"/>
          <w:sz w:val="28"/>
          <w:szCs w:val="28"/>
          <w:lang w:val="kk-KZ"/>
        </w:rPr>
        <w:t xml:space="preserve"> </w:t>
      </w:r>
      <w:r w:rsidRPr="00231EBA">
        <w:rPr>
          <w:color w:val="000000" w:themeColor="text1"/>
          <w:sz w:val="28"/>
          <w:szCs w:val="28"/>
          <w:lang w:val="kk-KZ"/>
        </w:rPr>
        <w:t>Денсаулық сақтау, ауруды анықтауда,</w:t>
      </w:r>
      <w:r w:rsidR="004E1293">
        <w:rPr>
          <w:color w:val="000000" w:themeColor="text1"/>
          <w:sz w:val="28"/>
          <w:szCs w:val="28"/>
          <w:lang w:val="kk-KZ"/>
        </w:rPr>
        <w:t xml:space="preserve"> </w:t>
      </w:r>
      <w:r w:rsidRPr="00231EBA">
        <w:rPr>
          <w:color w:val="000000" w:themeColor="text1"/>
          <w:sz w:val="28"/>
          <w:szCs w:val="28"/>
          <w:lang w:val="kk-KZ"/>
        </w:rPr>
        <w:t xml:space="preserve">алдын алу шаралар жүргізуде </w:t>
      </w:r>
      <w:r w:rsidR="004E1293">
        <w:rPr>
          <w:color w:val="000000" w:themeColor="text1"/>
          <w:sz w:val="28"/>
          <w:szCs w:val="28"/>
          <w:lang w:val="kk-KZ"/>
        </w:rPr>
        <w:t>фельдшердың</w:t>
      </w:r>
      <w:r w:rsidRPr="00231EBA">
        <w:rPr>
          <w:color w:val="000000" w:themeColor="text1"/>
          <w:sz w:val="28"/>
          <w:szCs w:val="28"/>
          <w:lang w:val="kk-KZ"/>
        </w:rPr>
        <w:t xml:space="preserve"> манызды роль атқаратынын және бүгінгі тақырып болашақ мамандықтарымен тікелей байланысты екенін жеткізу.</w:t>
      </w:r>
    </w:p>
    <w:p w:rsidR="00231EBA" w:rsidRDefault="00231EBA" w:rsidP="00891EEB">
      <w:pPr>
        <w:ind w:left="-567"/>
        <w:jc w:val="both"/>
        <w:rPr>
          <w:b/>
          <w:color w:val="000000" w:themeColor="text1"/>
          <w:sz w:val="28"/>
          <w:szCs w:val="28"/>
          <w:lang w:val="kk-KZ"/>
        </w:rPr>
      </w:pPr>
    </w:p>
    <w:p w:rsidR="00516FD5" w:rsidRDefault="00516FD5" w:rsidP="00891EEB">
      <w:pPr>
        <w:ind w:left="-567"/>
        <w:jc w:val="both"/>
        <w:rPr>
          <w:b/>
          <w:color w:val="000000" w:themeColor="text1"/>
          <w:sz w:val="28"/>
          <w:szCs w:val="28"/>
          <w:lang w:val="kk-KZ"/>
        </w:rPr>
      </w:pPr>
      <w:r w:rsidRPr="00C72848">
        <w:rPr>
          <w:b/>
          <w:color w:val="000000" w:themeColor="text1"/>
          <w:sz w:val="28"/>
          <w:szCs w:val="28"/>
          <w:lang w:val="kk-KZ"/>
        </w:rPr>
        <w:t xml:space="preserve">Сабақтың міндеттері: </w:t>
      </w:r>
    </w:p>
    <w:p w:rsidR="00516FD5" w:rsidRDefault="00516FD5" w:rsidP="00891EEB">
      <w:pPr>
        <w:ind w:left="-567"/>
        <w:jc w:val="both"/>
        <w:rPr>
          <w:b/>
          <w:color w:val="000000" w:themeColor="text1"/>
          <w:sz w:val="28"/>
          <w:szCs w:val="28"/>
          <w:lang w:val="kk-KZ"/>
        </w:rPr>
      </w:pPr>
      <w:r w:rsidRPr="00AF263B">
        <w:rPr>
          <w:b/>
          <w:color w:val="000000" w:themeColor="text1"/>
          <w:sz w:val="28"/>
          <w:szCs w:val="28"/>
          <w:lang w:val="kk-KZ"/>
        </w:rPr>
        <w:t>Білімділік:</w:t>
      </w:r>
      <w:r>
        <w:rPr>
          <w:b/>
          <w:color w:val="000000" w:themeColor="text1"/>
          <w:sz w:val="28"/>
          <w:szCs w:val="28"/>
          <w:lang w:val="kk-KZ"/>
        </w:rPr>
        <w:t xml:space="preserve"> </w:t>
      </w:r>
      <w:r>
        <w:rPr>
          <w:color w:val="000000" w:themeColor="text1"/>
          <w:sz w:val="28"/>
          <w:szCs w:val="28"/>
          <w:lang w:val="kk-KZ"/>
        </w:rPr>
        <w:t>Жыныс мүшелерден қабыну  аурулардың түрлерін</w:t>
      </w:r>
      <w:r w:rsidR="005D6585">
        <w:rPr>
          <w:color w:val="000000" w:themeColor="text1"/>
          <w:sz w:val="28"/>
          <w:szCs w:val="28"/>
          <w:lang w:val="kk-KZ"/>
        </w:rPr>
        <w:t>,</w:t>
      </w:r>
      <w:r>
        <w:rPr>
          <w:color w:val="000000" w:themeColor="text1"/>
          <w:sz w:val="28"/>
          <w:szCs w:val="28"/>
          <w:lang w:val="kk-KZ"/>
        </w:rPr>
        <w:t xml:space="preserve">  ағымын, асқынуларын түсіндіру. Емдеу терапиясын дұрыс тағайындай білу.</w:t>
      </w:r>
    </w:p>
    <w:p w:rsidR="00516FD5" w:rsidRDefault="00516FD5" w:rsidP="00891EEB">
      <w:pPr>
        <w:ind w:left="-567"/>
        <w:jc w:val="both"/>
        <w:rPr>
          <w:b/>
          <w:color w:val="000000" w:themeColor="text1"/>
          <w:sz w:val="28"/>
          <w:szCs w:val="28"/>
          <w:lang w:val="kk-KZ"/>
        </w:rPr>
      </w:pPr>
    </w:p>
    <w:p w:rsidR="00516FD5" w:rsidRPr="00AF263B" w:rsidRDefault="00516FD5" w:rsidP="00891EEB">
      <w:pPr>
        <w:ind w:left="-567"/>
        <w:jc w:val="both"/>
        <w:rPr>
          <w:color w:val="000000"/>
          <w:sz w:val="28"/>
          <w:szCs w:val="28"/>
          <w:lang w:val="kk-KZ"/>
        </w:rPr>
      </w:pPr>
      <w:r w:rsidRPr="00AF263B">
        <w:rPr>
          <w:b/>
          <w:color w:val="000000" w:themeColor="text1"/>
          <w:sz w:val="28"/>
          <w:szCs w:val="28"/>
          <w:lang w:val="kk-KZ"/>
        </w:rPr>
        <w:t>Дамытушылық:</w:t>
      </w:r>
      <w:r w:rsidR="00305FE3">
        <w:rPr>
          <w:b/>
          <w:color w:val="000000" w:themeColor="text1"/>
          <w:sz w:val="28"/>
          <w:szCs w:val="28"/>
          <w:lang w:val="kk-KZ"/>
        </w:rPr>
        <w:t xml:space="preserve"> </w:t>
      </w:r>
      <w:r w:rsidRPr="00AF263B">
        <w:rPr>
          <w:color w:val="000000"/>
          <w:sz w:val="28"/>
          <w:szCs w:val="28"/>
          <w:lang w:val="kk-KZ"/>
        </w:rPr>
        <w:t>Анатомия,  физиология,  педиатрия,  мейірбике ісі негіздері  пәндері бойынша  оқушылардың білімдерін  терең  дамыту,  бекіту,  оны акушерліктегі  тақырыптармен  байланыстыра отырып,  оқушының  логикалық  ойлау  қабілетін  жетілдіріп, ой-өрісін кеңейту.</w:t>
      </w:r>
    </w:p>
    <w:p w:rsidR="00516FD5" w:rsidRDefault="00516FD5" w:rsidP="00891EEB">
      <w:pPr>
        <w:ind w:left="-567"/>
        <w:jc w:val="both"/>
        <w:rPr>
          <w:b/>
          <w:color w:val="000000"/>
          <w:sz w:val="28"/>
          <w:szCs w:val="28"/>
          <w:lang w:val="kk-KZ"/>
        </w:rPr>
      </w:pPr>
    </w:p>
    <w:p w:rsidR="003B0DBC" w:rsidRDefault="00516FD5" w:rsidP="003B0DBC">
      <w:pPr>
        <w:ind w:left="-567"/>
        <w:jc w:val="both"/>
        <w:rPr>
          <w:color w:val="000000"/>
          <w:sz w:val="28"/>
          <w:szCs w:val="28"/>
          <w:lang w:val="kk-KZ"/>
        </w:rPr>
      </w:pPr>
      <w:r w:rsidRPr="00AF263B">
        <w:rPr>
          <w:b/>
          <w:color w:val="000000"/>
          <w:sz w:val="28"/>
          <w:szCs w:val="28"/>
          <w:lang w:val="kk-KZ"/>
        </w:rPr>
        <w:t>Тәрбиелік:</w:t>
      </w:r>
      <w:r w:rsidRPr="00AF263B">
        <w:rPr>
          <w:color w:val="000000"/>
          <w:sz w:val="28"/>
          <w:szCs w:val="28"/>
          <w:lang w:val="kk-KZ"/>
        </w:rPr>
        <w:t xml:space="preserve"> </w:t>
      </w:r>
      <w:r>
        <w:rPr>
          <w:color w:val="000000"/>
          <w:sz w:val="28"/>
          <w:szCs w:val="28"/>
          <w:lang w:val="kk-KZ"/>
        </w:rPr>
        <w:t xml:space="preserve">Студенттердің </w:t>
      </w:r>
      <w:r w:rsidRPr="00AF263B">
        <w:rPr>
          <w:color w:val="000000"/>
          <w:sz w:val="28"/>
          <w:szCs w:val="28"/>
          <w:lang w:val="kk-KZ"/>
        </w:rPr>
        <w:t>акушерлік  пәніне  қызығушылығын  арттыру.  Оларда  медицина  қызметкерлеріне  сай  тазалық, ұқыптылық,  әдептілік,  адамгершілік, жауапкершілік, қайырымдылық  сияқты  қасиеттерін  қалыптастыру.</w:t>
      </w:r>
    </w:p>
    <w:p w:rsidR="003B0DBC" w:rsidRDefault="003B0DBC" w:rsidP="003B0DBC">
      <w:pPr>
        <w:ind w:left="-567"/>
        <w:jc w:val="both"/>
        <w:rPr>
          <w:b/>
          <w:color w:val="000000" w:themeColor="text1"/>
          <w:sz w:val="28"/>
          <w:szCs w:val="28"/>
          <w:lang w:val="kk-KZ"/>
        </w:rPr>
      </w:pPr>
    </w:p>
    <w:p w:rsidR="00516FD5" w:rsidRPr="003B0DBC" w:rsidRDefault="00516FD5" w:rsidP="003B0DBC">
      <w:pPr>
        <w:ind w:left="-567"/>
        <w:jc w:val="both"/>
        <w:rPr>
          <w:color w:val="000000"/>
          <w:sz w:val="28"/>
          <w:szCs w:val="28"/>
          <w:lang w:val="kk-KZ"/>
        </w:rPr>
      </w:pPr>
      <w:r w:rsidRPr="00C72848">
        <w:rPr>
          <w:b/>
          <w:color w:val="000000" w:themeColor="text1"/>
          <w:sz w:val="28"/>
          <w:szCs w:val="28"/>
          <w:lang w:val="kk-KZ"/>
        </w:rPr>
        <w:t xml:space="preserve">Сабақтың жабдықтары: </w:t>
      </w:r>
      <w:r w:rsidRPr="00C72848">
        <w:rPr>
          <w:color w:val="000000" w:themeColor="text1"/>
          <w:sz w:val="28"/>
          <w:szCs w:val="28"/>
          <w:lang w:val="kk-KZ"/>
        </w:rPr>
        <w:t xml:space="preserve"> </w:t>
      </w:r>
      <w:r w:rsidR="00FE6EA0" w:rsidRPr="003B0DBC">
        <w:rPr>
          <w:color w:val="000000" w:themeColor="text1"/>
          <w:sz w:val="28"/>
          <w:szCs w:val="28"/>
          <w:lang w:val="kk-KZ"/>
        </w:rPr>
        <w:t xml:space="preserve">Оқу әдістемелік кешең, </w:t>
      </w:r>
      <w:r w:rsidRPr="003B0DBC">
        <w:rPr>
          <w:sz w:val="28"/>
          <w:szCs w:val="28"/>
          <w:lang w:val="kk-KZ"/>
        </w:rPr>
        <w:t xml:space="preserve">дәріс, суреттер, кестелер, </w:t>
      </w:r>
      <w:r w:rsidR="003B0DBC" w:rsidRPr="003B0DBC">
        <w:rPr>
          <w:sz w:val="28"/>
          <w:szCs w:val="28"/>
          <w:lang w:val="kk-KZ"/>
        </w:rPr>
        <w:t>презентация «Жыныс мүшелерінің қабыну аурулары», видеофильмдер</w:t>
      </w:r>
      <w:r w:rsidR="003B0DBC" w:rsidRPr="003B0DBC">
        <w:rPr>
          <w:color w:val="000000"/>
          <w:sz w:val="28"/>
          <w:szCs w:val="28"/>
          <w:lang w:val="kk-KZ"/>
        </w:rPr>
        <w:t>.</w:t>
      </w:r>
    </w:p>
    <w:p w:rsidR="00504AE0" w:rsidRDefault="00504AE0" w:rsidP="00891EEB">
      <w:pPr>
        <w:tabs>
          <w:tab w:val="left" w:pos="3930"/>
        </w:tabs>
        <w:ind w:left="-567"/>
        <w:rPr>
          <w:b/>
          <w:color w:val="000000" w:themeColor="text1"/>
          <w:sz w:val="28"/>
          <w:szCs w:val="28"/>
          <w:lang w:val="kk-KZ"/>
        </w:rPr>
      </w:pPr>
    </w:p>
    <w:p w:rsidR="00516FD5" w:rsidRPr="00C72848" w:rsidRDefault="00516FD5" w:rsidP="00891EEB">
      <w:pPr>
        <w:tabs>
          <w:tab w:val="left" w:pos="3930"/>
        </w:tabs>
        <w:ind w:left="-567"/>
        <w:rPr>
          <w:b/>
          <w:color w:val="000000" w:themeColor="text1"/>
          <w:sz w:val="28"/>
          <w:szCs w:val="28"/>
          <w:lang w:val="kk-KZ"/>
        </w:rPr>
      </w:pPr>
      <w:r w:rsidRPr="00C72848">
        <w:rPr>
          <w:b/>
          <w:color w:val="000000" w:themeColor="text1"/>
          <w:sz w:val="28"/>
          <w:szCs w:val="28"/>
          <w:lang w:val="kk-KZ"/>
        </w:rPr>
        <w:t xml:space="preserve">Пәнаралық байланыс: </w:t>
      </w:r>
    </w:p>
    <w:p w:rsidR="00516FD5" w:rsidRPr="00E164D3" w:rsidRDefault="00516FD5" w:rsidP="00E164D3">
      <w:pPr>
        <w:tabs>
          <w:tab w:val="left" w:pos="3930"/>
        </w:tabs>
        <w:ind w:left="-567"/>
        <w:rPr>
          <w:b/>
          <w:color w:val="000000" w:themeColor="text1"/>
          <w:sz w:val="28"/>
          <w:szCs w:val="28"/>
          <w:lang w:val="kk-KZ"/>
        </w:rPr>
      </w:pPr>
      <w:r>
        <w:rPr>
          <w:color w:val="000000" w:themeColor="text1"/>
          <w:sz w:val="28"/>
          <w:szCs w:val="28"/>
          <w:lang w:val="kk-KZ"/>
        </w:rPr>
        <w:t>А</w:t>
      </w:r>
      <w:r w:rsidRPr="009C3E0A">
        <w:rPr>
          <w:color w:val="000000" w:themeColor="text1"/>
          <w:sz w:val="28"/>
          <w:szCs w:val="28"/>
          <w:lang w:val="kk-KZ"/>
        </w:rPr>
        <w:t>натомия және физиология</w:t>
      </w:r>
      <w:r w:rsidR="00E164D3">
        <w:rPr>
          <w:b/>
          <w:color w:val="000000" w:themeColor="text1"/>
          <w:sz w:val="28"/>
          <w:szCs w:val="28"/>
          <w:lang w:val="kk-KZ"/>
        </w:rPr>
        <w:t xml:space="preserve">, </w:t>
      </w:r>
      <w:r w:rsidR="00B95D88">
        <w:rPr>
          <w:color w:val="000000" w:themeColor="text1"/>
          <w:sz w:val="28"/>
          <w:szCs w:val="28"/>
          <w:lang w:val="kk-KZ"/>
        </w:rPr>
        <w:t>т</w:t>
      </w:r>
      <w:r>
        <w:rPr>
          <w:color w:val="000000" w:themeColor="text1"/>
          <w:sz w:val="28"/>
          <w:szCs w:val="28"/>
          <w:lang w:val="kk-KZ"/>
        </w:rPr>
        <w:t>ерапия</w:t>
      </w:r>
      <w:r w:rsidR="00B95D88">
        <w:rPr>
          <w:color w:val="000000" w:themeColor="text1"/>
          <w:sz w:val="28"/>
          <w:szCs w:val="28"/>
          <w:lang w:val="kk-KZ"/>
        </w:rPr>
        <w:t>дағы мейіргер ісі, мейірбике ісі негіздері</w:t>
      </w:r>
      <w:r w:rsidR="00E164D3">
        <w:rPr>
          <w:color w:val="000000" w:themeColor="text1"/>
          <w:sz w:val="28"/>
          <w:szCs w:val="28"/>
          <w:lang w:val="kk-KZ"/>
        </w:rPr>
        <w:t>.</w:t>
      </w:r>
    </w:p>
    <w:p w:rsidR="00E164D3" w:rsidRDefault="00E164D3" w:rsidP="00891EEB">
      <w:pPr>
        <w:ind w:left="-567"/>
        <w:jc w:val="both"/>
        <w:rPr>
          <w:b/>
          <w:color w:val="000000" w:themeColor="text1"/>
          <w:sz w:val="28"/>
          <w:szCs w:val="28"/>
          <w:lang w:val="kk-KZ"/>
        </w:rPr>
      </w:pPr>
    </w:p>
    <w:p w:rsidR="00504AE0" w:rsidRPr="00C72848" w:rsidRDefault="00504AE0" w:rsidP="00891EEB">
      <w:pPr>
        <w:ind w:left="-567"/>
        <w:jc w:val="both"/>
        <w:rPr>
          <w:b/>
          <w:color w:val="000000" w:themeColor="text1"/>
          <w:sz w:val="28"/>
          <w:szCs w:val="28"/>
          <w:lang w:val="kk-KZ"/>
        </w:rPr>
      </w:pPr>
      <w:r w:rsidRPr="00C72848">
        <w:rPr>
          <w:b/>
          <w:color w:val="000000" w:themeColor="text1"/>
          <w:sz w:val="28"/>
          <w:szCs w:val="28"/>
          <w:lang w:val="kk-KZ"/>
        </w:rPr>
        <w:t xml:space="preserve">Пәнішілік байланыс: </w:t>
      </w:r>
    </w:p>
    <w:p w:rsidR="00E164D3" w:rsidRPr="00FE6EA0" w:rsidRDefault="00504AE0" w:rsidP="00FE6EA0">
      <w:pPr>
        <w:tabs>
          <w:tab w:val="left" w:pos="3930"/>
        </w:tabs>
        <w:ind w:left="-567"/>
        <w:rPr>
          <w:b/>
          <w:color w:val="000000" w:themeColor="text1"/>
          <w:sz w:val="28"/>
          <w:szCs w:val="28"/>
          <w:lang w:val="kk-KZ"/>
        </w:rPr>
      </w:pPr>
      <w:r w:rsidRPr="009C3E0A">
        <w:rPr>
          <w:color w:val="000000" w:themeColor="text1"/>
          <w:sz w:val="28"/>
          <w:szCs w:val="28"/>
          <w:lang w:val="kk-KZ"/>
        </w:rPr>
        <w:t>Әйел жыныс мүшелерінің анатомиясы және физиологиясы</w:t>
      </w:r>
      <w:r w:rsidR="00E164D3">
        <w:rPr>
          <w:color w:val="000000" w:themeColor="text1"/>
          <w:sz w:val="28"/>
          <w:szCs w:val="28"/>
          <w:lang w:val="kk-KZ"/>
        </w:rPr>
        <w:t>.</w:t>
      </w:r>
      <w:r w:rsidR="00B95D88">
        <w:rPr>
          <w:b/>
          <w:color w:val="000000" w:themeColor="text1"/>
          <w:sz w:val="28"/>
          <w:szCs w:val="28"/>
          <w:lang w:val="kk-KZ"/>
        </w:rPr>
        <w:t xml:space="preserve"> </w:t>
      </w:r>
      <w:r>
        <w:rPr>
          <w:color w:val="000000" w:themeColor="text1"/>
          <w:sz w:val="28"/>
          <w:szCs w:val="28"/>
          <w:lang w:val="kk-KZ"/>
        </w:rPr>
        <w:t>Б</w:t>
      </w:r>
      <w:r w:rsidRPr="009C3E0A">
        <w:rPr>
          <w:color w:val="000000" w:themeColor="text1"/>
          <w:sz w:val="28"/>
          <w:szCs w:val="28"/>
          <w:lang w:val="kk-KZ"/>
        </w:rPr>
        <w:t>осану физиологиясы</w:t>
      </w:r>
      <w:r w:rsidR="00E164D3">
        <w:rPr>
          <w:color w:val="000000" w:themeColor="text1"/>
          <w:sz w:val="28"/>
          <w:szCs w:val="28"/>
          <w:lang w:val="kk-KZ"/>
        </w:rPr>
        <w:t>.</w:t>
      </w:r>
    </w:p>
    <w:p w:rsidR="00504AE0" w:rsidRPr="009B4A89" w:rsidRDefault="00504AE0" w:rsidP="00891EEB">
      <w:pPr>
        <w:tabs>
          <w:tab w:val="left" w:pos="3930"/>
        </w:tabs>
        <w:ind w:left="-567"/>
        <w:rPr>
          <w:b/>
          <w:sz w:val="28"/>
          <w:szCs w:val="28"/>
          <w:lang w:val="kk-KZ"/>
        </w:rPr>
      </w:pPr>
      <w:r>
        <w:rPr>
          <w:b/>
          <w:sz w:val="28"/>
          <w:szCs w:val="28"/>
          <w:lang w:val="kk-KZ"/>
        </w:rPr>
        <w:t xml:space="preserve">Студент </w:t>
      </w:r>
      <w:r w:rsidRPr="009B4A89">
        <w:rPr>
          <w:b/>
          <w:sz w:val="28"/>
          <w:szCs w:val="28"/>
          <w:lang w:val="kk-KZ"/>
        </w:rPr>
        <w:t>қолданатын оқулықтар:</w:t>
      </w:r>
    </w:p>
    <w:p w:rsidR="00504AE0" w:rsidRDefault="002A53EF" w:rsidP="00891EEB">
      <w:pPr>
        <w:pStyle w:val="af"/>
        <w:ind w:left="-567"/>
        <w:rPr>
          <w:sz w:val="28"/>
          <w:szCs w:val="28"/>
          <w:lang w:val="kk-KZ"/>
        </w:rPr>
      </w:pPr>
      <w:r>
        <w:rPr>
          <w:sz w:val="28"/>
          <w:szCs w:val="28"/>
          <w:lang w:val="kk-KZ"/>
        </w:rPr>
        <w:t xml:space="preserve">1. </w:t>
      </w:r>
      <w:r w:rsidR="00F3180F">
        <w:rPr>
          <w:lang w:val="kk-KZ"/>
        </w:rPr>
        <w:t>Г.М</w:t>
      </w:r>
      <w:r w:rsidR="00F3180F">
        <w:rPr>
          <w:sz w:val="28"/>
          <w:szCs w:val="28"/>
          <w:lang w:val="kk-KZ"/>
        </w:rPr>
        <w:t>. Савельева «Акушерство Гинекология»</w:t>
      </w:r>
      <w:r w:rsidRPr="00956077">
        <w:rPr>
          <w:sz w:val="28"/>
          <w:szCs w:val="28"/>
          <w:lang w:val="kk-KZ"/>
        </w:rPr>
        <w:t xml:space="preserve"> 2015ж</w:t>
      </w:r>
      <w:r w:rsidR="00B95D88">
        <w:rPr>
          <w:sz w:val="28"/>
          <w:szCs w:val="28"/>
          <w:lang w:val="kk-KZ"/>
        </w:rPr>
        <w:t>.</w:t>
      </w:r>
    </w:p>
    <w:p w:rsidR="00504AE0" w:rsidRDefault="00504AE0" w:rsidP="00891EEB">
      <w:pPr>
        <w:pStyle w:val="af"/>
        <w:ind w:left="-567"/>
        <w:rPr>
          <w:sz w:val="28"/>
          <w:szCs w:val="28"/>
          <w:lang w:val="kk-KZ"/>
        </w:rPr>
      </w:pPr>
      <w:r>
        <w:rPr>
          <w:sz w:val="28"/>
          <w:szCs w:val="28"/>
          <w:lang w:val="kk-KZ"/>
        </w:rPr>
        <w:t xml:space="preserve">2. </w:t>
      </w:r>
      <w:r w:rsidR="002A53EF" w:rsidRPr="00956077">
        <w:rPr>
          <w:sz w:val="28"/>
          <w:szCs w:val="28"/>
          <w:lang w:val="kk-KZ"/>
        </w:rPr>
        <w:t>А</w:t>
      </w:r>
      <w:r w:rsidR="00B95D88">
        <w:rPr>
          <w:sz w:val="28"/>
          <w:szCs w:val="28"/>
          <w:lang w:val="kk-KZ"/>
        </w:rPr>
        <w:t>.Т Раисова</w:t>
      </w:r>
      <w:r w:rsidR="002A53EF" w:rsidRPr="00956077">
        <w:rPr>
          <w:sz w:val="28"/>
          <w:szCs w:val="28"/>
          <w:lang w:val="kk-KZ"/>
        </w:rPr>
        <w:t>, Р.Ғ Нұрқасымова «Акушерия және Гинекология» 2011ж</w:t>
      </w:r>
      <w:r w:rsidR="00B95D88">
        <w:rPr>
          <w:sz w:val="28"/>
          <w:szCs w:val="28"/>
          <w:lang w:val="kk-KZ"/>
        </w:rPr>
        <w:t>.</w:t>
      </w:r>
    </w:p>
    <w:p w:rsidR="00E164D3" w:rsidRDefault="00E164D3" w:rsidP="00891EEB">
      <w:pPr>
        <w:pStyle w:val="af"/>
        <w:ind w:left="-567"/>
        <w:rPr>
          <w:lang w:val="kk-KZ"/>
        </w:rPr>
      </w:pPr>
    </w:p>
    <w:p w:rsidR="00504AE0" w:rsidRPr="009B4A89" w:rsidRDefault="00504AE0" w:rsidP="00891EEB">
      <w:pPr>
        <w:pStyle w:val="af"/>
        <w:ind w:left="-567"/>
        <w:rPr>
          <w:sz w:val="28"/>
          <w:szCs w:val="28"/>
          <w:lang w:val="kk-KZ"/>
        </w:rPr>
      </w:pPr>
      <w:r w:rsidRPr="009B4A89">
        <w:rPr>
          <w:b/>
          <w:sz w:val="28"/>
          <w:szCs w:val="28"/>
          <w:lang w:val="kk-KZ"/>
        </w:rPr>
        <w:t>Оқытушы қолданатын оқулықтар:</w:t>
      </w:r>
      <w:r w:rsidRPr="009B4A89">
        <w:rPr>
          <w:sz w:val="28"/>
          <w:szCs w:val="28"/>
          <w:lang w:val="kk-KZ"/>
        </w:rPr>
        <w:t xml:space="preserve"> </w:t>
      </w:r>
    </w:p>
    <w:p w:rsidR="00504AE0" w:rsidRDefault="00504AE0" w:rsidP="00891EEB">
      <w:pPr>
        <w:pStyle w:val="af"/>
        <w:ind w:left="-567"/>
        <w:rPr>
          <w:sz w:val="28"/>
          <w:szCs w:val="28"/>
          <w:lang w:val="kk-KZ"/>
        </w:rPr>
      </w:pPr>
      <w:r w:rsidRPr="009B4A89">
        <w:rPr>
          <w:sz w:val="28"/>
          <w:szCs w:val="28"/>
          <w:lang w:val="kk-KZ"/>
        </w:rPr>
        <w:t xml:space="preserve">1. </w:t>
      </w:r>
      <w:r w:rsidR="00B95D88">
        <w:rPr>
          <w:sz w:val="28"/>
          <w:szCs w:val="28"/>
          <w:lang w:val="kk-KZ"/>
        </w:rPr>
        <w:t xml:space="preserve">Э.К. </w:t>
      </w:r>
      <w:r w:rsidRPr="009B4A89">
        <w:rPr>
          <w:sz w:val="28"/>
          <w:szCs w:val="28"/>
          <w:lang w:val="kk-KZ"/>
        </w:rPr>
        <w:t>Айламазян Э.К. «Акушерство». Санкт-Петербург, СпецЛит. 2000ж</w:t>
      </w:r>
    </w:p>
    <w:p w:rsidR="00504AE0" w:rsidRDefault="00504AE0" w:rsidP="00891EEB">
      <w:pPr>
        <w:pStyle w:val="af"/>
        <w:ind w:left="-567"/>
        <w:rPr>
          <w:sz w:val="28"/>
          <w:szCs w:val="28"/>
          <w:lang w:val="kk-KZ"/>
        </w:rPr>
      </w:pPr>
      <w:r>
        <w:rPr>
          <w:sz w:val="28"/>
          <w:szCs w:val="28"/>
          <w:lang w:val="kk-KZ"/>
        </w:rPr>
        <w:t xml:space="preserve">2. </w:t>
      </w:r>
      <w:r w:rsidR="00B95D88">
        <w:rPr>
          <w:lang w:val="kk-KZ"/>
        </w:rPr>
        <w:t>Г.М</w:t>
      </w:r>
      <w:r w:rsidR="00B95D88">
        <w:rPr>
          <w:sz w:val="28"/>
          <w:szCs w:val="28"/>
          <w:lang w:val="kk-KZ"/>
        </w:rPr>
        <w:t>. Савельева «Акушерство Гинекология»</w:t>
      </w:r>
      <w:r w:rsidRPr="00956077">
        <w:rPr>
          <w:sz w:val="28"/>
          <w:szCs w:val="28"/>
          <w:lang w:val="kk-KZ"/>
        </w:rPr>
        <w:t xml:space="preserve"> 2015ж</w:t>
      </w:r>
      <w:r w:rsidR="00B95D88">
        <w:rPr>
          <w:sz w:val="28"/>
          <w:szCs w:val="28"/>
          <w:lang w:val="kk-KZ"/>
        </w:rPr>
        <w:t>.</w:t>
      </w:r>
      <w:r w:rsidRPr="00956077">
        <w:rPr>
          <w:sz w:val="28"/>
          <w:szCs w:val="28"/>
          <w:lang w:val="kk-KZ"/>
        </w:rPr>
        <w:t xml:space="preserve"> </w:t>
      </w:r>
    </w:p>
    <w:p w:rsidR="00504AE0" w:rsidRPr="00956077" w:rsidRDefault="00504AE0" w:rsidP="00891EEB">
      <w:pPr>
        <w:pStyle w:val="af"/>
        <w:ind w:left="-567"/>
        <w:rPr>
          <w:sz w:val="28"/>
          <w:szCs w:val="28"/>
          <w:lang w:val="kk-KZ"/>
        </w:rPr>
      </w:pPr>
      <w:r>
        <w:rPr>
          <w:sz w:val="28"/>
          <w:szCs w:val="28"/>
          <w:lang w:val="kk-KZ"/>
        </w:rPr>
        <w:t xml:space="preserve">3. </w:t>
      </w:r>
      <w:r w:rsidR="00B95D88">
        <w:rPr>
          <w:sz w:val="28"/>
          <w:szCs w:val="28"/>
          <w:lang w:val="kk-KZ"/>
        </w:rPr>
        <w:t>А.Т. Раисова</w:t>
      </w:r>
      <w:r w:rsidRPr="00956077">
        <w:rPr>
          <w:sz w:val="28"/>
          <w:szCs w:val="28"/>
          <w:lang w:val="kk-KZ"/>
        </w:rPr>
        <w:t>, Р.Ғ Нұрқасымова «Акушерия және Гинекология» 2011ж</w:t>
      </w:r>
      <w:r w:rsidR="00B95D88">
        <w:rPr>
          <w:sz w:val="28"/>
          <w:szCs w:val="28"/>
          <w:lang w:val="kk-KZ"/>
        </w:rPr>
        <w:t>.</w:t>
      </w:r>
    </w:p>
    <w:p w:rsidR="00504AE0" w:rsidRDefault="00504AE0" w:rsidP="00891EEB">
      <w:pPr>
        <w:ind w:left="-567"/>
        <w:rPr>
          <w:b/>
          <w:color w:val="000000" w:themeColor="text1"/>
          <w:sz w:val="28"/>
          <w:szCs w:val="28"/>
          <w:lang w:val="kk-KZ"/>
        </w:rPr>
      </w:pPr>
      <w:r>
        <w:rPr>
          <w:b/>
          <w:color w:val="000000" w:themeColor="text1"/>
          <w:sz w:val="28"/>
          <w:szCs w:val="28"/>
          <w:lang w:val="kk-KZ"/>
        </w:rPr>
        <w:t xml:space="preserve">                 </w:t>
      </w:r>
    </w:p>
    <w:p w:rsidR="00516FD5" w:rsidRDefault="00516FD5" w:rsidP="00891EEB">
      <w:pPr>
        <w:ind w:left="-567"/>
        <w:jc w:val="both"/>
        <w:rPr>
          <w:b/>
          <w:color w:val="000000" w:themeColor="text1"/>
          <w:sz w:val="28"/>
          <w:szCs w:val="28"/>
          <w:lang w:val="kk-KZ"/>
        </w:rPr>
      </w:pPr>
    </w:p>
    <w:p w:rsidR="00516FD5" w:rsidRDefault="00516FD5" w:rsidP="00891EEB">
      <w:pPr>
        <w:ind w:left="-567"/>
        <w:jc w:val="both"/>
        <w:rPr>
          <w:b/>
          <w:color w:val="000000" w:themeColor="text1"/>
          <w:sz w:val="28"/>
          <w:szCs w:val="28"/>
          <w:lang w:val="kk-KZ"/>
        </w:rPr>
      </w:pPr>
    </w:p>
    <w:p w:rsidR="00516FD5" w:rsidRDefault="00516FD5" w:rsidP="00891EEB">
      <w:pPr>
        <w:tabs>
          <w:tab w:val="left" w:pos="3930"/>
        </w:tabs>
        <w:ind w:left="-567"/>
        <w:jc w:val="center"/>
        <w:rPr>
          <w:b/>
          <w:sz w:val="28"/>
          <w:szCs w:val="28"/>
          <w:lang w:val="kk-KZ"/>
        </w:rPr>
      </w:pPr>
    </w:p>
    <w:p w:rsidR="00516FD5" w:rsidRDefault="00516FD5" w:rsidP="00891EEB">
      <w:pPr>
        <w:tabs>
          <w:tab w:val="left" w:pos="3930"/>
        </w:tabs>
        <w:ind w:left="-567"/>
        <w:jc w:val="center"/>
        <w:rPr>
          <w:b/>
          <w:sz w:val="28"/>
          <w:szCs w:val="28"/>
          <w:lang w:val="kk-KZ"/>
        </w:rPr>
      </w:pPr>
    </w:p>
    <w:p w:rsidR="00516FD5" w:rsidRDefault="00516FD5" w:rsidP="00891EEB">
      <w:pPr>
        <w:tabs>
          <w:tab w:val="left" w:pos="3930"/>
        </w:tabs>
        <w:ind w:left="-567"/>
        <w:jc w:val="center"/>
        <w:rPr>
          <w:b/>
          <w:sz w:val="28"/>
          <w:szCs w:val="28"/>
          <w:lang w:val="kk-KZ"/>
        </w:rPr>
      </w:pPr>
    </w:p>
    <w:p w:rsidR="00516FD5" w:rsidRPr="00773472" w:rsidRDefault="00516FD5" w:rsidP="00891EEB">
      <w:pPr>
        <w:tabs>
          <w:tab w:val="left" w:pos="3930"/>
        </w:tabs>
        <w:ind w:left="-567"/>
        <w:jc w:val="center"/>
        <w:rPr>
          <w:b/>
          <w:sz w:val="28"/>
          <w:szCs w:val="28"/>
          <w:lang w:val="kk-KZ"/>
        </w:rPr>
      </w:pPr>
    </w:p>
    <w:p w:rsidR="00773472" w:rsidRPr="00773472" w:rsidRDefault="00773472" w:rsidP="00891EEB">
      <w:pPr>
        <w:tabs>
          <w:tab w:val="left" w:pos="3930"/>
        </w:tabs>
        <w:ind w:left="-567"/>
        <w:jc w:val="center"/>
        <w:rPr>
          <w:b/>
          <w:sz w:val="28"/>
          <w:szCs w:val="28"/>
          <w:lang w:val="kk-KZ"/>
        </w:rPr>
      </w:pPr>
    </w:p>
    <w:p w:rsidR="000D3342" w:rsidRPr="00773472" w:rsidRDefault="000D3342" w:rsidP="00891EEB">
      <w:pPr>
        <w:tabs>
          <w:tab w:val="left" w:pos="3930"/>
        </w:tabs>
        <w:ind w:left="-567"/>
        <w:rPr>
          <w:sz w:val="28"/>
          <w:szCs w:val="28"/>
          <w:lang w:val="kk-KZ"/>
        </w:rPr>
      </w:pPr>
    </w:p>
    <w:p w:rsidR="000D3342" w:rsidRPr="00773472" w:rsidRDefault="000D3342" w:rsidP="00891EEB">
      <w:pPr>
        <w:tabs>
          <w:tab w:val="left" w:pos="3930"/>
        </w:tabs>
        <w:ind w:left="-567"/>
        <w:rPr>
          <w:sz w:val="28"/>
          <w:szCs w:val="28"/>
          <w:lang w:val="kk-KZ"/>
        </w:rPr>
      </w:pPr>
    </w:p>
    <w:p w:rsidR="000D3342" w:rsidRPr="00773472" w:rsidRDefault="000D3342" w:rsidP="00891EEB">
      <w:pPr>
        <w:tabs>
          <w:tab w:val="left" w:pos="3930"/>
        </w:tabs>
        <w:ind w:left="-567"/>
        <w:rPr>
          <w:sz w:val="28"/>
          <w:szCs w:val="28"/>
          <w:lang w:val="kk-KZ"/>
        </w:rPr>
      </w:pPr>
    </w:p>
    <w:p w:rsidR="000D3342" w:rsidRPr="00773472" w:rsidRDefault="000D3342" w:rsidP="00891EEB">
      <w:pPr>
        <w:tabs>
          <w:tab w:val="left" w:pos="3930"/>
        </w:tabs>
        <w:ind w:left="-567"/>
        <w:rPr>
          <w:sz w:val="28"/>
          <w:szCs w:val="28"/>
          <w:lang w:val="kk-KZ"/>
        </w:rPr>
      </w:pPr>
    </w:p>
    <w:p w:rsidR="000D3342" w:rsidRPr="00773472" w:rsidRDefault="000D3342" w:rsidP="00891EEB">
      <w:pPr>
        <w:tabs>
          <w:tab w:val="left" w:pos="3930"/>
        </w:tabs>
        <w:ind w:left="-567"/>
        <w:rPr>
          <w:sz w:val="28"/>
          <w:szCs w:val="28"/>
          <w:lang w:val="kk-KZ"/>
        </w:rPr>
      </w:pPr>
    </w:p>
    <w:p w:rsidR="000D3342" w:rsidRPr="00773472" w:rsidRDefault="000D3342" w:rsidP="00891EEB">
      <w:pPr>
        <w:tabs>
          <w:tab w:val="left" w:pos="3930"/>
        </w:tabs>
        <w:ind w:left="-567"/>
        <w:rPr>
          <w:sz w:val="28"/>
          <w:szCs w:val="28"/>
          <w:lang w:val="kk-KZ"/>
        </w:rPr>
      </w:pPr>
    </w:p>
    <w:p w:rsidR="000D3342" w:rsidRPr="00773472" w:rsidRDefault="000D3342" w:rsidP="00891EEB">
      <w:pPr>
        <w:tabs>
          <w:tab w:val="left" w:pos="3930"/>
        </w:tabs>
        <w:ind w:left="-567"/>
        <w:rPr>
          <w:sz w:val="28"/>
          <w:szCs w:val="28"/>
          <w:lang w:val="kk-KZ"/>
        </w:rPr>
      </w:pPr>
    </w:p>
    <w:p w:rsidR="000D3342" w:rsidRPr="00773472" w:rsidRDefault="000D3342" w:rsidP="00891EEB">
      <w:pPr>
        <w:tabs>
          <w:tab w:val="left" w:pos="3930"/>
        </w:tabs>
        <w:ind w:left="-567"/>
        <w:rPr>
          <w:sz w:val="28"/>
          <w:szCs w:val="28"/>
          <w:lang w:val="kk-KZ"/>
        </w:rPr>
      </w:pPr>
    </w:p>
    <w:p w:rsidR="000D3342" w:rsidRPr="00773472" w:rsidRDefault="000D3342" w:rsidP="00891EEB">
      <w:pPr>
        <w:tabs>
          <w:tab w:val="left" w:pos="3930"/>
        </w:tabs>
        <w:ind w:left="-567"/>
        <w:rPr>
          <w:sz w:val="28"/>
          <w:szCs w:val="28"/>
          <w:lang w:val="kk-KZ"/>
        </w:rPr>
      </w:pPr>
    </w:p>
    <w:p w:rsidR="000D3342" w:rsidRPr="00773472" w:rsidRDefault="000D3342" w:rsidP="00891EEB">
      <w:pPr>
        <w:tabs>
          <w:tab w:val="left" w:pos="3930"/>
        </w:tabs>
        <w:ind w:left="-567"/>
        <w:rPr>
          <w:sz w:val="28"/>
          <w:szCs w:val="28"/>
          <w:lang w:val="kk-KZ"/>
        </w:rPr>
      </w:pPr>
    </w:p>
    <w:p w:rsidR="000D3342" w:rsidRPr="00773472" w:rsidRDefault="000D3342" w:rsidP="00891EEB">
      <w:pPr>
        <w:tabs>
          <w:tab w:val="left" w:pos="3930"/>
        </w:tabs>
        <w:ind w:left="-567"/>
        <w:rPr>
          <w:sz w:val="28"/>
          <w:szCs w:val="28"/>
          <w:lang w:val="kk-KZ"/>
        </w:rPr>
      </w:pPr>
    </w:p>
    <w:p w:rsidR="000D3342" w:rsidRPr="00773472" w:rsidRDefault="000D3342" w:rsidP="00891EEB">
      <w:pPr>
        <w:tabs>
          <w:tab w:val="left" w:pos="3930"/>
        </w:tabs>
        <w:ind w:left="-567"/>
        <w:rPr>
          <w:sz w:val="28"/>
          <w:szCs w:val="28"/>
          <w:lang w:val="kk-KZ"/>
        </w:rPr>
      </w:pPr>
    </w:p>
    <w:p w:rsidR="000D3342" w:rsidRPr="00773472" w:rsidRDefault="000D3342" w:rsidP="00891EEB">
      <w:pPr>
        <w:tabs>
          <w:tab w:val="left" w:pos="3930"/>
        </w:tabs>
        <w:ind w:left="-567"/>
        <w:rPr>
          <w:sz w:val="28"/>
          <w:szCs w:val="28"/>
          <w:lang w:val="kk-KZ"/>
        </w:rPr>
      </w:pPr>
    </w:p>
    <w:p w:rsidR="000D3342" w:rsidRPr="00773472" w:rsidRDefault="000D3342" w:rsidP="00891EEB">
      <w:pPr>
        <w:tabs>
          <w:tab w:val="left" w:pos="3930"/>
        </w:tabs>
        <w:ind w:left="-567"/>
        <w:rPr>
          <w:sz w:val="28"/>
          <w:szCs w:val="28"/>
          <w:lang w:val="kk-KZ"/>
        </w:rPr>
      </w:pPr>
    </w:p>
    <w:p w:rsidR="000D3342" w:rsidRPr="00773472" w:rsidRDefault="000D3342" w:rsidP="00891EEB">
      <w:pPr>
        <w:tabs>
          <w:tab w:val="left" w:pos="3930"/>
        </w:tabs>
        <w:ind w:left="-567"/>
        <w:rPr>
          <w:sz w:val="28"/>
          <w:szCs w:val="28"/>
          <w:lang w:val="kk-KZ"/>
        </w:rPr>
      </w:pPr>
    </w:p>
    <w:p w:rsidR="000D3342" w:rsidRPr="00773472" w:rsidRDefault="000D3342" w:rsidP="00891EEB">
      <w:pPr>
        <w:tabs>
          <w:tab w:val="left" w:pos="3930"/>
        </w:tabs>
        <w:ind w:left="-567"/>
        <w:rPr>
          <w:sz w:val="28"/>
          <w:szCs w:val="28"/>
          <w:lang w:val="kk-KZ"/>
        </w:rPr>
      </w:pPr>
    </w:p>
    <w:p w:rsidR="000D3342" w:rsidRPr="00773472" w:rsidRDefault="000D3342" w:rsidP="00891EEB">
      <w:pPr>
        <w:tabs>
          <w:tab w:val="left" w:pos="3930"/>
        </w:tabs>
        <w:ind w:left="-567"/>
        <w:rPr>
          <w:sz w:val="28"/>
          <w:szCs w:val="28"/>
          <w:lang w:val="kk-KZ"/>
        </w:rPr>
      </w:pPr>
    </w:p>
    <w:p w:rsidR="007D2AA1" w:rsidRPr="00773472" w:rsidRDefault="007D2AA1" w:rsidP="00891EEB">
      <w:pPr>
        <w:tabs>
          <w:tab w:val="left" w:pos="3930"/>
        </w:tabs>
        <w:ind w:left="-567"/>
        <w:rPr>
          <w:sz w:val="28"/>
          <w:szCs w:val="28"/>
          <w:lang w:val="kk-KZ"/>
        </w:rPr>
      </w:pPr>
    </w:p>
    <w:p w:rsidR="00E164D3" w:rsidRDefault="00E164D3" w:rsidP="00D261B9">
      <w:pPr>
        <w:rPr>
          <w:rFonts w:eastAsia="Calibri"/>
          <w:b/>
          <w:sz w:val="32"/>
          <w:szCs w:val="40"/>
          <w:lang w:val="kk-KZ"/>
        </w:rPr>
      </w:pPr>
    </w:p>
    <w:p w:rsidR="00B95D88" w:rsidRDefault="00B95D88" w:rsidP="00D261B9">
      <w:pPr>
        <w:rPr>
          <w:rFonts w:eastAsia="Calibri"/>
          <w:b/>
          <w:sz w:val="32"/>
          <w:szCs w:val="40"/>
          <w:lang w:val="kk-KZ"/>
        </w:rPr>
      </w:pPr>
    </w:p>
    <w:p w:rsidR="00B95D88" w:rsidRDefault="00B95D88" w:rsidP="00D261B9">
      <w:pPr>
        <w:rPr>
          <w:rFonts w:eastAsia="Calibri"/>
          <w:b/>
          <w:sz w:val="32"/>
          <w:szCs w:val="40"/>
          <w:lang w:val="kk-KZ"/>
        </w:rPr>
      </w:pPr>
    </w:p>
    <w:p w:rsidR="00B95D88" w:rsidRDefault="00B95D88" w:rsidP="00D261B9">
      <w:pPr>
        <w:rPr>
          <w:rFonts w:eastAsia="Calibri"/>
          <w:b/>
          <w:sz w:val="32"/>
          <w:szCs w:val="40"/>
          <w:lang w:val="kk-KZ"/>
        </w:rPr>
      </w:pPr>
    </w:p>
    <w:p w:rsidR="00B95D88" w:rsidRDefault="00B95D88" w:rsidP="00D261B9">
      <w:pPr>
        <w:rPr>
          <w:rFonts w:eastAsia="Calibri"/>
          <w:b/>
          <w:sz w:val="32"/>
          <w:szCs w:val="40"/>
          <w:lang w:val="kk-KZ"/>
        </w:rPr>
      </w:pPr>
    </w:p>
    <w:p w:rsidR="00B95D88" w:rsidRDefault="00B95D88" w:rsidP="00D261B9">
      <w:pPr>
        <w:rPr>
          <w:rFonts w:eastAsia="Calibri"/>
          <w:b/>
          <w:sz w:val="32"/>
          <w:szCs w:val="40"/>
          <w:lang w:val="kk-KZ"/>
        </w:rPr>
      </w:pPr>
    </w:p>
    <w:p w:rsidR="00B95D88" w:rsidRDefault="00B95D88" w:rsidP="00D261B9">
      <w:pPr>
        <w:rPr>
          <w:rFonts w:eastAsia="Calibri"/>
          <w:b/>
          <w:sz w:val="32"/>
          <w:szCs w:val="40"/>
          <w:lang w:val="kk-KZ"/>
        </w:rPr>
      </w:pPr>
    </w:p>
    <w:p w:rsidR="00B95D88" w:rsidRDefault="00B95D88" w:rsidP="00D261B9">
      <w:pPr>
        <w:rPr>
          <w:rFonts w:eastAsia="Calibri"/>
          <w:b/>
          <w:sz w:val="32"/>
          <w:szCs w:val="40"/>
          <w:lang w:val="kk-KZ"/>
        </w:rPr>
      </w:pPr>
    </w:p>
    <w:p w:rsidR="00B95D88" w:rsidRDefault="00B95D88" w:rsidP="00D261B9">
      <w:pPr>
        <w:rPr>
          <w:rFonts w:eastAsia="Calibri"/>
          <w:b/>
          <w:sz w:val="32"/>
          <w:szCs w:val="40"/>
          <w:lang w:val="kk-KZ"/>
        </w:rPr>
      </w:pPr>
    </w:p>
    <w:p w:rsidR="00E164D3" w:rsidRPr="00E164D3" w:rsidRDefault="00504AE0" w:rsidP="00E164D3">
      <w:pPr>
        <w:ind w:left="-567"/>
        <w:jc w:val="center"/>
        <w:rPr>
          <w:rFonts w:eastAsia="Calibri"/>
          <w:b/>
          <w:sz w:val="32"/>
          <w:szCs w:val="40"/>
          <w:lang w:val="kk-KZ"/>
        </w:rPr>
      </w:pPr>
      <w:r w:rsidRPr="00E164D3">
        <w:rPr>
          <w:rFonts w:eastAsia="Calibri"/>
          <w:b/>
          <w:sz w:val="32"/>
          <w:szCs w:val="40"/>
          <w:lang w:val="kk-KZ"/>
        </w:rPr>
        <w:t>Теориялық сабақтың кезеңдері</w:t>
      </w:r>
    </w:p>
    <w:p w:rsidR="00504AE0" w:rsidRPr="00C72848" w:rsidRDefault="00504AE0" w:rsidP="00891EEB">
      <w:pPr>
        <w:ind w:left="-567"/>
        <w:rPr>
          <w:color w:val="000000" w:themeColor="text1"/>
          <w:sz w:val="28"/>
          <w:szCs w:val="28"/>
          <w:lang w:val="kk-KZ"/>
        </w:rPr>
      </w:pPr>
      <w:r w:rsidRPr="00C72848">
        <w:rPr>
          <w:b/>
          <w:color w:val="000000" w:themeColor="text1"/>
          <w:sz w:val="28"/>
          <w:szCs w:val="28"/>
          <w:lang w:val="kk-KZ"/>
        </w:rPr>
        <w:t>1. Ұйымдастыру кезеңі.</w:t>
      </w:r>
    </w:p>
    <w:p w:rsidR="00504AE0" w:rsidRPr="00C72848" w:rsidRDefault="00504AE0" w:rsidP="00891EEB">
      <w:pPr>
        <w:ind w:left="-567"/>
        <w:jc w:val="both"/>
        <w:rPr>
          <w:color w:val="000000" w:themeColor="text1"/>
          <w:sz w:val="28"/>
          <w:szCs w:val="28"/>
          <w:lang w:val="kk-KZ"/>
        </w:rPr>
      </w:pPr>
      <w:r w:rsidRPr="00C72848">
        <w:rPr>
          <w:color w:val="000000" w:themeColor="text1"/>
          <w:sz w:val="28"/>
          <w:szCs w:val="28"/>
          <w:lang w:val="kk-KZ"/>
        </w:rPr>
        <w:t>Сәлемдесу</w:t>
      </w:r>
      <w:r w:rsidR="00E164D3">
        <w:rPr>
          <w:color w:val="000000" w:themeColor="text1"/>
          <w:sz w:val="28"/>
          <w:szCs w:val="28"/>
          <w:lang w:val="kk-KZ"/>
        </w:rPr>
        <w:t>,</w:t>
      </w:r>
      <w:r>
        <w:rPr>
          <w:color w:val="000000" w:themeColor="text1"/>
          <w:sz w:val="28"/>
          <w:szCs w:val="28"/>
          <w:lang w:val="kk-KZ"/>
        </w:rPr>
        <w:t xml:space="preserve"> студенттердің </w:t>
      </w:r>
      <w:r w:rsidRPr="00C72848">
        <w:rPr>
          <w:color w:val="000000" w:themeColor="text1"/>
          <w:sz w:val="28"/>
          <w:szCs w:val="28"/>
          <w:lang w:val="kk-KZ"/>
        </w:rPr>
        <w:t xml:space="preserve"> сабаққа дайындығын тексеру және сабаққа қатысуын тексеру.</w:t>
      </w:r>
    </w:p>
    <w:p w:rsidR="00504AE0" w:rsidRPr="00C72848" w:rsidRDefault="00504AE0" w:rsidP="00891EEB">
      <w:pPr>
        <w:ind w:left="-567"/>
        <w:jc w:val="both"/>
        <w:rPr>
          <w:color w:val="000000" w:themeColor="text1"/>
          <w:sz w:val="28"/>
          <w:szCs w:val="28"/>
          <w:lang w:val="kk-KZ"/>
        </w:rPr>
      </w:pPr>
      <w:r>
        <w:rPr>
          <w:color w:val="000000" w:themeColor="text1"/>
          <w:sz w:val="28"/>
          <w:szCs w:val="28"/>
          <w:lang w:val="kk-KZ"/>
        </w:rPr>
        <w:t xml:space="preserve">Студенттердің </w:t>
      </w:r>
      <w:r w:rsidRPr="00C72848">
        <w:rPr>
          <w:color w:val="000000" w:themeColor="text1"/>
          <w:sz w:val="28"/>
          <w:szCs w:val="28"/>
          <w:lang w:val="kk-KZ"/>
        </w:rPr>
        <w:t>сабаққа қатысуын тексеру</w:t>
      </w:r>
      <w:r w:rsidR="00555B1B" w:rsidRPr="00555B1B">
        <w:rPr>
          <w:color w:val="000000" w:themeColor="text1"/>
          <w:sz w:val="28"/>
          <w:szCs w:val="28"/>
          <w:lang w:val="kk-KZ"/>
        </w:rPr>
        <w:t xml:space="preserve"> </w:t>
      </w:r>
      <w:r w:rsidRPr="00C72848">
        <w:rPr>
          <w:color w:val="000000" w:themeColor="text1"/>
          <w:sz w:val="28"/>
          <w:szCs w:val="28"/>
          <w:lang w:val="kk-KZ"/>
        </w:rPr>
        <w:t>-</w:t>
      </w:r>
      <w:r w:rsidR="00555B1B" w:rsidRPr="00555B1B">
        <w:rPr>
          <w:color w:val="000000" w:themeColor="text1"/>
          <w:sz w:val="28"/>
          <w:szCs w:val="28"/>
          <w:lang w:val="kk-KZ"/>
        </w:rPr>
        <w:t xml:space="preserve"> </w:t>
      </w:r>
      <w:r w:rsidRPr="00C72848">
        <w:rPr>
          <w:color w:val="000000" w:themeColor="text1"/>
          <w:sz w:val="28"/>
          <w:szCs w:val="28"/>
          <w:lang w:val="kk-KZ"/>
        </w:rPr>
        <w:t>тізім бойынша тексеріп шығу</w:t>
      </w:r>
      <w:r w:rsidR="00E164D3">
        <w:rPr>
          <w:color w:val="000000" w:themeColor="text1"/>
          <w:sz w:val="28"/>
          <w:szCs w:val="28"/>
          <w:lang w:val="kk-KZ"/>
        </w:rPr>
        <w:t>.</w:t>
      </w:r>
    </w:p>
    <w:p w:rsidR="00504AE0" w:rsidRPr="00C72848" w:rsidRDefault="00504AE0" w:rsidP="00891EEB">
      <w:pPr>
        <w:ind w:left="-567"/>
        <w:jc w:val="both"/>
        <w:rPr>
          <w:color w:val="000000" w:themeColor="text1"/>
          <w:sz w:val="28"/>
          <w:szCs w:val="28"/>
          <w:lang w:val="kk-KZ"/>
        </w:rPr>
      </w:pPr>
      <w:r w:rsidRPr="00C72848">
        <w:rPr>
          <w:color w:val="000000" w:themeColor="text1"/>
          <w:sz w:val="28"/>
          <w:szCs w:val="28"/>
          <w:lang w:val="kk-KZ"/>
        </w:rPr>
        <w:t>Сабаққа дайындығын тексеру-</w:t>
      </w:r>
      <w:r>
        <w:rPr>
          <w:color w:val="000000" w:themeColor="text1"/>
          <w:sz w:val="28"/>
          <w:szCs w:val="28"/>
          <w:lang w:val="kk-KZ"/>
        </w:rPr>
        <w:t xml:space="preserve">студенттердің </w:t>
      </w:r>
      <w:r w:rsidRPr="00C72848">
        <w:rPr>
          <w:color w:val="000000" w:themeColor="text1"/>
          <w:sz w:val="28"/>
          <w:szCs w:val="28"/>
          <w:lang w:val="kk-KZ"/>
        </w:rPr>
        <w:t xml:space="preserve"> киімін, оқу құралдарының болуын тексеру</w:t>
      </w:r>
      <w:r w:rsidR="00E164D3">
        <w:rPr>
          <w:color w:val="000000" w:themeColor="text1"/>
          <w:sz w:val="28"/>
          <w:szCs w:val="28"/>
          <w:lang w:val="kk-KZ"/>
        </w:rPr>
        <w:t>.</w:t>
      </w:r>
    </w:p>
    <w:p w:rsidR="00504AE0" w:rsidRPr="00C72848" w:rsidRDefault="00504AE0" w:rsidP="00891EEB">
      <w:pPr>
        <w:ind w:left="-567"/>
        <w:jc w:val="both"/>
        <w:rPr>
          <w:color w:val="000000" w:themeColor="text1"/>
          <w:sz w:val="28"/>
          <w:szCs w:val="28"/>
          <w:lang w:val="kk-KZ"/>
        </w:rPr>
      </w:pPr>
      <w:r w:rsidRPr="00C72848">
        <w:rPr>
          <w:color w:val="000000" w:themeColor="text1"/>
          <w:sz w:val="28"/>
          <w:szCs w:val="28"/>
          <w:lang w:val="kk-KZ"/>
        </w:rPr>
        <w:t>Сабаққа бөлменің дайындығын тексеру –</w:t>
      </w:r>
      <w:r w:rsidR="00E164D3">
        <w:rPr>
          <w:color w:val="000000" w:themeColor="text1"/>
          <w:sz w:val="28"/>
          <w:szCs w:val="28"/>
          <w:lang w:val="kk-KZ"/>
        </w:rPr>
        <w:t xml:space="preserve"> </w:t>
      </w:r>
      <w:r w:rsidRPr="00C72848">
        <w:rPr>
          <w:color w:val="000000" w:themeColor="text1"/>
          <w:sz w:val="28"/>
          <w:szCs w:val="28"/>
          <w:lang w:val="kk-KZ"/>
        </w:rPr>
        <w:t xml:space="preserve">аудиторияның санитарлық жағдайы, </w:t>
      </w:r>
      <w:r>
        <w:rPr>
          <w:color w:val="000000" w:themeColor="text1"/>
          <w:sz w:val="28"/>
          <w:szCs w:val="28"/>
          <w:lang w:val="kk-KZ"/>
        </w:rPr>
        <w:t xml:space="preserve">студенттермен </w:t>
      </w:r>
      <w:r w:rsidR="00E164D3">
        <w:rPr>
          <w:color w:val="000000" w:themeColor="text1"/>
          <w:sz w:val="28"/>
          <w:szCs w:val="28"/>
          <w:lang w:val="kk-KZ"/>
        </w:rPr>
        <w:t>жақсы қарым</w:t>
      </w:r>
      <w:r w:rsidR="00555B1B" w:rsidRPr="00555B1B">
        <w:rPr>
          <w:color w:val="000000" w:themeColor="text1"/>
          <w:sz w:val="28"/>
          <w:szCs w:val="28"/>
          <w:lang w:val="kk-KZ"/>
        </w:rPr>
        <w:t xml:space="preserve"> </w:t>
      </w:r>
      <w:r w:rsidR="00E164D3" w:rsidRPr="00E164D3">
        <w:rPr>
          <w:color w:val="000000" w:themeColor="text1"/>
          <w:sz w:val="28"/>
          <w:szCs w:val="28"/>
          <w:lang w:val="kk-KZ"/>
        </w:rPr>
        <w:t>-</w:t>
      </w:r>
      <w:r w:rsidR="00555B1B" w:rsidRPr="00555B1B">
        <w:rPr>
          <w:color w:val="000000" w:themeColor="text1"/>
          <w:sz w:val="28"/>
          <w:szCs w:val="28"/>
          <w:lang w:val="kk-KZ"/>
        </w:rPr>
        <w:t xml:space="preserve"> </w:t>
      </w:r>
      <w:r w:rsidRPr="00C72848">
        <w:rPr>
          <w:color w:val="000000" w:themeColor="text1"/>
          <w:sz w:val="28"/>
          <w:szCs w:val="28"/>
          <w:lang w:val="kk-KZ"/>
        </w:rPr>
        <w:t xml:space="preserve">қатынас орнатуға ыңғайлы жұмыс орнын қалыптсатыру. </w:t>
      </w:r>
    </w:p>
    <w:p w:rsidR="00E164D3" w:rsidRDefault="00E164D3" w:rsidP="00891EEB">
      <w:pPr>
        <w:ind w:left="-567"/>
        <w:jc w:val="both"/>
        <w:rPr>
          <w:rFonts w:eastAsia="Calibri"/>
          <w:b/>
          <w:sz w:val="28"/>
          <w:szCs w:val="28"/>
          <w:lang w:val="kk-KZ"/>
        </w:rPr>
      </w:pPr>
    </w:p>
    <w:p w:rsidR="00D261B9" w:rsidRPr="00555B1B" w:rsidRDefault="00504AE0" w:rsidP="00891EEB">
      <w:pPr>
        <w:ind w:left="-567"/>
        <w:jc w:val="both"/>
        <w:rPr>
          <w:color w:val="000000" w:themeColor="text1"/>
          <w:sz w:val="28"/>
          <w:szCs w:val="28"/>
          <w:lang w:val="kk-KZ"/>
        </w:rPr>
      </w:pPr>
      <w:r>
        <w:rPr>
          <w:rFonts w:eastAsia="Calibri"/>
          <w:b/>
          <w:sz w:val="28"/>
          <w:szCs w:val="28"/>
          <w:lang w:val="kk-KZ"/>
        </w:rPr>
        <w:t xml:space="preserve">2. </w:t>
      </w:r>
      <w:r w:rsidRPr="005F48CB">
        <w:rPr>
          <w:rFonts w:eastAsia="Calibri"/>
          <w:b/>
          <w:sz w:val="28"/>
          <w:szCs w:val="28"/>
          <w:lang w:val="kk-KZ"/>
        </w:rPr>
        <w:t xml:space="preserve">Сабақтың </w:t>
      </w:r>
      <w:r w:rsidRPr="00555B1B">
        <w:rPr>
          <w:rFonts w:eastAsia="Calibri"/>
          <w:b/>
          <w:sz w:val="28"/>
          <w:szCs w:val="28"/>
          <w:lang w:val="kk-KZ"/>
        </w:rPr>
        <w:t xml:space="preserve">мақсатты ұстанымы. </w:t>
      </w:r>
      <w:r w:rsidRPr="00555B1B">
        <w:rPr>
          <w:b/>
          <w:color w:val="000000" w:themeColor="text1"/>
          <w:sz w:val="28"/>
          <w:szCs w:val="28"/>
          <w:lang w:val="kk-KZ"/>
        </w:rPr>
        <w:t xml:space="preserve">Оқытушының кіріспе сөзі. </w:t>
      </w:r>
      <w:r w:rsidRPr="00555B1B">
        <w:rPr>
          <w:color w:val="000000" w:themeColor="text1"/>
          <w:sz w:val="28"/>
          <w:szCs w:val="28"/>
          <w:lang w:val="kk-KZ"/>
        </w:rPr>
        <w:t xml:space="preserve"> </w:t>
      </w:r>
    </w:p>
    <w:p w:rsidR="00504AE0" w:rsidRPr="00555B1B" w:rsidRDefault="00504AE0" w:rsidP="00891EEB">
      <w:pPr>
        <w:ind w:left="-567"/>
        <w:jc w:val="both"/>
        <w:rPr>
          <w:b/>
          <w:color w:val="000000" w:themeColor="text1"/>
          <w:sz w:val="28"/>
          <w:szCs w:val="28"/>
          <w:lang w:val="kk-KZ"/>
        </w:rPr>
      </w:pPr>
      <w:r w:rsidRPr="00555B1B">
        <w:rPr>
          <w:color w:val="000000" w:themeColor="text1"/>
          <w:sz w:val="28"/>
          <w:szCs w:val="28"/>
          <w:lang w:val="kk-KZ"/>
        </w:rPr>
        <w:t>Бүгінгі өтетін тақырыбымыз</w:t>
      </w:r>
      <w:r w:rsidR="00D261B9" w:rsidRPr="00555B1B">
        <w:rPr>
          <w:color w:val="000000" w:themeColor="text1"/>
          <w:sz w:val="28"/>
          <w:szCs w:val="28"/>
          <w:lang w:val="kk-KZ"/>
        </w:rPr>
        <w:t>:</w:t>
      </w:r>
      <w:r w:rsidRPr="00555B1B">
        <w:rPr>
          <w:color w:val="000000" w:themeColor="text1"/>
          <w:sz w:val="28"/>
          <w:szCs w:val="28"/>
          <w:lang w:val="kk-KZ"/>
        </w:rPr>
        <w:t xml:space="preserve"> «Әйелдің жыныс мүшелерінің қабыну аурулары</w:t>
      </w:r>
      <w:r w:rsidRPr="00555B1B">
        <w:rPr>
          <w:b/>
          <w:color w:val="000000" w:themeColor="text1"/>
          <w:sz w:val="28"/>
          <w:szCs w:val="28"/>
          <w:lang w:val="kk-KZ"/>
        </w:rPr>
        <w:t xml:space="preserve">». </w:t>
      </w:r>
      <w:r w:rsidRPr="00555B1B">
        <w:rPr>
          <w:color w:val="000000" w:themeColor="text1"/>
          <w:sz w:val="28"/>
          <w:szCs w:val="28"/>
          <w:lang w:val="kk-KZ"/>
        </w:rPr>
        <w:t>Алдыңғы сабақта өткен тақырыбымыз</w:t>
      </w:r>
      <w:r w:rsidR="00D261B9" w:rsidRPr="00555B1B">
        <w:rPr>
          <w:color w:val="000000" w:themeColor="text1"/>
          <w:sz w:val="28"/>
          <w:szCs w:val="28"/>
          <w:lang w:val="kk-KZ"/>
        </w:rPr>
        <w:t>:</w:t>
      </w:r>
      <w:r w:rsidRPr="00555B1B">
        <w:rPr>
          <w:b/>
          <w:color w:val="000000" w:themeColor="text1"/>
          <w:sz w:val="28"/>
          <w:szCs w:val="28"/>
          <w:lang w:val="kk-KZ"/>
        </w:rPr>
        <w:t xml:space="preserve"> </w:t>
      </w:r>
      <w:r w:rsidRPr="00555B1B">
        <w:rPr>
          <w:sz w:val="28"/>
          <w:szCs w:val="28"/>
          <w:lang w:val="kk-KZ"/>
        </w:rPr>
        <w:t>«Акушерлік жарақаттар. Акушерлік операциялар» туралы еске түсіріп, сұрақтарға жауап беріп қайталайық.</w:t>
      </w:r>
    </w:p>
    <w:p w:rsidR="008A2E44" w:rsidRPr="00D96E16" w:rsidRDefault="008A2E44" w:rsidP="00891EEB">
      <w:pPr>
        <w:ind w:left="-567"/>
        <w:jc w:val="both"/>
        <w:rPr>
          <w:rFonts w:eastAsia="Calibri"/>
          <w:b/>
          <w:i/>
          <w:sz w:val="28"/>
          <w:szCs w:val="28"/>
          <w:lang w:val="kk-KZ"/>
        </w:rPr>
      </w:pPr>
    </w:p>
    <w:p w:rsidR="00504AE0" w:rsidRPr="00555B1B" w:rsidRDefault="00504AE0" w:rsidP="00891EEB">
      <w:pPr>
        <w:ind w:left="-567"/>
        <w:jc w:val="both"/>
        <w:rPr>
          <w:sz w:val="28"/>
          <w:szCs w:val="28"/>
          <w:lang w:val="kk-KZ"/>
        </w:rPr>
      </w:pPr>
      <w:r w:rsidRPr="00555B1B">
        <w:rPr>
          <w:rFonts w:eastAsia="Calibri"/>
          <w:b/>
          <w:i/>
          <w:sz w:val="28"/>
          <w:szCs w:val="28"/>
          <w:lang w:val="kk-KZ"/>
        </w:rPr>
        <w:t xml:space="preserve">Сабақтың тақырыбы: </w:t>
      </w:r>
      <w:r w:rsidRPr="00555B1B">
        <w:rPr>
          <w:color w:val="000000" w:themeColor="text1"/>
          <w:sz w:val="28"/>
          <w:szCs w:val="28"/>
          <w:lang w:val="kk-KZ"/>
        </w:rPr>
        <w:t>«Әйелдің жыныс мүшелерінің қабыну аурулары</w:t>
      </w:r>
      <w:r w:rsidRPr="00555B1B">
        <w:rPr>
          <w:b/>
          <w:color w:val="000000" w:themeColor="text1"/>
          <w:sz w:val="28"/>
          <w:szCs w:val="28"/>
          <w:lang w:val="kk-KZ"/>
        </w:rPr>
        <w:t>».</w:t>
      </w:r>
    </w:p>
    <w:p w:rsidR="008A2E44" w:rsidRPr="00D96E16" w:rsidRDefault="008A2E44" w:rsidP="008A2E44">
      <w:pPr>
        <w:pStyle w:val="a9"/>
        <w:ind w:left="-567"/>
        <w:rPr>
          <w:rFonts w:eastAsia="Calibri"/>
          <w:b/>
          <w:i/>
          <w:sz w:val="28"/>
          <w:szCs w:val="28"/>
          <w:lang w:val="kk-KZ"/>
        </w:rPr>
      </w:pPr>
    </w:p>
    <w:p w:rsidR="008A2E44" w:rsidRPr="00555B1B" w:rsidRDefault="00504AE0" w:rsidP="00555B1B">
      <w:pPr>
        <w:pStyle w:val="a9"/>
        <w:ind w:left="-567"/>
        <w:rPr>
          <w:sz w:val="28"/>
          <w:szCs w:val="28"/>
          <w:lang w:val="kk-KZ"/>
        </w:rPr>
      </w:pPr>
      <w:r w:rsidRPr="00555B1B">
        <w:rPr>
          <w:rFonts w:eastAsia="Calibri"/>
          <w:b/>
          <w:i/>
          <w:sz w:val="28"/>
          <w:szCs w:val="28"/>
          <w:lang w:val="kk-KZ"/>
        </w:rPr>
        <w:t>Сабақтың мақсаты</w:t>
      </w:r>
      <w:r w:rsidRPr="00555B1B">
        <w:rPr>
          <w:rFonts w:eastAsia="Calibri"/>
          <w:i/>
          <w:sz w:val="28"/>
          <w:szCs w:val="28"/>
          <w:lang w:val="kk-KZ"/>
        </w:rPr>
        <w:t>:</w:t>
      </w:r>
      <w:r w:rsidRPr="00555B1B">
        <w:rPr>
          <w:sz w:val="28"/>
          <w:szCs w:val="28"/>
          <w:lang w:val="kk-KZ"/>
        </w:rPr>
        <w:t xml:space="preserve"> </w:t>
      </w:r>
      <w:r w:rsidR="00555B1B" w:rsidRPr="00555B1B">
        <w:rPr>
          <w:sz w:val="28"/>
          <w:szCs w:val="28"/>
          <w:lang w:val="kk-KZ"/>
        </w:rPr>
        <w:t>Беріліп отырған тақырыпты мемлекеттік жалпыға міндетті білім беру стандартына сәйкес оқу бағдарлама негізінде білім алушылардың білімін дамыту және жаңа технологияларды қолдана отырып қалыптастыру. «Акушерия және гинекология» пәні бойынша әйел жыныс мүшелерінің қабыну аурулары туралы мәліметтер беру, аурудың этиологиясы, клиникалық түрлері, белгілері, жұғу жолдары, диагностикасы, сақтану шаралары, емі туралы білімдерін кеңейту. Білім алушыларда клиникалық ойлауды дамыту. Денсаулық сақтау, ауруды анықтауда, алдын алу шаралар жүргізуде фельдшердың манызды роль атқаратынын және бүгінгі тақырып болашақ мамандықтарымен тікелей байланысты екенін жеткізу.</w:t>
      </w:r>
    </w:p>
    <w:p w:rsidR="008A2E44" w:rsidRPr="00555B1B" w:rsidRDefault="008A2E44" w:rsidP="008A2E44">
      <w:pPr>
        <w:pStyle w:val="a9"/>
        <w:ind w:left="-567"/>
        <w:rPr>
          <w:rFonts w:eastAsia="Calibri"/>
          <w:b/>
          <w:i/>
          <w:sz w:val="28"/>
          <w:szCs w:val="28"/>
          <w:lang w:val="kk-KZ"/>
        </w:rPr>
      </w:pPr>
    </w:p>
    <w:p w:rsidR="008A2E44" w:rsidRPr="008A2E44" w:rsidRDefault="00D261B9" w:rsidP="008A2E44">
      <w:pPr>
        <w:pStyle w:val="a9"/>
        <w:ind w:left="-567"/>
        <w:rPr>
          <w:color w:val="000000" w:themeColor="text1"/>
          <w:sz w:val="28"/>
          <w:szCs w:val="28"/>
          <w:lang w:val="kk-KZ"/>
        </w:rPr>
      </w:pPr>
      <w:r w:rsidRPr="00D261B9">
        <w:rPr>
          <w:rFonts w:eastAsia="Calibri"/>
          <w:b/>
          <w:i/>
          <w:sz w:val="28"/>
          <w:szCs w:val="28"/>
          <w:lang w:val="kk-KZ"/>
        </w:rPr>
        <w:t>Тақырыптың өзектілігі:</w:t>
      </w:r>
      <w:r w:rsidRPr="00D261B9">
        <w:rPr>
          <w:rFonts w:eastAsia="Calibri"/>
          <w:bCs/>
          <w:sz w:val="28"/>
          <w:szCs w:val="28"/>
          <w:lang w:val="kk-KZ"/>
        </w:rPr>
        <w:t xml:space="preserve"> Қазіргі таңда </w:t>
      </w:r>
      <w:r w:rsidR="008A2E44">
        <w:rPr>
          <w:rFonts w:eastAsia="Calibri"/>
          <w:bCs/>
          <w:sz w:val="28"/>
          <w:szCs w:val="28"/>
          <w:lang w:val="kk-KZ"/>
        </w:rPr>
        <w:t>гинекология</w:t>
      </w:r>
      <w:r w:rsidRPr="00D261B9">
        <w:rPr>
          <w:rFonts w:eastAsia="Calibri"/>
          <w:bCs/>
          <w:sz w:val="28"/>
          <w:szCs w:val="28"/>
          <w:lang w:val="kk-KZ"/>
        </w:rPr>
        <w:t xml:space="preserve"> саласында </w:t>
      </w:r>
      <w:r w:rsidR="008A2E44">
        <w:rPr>
          <w:color w:val="000000" w:themeColor="text1"/>
          <w:sz w:val="28"/>
          <w:szCs w:val="28"/>
          <w:lang w:val="kk-KZ"/>
        </w:rPr>
        <w:t>ә</w:t>
      </w:r>
      <w:r w:rsidR="008A2E44" w:rsidRPr="00504AE0">
        <w:rPr>
          <w:color w:val="000000" w:themeColor="text1"/>
          <w:sz w:val="28"/>
          <w:szCs w:val="28"/>
          <w:lang w:val="kk-KZ"/>
        </w:rPr>
        <w:t>йел жыныс мүшелерінің қабыну аурулары</w:t>
      </w:r>
      <w:r w:rsidR="008A2E44">
        <w:rPr>
          <w:color w:val="000000" w:themeColor="text1"/>
          <w:sz w:val="28"/>
          <w:szCs w:val="28"/>
          <w:lang w:val="kk-KZ"/>
        </w:rPr>
        <w:t xml:space="preserve"> </w:t>
      </w:r>
      <w:r w:rsidRPr="00D261B9">
        <w:rPr>
          <w:rFonts w:eastAsia="Calibri"/>
          <w:bCs/>
          <w:sz w:val="28"/>
          <w:szCs w:val="28"/>
          <w:lang w:val="kk-KZ"/>
        </w:rPr>
        <w:t>өзекті мәселелердің бірі болып табылады.</w:t>
      </w:r>
      <w:r w:rsidR="008A2E44">
        <w:rPr>
          <w:rFonts w:eastAsia="Calibri"/>
          <w:bCs/>
          <w:sz w:val="28"/>
          <w:szCs w:val="28"/>
          <w:lang w:val="kk-KZ"/>
        </w:rPr>
        <w:t xml:space="preserve"> </w:t>
      </w:r>
      <w:r w:rsidR="005F0792" w:rsidRPr="005F0792">
        <w:rPr>
          <w:rFonts w:eastAsia="Calibri"/>
          <w:bCs/>
          <w:sz w:val="28"/>
          <w:szCs w:val="28"/>
          <w:lang w:val="kk-KZ"/>
        </w:rPr>
        <w:t xml:space="preserve">Әйел жыныс мүшелерінің қабыну аурулары гинекологиялық науқастардың 65% құрайды. Ерекшелік белгі – ол 30 жасқа дейінгі әйелдер арасында аурудың өсуі. </w:t>
      </w:r>
      <w:r w:rsidR="00504AE0" w:rsidRPr="00504AE0">
        <w:rPr>
          <w:color w:val="000000" w:themeColor="text1"/>
          <w:sz w:val="28"/>
          <w:szCs w:val="28"/>
          <w:lang w:val="kk-KZ"/>
        </w:rPr>
        <w:t>Әйел жыныс мүшелерінің қабыну ауруларының этиологиясын, патогенезін, анықтау және емдеу әдістерін білу өте маңызды, себебі уақытында емделмеген қабыну аурулары ауыр гинекологиялық патологияға және ауырудың асқынуына алып келуі мүмкін.</w:t>
      </w:r>
    </w:p>
    <w:p w:rsidR="00504AE0" w:rsidRPr="008A2E44" w:rsidRDefault="00504AE0" w:rsidP="008A2E44">
      <w:pPr>
        <w:pStyle w:val="a9"/>
        <w:ind w:left="-567"/>
        <w:rPr>
          <w:sz w:val="28"/>
          <w:szCs w:val="28"/>
          <w:lang w:val="kk-KZ"/>
        </w:rPr>
      </w:pPr>
      <w:r w:rsidRPr="00F8445F">
        <w:rPr>
          <w:rFonts w:eastAsia="Calibri"/>
          <w:sz w:val="28"/>
          <w:szCs w:val="28"/>
          <w:lang w:val="kk-KZ"/>
        </w:rPr>
        <w:t>Болашақ мамандықта жүкті әйелдерді босандыру және гин</w:t>
      </w:r>
      <w:r w:rsidR="00AD4258">
        <w:rPr>
          <w:rFonts w:eastAsia="Calibri"/>
          <w:sz w:val="28"/>
          <w:szCs w:val="28"/>
          <w:lang w:val="kk-KZ"/>
        </w:rPr>
        <w:t>екологиялық науқастарды емдеу үшін</w:t>
      </w:r>
      <w:r w:rsidR="00555B1B">
        <w:rPr>
          <w:rFonts w:eastAsia="Calibri"/>
          <w:sz w:val="28"/>
          <w:szCs w:val="28"/>
          <w:lang w:val="kk-KZ"/>
        </w:rPr>
        <w:t>,</w:t>
      </w:r>
      <w:r w:rsidR="00555B1B" w:rsidRPr="00555B1B">
        <w:rPr>
          <w:rFonts w:eastAsia="Calibri"/>
          <w:sz w:val="28"/>
          <w:szCs w:val="28"/>
          <w:lang w:val="kk-KZ"/>
        </w:rPr>
        <w:t xml:space="preserve"> а</w:t>
      </w:r>
      <w:r w:rsidR="00555B1B" w:rsidRPr="00F8445F">
        <w:rPr>
          <w:rFonts w:eastAsia="Calibri"/>
          <w:sz w:val="28"/>
          <w:szCs w:val="28"/>
          <w:lang w:val="kk-KZ"/>
        </w:rPr>
        <w:t>урудың этиологиясын</w:t>
      </w:r>
      <w:r w:rsidR="00555B1B" w:rsidRPr="00555B1B">
        <w:rPr>
          <w:rFonts w:eastAsia="Calibri"/>
          <w:sz w:val="28"/>
          <w:szCs w:val="28"/>
          <w:lang w:val="kk-KZ"/>
        </w:rPr>
        <w:t xml:space="preserve"> </w:t>
      </w:r>
      <w:r w:rsidR="005F0792">
        <w:rPr>
          <w:rFonts w:eastAsia="Calibri"/>
          <w:sz w:val="28"/>
          <w:szCs w:val="28"/>
          <w:lang w:val="kk-KZ"/>
        </w:rPr>
        <w:t xml:space="preserve">анықтау                                                                                                                                                                                                                                                                                                                                                                                                                                                                                                                                                                                                                                                                                                                                                                                                                                                                                                                                                                           </w:t>
      </w:r>
      <w:r w:rsidR="005F0792" w:rsidRPr="00F8445F">
        <w:rPr>
          <w:rFonts w:eastAsia="Calibri"/>
          <w:sz w:val="28"/>
          <w:szCs w:val="28"/>
          <w:lang w:val="kk-KZ"/>
        </w:rPr>
        <w:t xml:space="preserve">үшін </w:t>
      </w:r>
      <w:r w:rsidRPr="00F8445F">
        <w:rPr>
          <w:rFonts w:eastAsia="Calibri"/>
          <w:sz w:val="28"/>
          <w:szCs w:val="28"/>
          <w:lang w:val="kk-KZ"/>
        </w:rPr>
        <w:t>және медициналық  көмек көрсету кезіңде алған білімдеріңіз қажет болады</w:t>
      </w:r>
      <w:r w:rsidR="00AD4258">
        <w:rPr>
          <w:rFonts w:eastAsia="Calibri"/>
          <w:sz w:val="28"/>
          <w:szCs w:val="28"/>
          <w:lang w:val="kk-KZ"/>
        </w:rPr>
        <w:t>.</w:t>
      </w:r>
    </w:p>
    <w:p w:rsidR="008A2E44" w:rsidRPr="00555B1B" w:rsidRDefault="008A2E44" w:rsidP="00891EEB">
      <w:pPr>
        <w:ind w:left="-567"/>
        <w:jc w:val="both"/>
        <w:rPr>
          <w:rFonts w:eastAsia="Calibri"/>
          <w:b/>
          <w:i/>
          <w:sz w:val="28"/>
          <w:szCs w:val="28"/>
          <w:lang w:val="kk-KZ"/>
        </w:rPr>
      </w:pPr>
    </w:p>
    <w:p w:rsidR="00E164D3" w:rsidRPr="00FE6EA0" w:rsidRDefault="00504AE0" w:rsidP="00FE6EA0">
      <w:pPr>
        <w:ind w:left="-567"/>
        <w:jc w:val="both"/>
        <w:rPr>
          <w:rFonts w:eastAsia="Calibri"/>
          <w:sz w:val="28"/>
          <w:szCs w:val="28"/>
          <w:lang w:val="kk-KZ"/>
        </w:rPr>
      </w:pPr>
      <w:r>
        <w:rPr>
          <w:rFonts w:eastAsia="Calibri"/>
          <w:b/>
          <w:i/>
          <w:sz w:val="28"/>
          <w:szCs w:val="28"/>
          <w:lang w:val="kk-KZ"/>
        </w:rPr>
        <w:t xml:space="preserve">Әрекеттік уәждеме: </w:t>
      </w:r>
      <w:r w:rsidRPr="00045D4F">
        <w:rPr>
          <w:rFonts w:eastAsia="Calibri"/>
          <w:sz w:val="28"/>
          <w:szCs w:val="28"/>
          <w:lang w:val="kk-KZ"/>
        </w:rPr>
        <w:t xml:space="preserve">Бүгінгі сабақта алған </w:t>
      </w:r>
      <w:r w:rsidRPr="009B4A89">
        <w:rPr>
          <w:rFonts w:eastAsia="Calibri"/>
          <w:b/>
          <w:i/>
          <w:sz w:val="28"/>
          <w:szCs w:val="28"/>
          <w:lang w:val="kk-KZ"/>
        </w:rPr>
        <w:t xml:space="preserve"> </w:t>
      </w:r>
      <w:r w:rsidRPr="009B4A89">
        <w:rPr>
          <w:rFonts w:eastAsia="Calibri"/>
          <w:sz w:val="28"/>
          <w:szCs w:val="28"/>
          <w:lang w:val="kk-KZ"/>
        </w:rPr>
        <w:t>білімдері  акушерия және</w:t>
      </w:r>
      <w:r>
        <w:rPr>
          <w:rFonts w:eastAsia="Calibri"/>
          <w:sz w:val="28"/>
          <w:szCs w:val="28"/>
          <w:lang w:val="kk-KZ"/>
        </w:rPr>
        <w:t xml:space="preserve"> гинекология саласында жүкті</w:t>
      </w:r>
      <w:r w:rsidRPr="009B4A89">
        <w:rPr>
          <w:rFonts w:eastAsia="Calibri"/>
          <w:sz w:val="28"/>
          <w:szCs w:val="28"/>
          <w:lang w:val="kk-KZ"/>
        </w:rPr>
        <w:t>, босанушы, босанған әйелдерді  қарап тексеру кезінде, медицина</w:t>
      </w:r>
      <w:r w:rsidR="00AD4258">
        <w:rPr>
          <w:rFonts w:eastAsia="Calibri"/>
          <w:sz w:val="28"/>
          <w:szCs w:val="28"/>
          <w:lang w:val="kk-KZ"/>
        </w:rPr>
        <w:t xml:space="preserve">лық көмек көрсету кезінде және </w:t>
      </w:r>
      <w:r w:rsidRPr="009B4A89">
        <w:rPr>
          <w:rFonts w:eastAsia="Calibri"/>
          <w:sz w:val="28"/>
          <w:szCs w:val="28"/>
          <w:lang w:val="kk-KZ"/>
        </w:rPr>
        <w:t>алдағы еңбек қызме</w:t>
      </w:r>
      <w:r>
        <w:rPr>
          <w:rFonts w:eastAsia="Calibri"/>
          <w:sz w:val="28"/>
          <w:szCs w:val="28"/>
          <w:lang w:val="kk-KZ"/>
        </w:rPr>
        <w:t>тінің сәтті өтуіне көмектеседі.</w:t>
      </w:r>
      <w:r w:rsidRPr="00476F65">
        <w:rPr>
          <w:rFonts w:eastAsia="Calibri"/>
          <w:sz w:val="28"/>
          <w:szCs w:val="28"/>
          <w:lang w:val="kk-KZ"/>
        </w:rPr>
        <w:t xml:space="preserve"> </w:t>
      </w:r>
    </w:p>
    <w:p w:rsidR="00555B1B" w:rsidRDefault="00504AE0" w:rsidP="00555B1B">
      <w:pPr>
        <w:ind w:left="-567"/>
        <w:jc w:val="both"/>
        <w:rPr>
          <w:b/>
          <w:color w:val="000000" w:themeColor="text1"/>
          <w:sz w:val="28"/>
          <w:szCs w:val="28"/>
          <w:lang w:val="kk-KZ"/>
        </w:rPr>
      </w:pPr>
      <w:r w:rsidRPr="00C72848">
        <w:rPr>
          <w:b/>
          <w:color w:val="000000" w:themeColor="text1"/>
          <w:sz w:val="28"/>
          <w:szCs w:val="28"/>
          <w:lang w:val="kk-KZ"/>
        </w:rPr>
        <w:t>3. Білім</w:t>
      </w:r>
      <w:r w:rsidR="00AD4258">
        <w:rPr>
          <w:b/>
          <w:color w:val="000000" w:themeColor="text1"/>
          <w:sz w:val="28"/>
          <w:szCs w:val="28"/>
          <w:lang w:val="kk-KZ"/>
        </w:rPr>
        <w:t>нің негізін өзектілеу</w:t>
      </w:r>
      <w:r w:rsidRPr="00C72848">
        <w:rPr>
          <w:b/>
          <w:color w:val="000000" w:themeColor="text1"/>
          <w:sz w:val="28"/>
          <w:szCs w:val="28"/>
          <w:lang w:val="kk-KZ"/>
        </w:rPr>
        <w:t xml:space="preserve">. </w:t>
      </w:r>
      <w:r>
        <w:rPr>
          <w:b/>
          <w:color w:val="000000" w:themeColor="text1"/>
          <w:sz w:val="28"/>
          <w:szCs w:val="28"/>
          <w:lang w:val="kk-KZ"/>
        </w:rPr>
        <w:t>Үй тапсырмасын тексеру.</w:t>
      </w:r>
      <w:r w:rsidR="00732D2E">
        <w:rPr>
          <w:b/>
          <w:color w:val="000000" w:themeColor="text1"/>
          <w:sz w:val="28"/>
          <w:szCs w:val="28"/>
          <w:lang w:val="kk-KZ"/>
        </w:rPr>
        <w:t xml:space="preserve"> </w:t>
      </w:r>
      <w:r w:rsidR="00BD338E">
        <w:rPr>
          <w:b/>
          <w:color w:val="000000" w:themeColor="text1"/>
          <w:sz w:val="28"/>
          <w:szCs w:val="28"/>
          <w:lang w:val="kk-KZ"/>
        </w:rPr>
        <w:t>Кроссворд шешу</w:t>
      </w:r>
      <w:r w:rsidR="00555B1B">
        <w:rPr>
          <w:b/>
          <w:color w:val="000000" w:themeColor="text1"/>
          <w:sz w:val="28"/>
          <w:szCs w:val="28"/>
          <w:lang w:val="kk-KZ"/>
        </w:rPr>
        <w:t>.</w:t>
      </w:r>
    </w:p>
    <w:p w:rsidR="00BD338E" w:rsidRDefault="00BD338E" w:rsidP="00555B1B">
      <w:pPr>
        <w:ind w:left="-567"/>
        <w:jc w:val="both"/>
        <w:rPr>
          <w:b/>
          <w:color w:val="000000" w:themeColor="text1"/>
          <w:sz w:val="28"/>
          <w:szCs w:val="28"/>
          <w:lang w:val="kk-KZ"/>
        </w:rPr>
      </w:pPr>
    </w:p>
    <w:tbl>
      <w:tblPr>
        <w:tblStyle w:val="13"/>
        <w:tblW w:w="6945" w:type="dxa"/>
        <w:tblLayout w:type="fixed"/>
        <w:tblLook w:val="04A0" w:firstRow="1" w:lastRow="0" w:firstColumn="1" w:lastColumn="0" w:noHBand="0" w:noVBand="1"/>
      </w:tblPr>
      <w:tblGrid>
        <w:gridCol w:w="283"/>
        <w:gridCol w:w="284"/>
        <w:gridCol w:w="283"/>
        <w:gridCol w:w="284"/>
        <w:gridCol w:w="283"/>
        <w:gridCol w:w="284"/>
        <w:gridCol w:w="283"/>
        <w:gridCol w:w="425"/>
        <w:gridCol w:w="284"/>
        <w:gridCol w:w="283"/>
        <w:gridCol w:w="284"/>
        <w:gridCol w:w="283"/>
        <w:gridCol w:w="284"/>
        <w:gridCol w:w="283"/>
        <w:gridCol w:w="284"/>
        <w:gridCol w:w="283"/>
        <w:gridCol w:w="284"/>
        <w:gridCol w:w="283"/>
        <w:gridCol w:w="284"/>
        <w:gridCol w:w="283"/>
        <w:gridCol w:w="284"/>
        <w:gridCol w:w="283"/>
        <w:gridCol w:w="284"/>
        <w:gridCol w:w="283"/>
      </w:tblGrid>
      <w:tr w:rsidR="00BD338E" w:rsidRPr="001E3C49" w:rsidTr="00BD338E">
        <w:trPr>
          <w:trHeight w:val="273"/>
        </w:trPr>
        <w:tc>
          <w:tcPr>
            <w:tcW w:w="283" w:type="dxa"/>
          </w:tcPr>
          <w:p w:rsidR="00BD338E" w:rsidRPr="003B0DBC" w:rsidRDefault="00BD338E" w:rsidP="001E3C49">
            <w:pPr>
              <w:rPr>
                <w:rFonts w:ascii="Times New Roman" w:hAnsi="Times New Roman" w:cs="Times New Roman"/>
                <w:sz w:val="24"/>
                <w:szCs w:val="24"/>
                <w:lang w:val="kk-KZ" w:eastAsia="en-US"/>
              </w:rPr>
            </w:pPr>
          </w:p>
        </w:tc>
        <w:tc>
          <w:tcPr>
            <w:tcW w:w="284" w:type="dxa"/>
          </w:tcPr>
          <w:p w:rsidR="00BD338E" w:rsidRPr="003B0DBC" w:rsidRDefault="00BD338E" w:rsidP="001E3C49">
            <w:pPr>
              <w:rPr>
                <w:rFonts w:ascii="Times New Roman" w:hAnsi="Times New Roman" w:cs="Times New Roman"/>
                <w:sz w:val="24"/>
                <w:szCs w:val="24"/>
                <w:lang w:val="kk-KZ" w:eastAsia="en-US"/>
              </w:rPr>
            </w:pPr>
          </w:p>
        </w:tc>
        <w:tc>
          <w:tcPr>
            <w:tcW w:w="283" w:type="dxa"/>
          </w:tcPr>
          <w:p w:rsidR="00BD338E" w:rsidRPr="001E3C49" w:rsidRDefault="00BD338E" w:rsidP="001E3C49">
            <w:pPr>
              <w:rPr>
                <w:rFonts w:ascii="Times New Roman" w:hAnsi="Times New Roman" w:cs="Times New Roman"/>
                <w:sz w:val="24"/>
                <w:szCs w:val="24"/>
                <w:lang w:val="kk-KZ" w:eastAsia="en-US"/>
              </w:rPr>
            </w:pPr>
            <w:r w:rsidRPr="00BD338E">
              <w:rPr>
                <w:rFonts w:ascii="Times New Roman" w:hAnsi="Times New Roman" w:cs="Times New Roman"/>
                <w:sz w:val="24"/>
                <w:szCs w:val="24"/>
                <w:lang w:val="kk-KZ" w:eastAsia="en-US"/>
              </w:rPr>
              <w:t>ш</w:t>
            </w:r>
          </w:p>
        </w:tc>
        <w:tc>
          <w:tcPr>
            <w:tcW w:w="284" w:type="dxa"/>
          </w:tcPr>
          <w:p w:rsidR="00BD338E" w:rsidRPr="001E3C49" w:rsidRDefault="00BD338E" w:rsidP="001E3C49">
            <w:pPr>
              <w:rPr>
                <w:rFonts w:ascii="Times New Roman" w:hAnsi="Times New Roman" w:cs="Times New Roman"/>
                <w:sz w:val="24"/>
                <w:szCs w:val="24"/>
                <w:lang w:val="kk-KZ" w:eastAsia="en-US"/>
              </w:rPr>
            </w:pPr>
            <w:r w:rsidRPr="00BD338E">
              <w:rPr>
                <w:rFonts w:ascii="Times New Roman" w:hAnsi="Times New Roman" w:cs="Times New Roman"/>
                <w:sz w:val="24"/>
                <w:szCs w:val="24"/>
                <w:lang w:val="kk-KZ" w:eastAsia="en-US"/>
              </w:rPr>
              <w:t>а</w:t>
            </w:r>
          </w:p>
        </w:tc>
        <w:tc>
          <w:tcPr>
            <w:tcW w:w="283" w:type="dxa"/>
          </w:tcPr>
          <w:p w:rsidR="00BD338E" w:rsidRPr="001E3C49" w:rsidRDefault="00BD338E" w:rsidP="001E3C49">
            <w:pPr>
              <w:rPr>
                <w:rFonts w:ascii="Times New Roman" w:hAnsi="Times New Roman" w:cs="Times New Roman"/>
                <w:sz w:val="24"/>
                <w:szCs w:val="24"/>
                <w:lang w:val="kk-KZ" w:eastAsia="en-US"/>
              </w:rPr>
            </w:pPr>
            <w:r w:rsidRPr="00BD338E">
              <w:rPr>
                <w:rFonts w:ascii="Times New Roman" w:hAnsi="Times New Roman" w:cs="Times New Roman"/>
                <w:sz w:val="24"/>
                <w:szCs w:val="24"/>
                <w:lang w:val="kk-KZ" w:eastAsia="en-US"/>
              </w:rPr>
              <w:t>т</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а</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р</w:t>
            </w:r>
          </w:p>
        </w:tc>
        <w:tc>
          <w:tcPr>
            <w:tcW w:w="425" w:type="dxa"/>
          </w:tcPr>
          <w:p w:rsidR="00BD338E" w:rsidRPr="001E3C49" w:rsidRDefault="00BD338E" w:rsidP="001E3C49">
            <w:pPr>
              <w:rPr>
                <w:rFonts w:ascii="Times New Roman" w:hAnsi="Times New Roman" w:cs="Times New Roman"/>
                <w:b/>
                <w:color w:val="FF0000"/>
                <w:sz w:val="24"/>
                <w:szCs w:val="24"/>
                <w:lang w:val="kk-KZ" w:eastAsia="en-US"/>
              </w:rPr>
            </w:pPr>
            <w:r w:rsidRPr="001E3C49">
              <w:rPr>
                <w:rFonts w:ascii="Times New Roman" w:hAnsi="Times New Roman" w:cs="Times New Roman"/>
                <w:b/>
                <w:color w:val="FF0000"/>
                <w:sz w:val="24"/>
                <w:szCs w:val="24"/>
                <w:lang w:val="kk-KZ" w:eastAsia="en-US"/>
              </w:rPr>
              <w:t>А</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л</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ы</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қ</w:t>
            </w:r>
          </w:p>
        </w:tc>
        <w:tc>
          <w:tcPr>
            <w:tcW w:w="283" w:type="dxa"/>
          </w:tcPr>
          <w:p w:rsidR="00BD338E" w:rsidRPr="001E3C49" w:rsidRDefault="00BD338E" w:rsidP="001E3C49">
            <w:pPr>
              <w:rPr>
                <w:rFonts w:ascii="Times New Roman" w:hAnsi="Times New Roman" w:cs="Times New Roman"/>
                <w:sz w:val="24"/>
                <w:szCs w:val="24"/>
                <w:lang w:val="kk-KZ" w:eastAsia="en-US"/>
              </w:rPr>
            </w:pPr>
          </w:p>
        </w:tc>
        <w:tc>
          <w:tcPr>
            <w:tcW w:w="284" w:type="dxa"/>
          </w:tcPr>
          <w:p w:rsidR="00BD338E" w:rsidRPr="001E3C49" w:rsidRDefault="00BD338E" w:rsidP="001E3C49">
            <w:pPr>
              <w:rPr>
                <w:rFonts w:ascii="Times New Roman" w:hAnsi="Times New Roman" w:cs="Times New Roman"/>
                <w:sz w:val="24"/>
                <w:szCs w:val="24"/>
                <w:lang w:val="kk-KZ" w:eastAsia="en-US"/>
              </w:rPr>
            </w:pPr>
          </w:p>
        </w:tc>
        <w:tc>
          <w:tcPr>
            <w:tcW w:w="283" w:type="dxa"/>
          </w:tcPr>
          <w:p w:rsidR="00BD338E" w:rsidRPr="001E3C49" w:rsidRDefault="00BD338E" w:rsidP="001E3C49">
            <w:pPr>
              <w:rPr>
                <w:rFonts w:ascii="Times New Roman" w:hAnsi="Times New Roman" w:cs="Times New Roman"/>
                <w:sz w:val="24"/>
                <w:szCs w:val="24"/>
                <w:lang w:val="kk-KZ" w:eastAsia="en-US"/>
              </w:rPr>
            </w:pPr>
          </w:p>
        </w:tc>
        <w:tc>
          <w:tcPr>
            <w:tcW w:w="284" w:type="dxa"/>
          </w:tcPr>
          <w:p w:rsidR="00BD338E" w:rsidRPr="001E3C49" w:rsidRDefault="00BD338E" w:rsidP="001E3C49">
            <w:pPr>
              <w:rPr>
                <w:rFonts w:ascii="Times New Roman" w:hAnsi="Times New Roman" w:cs="Times New Roman"/>
                <w:sz w:val="24"/>
                <w:szCs w:val="24"/>
                <w:lang w:val="kk-KZ" w:eastAsia="en-US"/>
              </w:rPr>
            </w:pPr>
          </w:p>
        </w:tc>
        <w:tc>
          <w:tcPr>
            <w:tcW w:w="283" w:type="dxa"/>
          </w:tcPr>
          <w:p w:rsidR="00BD338E" w:rsidRPr="001E3C49" w:rsidRDefault="00BD338E" w:rsidP="001E3C49">
            <w:pPr>
              <w:rPr>
                <w:rFonts w:ascii="Times New Roman" w:hAnsi="Times New Roman" w:cs="Times New Roman"/>
                <w:sz w:val="24"/>
                <w:szCs w:val="24"/>
                <w:lang w:val="kk-KZ" w:eastAsia="en-US"/>
              </w:rPr>
            </w:pPr>
          </w:p>
        </w:tc>
        <w:tc>
          <w:tcPr>
            <w:tcW w:w="284" w:type="dxa"/>
          </w:tcPr>
          <w:p w:rsidR="00BD338E" w:rsidRPr="001E3C49" w:rsidRDefault="00BD338E" w:rsidP="001E3C49">
            <w:pPr>
              <w:rPr>
                <w:rFonts w:ascii="Times New Roman" w:hAnsi="Times New Roman" w:cs="Times New Roman"/>
                <w:sz w:val="24"/>
                <w:szCs w:val="24"/>
                <w:lang w:val="kk-KZ" w:eastAsia="en-US"/>
              </w:rPr>
            </w:pPr>
          </w:p>
        </w:tc>
        <w:tc>
          <w:tcPr>
            <w:tcW w:w="283" w:type="dxa"/>
          </w:tcPr>
          <w:p w:rsidR="00BD338E" w:rsidRPr="001E3C49" w:rsidRDefault="00BD338E" w:rsidP="001E3C49">
            <w:pPr>
              <w:rPr>
                <w:rFonts w:ascii="Times New Roman" w:hAnsi="Times New Roman" w:cs="Times New Roman"/>
                <w:sz w:val="24"/>
                <w:szCs w:val="24"/>
                <w:lang w:val="kk-KZ" w:eastAsia="en-US"/>
              </w:rPr>
            </w:pPr>
          </w:p>
        </w:tc>
        <w:tc>
          <w:tcPr>
            <w:tcW w:w="284" w:type="dxa"/>
          </w:tcPr>
          <w:p w:rsidR="00BD338E" w:rsidRPr="001E3C49" w:rsidRDefault="00BD338E" w:rsidP="001E3C49">
            <w:pPr>
              <w:rPr>
                <w:rFonts w:ascii="Times New Roman" w:hAnsi="Times New Roman" w:cs="Times New Roman"/>
                <w:sz w:val="24"/>
                <w:szCs w:val="24"/>
                <w:lang w:val="kk-KZ" w:eastAsia="en-US"/>
              </w:rPr>
            </w:pPr>
          </w:p>
        </w:tc>
        <w:tc>
          <w:tcPr>
            <w:tcW w:w="283" w:type="dxa"/>
          </w:tcPr>
          <w:p w:rsidR="00BD338E" w:rsidRPr="001E3C49" w:rsidRDefault="00BD338E" w:rsidP="001E3C49">
            <w:pPr>
              <w:rPr>
                <w:rFonts w:ascii="Times New Roman" w:hAnsi="Times New Roman" w:cs="Times New Roman"/>
                <w:sz w:val="24"/>
                <w:szCs w:val="24"/>
                <w:lang w:val="kk-KZ" w:eastAsia="en-US"/>
              </w:rPr>
            </w:pPr>
          </w:p>
        </w:tc>
        <w:tc>
          <w:tcPr>
            <w:tcW w:w="284" w:type="dxa"/>
          </w:tcPr>
          <w:p w:rsidR="00BD338E" w:rsidRPr="001E3C49" w:rsidRDefault="00BD338E" w:rsidP="001E3C49">
            <w:pPr>
              <w:rPr>
                <w:rFonts w:ascii="Times New Roman" w:hAnsi="Times New Roman" w:cs="Times New Roman"/>
                <w:sz w:val="24"/>
                <w:szCs w:val="24"/>
                <w:lang w:val="kk-KZ" w:eastAsia="en-US"/>
              </w:rPr>
            </w:pPr>
          </w:p>
        </w:tc>
        <w:tc>
          <w:tcPr>
            <w:tcW w:w="283" w:type="dxa"/>
          </w:tcPr>
          <w:p w:rsidR="00BD338E" w:rsidRPr="001E3C49" w:rsidRDefault="00BD338E" w:rsidP="001E3C49">
            <w:pPr>
              <w:rPr>
                <w:rFonts w:ascii="Times New Roman" w:hAnsi="Times New Roman" w:cs="Times New Roman"/>
                <w:sz w:val="24"/>
                <w:szCs w:val="24"/>
                <w:lang w:val="kk-KZ" w:eastAsia="en-US"/>
              </w:rPr>
            </w:pPr>
          </w:p>
        </w:tc>
        <w:tc>
          <w:tcPr>
            <w:tcW w:w="284" w:type="dxa"/>
          </w:tcPr>
          <w:p w:rsidR="00BD338E" w:rsidRPr="001E3C49" w:rsidRDefault="00BD338E" w:rsidP="001E3C49">
            <w:pPr>
              <w:rPr>
                <w:rFonts w:ascii="Times New Roman" w:hAnsi="Times New Roman" w:cs="Times New Roman"/>
                <w:sz w:val="24"/>
                <w:szCs w:val="24"/>
                <w:lang w:val="kk-KZ" w:eastAsia="en-US"/>
              </w:rPr>
            </w:pPr>
          </w:p>
        </w:tc>
        <w:tc>
          <w:tcPr>
            <w:tcW w:w="283" w:type="dxa"/>
          </w:tcPr>
          <w:p w:rsidR="00BD338E" w:rsidRPr="001E3C49" w:rsidRDefault="00BD338E" w:rsidP="001E3C49">
            <w:pPr>
              <w:rPr>
                <w:rFonts w:ascii="Times New Roman" w:hAnsi="Times New Roman" w:cs="Times New Roman"/>
                <w:sz w:val="24"/>
                <w:szCs w:val="24"/>
                <w:lang w:val="kk-KZ" w:eastAsia="en-US"/>
              </w:rPr>
            </w:pPr>
          </w:p>
        </w:tc>
      </w:tr>
      <w:tr w:rsidR="00BD338E" w:rsidRPr="001E3C49" w:rsidTr="00BD338E">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ind w:left="-295"/>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val="kk-KZ" w:eastAsia="en-US"/>
              </w:rPr>
            </w:pPr>
          </w:p>
        </w:tc>
        <w:tc>
          <w:tcPr>
            <w:tcW w:w="425" w:type="dxa"/>
          </w:tcPr>
          <w:p w:rsidR="00BD338E" w:rsidRPr="001E3C49" w:rsidRDefault="00BD338E" w:rsidP="001E3C49">
            <w:pPr>
              <w:rPr>
                <w:rFonts w:ascii="Times New Roman" w:hAnsi="Times New Roman" w:cs="Times New Roman"/>
                <w:b/>
                <w:color w:val="FF0000"/>
                <w:sz w:val="24"/>
                <w:szCs w:val="24"/>
                <w:lang w:val="kk-KZ" w:eastAsia="en-US"/>
              </w:rPr>
            </w:pPr>
            <w:r w:rsidRPr="001E3C49">
              <w:rPr>
                <w:rFonts w:ascii="Times New Roman" w:hAnsi="Times New Roman" w:cs="Times New Roman"/>
                <w:b/>
                <w:color w:val="FF0000"/>
                <w:sz w:val="24"/>
                <w:szCs w:val="24"/>
                <w:lang w:val="kk-KZ" w:eastAsia="en-US"/>
              </w:rPr>
              <w:t>К</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е</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с</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а</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р</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 xml:space="preserve"> </w:t>
            </w: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r>
      <w:tr w:rsidR="00BD338E" w:rsidRPr="001E3C49" w:rsidTr="00BD338E">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а</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к</w:t>
            </w:r>
          </w:p>
        </w:tc>
        <w:tc>
          <w:tcPr>
            <w:tcW w:w="425" w:type="dxa"/>
          </w:tcPr>
          <w:p w:rsidR="00BD338E" w:rsidRPr="001E3C49" w:rsidRDefault="00BD338E" w:rsidP="001E3C49">
            <w:pPr>
              <w:rPr>
                <w:rFonts w:ascii="Times New Roman" w:hAnsi="Times New Roman" w:cs="Times New Roman"/>
                <w:b/>
                <w:color w:val="FF0000"/>
                <w:sz w:val="24"/>
                <w:szCs w:val="24"/>
                <w:lang w:val="kk-KZ" w:eastAsia="en-US"/>
              </w:rPr>
            </w:pPr>
            <w:r w:rsidRPr="001E3C49">
              <w:rPr>
                <w:rFonts w:ascii="Times New Roman" w:hAnsi="Times New Roman" w:cs="Times New Roman"/>
                <w:b/>
                <w:color w:val="FF0000"/>
                <w:sz w:val="24"/>
                <w:szCs w:val="24"/>
                <w:lang w:val="kk-KZ" w:eastAsia="en-US"/>
              </w:rPr>
              <w:t>У</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ш</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е</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р</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л</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і</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к</w:t>
            </w: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r>
      <w:tr w:rsidR="00BD338E" w:rsidRPr="001E3C49" w:rsidTr="00BD338E">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ү</w:t>
            </w:r>
          </w:p>
        </w:tc>
        <w:tc>
          <w:tcPr>
            <w:tcW w:w="425" w:type="dxa"/>
          </w:tcPr>
          <w:p w:rsidR="00BD338E" w:rsidRPr="001E3C49" w:rsidRDefault="00BD338E" w:rsidP="001E3C49">
            <w:pPr>
              <w:rPr>
                <w:rFonts w:ascii="Times New Roman" w:hAnsi="Times New Roman" w:cs="Times New Roman"/>
                <w:b/>
                <w:color w:val="FF0000"/>
                <w:sz w:val="24"/>
                <w:szCs w:val="24"/>
                <w:lang w:val="kk-KZ" w:eastAsia="en-US"/>
              </w:rPr>
            </w:pPr>
            <w:r w:rsidRPr="001E3C49">
              <w:rPr>
                <w:rFonts w:ascii="Times New Roman" w:hAnsi="Times New Roman" w:cs="Times New Roman"/>
                <w:b/>
                <w:color w:val="FF0000"/>
                <w:sz w:val="24"/>
                <w:szCs w:val="24"/>
                <w:lang w:val="kk-KZ" w:eastAsia="en-US"/>
              </w:rPr>
              <w:t>Ш</w:t>
            </w: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r>
      <w:tr w:rsidR="00BD338E" w:rsidRPr="001E3C49" w:rsidTr="00BD338E">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425" w:type="dxa"/>
          </w:tcPr>
          <w:p w:rsidR="00BD338E" w:rsidRPr="001E3C49" w:rsidRDefault="00BD338E" w:rsidP="001E3C49">
            <w:pPr>
              <w:rPr>
                <w:rFonts w:ascii="Times New Roman" w:hAnsi="Times New Roman" w:cs="Times New Roman"/>
                <w:b/>
                <w:color w:val="FF0000"/>
                <w:sz w:val="24"/>
                <w:szCs w:val="24"/>
                <w:lang w:val="kk-KZ" w:eastAsia="en-US"/>
              </w:rPr>
            </w:pPr>
            <w:r w:rsidRPr="001E3C49">
              <w:rPr>
                <w:rFonts w:ascii="Times New Roman" w:hAnsi="Times New Roman" w:cs="Times New Roman"/>
                <w:b/>
                <w:color w:val="FF0000"/>
                <w:sz w:val="24"/>
                <w:szCs w:val="24"/>
                <w:lang w:val="kk-KZ" w:eastAsia="en-US"/>
              </w:rPr>
              <w:t>Е</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к</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і</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н</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ш</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і</w:t>
            </w: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r>
      <w:tr w:rsidR="00BD338E" w:rsidRPr="001E3C49" w:rsidTr="00BD338E">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п</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е</w:t>
            </w:r>
          </w:p>
        </w:tc>
        <w:tc>
          <w:tcPr>
            <w:tcW w:w="425" w:type="dxa"/>
          </w:tcPr>
          <w:p w:rsidR="00BD338E" w:rsidRPr="001E3C49" w:rsidRDefault="00BD338E" w:rsidP="001E3C49">
            <w:pPr>
              <w:rPr>
                <w:rFonts w:ascii="Times New Roman" w:hAnsi="Times New Roman" w:cs="Times New Roman"/>
                <w:b/>
                <w:color w:val="FF0000"/>
                <w:sz w:val="24"/>
                <w:szCs w:val="24"/>
                <w:lang w:val="kk-KZ" w:eastAsia="en-US"/>
              </w:rPr>
            </w:pPr>
            <w:r w:rsidRPr="001E3C49">
              <w:rPr>
                <w:rFonts w:ascii="Times New Roman" w:hAnsi="Times New Roman" w:cs="Times New Roman"/>
                <w:b/>
                <w:color w:val="FF0000"/>
                <w:sz w:val="24"/>
                <w:szCs w:val="24"/>
                <w:lang w:val="kk-KZ" w:eastAsia="en-US"/>
              </w:rPr>
              <w:t>Р</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и</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н</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е</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о</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т</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о</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м</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и</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я</w:t>
            </w: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r>
      <w:tr w:rsidR="00BD338E" w:rsidRPr="001E3C49" w:rsidTr="00BD338E">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ж</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ы</w:t>
            </w:r>
          </w:p>
        </w:tc>
        <w:tc>
          <w:tcPr>
            <w:tcW w:w="425" w:type="dxa"/>
          </w:tcPr>
          <w:p w:rsidR="00BD338E" w:rsidRPr="001E3C49" w:rsidRDefault="00BD338E" w:rsidP="001E3C49">
            <w:pPr>
              <w:rPr>
                <w:rFonts w:ascii="Times New Roman" w:hAnsi="Times New Roman" w:cs="Times New Roman"/>
                <w:b/>
                <w:color w:val="FF0000"/>
                <w:sz w:val="24"/>
                <w:szCs w:val="24"/>
                <w:lang w:val="kk-KZ" w:eastAsia="en-US"/>
              </w:rPr>
            </w:pPr>
            <w:r w:rsidRPr="001E3C49">
              <w:rPr>
                <w:rFonts w:ascii="Times New Roman" w:hAnsi="Times New Roman" w:cs="Times New Roman"/>
                <w:b/>
                <w:color w:val="FF0000"/>
                <w:sz w:val="24"/>
                <w:szCs w:val="24"/>
                <w:lang w:val="kk-KZ" w:eastAsia="en-US"/>
              </w:rPr>
              <w:t>Л</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а</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н</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к</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ө</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з</w:t>
            </w: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r>
      <w:tr w:rsidR="00BD338E" w:rsidRPr="001E3C49" w:rsidTr="00BD338E">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е</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к</w:t>
            </w:r>
          </w:p>
        </w:tc>
        <w:tc>
          <w:tcPr>
            <w:tcW w:w="425" w:type="dxa"/>
          </w:tcPr>
          <w:p w:rsidR="00BD338E" w:rsidRPr="001E3C49" w:rsidRDefault="00BD338E" w:rsidP="001E3C49">
            <w:pPr>
              <w:rPr>
                <w:rFonts w:ascii="Times New Roman" w:hAnsi="Times New Roman" w:cs="Times New Roman"/>
                <w:b/>
                <w:color w:val="FF0000"/>
                <w:sz w:val="24"/>
                <w:szCs w:val="24"/>
                <w:lang w:val="kk-KZ" w:eastAsia="en-US"/>
              </w:rPr>
            </w:pPr>
            <w:r w:rsidRPr="001E3C49">
              <w:rPr>
                <w:rFonts w:ascii="Times New Roman" w:hAnsi="Times New Roman" w:cs="Times New Roman"/>
                <w:b/>
                <w:color w:val="FF0000"/>
                <w:sz w:val="24"/>
                <w:szCs w:val="24"/>
                <w:lang w:val="kk-KZ" w:eastAsia="en-US"/>
              </w:rPr>
              <w:t>І</w:t>
            </w: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r>
      <w:tr w:rsidR="00BD338E" w:rsidRPr="001E3C49" w:rsidTr="00BD338E">
        <w:tc>
          <w:tcPr>
            <w:tcW w:w="283"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4"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3"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4"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3"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4"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3" w:type="dxa"/>
            <w:tcBorders>
              <w:bottom w:val="single" w:sz="4" w:space="0" w:color="auto"/>
            </w:tcBorders>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е</w:t>
            </w:r>
          </w:p>
        </w:tc>
        <w:tc>
          <w:tcPr>
            <w:tcW w:w="425" w:type="dxa"/>
            <w:tcBorders>
              <w:bottom w:val="single" w:sz="4" w:space="0" w:color="auto"/>
            </w:tcBorders>
          </w:tcPr>
          <w:p w:rsidR="00BD338E" w:rsidRPr="001E3C49" w:rsidRDefault="00BD338E" w:rsidP="001E3C49">
            <w:pPr>
              <w:rPr>
                <w:rFonts w:ascii="Times New Roman" w:hAnsi="Times New Roman" w:cs="Times New Roman"/>
                <w:b/>
                <w:color w:val="FF0000"/>
                <w:sz w:val="24"/>
                <w:szCs w:val="24"/>
                <w:lang w:val="kk-KZ" w:eastAsia="en-US"/>
              </w:rPr>
            </w:pPr>
            <w:r w:rsidRPr="001E3C49">
              <w:rPr>
                <w:rFonts w:ascii="Times New Roman" w:hAnsi="Times New Roman" w:cs="Times New Roman"/>
                <w:b/>
                <w:color w:val="FF0000"/>
                <w:sz w:val="24"/>
                <w:szCs w:val="24"/>
                <w:lang w:val="kk-KZ" w:eastAsia="en-US"/>
              </w:rPr>
              <w:t>К</w:t>
            </w:r>
          </w:p>
        </w:tc>
        <w:tc>
          <w:tcPr>
            <w:tcW w:w="284" w:type="dxa"/>
            <w:tcBorders>
              <w:bottom w:val="single" w:sz="4" w:space="0" w:color="auto"/>
            </w:tcBorders>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і</w:t>
            </w:r>
          </w:p>
        </w:tc>
        <w:tc>
          <w:tcPr>
            <w:tcW w:w="283" w:type="dxa"/>
            <w:tcBorders>
              <w:bottom w:val="single" w:sz="4" w:space="0" w:color="auto"/>
            </w:tcBorders>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н</w:t>
            </w:r>
          </w:p>
        </w:tc>
        <w:tc>
          <w:tcPr>
            <w:tcW w:w="284" w:type="dxa"/>
            <w:tcBorders>
              <w:bottom w:val="single" w:sz="4" w:space="0" w:color="auto"/>
            </w:tcBorders>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ш</w:t>
            </w:r>
          </w:p>
        </w:tc>
        <w:tc>
          <w:tcPr>
            <w:tcW w:w="283" w:type="dxa"/>
            <w:tcBorders>
              <w:bottom w:val="single" w:sz="4" w:space="0" w:color="auto"/>
            </w:tcBorders>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і</w:t>
            </w:r>
          </w:p>
        </w:tc>
        <w:tc>
          <w:tcPr>
            <w:tcW w:w="284"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3"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4"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3"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4"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3"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4"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3"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4"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3"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4"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c>
          <w:tcPr>
            <w:tcW w:w="283" w:type="dxa"/>
            <w:tcBorders>
              <w:bottom w:val="single" w:sz="4" w:space="0" w:color="auto"/>
            </w:tcBorders>
          </w:tcPr>
          <w:p w:rsidR="00BD338E" w:rsidRPr="001E3C49" w:rsidRDefault="00BD338E" w:rsidP="001E3C49">
            <w:pPr>
              <w:rPr>
                <w:rFonts w:ascii="Times New Roman" w:hAnsi="Times New Roman" w:cs="Times New Roman"/>
                <w:sz w:val="24"/>
                <w:szCs w:val="24"/>
                <w:lang w:eastAsia="en-US"/>
              </w:rPr>
            </w:pPr>
          </w:p>
        </w:tc>
      </w:tr>
      <w:tr w:rsidR="00BD338E" w:rsidRPr="001E3C49" w:rsidTr="00BD338E">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val="kk-KZ" w:eastAsia="en-US"/>
              </w:rPr>
            </w:pPr>
          </w:p>
        </w:tc>
        <w:tc>
          <w:tcPr>
            <w:tcW w:w="425" w:type="dxa"/>
          </w:tcPr>
          <w:p w:rsidR="00BD338E" w:rsidRPr="001E3C49" w:rsidRDefault="00BD338E" w:rsidP="001E3C49">
            <w:pPr>
              <w:rPr>
                <w:rFonts w:ascii="Times New Roman" w:hAnsi="Times New Roman" w:cs="Times New Roman"/>
                <w:b/>
                <w:color w:val="FF0000"/>
                <w:sz w:val="24"/>
                <w:szCs w:val="24"/>
                <w:lang w:val="kk-KZ"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r>
      <w:tr w:rsidR="00BD338E" w:rsidRPr="001E3C49" w:rsidTr="00BD338E">
        <w:tc>
          <w:tcPr>
            <w:tcW w:w="283" w:type="dxa"/>
          </w:tcPr>
          <w:p w:rsidR="00BD338E" w:rsidRPr="001E3C49" w:rsidRDefault="00BD338E" w:rsidP="001E3C49">
            <w:pPr>
              <w:rPr>
                <w:rFonts w:ascii="Times New Roman" w:hAnsi="Times New Roman" w:cs="Times New Roman"/>
                <w:sz w:val="24"/>
                <w:szCs w:val="24"/>
                <w:lang w:eastAsia="en-US"/>
              </w:rPr>
            </w:pPr>
            <w:r w:rsidRPr="001E3C49">
              <w:rPr>
                <w:rFonts w:ascii="Times New Roman" w:hAnsi="Times New Roman" w:cs="Times New Roman"/>
                <w:sz w:val="24"/>
                <w:szCs w:val="24"/>
                <w:lang w:eastAsia="en-US"/>
              </w:rPr>
              <w:t>б</w:t>
            </w:r>
          </w:p>
        </w:tc>
        <w:tc>
          <w:tcPr>
            <w:tcW w:w="284" w:type="dxa"/>
          </w:tcPr>
          <w:p w:rsidR="00BD338E" w:rsidRPr="001E3C49" w:rsidRDefault="00BD338E" w:rsidP="001E3C49">
            <w:pPr>
              <w:rPr>
                <w:rFonts w:ascii="Times New Roman" w:hAnsi="Times New Roman" w:cs="Times New Roman"/>
                <w:sz w:val="24"/>
                <w:szCs w:val="24"/>
                <w:lang w:eastAsia="en-US"/>
              </w:rPr>
            </w:pPr>
            <w:r w:rsidRPr="001E3C49">
              <w:rPr>
                <w:rFonts w:ascii="Times New Roman" w:hAnsi="Times New Roman" w:cs="Times New Roman"/>
                <w:sz w:val="24"/>
                <w:szCs w:val="24"/>
                <w:lang w:eastAsia="en-US"/>
              </w:rPr>
              <w:t>о</w:t>
            </w:r>
          </w:p>
        </w:tc>
        <w:tc>
          <w:tcPr>
            <w:tcW w:w="283" w:type="dxa"/>
          </w:tcPr>
          <w:p w:rsidR="00BD338E" w:rsidRPr="001E3C49" w:rsidRDefault="00BD338E" w:rsidP="001E3C49">
            <w:pPr>
              <w:rPr>
                <w:rFonts w:ascii="Times New Roman" w:hAnsi="Times New Roman" w:cs="Times New Roman"/>
                <w:sz w:val="24"/>
                <w:szCs w:val="24"/>
                <w:lang w:eastAsia="en-US"/>
              </w:rPr>
            </w:pPr>
            <w:r w:rsidRPr="001E3C49">
              <w:rPr>
                <w:rFonts w:ascii="Times New Roman" w:hAnsi="Times New Roman" w:cs="Times New Roman"/>
                <w:sz w:val="24"/>
                <w:szCs w:val="24"/>
                <w:lang w:eastAsia="en-US"/>
              </w:rPr>
              <w:t>с</w:t>
            </w:r>
          </w:p>
        </w:tc>
        <w:tc>
          <w:tcPr>
            <w:tcW w:w="284" w:type="dxa"/>
          </w:tcPr>
          <w:p w:rsidR="00BD338E" w:rsidRPr="001E3C49" w:rsidRDefault="00BD338E" w:rsidP="001E3C49">
            <w:pPr>
              <w:rPr>
                <w:rFonts w:ascii="Times New Roman" w:hAnsi="Times New Roman" w:cs="Times New Roman"/>
                <w:sz w:val="24"/>
                <w:szCs w:val="24"/>
                <w:lang w:eastAsia="en-US"/>
              </w:rPr>
            </w:pPr>
            <w:r w:rsidRPr="001E3C49">
              <w:rPr>
                <w:rFonts w:ascii="Times New Roman" w:hAnsi="Times New Roman" w:cs="Times New Roman"/>
                <w:sz w:val="24"/>
                <w:szCs w:val="24"/>
                <w:lang w:eastAsia="en-US"/>
              </w:rPr>
              <w:t>а</w:t>
            </w:r>
          </w:p>
        </w:tc>
        <w:tc>
          <w:tcPr>
            <w:tcW w:w="283" w:type="dxa"/>
          </w:tcPr>
          <w:p w:rsidR="00BD338E" w:rsidRPr="001E3C49" w:rsidRDefault="00BD338E" w:rsidP="001E3C49">
            <w:pPr>
              <w:rPr>
                <w:rFonts w:ascii="Times New Roman" w:hAnsi="Times New Roman" w:cs="Times New Roman"/>
                <w:sz w:val="24"/>
                <w:szCs w:val="24"/>
                <w:lang w:eastAsia="en-US"/>
              </w:rPr>
            </w:pPr>
            <w:r w:rsidRPr="001E3C49">
              <w:rPr>
                <w:rFonts w:ascii="Times New Roman" w:hAnsi="Times New Roman" w:cs="Times New Roman"/>
                <w:sz w:val="24"/>
                <w:szCs w:val="24"/>
                <w:lang w:eastAsia="en-US"/>
              </w:rPr>
              <w:t>н</w:t>
            </w:r>
          </w:p>
        </w:tc>
        <w:tc>
          <w:tcPr>
            <w:tcW w:w="284" w:type="dxa"/>
          </w:tcPr>
          <w:p w:rsidR="00BD338E" w:rsidRPr="001E3C49" w:rsidRDefault="00BD338E" w:rsidP="001E3C49">
            <w:pPr>
              <w:rPr>
                <w:rFonts w:ascii="Times New Roman" w:hAnsi="Times New Roman" w:cs="Times New Roman"/>
                <w:sz w:val="24"/>
                <w:szCs w:val="24"/>
                <w:lang w:eastAsia="en-US"/>
              </w:rPr>
            </w:pPr>
            <w:r w:rsidRPr="001E3C49">
              <w:rPr>
                <w:rFonts w:ascii="Times New Roman" w:hAnsi="Times New Roman" w:cs="Times New Roman"/>
                <w:sz w:val="24"/>
                <w:szCs w:val="24"/>
                <w:lang w:eastAsia="en-US"/>
              </w:rPr>
              <w:t>у</w:t>
            </w:r>
          </w:p>
        </w:tc>
        <w:tc>
          <w:tcPr>
            <w:tcW w:w="283" w:type="dxa"/>
          </w:tcPr>
          <w:p w:rsidR="00BD338E" w:rsidRPr="001E3C49" w:rsidRDefault="00BD338E" w:rsidP="001E3C49">
            <w:pPr>
              <w:rPr>
                <w:rFonts w:ascii="Times New Roman" w:hAnsi="Times New Roman" w:cs="Times New Roman"/>
                <w:sz w:val="24"/>
                <w:szCs w:val="24"/>
                <w:lang w:eastAsia="en-US"/>
              </w:rPr>
            </w:pPr>
          </w:p>
        </w:tc>
        <w:tc>
          <w:tcPr>
            <w:tcW w:w="425" w:type="dxa"/>
          </w:tcPr>
          <w:p w:rsidR="00BD338E" w:rsidRPr="001E3C49" w:rsidRDefault="00BD338E" w:rsidP="001E3C49">
            <w:pPr>
              <w:rPr>
                <w:rFonts w:ascii="Times New Roman" w:hAnsi="Times New Roman" w:cs="Times New Roman"/>
                <w:b/>
                <w:color w:val="FF0000"/>
                <w:sz w:val="24"/>
                <w:szCs w:val="24"/>
                <w:lang w:val="kk-KZ" w:eastAsia="en-US"/>
              </w:rPr>
            </w:pPr>
            <w:r w:rsidRPr="001E3C49">
              <w:rPr>
                <w:rFonts w:ascii="Times New Roman" w:hAnsi="Times New Roman" w:cs="Times New Roman"/>
                <w:b/>
                <w:color w:val="FF0000"/>
                <w:sz w:val="24"/>
                <w:szCs w:val="24"/>
                <w:lang w:val="kk-KZ" w:eastAsia="en-US"/>
              </w:rPr>
              <w:t>Ж</w:t>
            </w:r>
          </w:p>
        </w:tc>
        <w:tc>
          <w:tcPr>
            <w:tcW w:w="284" w:type="dxa"/>
          </w:tcPr>
          <w:p w:rsidR="00BD338E" w:rsidRPr="001E3C49" w:rsidRDefault="00BD338E" w:rsidP="001E3C49">
            <w:pPr>
              <w:rPr>
                <w:rFonts w:ascii="Times New Roman" w:hAnsi="Times New Roman" w:cs="Times New Roman"/>
                <w:sz w:val="24"/>
                <w:szCs w:val="24"/>
                <w:lang w:eastAsia="en-US"/>
              </w:rPr>
            </w:pPr>
            <w:r w:rsidRPr="001E3C49">
              <w:rPr>
                <w:rFonts w:ascii="Times New Roman" w:hAnsi="Times New Roman" w:cs="Times New Roman"/>
                <w:sz w:val="24"/>
                <w:szCs w:val="24"/>
                <w:lang w:eastAsia="en-US"/>
              </w:rPr>
              <w:t>а</w:t>
            </w:r>
          </w:p>
        </w:tc>
        <w:tc>
          <w:tcPr>
            <w:tcW w:w="283" w:type="dxa"/>
          </w:tcPr>
          <w:p w:rsidR="00BD338E" w:rsidRPr="001E3C49" w:rsidRDefault="00BD338E" w:rsidP="001E3C49">
            <w:pPr>
              <w:rPr>
                <w:rFonts w:ascii="Times New Roman" w:hAnsi="Times New Roman" w:cs="Times New Roman"/>
                <w:sz w:val="24"/>
                <w:szCs w:val="24"/>
                <w:lang w:eastAsia="en-US"/>
              </w:rPr>
            </w:pPr>
            <w:proofErr w:type="gramStart"/>
            <w:r w:rsidRPr="001E3C49">
              <w:rPr>
                <w:rFonts w:ascii="Times New Roman" w:hAnsi="Times New Roman" w:cs="Times New Roman"/>
                <w:sz w:val="24"/>
                <w:szCs w:val="24"/>
                <w:lang w:eastAsia="en-US"/>
              </w:rPr>
              <w:t>р</w:t>
            </w:r>
            <w:proofErr w:type="gramEnd"/>
          </w:p>
        </w:tc>
        <w:tc>
          <w:tcPr>
            <w:tcW w:w="284" w:type="dxa"/>
          </w:tcPr>
          <w:p w:rsidR="00BD338E" w:rsidRPr="001E3C49" w:rsidRDefault="00BD338E" w:rsidP="001E3C49">
            <w:pPr>
              <w:rPr>
                <w:rFonts w:ascii="Times New Roman" w:hAnsi="Times New Roman" w:cs="Times New Roman"/>
                <w:sz w:val="24"/>
                <w:szCs w:val="24"/>
                <w:lang w:eastAsia="en-US"/>
              </w:rPr>
            </w:pPr>
            <w:r w:rsidRPr="001E3C49">
              <w:rPr>
                <w:rFonts w:ascii="Times New Roman" w:hAnsi="Times New Roman" w:cs="Times New Roman"/>
                <w:sz w:val="24"/>
                <w:szCs w:val="24"/>
                <w:lang w:eastAsia="en-US"/>
              </w:rPr>
              <w:t>а</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қ</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а</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т</w:t>
            </w:r>
          </w:p>
        </w:tc>
        <w:tc>
          <w:tcPr>
            <w:tcW w:w="284" w:type="dxa"/>
          </w:tcPr>
          <w:p w:rsidR="00BD338E" w:rsidRPr="001E3C49" w:rsidRDefault="00BD338E" w:rsidP="001E3C49">
            <w:pPr>
              <w:rPr>
                <w:rFonts w:ascii="Times New Roman" w:hAnsi="Times New Roman" w:cs="Times New Roman"/>
                <w:sz w:val="24"/>
                <w:szCs w:val="24"/>
                <w:lang w:val="kk-KZ"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r>
      <w:tr w:rsidR="00BD338E" w:rsidRPr="001E3C49" w:rsidTr="00BD338E">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г</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е</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м</w:t>
            </w:r>
          </w:p>
        </w:tc>
        <w:tc>
          <w:tcPr>
            <w:tcW w:w="425" w:type="dxa"/>
          </w:tcPr>
          <w:p w:rsidR="00BD338E" w:rsidRPr="001E3C49" w:rsidRDefault="00BD338E" w:rsidP="001E3C49">
            <w:pPr>
              <w:rPr>
                <w:rFonts w:ascii="Times New Roman" w:hAnsi="Times New Roman" w:cs="Times New Roman"/>
                <w:b/>
                <w:color w:val="FF0000"/>
                <w:sz w:val="24"/>
                <w:szCs w:val="24"/>
                <w:lang w:val="kk-KZ" w:eastAsia="en-US"/>
              </w:rPr>
            </w:pPr>
            <w:r w:rsidRPr="001E3C49">
              <w:rPr>
                <w:rFonts w:ascii="Times New Roman" w:hAnsi="Times New Roman" w:cs="Times New Roman"/>
                <w:b/>
                <w:color w:val="FF0000"/>
                <w:sz w:val="24"/>
                <w:szCs w:val="24"/>
                <w:lang w:val="kk-KZ" w:eastAsia="en-US"/>
              </w:rPr>
              <w:t>А</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т</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о</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м</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а</w:t>
            </w: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r>
      <w:tr w:rsidR="00BD338E" w:rsidRPr="001E3C49" w:rsidTr="00BD338E">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ж</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ы</w:t>
            </w:r>
          </w:p>
        </w:tc>
        <w:tc>
          <w:tcPr>
            <w:tcW w:w="425" w:type="dxa"/>
          </w:tcPr>
          <w:p w:rsidR="00BD338E" w:rsidRPr="001E3C49" w:rsidRDefault="00BD338E" w:rsidP="001E3C49">
            <w:pPr>
              <w:rPr>
                <w:rFonts w:ascii="Times New Roman" w:hAnsi="Times New Roman" w:cs="Times New Roman"/>
                <w:b/>
                <w:color w:val="FF0000"/>
                <w:sz w:val="24"/>
                <w:szCs w:val="24"/>
                <w:lang w:val="kk-KZ" w:eastAsia="en-US"/>
              </w:rPr>
            </w:pPr>
            <w:r w:rsidRPr="001E3C49">
              <w:rPr>
                <w:rFonts w:ascii="Times New Roman" w:hAnsi="Times New Roman" w:cs="Times New Roman"/>
                <w:b/>
                <w:color w:val="FF0000"/>
                <w:sz w:val="24"/>
                <w:szCs w:val="24"/>
                <w:lang w:val="kk-KZ" w:eastAsia="en-US"/>
              </w:rPr>
              <w:t>Р</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т</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ы</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л</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а</w:t>
            </w: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б</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а</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с</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т</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а</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у</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ы</w:t>
            </w: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r>
      <w:tr w:rsidR="00BD338E" w:rsidRPr="001E3C49" w:rsidTr="00BD338E">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425" w:type="dxa"/>
          </w:tcPr>
          <w:p w:rsidR="00BD338E" w:rsidRPr="001E3C49" w:rsidRDefault="00BD338E" w:rsidP="001E3C49">
            <w:pPr>
              <w:rPr>
                <w:rFonts w:ascii="Times New Roman" w:hAnsi="Times New Roman" w:cs="Times New Roman"/>
                <w:b/>
                <w:color w:val="FF0000"/>
                <w:sz w:val="24"/>
                <w:szCs w:val="24"/>
                <w:lang w:val="kk-KZ" w:eastAsia="en-US"/>
              </w:rPr>
            </w:pPr>
            <w:r w:rsidRPr="001E3C49">
              <w:rPr>
                <w:rFonts w:ascii="Times New Roman" w:hAnsi="Times New Roman" w:cs="Times New Roman"/>
                <w:b/>
                <w:color w:val="FF0000"/>
                <w:sz w:val="24"/>
                <w:szCs w:val="24"/>
                <w:lang w:val="kk-KZ" w:eastAsia="en-US"/>
              </w:rPr>
              <w:t>А</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к</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у</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ш</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е</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р</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л</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і</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к</w:t>
            </w:r>
          </w:p>
        </w:tc>
        <w:tc>
          <w:tcPr>
            <w:tcW w:w="284" w:type="dxa"/>
          </w:tcPr>
          <w:p w:rsidR="00BD338E" w:rsidRPr="001E3C49" w:rsidRDefault="00BD338E" w:rsidP="001E3C49">
            <w:pPr>
              <w:rPr>
                <w:rFonts w:ascii="Times New Roman" w:hAnsi="Times New Roman" w:cs="Times New Roman"/>
                <w:sz w:val="24"/>
                <w:szCs w:val="24"/>
                <w:lang w:val="kk-KZ" w:eastAsia="en-US"/>
              </w:rPr>
            </w:pP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ж</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а</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р</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а</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қ</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а</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т</w:t>
            </w:r>
          </w:p>
        </w:tc>
      </w:tr>
      <w:tr w:rsidR="00BD338E" w:rsidRPr="001E3C49" w:rsidTr="00BD338E">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425" w:type="dxa"/>
          </w:tcPr>
          <w:p w:rsidR="00BD338E" w:rsidRPr="001E3C49" w:rsidRDefault="00BD338E" w:rsidP="001E3C49">
            <w:pPr>
              <w:rPr>
                <w:rFonts w:ascii="Times New Roman" w:hAnsi="Times New Roman" w:cs="Times New Roman"/>
                <w:b/>
                <w:color w:val="FF0000"/>
                <w:sz w:val="24"/>
                <w:szCs w:val="24"/>
                <w:lang w:val="kk-KZ" w:eastAsia="en-US"/>
              </w:rPr>
            </w:pPr>
            <w:r w:rsidRPr="001E3C49">
              <w:rPr>
                <w:rFonts w:ascii="Times New Roman" w:hAnsi="Times New Roman" w:cs="Times New Roman"/>
                <w:b/>
                <w:color w:val="FF0000"/>
                <w:sz w:val="24"/>
                <w:szCs w:val="24"/>
                <w:lang w:val="kk-KZ" w:eastAsia="en-US"/>
              </w:rPr>
              <w:t>Қ</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ы</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с</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қ</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ы</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ш</w:t>
            </w: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r>
      <w:tr w:rsidR="00BD338E" w:rsidRPr="001E3C49" w:rsidTr="00BD338E">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а</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м</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п</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у</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т</w:t>
            </w:r>
          </w:p>
        </w:tc>
        <w:tc>
          <w:tcPr>
            <w:tcW w:w="425" w:type="dxa"/>
          </w:tcPr>
          <w:p w:rsidR="00BD338E" w:rsidRPr="001E3C49" w:rsidRDefault="00BD338E" w:rsidP="001E3C49">
            <w:pPr>
              <w:rPr>
                <w:rFonts w:ascii="Times New Roman" w:hAnsi="Times New Roman" w:cs="Times New Roman"/>
                <w:b/>
                <w:color w:val="FF0000"/>
                <w:sz w:val="24"/>
                <w:szCs w:val="24"/>
                <w:lang w:val="kk-KZ" w:eastAsia="en-US"/>
              </w:rPr>
            </w:pPr>
            <w:r w:rsidRPr="001E3C49">
              <w:rPr>
                <w:rFonts w:ascii="Times New Roman" w:hAnsi="Times New Roman" w:cs="Times New Roman"/>
                <w:b/>
                <w:color w:val="FF0000"/>
                <w:sz w:val="24"/>
                <w:szCs w:val="24"/>
                <w:lang w:val="kk-KZ" w:eastAsia="en-US"/>
              </w:rPr>
              <w:t>А</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ц</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и</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я</w:t>
            </w: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r>
      <w:tr w:rsidR="00BD338E" w:rsidRPr="001E3C49" w:rsidTr="00BD338E">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ж</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ы</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р</w:t>
            </w:r>
          </w:p>
        </w:tc>
        <w:tc>
          <w:tcPr>
            <w:tcW w:w="425" w:type="dxa"/>
          </w:tcPr>
          <w:p w:rsidR="00BD338E" w:rsidRPr="001E3C49" w:rsidRDefault="00BD338E" w:rsidP="001E3C49">
            <w:pPr>
              <w:rPr>
                <w:rFonts w:ascii="Times New Roman" w:hAnsi="Times New Roman" w:cs="Times New Roman"/>
                <w:b/>
                <w:color w:val="FF0000"/>
                <w:sz w:val="24"/>
                <w:szCs w:val="24"/>
                <w:lang w:val="kk-KZ" w:eastAsia="en-US"/>
              </w:rPr>
            </w:pPr>
            <w:r w:rsidRPr="001E3C49">
              <w:rPr>
                <w:rFonts w:ascii="Times New Roman" w:hAnsi="Times New Roman" w:cs="Times New Roman"/>
                <w:b/>
                <w:color w:val="FF0000"/>
                <w:sz w:val="24"/>
                <w:szCs w:val="24"/>
                <w:lang w:val="kk-KZ" w:eastAsia="en-US"/>
              </w:rPr>
              <w:t>Т</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ы</w:t>
            </w:r>
          </w:p>
        </w:tc>
        <w:tc>
          <w:tcPr>
            <w:tcW w:w="283"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л</w:t>
            </w:r>
          </w:p>
        </w:tc>
        <w:tc>
          <w:tcPr>
            <w:tcW w:w="284" w:type="dxa"/>
          </w:tcPr>
          <w:p w:rsidR="00BD338E" w:rsidRPr="001E3C49" w:rsidRDefault="00BD338E" w:rsidP="001E3C49">
            <w:pPr>
              <w:rPr>
                <w:rFonts w:ascii="Times New Roman" w:hAnsi="Times New Roman" w:cs="Times New Roman"/>
                <w:sz w:val="24"/>
                <w:szCs w:val="24"/>
                <w:lang w:val="kk-KZ" w:eastAsia="en-US"/>
              </w:rPr>
            </w:pPr>
            <w:r w:rsidRPr="001E3C49">
              <w:rPr>
                <w:rFonts w:ascii="Times New Roman" w:hAnsi="Times New Roman" w:cs="Times New Roman"/>
                <w:sz w:val="24"/>
                <w:szCs w:val="24"/>
                <w:lang w:val="kk-KZ" w:eastAsia="en-US"/>
              </w:rPr>
              <w:t>у</w:t>
            </w: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c>
          <w:tcPr>
            <w:tcW w:w="284" w:type="dxa"/>
          </w:tcPr>
          <w:p w:rsidR="00BD338E" w:rsidRPr="001E3C49" w:rsidRDefault="00BD338E" w:rsidP="001E3C49">
            <w:pPr>
              <w:rPr>
                <w:rFonts w:ascii="Times New Roman" w:hAnsi="Times New Roman" w:cs="Times New Roman"/>
                <w:sz w:val="24"/>
                <w:szCs w:val="24"/>
                <w:lang w:eastAsia="en-US"/>
              </w:rPr>
            </w:pPr>
          </w:p>
        </w:tc>
        <w:tc>
          <w:tcPr>
            <w:tcW w:w="283" w:type="dxa"/>
          </w:tcPr>
          <w:p w:rsidR="00BD338E" w:rsidRPr="001E3C49" w:rsidRDefault="00BD338E" w:rsidP="001E3C49">
            <w:pPr>
              <w:rPr>
                <w:rFonts w:ascii="Times New Roman" w:hAnsi="Times New Roman" w:cs="Times New Roman"/>
                <w:sz w:val="24"/>
                <w:szCs w:val="24"/>
                <w:lang w:eastAsia="en-US"/>
              </w:rPr>
            </w:pPr>
          </w:p>
        </w:tc>
      </w:tr>
    </w:tbl>
    <w:p w:rsidR="00007269" w:rsidRDefault="00007269" w:rsidP="00E40776">
      <w:pPr>
        <w:spacing w:after="200" w:line="276" w:lineRule="auto"/>
        <w:rPr>
          <w:rFonts w:eastAsiaTheme="minorHAnsi"/>
          <w:b/>
          <w:sz w:val="28"/>
          <w:szCs w:val="28"/>
          <w:lang w:val="kk-KZ" w:eastAsia="en-US"/>
        </w:rPr>
      </w:pPr>
    </w:p>
    <w:p w:rsidR="001E3C49" w:rsidRPr="001E3C49" w:rsidRDefault="001E3C49" w:rsidP="00E40776">
      <w:pPr>
        <w:spacing w:after="200" w:line="276" w:lineRule="auto"/>
        <w:rPr>
          <w:rFonts w:eastAsiaTheme="minorHAnsi"/>
          <w:sz w:val="28"/>
          <w:szCs w:val="28"/>
          <w:lang w:val="kk-KZ" w:eastAsia="en-US"/>
        </w:rPr>
      </w:pPr>
      <w:r w:rsidRPr="001E3C49">
        <w:rPr>
          <w:rFonts w:eastAsiaTheme="minorHAnsi"/>
          <w:b/>
          <w:sz w:val="28"/>
          <w:szCs w:val="28"/>
          <w:lang w:val="kk-KZ" w:eastAsia="en-US"/>
        </w:rPr>
        <w:t xml:space="preserve">Сұрақтар: </w:t>
      </w:r>
    </w:p>
    <w:p w:rsidR="001E3C49" w:rsidRPr="00E40776" w:rsidRDefault="001E3C49" w:rsidP="00FE6EA0">
      <w:pPr>
        <w:numPr>
          <w:ilvl w:val="0"/>
          <w:numId w:val="3"/>
        </w:numPr>
        <w:spacing w:after="200" w:line="276" w:lineRule="auto"/>
        <w:ind w:left="-142"/>
        <w:contextualSpacing/>
        <w:rPr>
          <w:rFonts w:eastAsiaTheme="minorHAnsi"/>
          <w:sz w:val="26"/>
          <w:szCs w:val="26"/>
          <w:lang w:val="kk-KZ" w:eastAsia="en-US"/>
        </w:rPr>
      </w:pPr>
      <w:r w:rsidRPr="00E40776">
        <w:rPr>
          <w:rFonts w:eastAsiaTheme="minorHAnsi"/>
          <w:sz w:val="26"/>
          <w:szCs w:val="26"/>
          <w:lang w:val="kk-KZ" w:eastAsia="en-US"/>
        </w:rPr>
        <w:t xml:space="preserve">Ең жиі кездесетін жарақат, босанған әйелдер арасында 10-12%, тұңғыш босанушыларда 2-3 есе жиі. </w:t>
      </w:r>
      <w:r w:rsidR="00BD338E" w:rsidRPr="00E40776">
        <w:rPr>
          <w:rFonts w:eastAsiaTheme="minorHAnsi"/>
          <w:b/>
          <w:sz w:val="26"/>
          <w:szCs w:val="26"/>
          <w:lang w:val="kk-KZ" w:eastAsia="en-US"/>
        </w:rPr>
        <w:t>Шата</w:t>
      </w:r>
      <w:r w:rsidRPr="00E40776">
        <w:rPr>
          <w:rFonts w:eastAsiaTheme="minorHAnsi"/>
          <w:b/>
          <w:sz w:val="26"/>
          <w:szCs w:val="26"/>
          <w:lang w:val="kk-KZ" w:eastAsia="en-US"/>
        </w:rPr>
        <w:t xml:space="preserve">ралықтың </w:t>
      </w:r>
      <w:r w:rsidRPr="00E40776">
        <w:rPr>
          <w:rFonts w:eastAsiaTheme="minorHAnsi"/>
          <w:sz w:val="26"/>
          <w:szCs w:val="26"/>
          <w:lang w:val="kk-KZ" w:eastAsia="en-US"/>
        </w:rPr>
        <w:t>жыртылуы.</w:t>
      </w:r>
    </w:p>
    <w:p w:rsidR="001E3C49" w:rsidRPr="00E40776" w:rsidRDefault="001E3C49" w:rsidP="00FE6EA0">
      <w:pPr>
        <w:numPr>
          <w:ilvl w:val="0"/>
          <w:numId w:val="3"/>
        </w:numPr>
        <w:spacing w:after="200" w:line="276" w:lineRule="auto"/>
        <w:ind w:left="-142"/>
        <w:contextualSpacing/>
        <w:rPr>
          <w:rFonts w:eastAsiaTheme="minorHAnsi"/>
          <w:sz w:val="26"/>
          <w:szCs w:val="26"/>
          <w:lang w:val="kk-KZ" w:eastAsia="en-US"/>
        </w:rPr>
      </w:pPr>
      <w:r w:rsidRPr="00E40776">
        <w:rPr>
          <w:rFonts w:eastAsiaTheme="minorHAnsi"/>
          <w:sz w:val="26"/>
          <w:szCs w:val="26"/>
          <w:lang w:val="kk-KZ" w:eastAsia="en-US"/>
        </w:rPr>
        <w:t xml:space="preserve">Бұл операция кезінде әйелдің құрсағы арқылы жатырды кесіп, нәресте мен бала жолдасын алады. Операцияны атаныз?  </w:t>
      </w:r>
      <w:r w:rsidRPr="00E40776">
        <w:rPr>
          <w:rFonts w:eastAsiaTheme="minorHAnsi"/>
          <w:b/>
          <w:sz w:val="26"/>
          <w:szCs w:val="26"/>
          <w:lang w:val="kk-KZ" w:eastAsia="en-US"/>
        </w:rPr>
        <w:t>Кесар тілігі (sectio caesorea).</w:t>
      </w:r>
    </w:p>
    <w:p w:rsidR="001E3C49" w:rsidRPr="00E40776" w:rsidRDefault="001E3C49" w:rsidP="00FE6EA0">
      <w:pPr>
        <w:numPr>
          <w:ilvl w:val="0"/>
          <w:numId w:val="3"/>
        </w:numPr>
        <w:spacing w:after="200" w:line="276" w:lineRule="auto"/>
        <w:ind w:left="-142"/>
        <w:contextualSpacing/>
        <w:rPr>
          <w:rFonts w:eastAsiaTheme="minorHAnsi"/>
          <w:sz w:val="26"/>
          <w:szCs w:val="26"/>
          <w:lang w:val="kk-KZ" w:eastAsia="en-US"/>
        </w:rPr>
      </w:pPr>
      <w:r w:rsidRPr="00E40776">
        <w:rPr>
          <w:rFonts w:eastAsiaTheme="minorHAnsi"/>
          <w:sz w:val="26"/>
          <w:szCs w:val="26"/>
          <w:lang w:val="kk-KZ" w:eastAsia="en-US"/>
        </w:rPr>
        <w:t xml:space="preserve">Әйелдің дене ыстығы қалыпты болуы, тірі нәресте, әйелдің операцияға келісімі Кесар тілігінің қандай шарттары болып табылады? </w:t>
      </w:r>
      <w:r w:rsidRPr="00E40776">
        <w:rPr>
          <w:rFonts w:eastAsiaTheme="minorHAnsi"/>
          <w:b/>
          <w:sz w:val="26"/>
          <w:szCs w:val="26"/>
          <w:lang w:val="kk-KZ" w:eastAsia="en-US"/>
        </w:rPr>
        <w:t>Акушерлік.</w:t>
      </w:r>
    </w:p>
    <w:p w:rsidR="001E3C49" w:rsidRPr="00E40776" w:rsidRDefault="001E3C49" w:rsidP="00FE6EA0">
      <w:pPr>
        <w:numPr>
          <w:ilvl w:val="0"/>
          <w:numId w:val="3"/>
        </w:numPr>
        <w:spacing w:after="200" w:line="276" w:lineRule="auto"/>
        <w:ind w:left="-142"/>
        <w:contextualSpacing/>
        <w:rPr>
          <w:rFonts w:eastAsiaTheme="minorHAnsi"/>
          <w:sz w:val="26"/>
          <w:szCs w:val="26"/>
          <w:lang w:val="kk-KZ" w:eastAsia="en-US"/>
        </w:rPr>
      </w:pPr>
      <w:r w:rsidRPr="00E40776">
        <w:rPr>
          <w:rFonts w:eastAsiaTheme="minorHAnsi"/>
          <w:sz w:val="26"/>
          <w:szCs w:val="26"/>
          <w:lang w:val="kk-KZ" w:eastAsia="en-US"/>
        </w:rPr>
        <w:t xml:space="preserve">Шатаралықтың жыртылуының неше дәрежесі бар? </w:t>
      </w:r>
      <w:r w:rsidRPr="00E40776">
        <w:rPr>
          <w:rFonts w:eastAsiaTheme="minorHAnsi"/>
          <w:b/>
          <w:sz w:val="26"/>
          <w:szCs w:val="26"/>
          <w:lang w:val="kk-KZ" w:eastAsia="en-US"/>
        </w:rPr>
        <w:t>Үш</w:t>
      </w:r>
      <w:r w:rsidRPr="00E40776">
        <w:rPr>
          <w:rFonts w:eastAsiaTheme="minorHAnsi"/>
          <w:sz w:val="26"/>
          <w:szCs w:val="26"/>
          <w:lang w:val="kk-KZ" w:eastAsia="en-US"/>
        </w:rPr>
        <w:t xml:space="preserve"> </w:t>
      </w:r>
    </w:p>
    <w:p w:rsidR="001E3C49" w:rsidRPr="00E40776" w:rsidRDefault="001E3C49" w:rsidP="00FE6EA0">
      <w:pPr>
        <w:numPr>
          <w:ilvl w:val="0"/>
          <w:numId w:val="3"/>
        </w:numPr>
        <w:spacing w:after="200" w:line="276" w:lineRule="auto"/>
        <w:ind w:left="-142"/>
        <w:contextualSpacing/>
        <w:rPr>
          <w:rFonts w:eastAsiaTheme="minorHAnsi"/>
          <w:sz w:val="26"/>
          <w:szCs w:val="26"/>
          <w:lang w:val="kk-KZ" w:eastAsia="en-US"/>
        </w:rPr>
      </w:pPr>
      <w:r w:rsidRPr="00E40776">
        <w:rPr>
          <w:rFonts w:eastAsiaTheme="minorHAnsi"/>
          <w:sz w:val="26"/>
          <w:szCs w:val="26"/>
          <w:lang w:val="kk-KZ" w:eastAsia="en-US"/>
        </w:rPr>
        <w:t xml:space="preserve">Қай дәрежеде  шатаралықтың  терісі және бұлшық еттері, қынаптың қабырғасы жыртылады? </w:t>
      </w:r>
      <w:r w:rsidRPr="00E40776">
        <w:rPr>
          <w:rFonts w:eastAsiaTheme="minorHAnsi"/>
          <w:b/>
          <w:sz w:val="26"/>
          <w:szCs w:val="26"/>
          <w:lang w:val="kk-KZ" w:eastAsia="en-US"/>
        </w:rPr>
        <w:t>Екінші</w:t>
      </w:r>
      <w:r w:rsidRPr="00E40776">
        <w:rPr>
          <w:rFonts w:eastAsiaTheme="minorHAnsi"/>
          <w:sz w:val="26"/>
          <w:szCs w:val="26"/>
          <w:lang w:val="kk-KZ" w:eastAsia="en-US"/>
        </w:rPr>
        <w:t>.</w:t>
      </w:r>
    </w:p>
    <w:p w:rsidR="001E3C49" w:rsidRPr="00E40776" w:rsidRDefault="001E3C49" w:rsidP="00FE6EA0">
      <w:pPr>
        <w:numPr>
          <w:ilvl w:val="0"/>
          <w:numId w:val="3"/>
        </w:numPr>
        <w:spacing w:after="200" w:line="276" w:lineRule="auto"/>
        <w:ind w:left="-142"/>
        <w:contextualSpacing/>
        <w:rPr>
          <w:rFonts w:eastAsiaTheme="minorHAnsi"/>
          <w:sz w:val="26"/>
          <w:szCs w:val="26"/>
          <w:lang w:val="kk-KZ" w:eastAsia="en-US"/>
        </w:rPr>
      </w:pPr>
      <w:r w:rsidRPr="00E40776">
        <w:rPr>
          <w:rFonts w:eastAsiaTheme="minorHAnsi"/>
          <w:sz w:val="26"/>
          <w:szCs w:val="26"/>
          <w:lang w:val="kk-KZ" w:eastAsia="en-US"/>
        </w:rPr>
        <w:t xml:space="preserve">Шат аймағындағы артқы тесік пен қынаптың арасын кесу қалай аталады? </w:t>
      </w:r>
      <w:r w:rsidRPr="00E40776">
        <w:rPr>
          <w:rFonts w:eastAsiaTheme="minorHAnsi"/>
          <w:b/>
          <w:sz w:val="26"/>
          <w:szCs w:val="26"/>
          <w:lang w:val="kk-KZ" w:eastAsia="en-US"/>
        </w:rPr>
        <w:t>Перинеотомия.</w:t>
      </w:r>
    </w:p>
    <w:p w:rsidR="001E3C49" w:rsidRPr="00E40776" w:rsidRDefault="001E3C49" w:rsidP="00BD338E">
      <w:pPr>
        <w:spacing w:after="200" w:line="276" w:lineRule="auto"/>
        <w:ind w:left="-142"/>
        <w:rPr>
          <w:rFonts w:eastAsiaTheme="minorHAnsi"/>
          <w:sz w:val="26"/>
          <w:szCs w:val="26"/>
          <w:lang w:val="kk-KZ" w:eastAsia="en-US"/>
        </w:rPr>
      </w:pPr>
      <w:r w:rsidRPr="00E40776">
        <w:rPr>
          <w:rFonts w:asciiTheme="minorHAnsi" w:eastAsiaTheme="minorHAnsi" w:hAnsiTheme="minorHAnsi" w:cstheme="minorBidi"/>
          <w:noProof/>
          <w:sz w:val="26"/>
          <w:szCs w:val="26"/>
        </w:rPr>
        <w:drawing>
          <wp:inline distT="0" distB="0" distL="0" distR="0" wp14:anchorId="5A0DAA56" wp14:editId="594C79FC">
            <wp:extent cx="1428750" cy="216678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30311" cy="2169148"/>
                    </a:xfrm>
                    <a:prstGeom prst="rect">
                      <a:avLst/>
                    </a:prstGeom>
                  </pic:spPr>
                </pic:pic>
              </a:graphicData>
            </a:graphic>
          </wp:inline>
        </w:drawing>
      </w:r>
    </w:p>
    <w:p w:rsidR="001E3C49" w:rsidRPr="00E40776" w:rsidRDefault="001E3C49" w:rsidP="00FE6EA0">
      <w:pPr>
        <w:numPr>
          <w:ilvl w:val="0"/>
          <w:numId w:val="3"/>
        </w:numPr>
        <w:spacing w:after="200" w:line="276" w:lineRule="auto"/>
        <w:ind w:left="-142" w:hanging="426"/>
        <w:contextualSpacing/>
        <w:rPr>
          <w:rFonts w:eastAsiaTheme="minorHAnsi"/>
          <w:sz w:val="26"/>
          <w:szCs w:val="26"/>
          <w:lang w:val="kk-KZ" w:eastAsia="en-US"/>
        </w:rPr>
      </w:pPr>
      <w:r w:rsidRPr="00E40776">
        <w:rPr>
          <w:rFonts w:eastAsiaTheme="minorHAnsi"/>
          <w:sz w:val="26"/>
          <w:szCs w:val="26"/>
          <w:lang w:val="kk-KZ" w:eastAsia="en-US"/>
        </w:rPr>
        <w:t xml:space="preserve">Босанғаннан кейінгі ең ауыр жарақат қуық және тікішек-қынап жолында орын алады. </w:t>
      </w:r>
      <w:r w:rsidRPr="00E40776">
        <w:rPr>
          <w:rFonts w:eastAsiaTheme="minorHAnsi"/>
          <w:sz w:val="26"/>
          <w:szCs w:val="26"/>
          <w:lang w:val="kk-KZ" w:eastAsia="en-US"/>
        </w:rPr>
        <w:br/>
      </w:r>
      <w:r w:rsidRPr="00E40776">
        <w:rPr>
          <w:rFonts w:eastAsiaTheme="minorHAnsi"/>
          <w:b/>
          <w:sz w:val="26"/>
          <w:szCs w:val="26"/>
          <w:lang w:val="kk-KZ" w:eastAsia="en-US"/>
        </w:rPr>
        <w:t xml:space="preserve">Жыланкөз </w:t>
      </w:r>
      <w:r w:rsidRPr="00E40776">
        <w:rPr>
          <w:rFonts w:eastAsiaTheme="minorHAnsi"/>
          <w:b/>
          <w:sz w:val="26"/>
          <w:szCs w:val="26"/>
          <w:lang w:val="en-US" w:eastAsia="en-US"/>
        </w:rPr>
        <w:t>(fistula).</w:t>
      </w:r>
    </w:p>
    <w:p w:rsidR="001E3C49" w:rsidRPr="00E40776" w:rsidRDefault="001E3C49" w:rsidP="00FE6EA0">
      <w:pPr>
        <w:numPr>
          <w:ilvl w:val="0"/>
          <w:numId w:val="3"/>
        </w:numPr>
        <w:spacing w:after="200" w:line="276" w:lineRule="auto"/>
        <w:ind w:left="-142" w:hanging="426"/>
        <w:contextualSpacing/>
        <w:rPr>
          <w:rFonts w:eastAsiaTheme="minorHAnsi"/>
          <w:sz w:val="26"/>
          <w:szCs w:val="26"/>
          <w:lang w:val="kk-KZ" w:eastAsia="en-US"/>
        </w:rPr>
      </w:pPr>
      <w:r w:rsidRPr="00E40776">
        <w:rPr>
          <w:rFonts w:eastAsiaTheme="minorHAnsi"/>
          <w:sz w:val="26"/>
          <w:szCs w:val="26"/>
          <w:lang w:val="kk-KZ" w:eastAsia="en-US"/>
        </w:rPr>
        <w:t xml:space="preserve">Жатырдың жыртылуы мезгіліне қарай қалай жіктеледі? </w:t>
      </w:r>
      <w:r w:rsidRPr="00E40776">
        <w:rPr>
          <w:rFonts w:eastAsiaTheme="minorHAnsi"/>
          <w:b/>
          <w:sz w:val="26"/>
          <w:szCs w:val="26"/>
          <w:lang w:val="kk-KZ" w:eastAsia="en-US"/>
        </w:rPr>
        <w:t>Екіге (жүктілік және босану мезгілінде).</w:t>
      </w:r>
    </w:p>
    <w:p w:rsidR="001E3C49" w:rsidRPr="00E40776" w:rsidRDefault="001E3C49" w:rsidP="00FE6EA0">
      <w:pPr>
        <w:numPr>
          <w:ilvl w:val="0"/>
          <w:numId w:val="3"/>
        </w:numPr>
        <w:spacing w:after="200" w:line="276" w:lineRule="auto"/>
        <w:ind w:left="-142"/>
        <w:contextualSpacing/>
        <w:rPr>
          <w:rFonts w:eastAsiaTheme="minorHAnsi"/>
          <w:sz w:val="26"/>
          <w:szCs w:val="26"/>
          <w:lang w:val="kk-KZ" w:eastAsia="en-US"/>
        </w:rPr>
      </w:pPr>
      <w:r w:rsidRPr="00E40776">
        <w:rPr>
          <w:rFonts w:eastAsiaTheme="minorHAnsi"/>
          <w:sz w:val="26"/>
          <w:szCs w:val="26"/>
          <w:lang w:val="kk-KZ" w:eastAsia="en-US"/>
        </w:rPr>
        <w:t xml:space="preserve">Жатыр мойнының жыртылуы – 2 см-ден артық, бұл қандай дәреже болып табылады? </w:t>
      </w:r>
      <w:r w:rsidRPr="00E40776">
        <w:rPr>
          <w:rFonts w:eastAsiaTheme="minorHAnsi"/>
          <w:b/>
          <w:sz w:val="26"/>
          <w:szCs w:val="26"/>
          <w:lang w:val="kk-KZ" w:eastAsia="en-US"/>
        </w:rPr>
        <w:t>Екінші.</w:t>
      </w:r>
    </w:p>
    <w:p w:rsidR="001E3C49" w:rsidRPr="00E40776" w:rsidRDefault="001E3C49" w:rsidP="00FE6EA0">
      <w:pPr>
        <w:numPr>
          <w:ilvl w:val="0"/>
          <w:numId w:val="3"/>
        </w:numPr>
        <w:spacing w:after="200" w:line="276" w:lineRule="auto"/>
        <w:ind w:left="-142" w:hanging="426"/>
        <w:contextualSpacing/>
        <w:rPr>
          <w:rFonts w:eastAsiaTheme="minorHAnsi"/>
          <w:sz w:val="26"/>
          <w:szCs w:val="26"/>
          <w:lang w:val="kk-KZ" w:eastAsia="en-US"/>
        </w:rPr>
      </w:pPr>
      <w:r w:rsidRPr="00E40776">
        <w:rPr>
          <w:rFonts w:eastAsiaTheme="minorHAnsi"/>
          <w:sz w:val="26"/>
          <w:szCs w:val="26"/>
          <w:lang w:val="kk-KZ" w:eastAsia="en-US"/>
        </w:rPr>
        <w:t xml:space="preserve">Нәрестенің мүшелері мен ұлпаларының босану ағымында жарақаттануы қалай аталады? </w:t>
      </w:r>
      <w:r w:rsidRPr="00E40776">
        <w:rPr>
          <w:rFonts w:eastAsiaTheme="minorHAnsi"/>
          <w:b/>
          <w:sz w:val="26"/>
          <w:szCs w:val="26"/>
          <w:lang w:val="kk-KZ" w:eastAsia="en-US"/>
        </w:rPr>
        <w:t>Босану жарақат.</w:t>
      </w:r>
    </w:p>
    <w:p w:rsidR="001E3C49" w:rsidRPr="00E40776" w:rsidRDefault="001E3C49" w:rsidP="00FE6EA0">
      <w:pPr>
        <w:numPr>
          <w:ilvl w:val="0"/>
          <w:numId w:val="3"/>
        </w:numPr>
        <w:spacing w:after="200" w:line="276" w:lineRule="auto"/>
        <w:ind w:left="-142" w:hanging="426"/>
        <w:contextualSpacing/>
        <w:rPr>
          <w:rFonts w:eastAsiaTheme="minorHAnsi"/>
          <w:sz w:val="26"/>
          <w:szCs w:val="26"/>
          <w:lang w:val="kk-KZ" w:eastAsia="en-US"/>
        </w:rPr>
      </w:pPr>
      <w:r w:rsidRPr="00E40776">
        <w:rPr>
          <w:rFonts w:eastAsiaTheme="minorHAnsi"/>
          <w:sz w:val="26"/>
          <w:szCs w:val="26"/>
          <w:lang w:val="kk-KZ" w:eastAsia="en-US"/>
        </w:rPr>
        <w:t xml:space="preserve">Сыртқы жыныс мүшелерінің және қынап қабырғасының жарақаттануы салдарынан пайда болатын көбінесе үлкен жыныс ернеуінде, аралықта, қынап қабырғасының астында (қынап шелінде) кездесетін ісік түрі? </w:t>
      </w:r>
      <w:r w:rsidRPr="00E40776">
        <w:rPr>
          <w:rFonts w:eastAsiaTheme="minorHAnsi"/>
          <w:b/>
          <w:sz w:val="26"/>
          <w:szCs w:val="26"/>
          <w:lang w:val="kk-KZ" w:eastAsia="en-US"/>
        </w:rPr>
        <w:t>Гематома (қанды ісік).</w:t>
      </w:r>
    </w:p>
    <w:p w:rsidR="001E3C49" w:rsidRPr="00E40776" w:rsidRDefault="001E3C49" w:rsidP="00FE6EA0">
      <w:pPr>
        <w:numPr>
          <w:ilvl w:val="0"/>
          <w:numId w:val="3"/>
        </w:numPr>
        <w:spacing w:after="200" w:line="276" w:lineRule="auto"/>
        <w:ind w:left="-142" w:hanging="426"/>
        <w:contextualSpacing/>
        <w:rPr>
          <w:rFonts w:eastAsiaTheme="minorHAnsi"/>
          <w:b/>
          <w:sz w:val="26"/>
          <w:szCs w:val="26"/>
          <w:lang w:val="kk-KZ" w:eastAsia="en-US"/>
        </w:rPr>
      </w:pPr>
      <w:r w:rsidRPr="00E40776">
        <w:rPr>
          <w:rFonts w:eastAsiaTheme="minorHAnsi"/>
          <w:sz w:val="26"/>
          <w:szCs w:val="26"/>
          <w:lang w:val="kk-KZ" w:eastAsia="en-US"/>
        </w:rPr>
        <w:t xml:space="preserve">Бұл ауытқуда босану жолдарынан қан аға бастайды; зәрге қан араласады; нәресте тұншығады, ауру сезімі қатты артып, әйелде қорқыныш үрей пайда болады. Егер әйелге жедел жәрдем көрсетілмесе қандай жағдай болуы мүмкін? Жатырдың </w:t>
      </w:r>
      <w:r w:rsidRPr="00E40776">
        <w:rPr>
          <w:rFonts w:eastAsiaTheme="minorHAnsi"/>
          <w:b/>
          <w:sz w:val="26"/>
          <w:szCs w:val="26"/>
          <w:lang w:val="kk-KZ" w:eastAsia="en-US"/>
        </w:rPr>
        <w:t>жыртыла бастауы.</w:t>
      </w:r>
    </w:p>
    <w:p w:rsidR="001E3C49" w:rsidRPr="00E40776" w:rsidRDefault="00007269" w:rsidP="00FE6EA0">
      <w:pPr>
        <w:numPr>
          <w:ilvl w:val="0"/>
          <w:numId w:val="3"/>
        </w:numPr>
        <w:spacing w:after="200" w:line="276" w:lineRule="auto"/>
        <w:ind w:left="-142"/>
        <w:contextualSpacing/>
        <w:rPr>
          <w:rFonts w:eastAsiaTheme="minorHAnsi"/>
          <w:sz w:val="26"/>
          <w:szCs w:val="26"/>
          <w:lang w:val="kk-KZ" w:eastAsia="en-US"/>
        </w:rPr>
      </w:pPr>
      <w:r>
        <w:rPr>
          <w:rFonts w:eastAsiaTheme="minorHAnsi"/>
          <w:sz w:val="26"/>
          <w:szCs w:val="26"/>
          <w:lang w:val="kk-KZ" w:eastAsia="en-US"/>
        </w:rPr>
        <w:t xml:space="preserve"> </w:t>
      </w:r>
      <w:r w:rsidR="001E3C49" w:rsidRPr="00E40776">
        <w:rPr>
          <w:rFonts w:eastAsiaTheme="minorHAnsi"/>
          <w:sz w:val="26"/>
          <w:szCs w:val="26"/>
          <w:lang w:val="kk-KZ" w:eastAsia="en-US"/>
        </w:rPr>
        <w:t xml:space="preserve">Жүктілік және босану кездерінде кездесетін, анаға және нәрестеге  қауіп туғызатын патологиялық процесс қалай аталады? </w:t>
      </w:r>
      <w:r w:rsidR="001E3C49" w:rsidRPr="00E40776">
        <w:rPr>
          <w:rFonts w:eastAsiaTheme="minorHAnsi"/>
          <w:b/>
          <w:sz w:val="26"/>
          <w:szCs w:val="26"/>
          <w:lang w:val="kk-KZ" w:eastAsia="en-US"/>
        </w:rPr>
        <w:t>Акушерлік жарақат.</w:t>
      </w:r>
    </w:p>
    <w:p w:rsidR="001E3C49" w:rsidRPr="00E40776" w:rsidRDefault="00007269" w:rsidP="00FE6EA0">
      <w:pPr>
        <w:numPr>
          <w:ilvl w:val="0"/>
          <w:numId w:val="3"/>
        </w:numPr>
        <w:spacing w:after="200" w:line="276" w:lineRule="auto"/>
        <w:ind w:left="-142"/>
        <w:contextualSpacing/>
        <w:rPr>
          <w:rFonts w:eastAsiaTheme="minorHAnsi"/>
          <w:sz w:val="26"/>
          <w:szCs w:val="26"/>
          <w:lang w:val="kk-KZ" w:eastAsia="en-US"/>
        </w:rPr>
      </w:pPr>
      <w:r>
        <w:rPr>
          <w:rFonts w:eastAsiaTheme="minorHAnsi"/>
          <w:sz w:val="26"/>
          <w:szCs w:val="26"/>
          <w:lang w:val="kk-KZ" w:eastAsia="en-US"/>
        </w:rPr>
        <w:t xml:space="preserve"> </w:t>
      </w:r>
      <w:r w:rsidR="001E3C49" w:rsidRPr="00E40776">
        <w:rPr>
          <w:rFonts w:eastAsiaTheme="minorHAnsi"/>
          <w:sz w:val="26"/>
          <w:szCs w:val="26"/>
          <w:lang w:val="kk-KZ" w:eastAsia="en-US"/>
        </w:rPr>
        <w:t xml:space="preserve">Тірі нәрестені басынан тартып шығаруға арналған құрал. Акушерлік </w:t>
      </w:r>
      <w:r w:rsidR="001E3C49" w:rsidRPr="00E40776">
        <w:rPr>
          <w:rFonts w:eastAsiaTheme="minorHAnsi"/>
          <w:b/>
          <w:sz w:val="26"/>
          <w:szCs w:val="26"/>
          <w:lang w:val="kk-KZ" w:eastAsia="en-US"/>
        </w:rPr>
        <w:t>қысқыш.</w:t>
      </w:r>
    </w:p>
    <w:p w:rsidR="001E3C49" w:rsidRPr="00E40776" w:rsidRDefault="00007269" w:rsidP="00FE6EA0">
      <w:pPr>
        <w:numPr>
          <w:ilvl w:val="0"/>
          <w:numId w:val="3"/>
        </w:numPr>
        <w:spacing w:after="200" w:line="276" w:lineRule="auto"/>
        <w:ind w:left="-142"/>
        <w:contextualSpacing/>
        <w:rPr>
          <w:rFonts w:eastAsiaTheme="minorHAnsi"/>
          <w:sz w:val="26"/>
          <w:szCs w:val="26"/>
          <w:lang w:val="kk-KZ" w:eastAsia="en-US"/>
        </w:rPr>
      </w:pPr>
      <w:r>
        <w:rPr>
          <w:rFonts w:eastAsiaTheme="minorHAnsi"/>
          <w:sz w:val="26"/>
          <w:szCs w:val="26"/>
          <w:lang w:val="kk-KZ" w:eastAsia="en-US"/>
        </w:rPr>
        <w:t xml:space="preserve"> </w:t>
      </w:r>
      <w:r w:rsidR="001E3C49" w:rsidRPr="00E40776">
        <w:rPr>
          <w:rFonts w:eastAsiaTheme="minorHAnsi"/>
          <w:sz w:val="26"/>
          <w:szCs w:val="26"/>
          <w:lang w:val="kk-KZ" w:eastAsia="en-US"/>
        </w:rPr>
        <w:t xml:space="preserve">Жатыр жыртылғанда бірден операция көлемі?  </w:t>
      </w:r>
      <w:r w:rsidR="001E3C49" w:rsidRPr="00E40776">
        <w:rPr>
          <w:rFonts w:eastAsiaTheme="minorHAnsi"/>
          <w:b/>
          <w:sz w:val="26"/>
          <w:szCs w:val="26"/>
          <w:lang w:val="kk-KZ" w:eastAsia="en-US"/>
        </w:rPr>
        <w:t>Ампутация.</w:t>
      </w:r>
    </w:p>
    <w:p w:rsidR="00A1780F" w:rsidRPr="00E40776" w:rsidRDefault="001E3C49" w:rsidP="00007269">
      <w:pPr>
        <w:numPr>
          <w:ilvl w:val="0"/>
          <w:numId w:val="3"/>
        </w:numPr>
        <w:spacing w:after="200" w:line="276" w:lineRule="auto"/>
        <w:ind w:left="-284" w:hanging="284"/>
        <w:contextualSpacing/>
        <w:rPr>
          <w:rFonts w:eastAsiaTheme="minorHAnsi"/>
          <w:sz w:val="26"/>
          <w:szCs w:val="26"/>
          <w:lang w:val="kk-KZ" w:eastAsia="en-US"/>
        </w:rPr>
      </w:pPr>
      <w:r w:rsidRPr="00E40776">
        <w:rPr>
          <w:rFonts w:eastAsiaTheme="minorHAnsi"/>
          <w:sz w:val="26"/>
          <w:szCs w:val="26"/>
          <w:lang w:val="kk-KZ" w:eastAsia="en-US"/>
        </w:rPr>
        <w:t>Бұл ауытқуда қатты айғайлап жатқан әйел тынышталып, толғақ сап тоқтайды; босану жолдарынан қан кетеді; нәрестенің жүрек соғуы естілмейді; геморрагиялық шоктың белгілері пайда болады; жатырдың пішіні өзгереді; нәресте ішперде қуысында анықталады. Қандай жағдай? Жатырдың</w:t>
      </w:r>
      <w:r w:rsidRPr="00E40776">
        <w:rPr>
          <w:rFonts w:eastAsiaTheme="minorHAnsi"/>
          <w:b/>
          <w:sz w:val="26"/>
          <w:szCs w:val="26"/>
          <w:lang w:val="kk-KZ" w:eastAsia="en-US"/>
        </w:rPr>
        <w:t xml:space="preserve"> жыртылуы</w:t>
      </w:r>
      <w:r w:rsidRPr="00E40776">
        <w:rPr>
          <w:rFonts w:eastAsiaTheme="minorHAnsi"/>
          <w:sz w:val="26"/>
          <w:szCs w:val="26"/>
          <w:lang w:val="kk-KZ" w:eastAsia="en-US"/>
        </w:rPr>
        <w:t>.</w:t>
      </w:r>
    </w:p>
    <w:p w:rsidR="007C1AD1" w:rsidRDefault="00504AE0" w:rsidP="00555B1B">
      <w:pPr>
        <w:pStyle w:val="a9"/>
        <w:ind w:left="-567"/>
        <w:rPr>
          <w:sz w:val="28"/>
          <w:szCs w:val="28"/>
          <w:lang w:val="kk-KZ"/>
        </w:rPr>
      </w:pPr>
      <w:r w:rsidRPr="006C11C6">
        <w:rPr>
          <w:rFonts w:eastAsia="Calibri"/>
          <w:b/>
          <w:sz w:val="28"/>
          <w:szCs w:val="28"/>
          <w:lang w:val="kk-KZ"/>
        </w:rPr>
        <w:t>4. Бастапқы білім деңгейінің қорытындысы.</w:t>
      </w:r>
      <w:r w:rsidR="009C5DE5">
        <w:rPr>
          <w:rFonts w:eastAsia="Calibri"/>
          <w:b/>
          <w:sz w:val="28"/>
          <w:szCs w:val="28"/>
          <w:lang w:val="kk-KZ"/>
        </w:rPr>
        <w:t xml:space="preserve"> </w:t>
      </w:r>
      <w:r w:rsidRPr="006C11C6">
        <w:rPr>
          <w:sz w:val="28"/>
          <w:szCs w:val="28"/>
          <w:lang w:val="kk-KZ"/>
        </w:rPr>
        <w:t>Әрбір білім алушының жауабының толықтығына, сауаттылығына, ойлау қабілетіне көңіл бөліп, жеке – жеке бағалау жүргізіп, топтың біл</w:t>
      </w:r>
      <w:r w:rsidR="009C5DE5">
        <w:rPr>
          <w:sz w:val="28"/>
          <w:szCs w:val="28"/>
          <w:lang w:val="kk-KZ"/>
        </w:rPr>
        <w:t>ім деңгейілерін тексеріп журнал</w:t>
      </w:r>
      <w:r w:rsidRPr="006C11C6">
        <w:rPr>
          <w:sz w:val="28"/>
          <w:szCs w:val="28"/>
          <w:lang w:val="kk-KZ"/>
        </w:rPr>
        <w:t xml:space="preserve">ға баға қойылды. </w:t>
      </w:r>
    </w:p>
    <w:p w:rsidR="00555B1B" w:rsidRPr="00D96E16" w:rsidRDefault="00555B1B" w:rsidP="00555B1B">
      <w:pPr>
        <w:pStyle w:val="a9"/>
        <w:ind w:left="-567"/>
        <w:rPr>
          <w:sz w:val="28"/>
          <w:szCs w:val="28"/>
          <w:lang w:val="kk-KZ"/>
        </w:rPr>
      </w:pPr>
    </w:p>
    <w:p w:rsidR="00BE6FF6" w:rsidRPr="00185F50" w:rsidRDefault="00310160" w:rsidP="00FE6EA0">
      <w:pPr>
        <w:pStyle w:val="af"/>
        <w:numPr>
          <w:ilvl w:val="0"/>
          <w:numId w:val="4"/>
        </w:numPr>
        <w:jc w:val="both"/>
        <w:rPr>
          <w:rFonts w:eastAsia="Calibri"/>
          <w:b/>
          <w:sz w:val="28"/>
          <w:szCs w:val="28"/>
          <w:lang w:val="kk-KZ"/>
        </w:rPr>
      </w:pPr>
      <w:r w:rsidRPr="00185F50">
        <w:rPr>
          <w:rFonts w:eastAsia="Calibri"/>
          <w:b/>
          <w:sz w:val="28"/>
          <w:szCs w:val="28"/>
          <w:lang w:val="kk-KZ"/>
        </w:rPr>
        <w:t>Жаңа тақырыпты</w:t>
      </w:r>
      <w:r w:rsidR="00504AE0" w:rsidRPr="00185F50">
        <w:rPr>
          <w:rFonts w:eastAsia="Calibri"/>
          <w:b/>
          <w:sz w:val="28"/>
          <w:szCs w:val="28"/>
          <w:lang w:val="kk-KZ"/>
        </w:rPr>
        <w:t xml:space="preserve"> түсіндіру. </w:t>
      </w:r>
      <w:r w:rsidR="00BE6FF6" w:rsidRPr="00185F50">
        <w:rPr>
          <w:rFonts w:eastAsia="Calibri"/>
          <w:b/>
          <w:sz w:val="28"/>
          <w:szCs w:val="28"/>
          <w:lang w:val="kk-KZ"/>
        </w:rPr>
        <w:t xml:space="preserve">Жоспар бойынша </w:t>
      </w:r>
      <w:r w:rsidR="00BE6FF6" w:rsidRPr="00185F50">
        <w:rPr>
          <w:b/>
          <w:color w:val="000000" w:themeColor="text1"/>
          <w:sz w:val="28"/>
          <w:szCs w:val="28"/>
          <w:lang w:val="kk-KZ"/>
        </w:rPr>
        <w:t xml:space="preserve">студент білу керек:    </w:t>
      </w:r>
    </w:p>
    <w:p w:rsidR="00BE6FF6" w:rsidRPr="00A02D88" w:rsidRDefault="00BE6FF6" w:rsidP="00BE6FF6">
      <w:pPr>
        <w:pStyle w:val="af"/>
        <w:ind w:left="-567"/>
        <w:rPr>
          <w:sz w:val="28"/>
          <w:lang w:val="kk-KZ"/>
        </w:rPr>
      </w:pPr>
      <w:r w:rsidRPr="00A02D88">
        <w:rPr>
          <w:sz w:val="28"/>
          <w:lang w:val="kk-KZ"/>
        </w:rPr>
        <w:t xml:space="preserve">1. Жыныс мүшелерінің қабыну ауруларының негізгі этиопатогенезі.  </w:t>
      </w:r>
    </w:p>
    <w:p w:rsidR="00BE6FF6" w:rsidRPr="00A02D88" w:rsidRDefault="00BE6FF6" w:rsidP="00BE6FF6">
      <w:pPr>
        <w:pStyle w:val="af"/>
        <w:ind w:left="-567"/>
        <w:rPr>
          <w:sz w:val="28"/>
          <w:lang w:val="kk-KZ"/>
        </w:rPr>
      </w:pPr>
      <w:r w:rsidRPr="00A02D88">
        <w:rPr>
          <w:sz w:val="28"/>
          <w:lang w:val="kk-KZ"/>
        </w:rPr>
        <w:t>2. Макро және микроорганизмдердің ролі.</w:t>
      </w:r>
    </w:p>
    <w:p w:rsidR="00BE6FF6" w:rsidRPr="00A02D88" w:rsidRDefault="00BE6FF6" w:rsidP="00BE6FF6">
      <w:pPr>
        <w:pStyle w:val="af"/>
        <w:ind w:left="-567"/>
        <w:rPr>
          <w:sz w:val="28"/>
          <w:lang w:val="kk-KZ"/>
        </w:rPr>
      </w:pPr>
      <w:r w:rsidRPr="00A02D88">
        <w:rPr>
          <w:sz w:val="28"/>
          <w:lang w:val="kk-KZ"/>
        </w:rPr>
        <w:t xml:space="preserve">3. Әйел өмірінің кезеңдеріндегі жыныс мүшелерінің қабыну ауруларының ерекшеліктері.  </w:t>
      </w:r>
    </w:p>
    <w:p w:rsidR="00BE6FF6" w:rsidRPr="00A02D88" w:rsidRDefault="00BE6FF6" w:rsidP="00BE6FF6">
      <w:pPr>
        <w:pStyle w:val="af"/>
        <w:ind w:left="-567"/>
        <w:rPr>
          <w:sz w:val="28"/>
          <w:lang w:val="kk-KZ"/>
        </w:rPr>
      </w:pPr>
      <w:r w:rsidRPr="00A02D88">
        <w:rPr>
          <w:sz w:val="28"/>
          <w:lang w:val="kk-KZ"/>
        </w:rPr>
        <w:t xml:space="preserve">4. Сыртқы жыныс мүшелерінің қабыну аурулары. </w:t>
      </w:r>
    </w:p>
    <w:p w:rsidR="00A02D88" w:rsidRPr="00A02D88" w:rsidRDefault="00BE6FF6" w:rsidP="00A02D88">
      <w:pPr>
        <w:pStyle w:val="af"/>
        <w:ind w:left="-567"/>
        <w:rPr>
          <w:sz w:val="28"/>
          <w:lang w:val="kk-KZ"/>
        </w:rPr>
      </w:pPr>
      <w:r w:rsidRPr="00A02D88">
        <w:rPr>
          <w:sz w:val="28"/>
          <w:lang w:val="kk-KZ"/>
        </w:rPr>
        <w:t>5.</w:t>
      </w:r>
      <w:r w:rsidR="00A02D88" w:rsidRPr="00A02D88">
        <w:rPr>
          <w:sz w:val="28"/>
          <w:lang w:val="kk-KZ"/>
        </w:rPr>
        <w:t xml:space="preserve"> Бартолин без</w:t>
      </w:r>
      <w:r w:rsidRPr="00A02D88">
        <w:rPr>
          <w:sz w:val="28"/>
          <w:lang w:val="kk-KZ"/>
        </w:rPr>
        <w:t>інің қабыну аурулары.</w:t>
      </w:r>
    </w:p>
    <w:p w:rsidR="00A02D88" w:rsidRPr="00A02D88" w:rsidRDefault="00BE6FF6" w:rsidP="00A02D88">
      <w:pPr>
        <w:pStyle w:val="af"/>
        <w:ind w:left="-567"/>
        <w:rPr>
          <w:sz w:val="28"/>
          <w:lang w:val="kk-KZ"/>
        </w:rPr>
      </w:pPr>
      <w:r w:rsidRPr="00A02D88">
        <w:rPr>
          <w:sz w:val="28"/>
          <w:lang w:val="kk-KZ"/>
        </w:rPr>
        <w:t xml:space="preserve">6. </w:t>
      </w:r>
      <w:r w:rsidR="00A02D88" w:rsidRPr="00A02D88">
        <w:rPr>
          <w:color w:val="000000"/>
          <w:sz w:val="28"/>
          <w:lang w:val="kk-KZ"/>
        </w:rPr>
        <w:t>Қынап, жатыр, параметрий, кіші жамбас қуысының қабыну аурулары.</w:t>
      </w:r>
    </w:p>
    <w:p w:rsidR="00BE6FF6" w:rsidRPr="00A02D88" w:rsidRDefault="00A02D88" w:rsidP="00BE6FF6">
      <w:pPr>
        <w:pStyle w:val="af"/>
        <w:ind w:left="-567"/>
        <w:rPr>
          <w:sz w:val="28"/>
          <w:lang w:val="kk-KZ"/>
        </w:rPr>
      </w:pPr>
      <w:r w:rsidRPr="00A02D88">
        <w:rPr>
          <w:sz w:val="28"/>
          <w:lang w:val="kk-KZ"/>
        </w:rPr>
        <w:t xml:space="preserve">7. </w:t>
      </w:r>
      <w:r w:rsidR="00BE6FF6" w:rsidRPr="00A02D88">
        <w:rPr>
          <w:sz w:val="28"/>
          <w:lang w:val="kk-KZ"/>
        </w:rPr>
        <w:t>Гонорея, клиникасы, диагностикасы, емделу критерийлері.</w:t>
      </w:r>
    </w:p>
    <w:p w:rsidR="00A02D88" w:rsidRDefault="00A02D88" w:rsidP="00BE6FF6">
      <w:pPr>
        <w:pStyle w:val="af"/>
        <w:ind w:left="-567"/>
        <w:rPr>
          <w:sz w:val="28"/>
          <w:szCs w:val="28"/>
          <w:lang w:val="kk-KZ"/>
        </w:rPr>
      </w:pPr>
    </w:p>
    <w:p w:rsidR="00D5553B" w:rsidRPr="00D5553B" w:rsidRDefault="00D5553B" w:rsidP="00D5553B">
      <w:pPr>
        <w:ind w:left="-567"/>
        <w:rPr>
          <w:b/>
          <w:sz w:val="28"/>
          <w:szCs w:val="28"/>
          <w:lang w:val="kk-KZ"/>
        </w:rPr>
      </w:pPr>
      <w:r>
        <w:rPr>
          <w:rFonts w:eastAsia="Calibri"/>
          <w:b/>
          <w:sz w:val="28"/>
          <w:szCs w:val="28"/>
          <w:lang w:val="kk-KZ"/>
        </w:rPr>
        <w:t xml:space="preserve">6. Жаңа тақырыпты бекіту. </w:t>
      </w:r>
      <w:r w:rsidRPr="00041E1F">
        <w:rPr>
          <w:b/>
          <w:sz w:val="28"/>
          <w:szCs w:val="28"/>
          <w:lang w:val="kk-KZ"/>
        </w:rPr>
        <w:t xml:space="preserve"> </w:t>
      </w:r>
      <w:r>
        <w:rPr>
          <w:b/>
          <w:sz w:val="28"/>
          <w:szCs w:val="28"/>
          <w:lang w:val="kk-KZ"/>
        </w:rPr>
        <w:t xml:space="preserve">Сұрақ </w:t>
      </w:r>
      <w:r w:rsidR="006A1B9A" w:rsidRPr="006A1B9A">
        <w:rPr>
          <w:b/>
          <w:sz w:val="28"/>
          <w:szCs w:val="28"/>
          <w:lang w:val="kk-KZ"/>
        </w:rPr>
        <w:t xml:space="preserve">- </w:t>
      </w:r>
      <w:r>
        <w:rPr>
          <w:b/>
          <w:sz w:val="28"/>
          <w:szCs w:val="28"/>
          <w:lang w:val="kk-KZ"/>
        </w:rPr>
        <w:t xml:space="preserve">жауап арқылы </w:t>
      </w:r>
      <w:r w:rsidRPr="00D5553B">
        <w:rPr>
          <w:b/>
          <w:sz w:val="28"/>
          <w:szCs w:val="28"/>
          <w:lang w:val="kk-KZ"/>
        </w:rPr>
        <w:t>«Б</w:t>
      </w:r>
      <w:r>
        <w:rPr>
          <w:b/>
          <w:sz w:val="28"/>
          <w:szCs w:val="28"/>
          <w:lang w:val="kk-KZ"/>
        </w:rPr>
        <w:t>ілімді сандық</w:t>
      </w:r>
      <w:r w:rsidRPr="00D5553B">
        <w:rPr>
          <w:b/>
          <w:sz w:val="28"/>
          <w:szCs w:val="28"/>
          <w:lang w:val="kk-KZ"/>
        </w:rPr>
        <w:t xml:space="preserve">» </w:t>
      </w:r>
      <w:r w:rsidR="006A1B9A" w:rsidRPr="006A1B9A">
        <w:rPr>
          <w:b/>
          <w:sz w:val="28"/>
          <w:szCs w:val="28"/>
          <w:lang w:val="kk-KZ"/>
        </w:rPr>
        <w:t xml:space="preserve">атты </w:t>
      </w:r>
      <w:r w:rsidRPr="00D5553B">
        <w:rPr>
          <w:b/>
          <w:sz w:val="28"/>
          <w:szCs w:val="28"/>
          <w:lang w:val="kk-KZ"/>
        </w:rPr>
        <w:t>ойын т</w:t>
      </w:r>
      <w:r>
        <w:rPr>
          <w:b/>
          <w:sz w:val="28"/>
          <w:szCs w:val="28"/>
          <w:lang w:val="kk-KZ"/>
        </w:rPr>
        <w:t>үрінде жүргізіледі</w:t>
      </w:r>
      <w:r w:rsidR="006A1B9A">
        <w:rPr>
          <w:b/>
          <w:sz w:val="28"/>
          <w:szCs w:val="28"/>
          <w:lang w:val="kk-KZ"/>
        </w:rPr>
        <w:t>.</w:t>
      </w:r>
    </w:p>
    <w:p w:rsidR="00D5553B" w:rsidRPr="00AF4312" w:rsidRDefault="00D5553B" w:rsidP="00D5553B">
      <w:pPr>
        <w:ind w:left="-567"/>
        <w:rPr>
          <w:sz w:val="28"/>
          <w:szCs w:val="28"/>
          <w:lang w:val="kk-KZ"/>
        </w:rPr>
      </w:pPr>
      <w:r w:rsidRPr="00AF4312">
        <w:rPr>
          <w:sz w:val="28"/>
          <w:szCs w:val="28"/>
          <w:lang w:val="kk-KZ"/>
        </w:rPr>
        <w:t>1.</w:t>
      </w:r>
      <w:r>
        <w:rPr>
          <w:sz w:val="28"/>
          <w:szCs w:val="28"/>
          <w:lang w:val="kk-KZ"/>
        </w:rPr>
        <w:t xml:space="preserve"> </w:t>
      </w:r>
      <w:r w:rsidRPr="00AF4312">
        <w:rPr>
          <w:sz w:val="28"/>
          <w:szCs w:val="28"/>
          <w:lang w:val="kk-KZ"/>
        </w:rPr>
        <w:t xml:space="preserve">Сұрақ: </w:t>
      </w:r>
      <w:r>
        <w:rPr>
          <w:sz w:val="28"/>
          <w:szCs w:val="28"/>
          <w:lang w:val="kk-KZ"/>
        </w:rPr>
        <w:t>Жыныс мүшелерінің қабыну</w:t>
      </w:r>
      <w:r w:rsidRPr="00AF4312">
        <w:rPr>
          <w:sz w:val="28"/>
          <w:szCs w:val="28"/>
          <w:lang w:val="kk-KZ"/>
        </w:rPr>
        <w:t xml:space="preserve"> ауруларының этиологиясы бойынша жіктелуі:</w:t>
      </w:r>
    </w:p>
    <w:p w:rsidR="00D5553B" w:rsidRPr="00AF4312" w:rsidRDefault="00D5553B" w:rsidP="00D5553B">
      <w:pPr>
        <w:ind w:left="-567"/>
        <w:rPr>
          <w:sz w:val="28"/>
          <w:szCs w:val="28"/>
          <w:lang w:val="kk-KZ"/>
        </w:rPr>
      </w:pPr>
      <w:r w:rsidRPr="00AF4312">
        <w:rPr>
          <w:sz w:val="28"/>
          <w:szCs w:val="28"/>
          <w:lang w:val="kk-KZ"/>
        </w:rPr>
        <w:t>Жауап:</w:t>
      </w:r>
      <w:r>
        <w:rPr>
          <w:sz w:val="28"/>
          <w:szCs w:val="28"/>
          <w:lang w:val="kk-KZ"/>
        </w:rPr>
        <w:t xml:space="preserve"> </w:t>
      </w:r>
      <w:r w:rsidRPr="00AF4312">
        <w:rPr>
          <w:sz w:val="28"/>
          <w:szCs w:val="28"/>
          <w:lang w:val="kk-KZ"/>
        </w:rPr>
        <w:t>Бейспецификалық, спецификалық</w:t>
      </w:r>
      <w:r>
        <w:rPr>
          <w:sz w:val="28"/>
          <w:szCs w:val="28"/>
          <w:lang w:val="kk-KZ"/>
        </w:rPr>
        <w:t>.</w:t>
      </w:r>
    </w:p>
    <w:p w:rsidR="00D5553B" w:rsidRPr="006A1B9A" w:rsidRDefault="00D5553B" w:rsidP="00FE6EA0">
      <w:pPr>
        <w:pStyle w:val="af"/>
        <w:numPr>
          <w:ilvl w:val="0"/>
          <w:numId w:val="5"/>
        </w:numPr>
        <w:rPr>
          <w:sz w:val="28"/>
          <w:szCs w:val="28"/>
          <w:lang w:val="kk-KZ"/>
        </w:rPr>
      </w:pPr>
      <w:r w:rsidRPr="006A1B9A">
        <w:rPr>
          <w:sz w:val="28"/>
          <w:szCs w:val="28"/>
          <w:lang w:val="kk-KZ"/>
        </w:rPr>
        <w:t>Сұрақ: Эндометрит дегеніміз не?</w:t>
      </w:r>
    </w:p>
    <w:p w:rsidR="00D5553B" w:rsidRPr="00AF4312" w:rsidRDefault="00D5553B" w:rsidP="00D5553B">
      <w:pPr>
        <w:ind w:left="-567"/>
        <w:rPr>
          <w:sz w:val="28"/>
          <w:szCs w:val="28"/>
          <w:lang w:val="kk-KZ"/>
        </w:rPr>
      </w:pPr>
      <w:r w:rsidRPr="00AF4312">
        <w:rPr>
          <w:sz w:val="28"/>
          <w:szCs w:val="28"/>
          <w:lang w:val="kk-KZ"/>
        </w:rPr>
        <w:t>Жауап: Жатырд</w:t>
      </w:r>
      <w:r>
        <w:rPr>
          <w:sz w:val="28"/>
          <w:szCs w:val="28"/>
          <w:lang w:val="kk-KZ"/>
        </w:rPr>
        <w:t>ың шырышты және бұлшықетті қабат</w:t>
      </w:r>
      <w:r w:rsidRPr="00AF4312">
        <w:rPr>
          <w:sz w:val="28"/>
          <w:szCs w:val="28"/>
          <w:lang w:val="kk-KZ"/>
        </w:rPr>
        <w:t>тарының қабынуы</w:t>
      </w:r>
      <w:r>
        <w:rPr>
          <w:sz w:val="28"/>
          <w:szCs w:val="28"/>
          <w:lang w:val="kk-KZ"/>
        </w:rPr>
        <w:t>.</w:t>
      </w:r>
    </w:p>
    <w:p w:rsidR="00D5553B" w:rsidRPr="006A1B9A" w:rsidRDefault="00D5553B" w:rsidP="00FE6EA0">
      <w:pPr>
        <w:pStyle w:val="af"/>
        <w:numPr>
          <w:ilvl w:val="0"/>
          <w:numId w:val="5"/>
        </w:numPr>
        <w:rPr>
          <w:sz w:val="28"/>
          <w:szCs w:val="28"/>
          <w:lang w:val="kk-KZ"/>
        </w:rPr>
      </w:pPr>
      <w:r w:rsidRPr="006A1B9A">
        <w:rPr>
          <w:sz w:val="28"/>
          <w:szCs w:val="28"/>
          <w:lang w:val="kk-KZ"/>
        </w:rPr>
        <w:t>Сұрақ: Параметриттің 3 дәрежесін ажыратады:</w:t>
      </w:r>
    </w:p>
    <w:p w:rsidR="00D5553B" w:rsidRPr="00AF4312" w:rsidRDefault="00D5553B" w:rsidP="00D5553B">
      <w:pPr>
        <w:ind w:left="-567"/>
        <w:rPr>
          <w:sz w:val="28"/>
          <w:szCs w:val="28"/>
          <w:lang w:val="kk-KZ"/>
        </w:rPr>
      </w:pPr>
      <w:r w:rsidRPr="00AF4312">
        <w:rPr>
          <w:sz w:val="28"/>
          <w:szCs w:val="28"/>
          <w:lang w:val="kk-KZ"/>
        </w:rPr>
        <w:t>Жауап:</w:t>
      </w:r>
      <w:r>
        <w:rPr>
          <w:sz w:val="28"/>
          <w:szCs w:val="28"/>
          <w:lang w:val="kk-KZ"/>
        </w:rPr>
        <w:t xml:space="preserve"> </w:t>
      </w:r>
      <w:r w:rsidRPr="00AF4312">
        <w:rPr>
          <w:sz w:val="28"/>
          <w:szCs w:val="28"/>
          <w:lang w:val="kk-KZ"/>
        </w:rPr>
        <w:t>Инфильтрация, экссудация, тығыздалған экссудат.</w:t>
      </w:r>
    </w:p>
    <w:p w:rsidR="00D5553B" w:rsidRPr="00AF4312" w:rsidRDefault="00D5553B" w:rsidP="00FE6EA0">
      <w:pPr>
        <w:pStyle w:val="af"/>
        <w:numPr>
          <w:ilvl w:val="0"/>
          <w:numId w:val="5"/>
        </w:numPr>
        <w:ind w:left="-284" w:hanging="283"/>
        <w:rPr>
          <w:sz w:val="28"/>
          <w:szCs w:val="28"/>
          <w:lang w:val="kk-KZ"/>
        </w:rPr>
      </w:pPr>
      <w:r w:rsidRPr="00AF4312">
        <w:rPr>
          <w:sz w:val="28"/>
          <w:szCs w:val="28"/>
          <w:lang w:val="kk-KZ"/>
        </w:rPr>
        <w:t>Сұрақ: Қынаптың шырышты қабатының қабынуы</w:t>
      </w:r>
      <w:r>
        <w:rPr>
          <w:sz w:val="28"/>
          <w:szCs w:val="28"/>
          <w:lang w:val="kk-KZ"/>
        </w:rPr>
        <w:t xml:space="preserve"> қалай аталады</w:t>
      </w:r>
      <w:r w:rsidRPr="00AF4312">
        <w:rPr>
          <w:sz w:val="28"/>
          <w:szCs w:val="28"/>
          <w:lang w:val="kk-KZ"/>
        </w:rPr>
        <w:t>?</w:t>
      </w:r>
    </w:p>
    <w:p w:rsidR="00D5553B" w:rsidRPr="00AF4312" w:rsidRDefault="00D5553B" w:rsidP="00D5553B">
      <w:pPr>
        <w:ind w:left="-567"/>
        <w:rPr>
          <w:sz w:val="28"/>
          <w:szCs w:val="28"/>
          <w:lang w:val="kk-KZ"/>
        </w:rPr>
      </w:pPr>
      <w:r w:rsidRPr="00AF4312">
        <w:rPr>
          <w:sz w:val="28"/>
          <w:szCs w:val="28"/>
          <w:lang w:val="kk-KZ"/>
        </w:rPr>
        <w:t>Жауап: Кольпит</w:t>
      </w:r>
      <w:r>
        <w:rPr>
          <w:sz w:val="28"/>
          <w:szCs w:val="28"/>
          <w:lang w:val="kk-KZ"/>
        </w:rPr>
        <w:t>.</w:t>
      </w:r>
    </w:p>
    <w:p w:rsidR="00D5553B" w:rsidRPr="00AF4312" w:rsidRDefault="00D5553B" w:rsidP="00FE6EA0">
      <w:pPr>
        <w:pStyle w:val="af"/>
        <w:numPr>
          <w:ilvl w:val="0"/>
          <w:numId w:val="5"/>
        </w:numPr>
        <w:ind w:left="-284" w:hanging="283"/>
        <w:rPr>
          <w:sz w:val="28"/>
          <w:szCs w:val="28"/>
          <w:lang w:val="kk-KZ"/>
        </w:rPr>
      </w:pPr>
      <w:r w:rsidRPr="00AF4312">
        <w:rPr>
          <w:sz w:val="28"/>
          <w:szCs w:val="28"/>
          <w:lang w:val="kk-KZ"/>
        </w:rPr>
        <w:t>Сұрақ:</w:t>
      </w:r>
      <w:r>
        <w:rPr>
          <w:sz w:val="28"/>
          <w:szCs w:val="28"/>
          <w:lang w:val="kk-KZ"/>
        </w:rPr>
        <w:t xml:space="preserve"> </w:t>
      </w:r>
      <w:r w:rsidRPr="00AF4312">
        <w:rPr>
          <w:sz w:val="28"/>
          <w:szCs w:val="28"/>
          <w:lang w:val="kk-KZ"/>
        </w:rPr>
        <w:t>Физиологиялық қорғаныс механизмдері?</w:t>
      </w:r>
    </w:p>
    <w:p w:rsidR="00D5553B" w:rsidRPr="00AF4312" w:rsidRDefault="00D5553B" w:rsidP="00D5553B">
      <w:pPr>
        <w:ind w:left="-567"/>
        <w:rPr>
          <w:sz w:val="28"/>
          <w:szCs w:val="28"/>
          <w:lang w:val="kk-KZ"/>
        </w:rPr>
      </w:pPr>
      <w:r w:rsidRPr="00AF4312">
        <w:rPr>
          <w:sz w:val="28"/>
          <w:szCs w:val="28"/>
          <w:lang w:val="kk-KZ"/>
        </w:rPr>
        <w:t xml:space="preserve">Жауап: Әйел жыныс мүшелерінің анатомо – физиологиялық ерекшеліктері, әсіресе нақты жоғарғы және төменгі бөлімдерінің бөліністері. </w:t>
      </w:r>
    </w:p>
    <w:p w:rsidR="00D5553B" w:rsidRPr="00AF4312" w:rsidRDefault="00D5553B" w:rsidP="00D5553B">
      <w:pPr>
        <w:ind w:left="-567"/>
        <w:rPr>
          <w:sz w:val="28"/>
          <w:szCs w:val="28"/>
          <w:lang w:val="kk-KZ"/>
        </w:rPr>
      </w:pPr>
      <w:r w:rsidRPr="00AF4312">
        <w:rPr>
          <w:sz w:val="28"/>
          <w:szCs w:val="28"/>
          <w:lang w:val="kk-KZ"/>
        </w:rPr>
        <w:t>6.</w:t>
      </w:r>
      <w:r>
        <w:rPr>
          <w:sz w:val="28"/>
          <w:szCs w:val="28"/>
          <w:lang w:val="kk-KZ"/>
        </w:rPr>
        <w:t xml:space="preserve"> С</w:t>
      </w:r>
      <w:r w:rsidRPr="00AF4312">
        <w:rPr>
          <w:sz w:val="28"/>
          <w:szCs w:val="28"/>
          <w:lang w:val="kk-KZ"/>
        </w:rPr>
        <w:t>ұрақ: Әйел жыныс мүшелерінің қабыну ауруларының  жиілігі:</w:t>
      </w:r>
    </w:p>
    <w:p w:rsidR="00D5553B" w:rsidRPr="00AF4312" w:rsidRDefault="00D5553B" w:rsidP="00D5553B">
      <w:pPr>
        <w:ind w:left="-567"/>
        <w:rPr>
          <w:sz w:val="28"/>
          <w:szCs w:val="28"/>
          <w:lang w:val="kk-KZ"/>
        </w:rPr>
      </w:pPr>
      <w:r w:rsidRPr="00AF4312">
        <w:rPr>
          <w:sz w:val="28"/>
          <w:szCs w:val="28"/>
          <w:lang w:val="kk-KZ"/>
        </w:rPr>
        <w:t>жауап:  Барлық гинекологиялық патологиялардың  80% құрайды.</w:t>
      </w:r>
    </w:p>
    <w:p w:rsidR="00D5553B" w:rsidRPr="00AF4312" w:rsidRDefault="00D5553B" w:rsidP="00D5553B">
      <w:pPr>
        <w:ind w:left="-567"/>
        <w:rPr>
          <w:sz w:val="28"/>
          <w:szCs w:val="28"/>
          <w:lang w:val="kk-KZ"/>
        </w:rPr>
      </w:pPr>
      <w:r w:rsidRPr="00AF4312">
        <w:rPr>
          <w:sz w:val="28"/>
          <w:szCs w:val="28"/>
          <w:lang w:val="kk-KZ"/>
        </w:rPr>
        <w:t>7.</w:t>
      </w:r>
      <w:r>
        <w:rPr>
          <w:sz w:val="28"/>
          <w:szCs w:val="28"/>
          <w:lang w:val="kk-KZ"/>
        </w:rPr>
        <w:t xml:space="preserve"> С</w:t>
      </w:r>
      <w:r w:rsidRPr="00AF4312">
        <w:rPr>
          <w:sz w:val="28"/>
          <w:szCs w:val="28"/>
          <w:lang w:val="kk-KZ"/>
        </w:rPr>
        <w:t xml:space="preserve">ұрақ: Спецификалық қабыну қоздырғыштары: </w:t>
      </w:r>
    </w:p>
    <w:p w:rsidR="00D5553B" w:rsidRPr="00AF4312" w:rsidRDefault="00D5553B" w:rsidP="00D5553B">
      <w:pPr>
        <w:ind w:left="-567"/>
        <w:rPr>
          <w:sz w:val="28"/>
          <w:szCs w:val="28"/>
          <w:lang w:val="kk-KZ"/>
        </w:rPr>
      </w:pPr>
      <w:r w:rsidRPr="00AF4312">
        <w:rPr>
          <w:sz w:val="28"/>
          <w:szCs w:val="28"/>
          <w:lang w:val="kk-KZ"/>
        </w:rPr>
        <w:t>жауап: Хламидий, уреаплазмоз, гонококк, трихомонада, тбз.микобактериясы, вирустар, ашытқы тәріздес саңырауқұлақтар.</w:t>
      </w:r>
    </w:p>
    <w:p w:rsidR="00D5553B" w:rsidRPr="00AF4312" w:rsidRDefault="00D5553B" w:rsidP="00D5553B">
      <w:pPr>
        <w:ind w:left="-567"/>
        <w:rPr>
          <w:sz w:val="28"/>
          <w:szCs w:val="28"/>
          <w:lang w:val="kk-KZ"/>
        </w:rPr>
      </w:pPr>
      <w:r w:rsidRPr="00AF4312">
        <w:rPr>
          <w:sz w:val="28"/>
          <w:szCs w:val="28"/>
          <w:lang w:val="kk-KZ"/>
        </w:rPr>
        <w:t>8.</w:t>
      </w:r>
      <w:r>
        <w:rPr>
          <w:sz w:val="28"/>
          <w:szCs w:val="28"/>
          <w:lang w:val="kk-KZ"/>
        </w:rPr>
        <w:t xml:space="preserve"> С</w:t>
      </w:r>
      <w:r w:rsidRPr="00AF4312">
        <w:rPr>
          <w:sz w:val="28"/>
          <w:szCs w:val="28"/>
          <w:lang w:val="kk-KZ"/>
        </w:rPr>
        <w:t>ұрақ: Сыртқы жыныс мүшелерінің қабынулары қалай  аталады?</w:t>
      </w:r>
    </w:p>
    <w:p w:rsidR="00D5553B" w:rsidRPr="00AF4312" w:rsidRDefault="00D5553B" w:rsidP="00D5553B">
      <w:pPr>
        <w:ind w:left="-567"/>
        <w:rPr>
          <w:sz w:val="28"/>
          <w:szCs w:val="28"/>
          <w:lang w:val="kk-KZ"/>
        </w:rPr>
      </w:pPr>
      <w:r w:rsidRPr="00AF4312">
        <w:rPr>
          <w:sz w:val="28"/>
          <w:szCs w:val="28"/>
          <w:lang w:val="kk-KZ"/>
        </w:rPr>
        <w:t>жауап: Вульвит, вульвавагинит.</w:t>
      </w:r>
    </w:p>
    <w:p w:rsidR="00D5553B" w:rsidRPr="00AF4312" w:rsidRDefault="00D5553B" w:rsidP="00D5553B">
      <w:pPr>
        <w:ind w:left="-567"/>
        <w:rPr>
          <w:sz w:val="28"/>
          <w:szCs w:val="28"/>
          <w:lang w:val="kk-KZ"/>
        </w:rPr>
      </w:pPr>
      <w:r w:rsidRPr="00AF4312">
        <w:rPr>
          <w:sz w:val="28"/>
          <w:szCs w:val="28"/>
          <w:lang w:val="kk-KZ"/>
        </w:rPr>
        <w:t>9.</w:t>
      </w:r>
      <w:r>
        <w:rPr>
          <w:sz w:val="28"/>
          <w:szCs w:val="28"/>
          <w:lang w:val="kk-KZ"/>
        </w:rPr>
        <w:t xml:space="preserve"> С</w:t>
      </w:r>
      <w:r w:rsidRPr="00AF4312">
        <w:rPr>
          <w:sz w:val="28"/>
          <w:szCs w:val="28"/>
          <w:lang w:val="kk-KZ"/>
        </w:rPr>
        <w:t>ұрақ: Жатырдың  ішкі  қабатының  қабынуы қалай аталады?</w:t>
      </w:r>
    </w:p>
    <w:p w:rsidR="00D5553B" w:rsidRPr="00AF4312" w:rsidRDefault="00D5553B" w:rsidP="00D5553B">
      <w:pPr>
        <w:ind w:left="-567"/>
        <w:rPr>
          <w:sz w:val="28"/>
          <w:szCs w:val="28"/>
          <w:lang w:val="kk-KZ"/>
        </w:rPr>
      </w:pPr>
      <w:r w:rsidRPr="00AF4312">
        <w:rPr>
          <w:sz w:val="28"/>
          <w:szCs w:val="28"/>
          <w:lang w:val="kk-KZ"/>
        </w:rPr>
        <w:t>жауап: Эндометрит.</w:t>
      </w:r>
    </w:p>
    <w:p w:rsidR="00D5553B" w:rsidRPr="00AF4312" w:rsidRDefault="00D5553B" w:rsidP="00D5553B">
      <w:pPr>
        <w:ind w:left="-567"/>
        <w:rPr>
          <w:sz w:val="28"/>
          <w:szCs w:val="28"/>
          <w:lang w:val="kk-KZ"/>
        </w:rPr>
      </w:pPr>
      <w:r w:rsidRPr="00AF4312">
        <w:rPr>
          <w:sz w:val="28"/>
          <w:szCs w:val="28"/>
          <w:lang w:val="kk-KZ"/>
        </w:rPr>
        <w:t xml:space="preserve">10. </w:t>
      </w:r>
      <w:r>
        <w:rPr>
          <w:sz w:val="28"/>
          <w:szCs w:val="28"/>
          <w:lang w:val="kk-KZ"/>
        </w:rPr>
        <w:t>С</w:t>
      </w:r>
      <w:r w:rsidRPr="00AF4312">
        <w:rPr>
          <w:sz w:val="28"/>
          <w:szCs w:val="28"/>
          <w:lang w:val="kk-KZ"/>
        </w:rPr>
        <w:t>ұрақ: Жатыр қосалқыларының  қабынуы қалай аталады?</w:t>
      </w:r>
    </w:p>
    <w:p w:rsidR="00D5553B" w:rsidRPr="00BE6FF6" w:rsidRDefault="00D5553B" w:rsidP="00D5553B">
      <w:pPr>
        <w:ind w:left="-567"/>
        <w:rPr>
          <w:sz w:val="28"/>
          <w:szCs w:val="28"/>
          <w:lang w:val="kk-KZ"/>
        </w:rPr>
      </w:pPr>
      <w:r w:rsidRPr="00AF4312">
        <w:rPr>
          <w:sz w:val="28"/>
          <w:szCs w:val="28"/>
          <w:lang w:val="kk-KZ"/>
        </w:rPr>
        <w:t>жауап: Сальпингоофорит.</w:t>
      </w:r>
    </w:p>
    <w:p w:rsidR="00D5553B" w:rsidRPr="009474BD" w:rsidRDefault="00D5553B" w:rsidP="00D5553B">
      <w:pPr>
        <w:ind w:left="-567"/>
        <w:rPr>
          <w:sz w:val="28"/>
          <w:szCs w:val="28"/>
          <w:lang w:val="kk-KZ"/>
        </w:rPr>
      </w:pPr>
    </w:p>
    <w:p w:rsidR="00D5553B" w:rsidRPr="002D6370" w:rsidRDefault="00D5553B" w:rsidP="00D5553B">
      <w:pPr>
        <w:tabs>
          <w:tab w:val="left" w:pos="142"/>
          <w:tab w:val="left" w:pos="3930"/>
        </w:tabs>
        <w:ind w:left="-567"/>
        <w:rPr>
          <w:sz w:val="28"/>
          <w:szCs w:val="28"/>
          <w:lang w:val="kk-KZ"/>
        </w:rPr>
      </w:pPr>
      <w:r>
        <w:rPr>
          <w:b/>
          <w:sz w:val="28"/>
          <w:szCs w:val="28"/>
          <w:lang w:val="kk-KZ"/>
        </w:rPr>
        <w:t>7</w:t>
      </w:r>
      <w:r w:rsidRPr="002D6370">
        <w:rPr>
          <w:b/>
          <w:sz w:val="28"/>
          <w:szCs w:val="28"/>
          <w:lang w:val="kk-KZ"/>
        </w:rPr>
        <w:t>.</w:t>
      </w:r>
      <w:r>
        <w:rPr>
          <w:b/>
          <w:sz w:val="28"/>
          <w:szCs w:val="28"/>
          <w:lang w:val="kk-KZ"/>
        </w:rPr>
        <w:t xml:space="preserve"> </w:t>
      </w:r>
      <w:r w:rsidRPr="002D6370">
        <w:rPr>
          <w:b/>
          <w:sz w:val="28"/>
          <w:szCs w:val="28"/>
          <w:lang w:val="kk-KZ"/>
        </w:rPr>
        <w:t>Сабақты қорытындылау</w:t>
      </w:r>
      <w:r w:rsidRPr="002D6370">
        <w:rPr>
          <w:sz w:val="28"/>
          <w:szCs w:val="28"/>
          <w:lang w:val="kk-KZ"/>
        </w:rPr>
        <w:t>:</w:t>
      </w:r>
    </w:p>
    <w:p w:rsidR="00D5553B" w:rsidRPr="002D6370" w:rsidRDefault="00D5553B" w:rsidP="00D5553B">
      <w:pPr>
        <w:tabs>
          <w:tab w:val="left" w:pos="142"/>
          <w:tab w:val="left" w:pos="3930"/>
        </w:tabs>
        <w:ind w:left="-567"/>
        <w:rPr>
          <w:sz w:val="28"/>
          <w:szCs w:val="28"/>
          <w:lang w:val="kk-KZ"/>
        </w:rPr>
      </w:pPr>
      <w:r w:rsidRPr="002D6370">
        <w:rPr>
          <w:sz w:val="28"/>
          <w:szCs w:val="28"/>
          <w:lang w:val="kk-KZ"/>
        </w:rPr>
        <w:t xml:space="preserve">Бүгін тақырып бойынша қысқаша талқыладық. </w:t>
      </w:r>
    </w:p>
    <w:p w:rsidR="00D5553B" w:rsidRDefault="00D5553B" w:rsidP="00D5553B">
      <w:pPr>
        <w:tabs>
          <w:tab w:val="left" w:pos="142"/>
        </w:tabs>
        <w:ind w:left="-567"/>
        <w:rPr>
          <w:sz w:val="28"/>
          <w:szCs w:val="28"/>
          <w:lang w:val="kk-KZ"/>
        </w:rPr>
      </w:pPr>
      <w:r w:rsidRPr="002D6370">
        <w:rPr>
          <w:sz w:val="28"/>
          <w:szCs w:val="28"/>
          <w:lang w:val="kk-KZ"/>
        </w:rPr>
        <w:t>Тәжірибелік сабақта ары қарай толықтырамыз, қажетті дағдыларды фантомдарда, муляжда үйреніп, перзентхана бөлімдерінде жұмыс істеп ары қарай білімімізді  толықтырып, жетілдіреміз. Болашақта сіздер акушерия және гинекология пәнін жақсы меңгеріп, тәжірибеде қолдана білерсіздер деп сенемін. Назарларыңызға рахмет.</w:t>
      </w:r>
    </w:p>
    <w:p w:rsidR="003B0DBC" w:rsidRDefault="003B0DBC" w:rsidP="006A1B9A">
      <w:pPr>
        <w:tabs>
          <w:tab w:val="left" w:pos="142"/>
        </w:tabs>
        <w:ind w:left="-567"/>
        <w:rPr>
          <w:b/>
          <w:color w:val="000000" w:themeColor="text1"/>
          <w:sz w:val="28"/>
          <w:szCs w:val="28"/>
          <w:lang w:val="kk-KZ"/>
        </w:rPr>
      </w:pPr>
    </w:p>
    <w:p w:rsidR="006A1B9A" w:rsidRDefault="00D5553B" w:rsidP="006A1B9A">
      <w:pPr>
        <w:tabs>
          <w:tab w:val="left" w:pos="142"/>
        </w:tabs>
        <w:ind w:left="-567"/>
        <w:rPr>
          <w:sz w:val="28"/>
          <w:szCs w:val="28"/>
          <w:lang w:val="kk-KZ"/>
        </w:rPr>
      </w:pPr>
      <w:r w:rsidRPr="00C72848">
        <w:rPr>
          <w:b/>
          <w:color w:val="000000" w:themeColor="text1"/>
          <w:sz w:val="28"/>
          <w:szCs w:val="28"/>
          <w:lang w:val="kk-KZ"/>
        </w:rPr>
        <w:t xml:space="preserve">8. Үй тапсырмасы. </w:t>
      </w:r>
    </w:p>
    <w:p w:rsidR="00D5553B" w:rsidRPr="00332A4E" w:rsidRDefault="00D5553B" w:rsidP="006A1B9A">
      <w:pPr>
        <w:tabs>
          <w:tab w:val="left" w:pos="142"/>
        </w:tabs>
        <w:ind w:left="-567"/>
        <w:rPr>
          <w:sz w:val="28"/>
          <w:szCs w:val="28"/>
          <w:lang w:val="kk-KZ"/>
        </w:rPr>
      </w:pPr>
      <w:r>
        <w:rPr>
          <w:sz w:val="28"/>
          <w:szCs w:val="28"/>
          <w:lang w:val="kk-KZ"/>
        </w:rPr>
        <w:t xml:space="preserve">Тақырып </w:t>
      </w:r>
      <w:r w:rsidRPr="00666951">
        <w:rPr>
          <w:sz w:val="32"/>
          <w:szCs w:val="32"/>
          <w:lang w:val="kk-KZ"/>
        </w:rPr>
        <w:t>«</w:t>
      </w:r>
      <w:r w:rsidRPr="00332A4E">
        <w:rPr>
          <w:sz w:val="28"/>
          <w:szCs w:val="28"/>
          <w:lang w:val="kk-KZ"/>
        </w:rPr>
        <w:t>Әйел жыныс мүшелерінің қабыну аурулары».</w:t>
      </w:r>
      <w:r w:rsidR="006A1B9A">
        <w:rPr>
          <w:sz w:val="28"/>
          <w:szCs w:val="28"/>
          <w:lang w:val="kk-KZ"/>
        </w:rPr>
        <w:t xml:space="preserve"> Әдебиет: </w:t>
      </w:r>
      <w:r w:rsidR="006A1B9A" w:rsidRPr="004E1974">
        <w:rPr>
          <w:lang w:val="kk-KZ" w:eastAsia="en-US"/>
        </w:rPr>
        <w:t>Э. К Айламазян « Акушерство» 2003 ж.</w:t>
      </w:r>
      <w:r w:rsidR="006A1B9A">
        <w:rPr>
          <w:sz w:val="28"/>
          <w:szCs w:val="28"/>
          <w:lang w:val="kk-KZ"/>
        </w:rPr>
        <w:t xml:space="preserve"> </w:t>
      </w:r>
      <w:r w:rsidR="006A1B9A" w:rsidRPr="004E1974">
        <w:rPr>
          <w:lang w:val="kk-KZ" w:eastAsia="en-US"/>
        </w:rPr>
        <w:t>3</w:t>
      </w:r>
      <w:r w:rsidR="006A1B9A">
        <w:rPr>
          <w:lang w:val="kk-KZ" w:eastAsia="en-US"/>
        </w:rPr>
        <w:t>60-380  бет.</w:t>
      </w:r>
    </w:p>
    <w:p w:rsidR="00D5553B" w:rsidRPr="00332A4E" w:rsidRDefault="00D5553B" w:rsidP="00D5553B">
      <w:pPr>
        <w:ind w:left="-567"/>
        <w:rPr>
          <w:sz w:val="28"/>
          <w:szCs w:val="28"/>
          <w:lang w:val="kk-KZ"/>
        </w:rPr>
      </w:pPr>
    </w:p>
    <w:p w:rsidR="00D5553B" w:rsidRPr="009B4A89" w:rsidRDefault="00D5553B" w:rsidP="00D5553B">
      <w:pPr>
        <w:tabs>
          <w:tab w:val="left" w:pos="3930"/>
        </w:tabs>
        <w:ind w:left="-567"/>
        <w:rPr>
          <w:b/>
          <w:sz w:val="28"/>
          <w:szCs w:val="28"/>
          <w:lang w:val="kk-KZ"/>
        </w:rPr>
      </w:pPr>
      <w:r>
        <w:rPr>
          <w:b/>
          <w:sz w:val="28"/>
          <w:szCs w:val="28"/>
          <w:lang w:val="kk-KZ"/>
        </w:rPr>
        <w:t xml:space="preserve">Студент </w:t>
      </w:r>
      <w:r w:rsidRPr="009B4A89">
        <w:rPr>
          <w:b/>
          <w:sz w:val="28"/>
          <w:szCs w:val="28"/>
          <w:lang w:val="kk-KZ"/>
        </w:rPr>
        <w:t>қолданатын оқулықтар:</w:t>
      </w:r>
    </w:p>
    <w:p w:rsidR="00D5553B" w:rsidRDefault="00D5553B" w:rsidP="00D5553B">
      <w:pPr>
        <w:pStyle w:val="af"/>
        <w:ind w:left="-567"/>
        <w:rPr>
          <w:sz w:val="28"/>
          <w:szCs w:val="28"/>
          <w:lang w:val="kk-KZ"/>
        </w:rPr>
      </w:pPr>
      <w:r w:rsidRPr="009B4A89">
        <w:rPr>
          <w:sz w:val="28"/>
          <w:szCs w:val="28"/>
          <w:lang w:val="kk-KZ"/>
        </w:rPr>
        <w:t xml:space="preserve">1. </w:t>
      </w:r>
      <w:r w:rsidR="00FE6EA0">
        <w:rPr>
          <w:sz w:val="28"/>
          <w:szCs w:val="28"/>
          <w:lang w:val="kk-KZ"/>
        </w:rPr>
        <w:t xml:space="preserve"> </w:t>
      </w:r>
      <w:r w:rsidRPr="009B4A89">
        <w:rPr>
          <w:sz w:val="28"/>
          <w:szCs w:val="28"/>
          <w:lang w:val="kk-KZ"/>
        </w:rPr>
        <w:t>Дәрістер</w:t>
      </w:r>
    </w:p>
    <w:p w:rsidR="006A1B9A" w:rsidRPr="00FE6EA0" w:rsidRDefault="00D5553B" w:rsidP="006A1B9A">
      <w:pPr>
        <w:tabs>
          <w:tab w:val="left" w:pos="142"/>
        </w:tabs>
        <w:ind w:left="-567"/>
        <w:rPr>
          <w:sz w:val="28"/>
          <w:szCs w:val="28"/>
          <w:lang w:val="kk-KZ"/>
        </w:rPr>
      </w:pPr>
      <w:r w:rsidRPr="00FE6EA0">
        <w:rPr>
          <w:sz w:val="28"/>
          <w:szCs w:val="28"/>
          <w:lang w:val="kk-KZ"/>
        </w:rPr>
        <w:t xml:space="preserve">2. </w:t>
      </w:r>
      <w:r w:rsidR="006A1B9A" w:rsidRPr="00FE6EA0">
        <w:rPr>
          <w:sz w:val="28"/>
          <w:szCs w:val="28"/>
          <w:lang w:val="kk-KZ" w:eastAsia="en-US"/>
        </w:rPr>
        <w:t>Э. К Айламазян « Акушерство» 2003 ж.</w:t>
      </w:r>
      <w:r w:rsidR="006A1B9A" w:rsidRPr="00FE6EA0">
        <w:rPr>
          <w:sz w:val="28"/>
          <w:szCs w:val="28"/>
          <w:lang w:val="kk-KZ"/>
        </w:rPr>
        <w:t xml:space="preserve"> </w:t>
      </w:r>
      <w:r w:rsidR="006A1B9A" w:rsidRPr="00FE6EA0">
        <w:rPr>
          <w:sz w:val="28"/>
          <w:szCs w:val="28"/>
          <w:lang w:val="kk-KZ" w:eastAsia="en-US"/>
        </w:rPr>
        <w:t>360-380  бет.</w:t>
      </w:r>
    </w:p>
    <w:p w:rsidR="00D5553B" w:rsidRDefault="006A1B9A" w:rsidP="00D5553B">
      <w:pPr>
        <w:pStyle w:val="af"/>
        <w:ind w:left="-567"/>
        <w:rPr>
          <w:sz w:val="28"/>
          <w:szCs w:val="28"/>
          <w:lang w:val="kk-KZ"/>
        </w:rPr>
      </w:pPr>
      <w:r w:rsidRPr="006A1B9A">
        <w:t>3</w:t>
      </w:r>
      <w:r>
        <w:t xml:space="preserve">. </w:t>
      </w:r>
      <w:r>
        <w:rPr>
          <w:lang w:val="kk-KZ"/>
        </w:rPr>
        <w:t>Г.М.</w:t>
      </w:r>
      <w:r w:rsidR="00D5553B" w:rsidRPr="00956077">
        <w:rPr>
          <w:sz w:val="28"/>
          <w:szCs w:val="28"/>
          <w:lang w:val="kk-KZ"/>
        </w:rPr>
        <w:t xml:space="preserve"> Саве</w:t>
      </w:r>
      <w:r>
        <w:rPr>
          <w:sz w:val="28"/>
          <w:szCs w:val="28"/>
          <w:lang w:val="kk-KZ"/>
        </w:rPr>
        <w:t>льева «Акушерство Гинекология»</w:t>
      </w:r>
      <w:r w:rsidR="00D5553B" w:rsidRPr="00956077">
        <w:rPr>
          <w:sz w:val="28"/>
          <w:szCs w:val="28"/>
          <w:lang w:val="kk-KZ"/>
        </w:rPr>
        <w:t xml:space="preserve"> 2015</w:t>
      </w:r>
      <w:r w:rsidR="00D5553B">
        <w:rPr>
          <w:sz w:val="28"/>
          <w:szCs w:val="28"/>
          <w:lang w:val="kk-KZ"/>
        </w:rPr>
        <w:t xml:space="preserve"> </w:t>
      </w:r>
      <w:r w:rsidR="00D5553B" w:rsidRPr="00956077">
        <w:rPr>
          <w:sz w:val="28"/>
          <w:szCs w:val="28"/>
          <w:lang w:val="kk-KZ"/>
        </w:rPr>
        <w:t>ж</w:t>
      </w:r>
      <w:r>
        <w:rPr>
          <w:sz w:val="28"/>
          <w:szCs w:val="28"/>
          <w:lang w:val="kk-KZ"/>
        </w:rPr>
        <w:t>.</w:t>
      </w:r>
      <w:r w:rsidR="00D5553B" w:rsidRPr="00956077">
        <w:rPr>
          <w:sz w:val="28"/>
          <w:szCs w:val="28"/>
          <w:lang w:val="kk-KZ"/>
        </w:rPr>
        <w:t xml:space="preserve"> </w:t>
      </w:r>
    </w:p>
    <w:p w:rsidR="00D5553B" w:rsidRPr="003B0DBC" w:rsidRDefault="006A1B9A" w:rsidP="003B0DBC">
      <w:pPr>
        <w:pStyle w:val="af"/>
        <w:ind w:left="-567"/>
        <w:rPr>
          <w:sz w:val="28"/>
          <w:szCs w:val="28"/>
          <w:lang w:val="kk-KZ"/>
        </w:rPr>
      </w:pPr>
      <w:r>
        <w:rPr>
          <w:sz w:val="28"/>
          <w:szCs w:val="28"/>
          <w:lang w:val="kk-KZ"/>
        </w:rPr>
        <w:t>4</w:t>
      </w:r>
      <w:r w:rsidR="00D5553B">
        <w:rPr>
          <w:sz w:val="28"/>
          <w:szCs w:val="28"/>
          <w:lang w:val="kk-KZ"/>
        </w:rPr>
        <w:t xml:space="preserve">. </w:t>
      </w:r>
      <w:r>
        <w:rPr>
          <w:sz w:val="28"/>
          <w:szCs w:val="28"/>
          <w:lang w:val="kk-KZ"/>
        </w:rPr>
        <w:t>А.Т Раисова</w:t>
      </w:r>
      <w:r w:rsidR="00D5553B" w:rsidRPr="00956077">
        <w:rPr>
          <w:sz w:val="28"/>
          <w:szCs w:val="28"/>
          <w:lang w:val="kk-KZ"/>
        </w:rPr>
        <w:t>, Р.Ғ</w:t>
      </w:r>
      <w:r>
        <w:rPr>
          <w:sz w:val="28"/>
          <w:szCs w:val="28"/>
          <w:lang w:val="kk-KZ"/>
        </w:rPr>
        <w:t>.</w:t>
      </w:r>
      <w:r w:rsidR="00D5553B" w:rsidRPr="00956077">
        <w:rPr>
          <w:sz w:val="28"/>
          <w:szCs w:val="28"/>
          <w:lang w:val="kk-KZ"/>
        </w:rPr>
        <w:t xml:space="preserve"> Нұрқасымова «Акушерия және Гинекология» 2011</w:t>
      </w:r>
      <w:r w:rsidR="00D5553B">
        <w:rPr>
          <w:sz w:val="28"/>
          <w:szCs w:val="28"/>
          <w:lang w:val="kk-KZ"/>
        </w:rPr>
        <w:t xml:space="preserve"> </w:t>
      </w:r>
      <w:r w:rsidR="00D5553B" w:rsidRPr="00956077">
        <w:rPr>
          <w:sz w:val="28"/>
          <w:szCs w:val="28"/>
          <w:lang w:val="kk-KZ"/>
        </w:rPr>
        <w:t>ж</w:t>
      </w:r>
      <w:r>
        <w:rPr>
          <w:sz w:val="28"/>
          <w:szCs w:val="28"/>
          <w:lang w:val="kk-KZ"/>
        </w:rPr>
        <w:t>.</w:t>
      </w:r>
    </w:p>
    <w:p w:rsidR="00E40776" w:rsidRPr="00007269" w:rsidRDefault="00E40776" w:rsidP="00D5553B">
      <w:pPr>
        <w:jc w:val="center"/>
        <w:rPr>
          <w:rFonts w:eastAsia="Calibri"/>
          <w:b/>
          <w:sz w:val="28"/>
          <w:szCs w:val="28"/>
        </w:rPr>
      </w:pPr>
    </w:p>
    <w:p w:rsidR="00E40776" w:rsidRPr="00007269" w:rsidRDefault="00E40776" w:rsidP="00D5553B">
      <w:pPr>
        <w:jc w:val="center"/>
        <w:rPr>
          <w:rFonts w:eastAsia="Calibri"/>
          <w:b/>
          <w:sz w:val="28"/>
          <w:szCs w:val="28"/>
        </w:rPr>
      </w:pPr>
    </w:p>
    <w:p w:rsidR="00E40776" w:rsidRPr="00007269" w:rsidRDefault="00E40776" w:rsidP="00D5553B">
      <w:pPr>
        <w:jc w:val="center"/>
        <w:rPr>
          <w:rFonts w:eastAsia="Calibri"/>
          <w:b/>
          <w:sz w:val="28"/>
          <w:szCs w:val="28"/>
        </w:rPr>
      </w:pPr>
    </w:p>
    <w:p w:rsidR="00E40776" w:rsidRPr="00007269" w:rsidRDefault="00E40776" w:rsidP="00D5553B">
      <w:pPr>
        <w:jc w:val="center"/>
        <w:rPr>
          <w:rFonts w:eastAsia="Calibri"/>
          <w:b/>
          <w:sz w:val="28"/>
          <w:szCs w:val="28"/>
        </w:rPr>
      </w:pPr>
    </w:p>
    <w:p w:rsidR="00E40776" w:rsidRPr="00007269" w:rsidRDefault="00E40776" w:rsidP="00D5553B">
      <w:pPr>
        <w:jc w:val="center"/>
        <w:rPr>
          <w:rFonts w:eastAsia="Calibri"/>
          <w:b/>
          <w:sz w:val="28"/>
          <w:szCs w:val="28"/>
        </w:rPr>
      </w:pPr>
    </w:p>
    <w:p w:rsidR="00E40776" w:rsidRPr="00007269" w:rsidRDefault="00E40776" w:rsidP="00007269">
      <w:pPr>
        <w:rPr>
          <w:rFonts w:eastAsia="Calibri"/>
          <w:b/>
          <w:sz w:val="28"/>
          <w:szCs w:val="28"/>
          <w:lang w:val="kk-KZ"/>
        </w:rPr>
      </w:pPr>
    </w:p>
    <w:p w:rsidR="00E40776" w:rsidRPr="00007269" w:rsidRDefault="00E40776" w:rsidP="00007269">
      <w:pPr>
        <w:rPr>
          <w:rFonts w:eastAsia="Calibri"/>
          <w:b/>
          <w:sz w:val="28"/>
          <w:szCs w:val="28"/>
          <w:lang w:val="kk-KZ"/>
        </w:rPr>
      </w:pPr>
    </w:p>
    <w:p w:rsidR="00D5553B" w:rsidRPr="006B1FA7" w:rsidRDefault="00D5553B" w:rsidP="00D5553B">
      <w:pPr>
        <w:jc w:val="center"/>
        <w:rPr>
          <w:rFonts w:eastAsia="Calibri"/>
          <w:b/>
          <w:sz w:val="28"/>
          <w:szCs w:val="28"/>
          <w:lang w:val="kk-KZ"/>
        </w:rPr>
      </w:pPr>
      <w:r w:rsidRPr="006B1FA7">
        <w:rPr>
          <w:rFonts w:eastAsia="Calibri"/>
          <w:b/>
          <w:sz w:val="28"/>
          <w:szCs w:val="28"/>
          <w:lang w:val="kk-KZ"/>
        </w:rPr>
        <w:t>Т</w:t>
      </w:r>
      <w:r>
        <w:rPr>
          <w:rFonts w:eastAsia="Calibri"/>
          <w:b/>
          <w:sz w:val="28"/>
          <w:szCs w:val="28"/>
          <w:lang w:val="kk-KZ"/>
        </w:rPr>
        <w:t xml:space="preserve">еориялық сабақтың кезеңдерін құрастырудың </w:t>
      </w:r>
      <w:r w:rsidRPr="006B1FA7">
        <w:rPr>
          <w:rFonts w:eastAsia="Calibri"/>
          <w:b/>
          <w:sz w:val="28"/>
          <w:szCs w:val="28"/>
          <w:lang w:val="kk-KZ"/>
        </w:rPr>
        <w:t xml:space="preserve"> </w:t>
      </w:r>
      <w:r>
        <w:rPr>
          <w:rFonts w:eastAsia="Calibri"/>
          <w:b/>
          <w:sz w:val="28"/>
          <w:szCs w:val="28"/>
          <w:lang w:val="kk-KZ"/>
        </w:rPr>
        <w:t>технологиялық</w:t>
      </w:r>
      <w:r w:rsidRPr="006B1FA7">
        <w:rPr>
          <w:rFonts w:eastAsia="Calibri"/>
          <w:b/>
          <w:sz w:val="28"/>
          <w:szCs w:val="28"/>
          <w:lang w:val="kk-KZ"/>
        </w:rPr>
        <w:t xml:space="preserve"> картасы</w:t>
      </w:r>
    </w:p>
    <w:p w:rsidR="00D5553B" w:rsidRPr="006B1FA7" w:rsidRDefault="00D5553B" w:rsidP="00D5553B">
      <w:pPr>
        <w:jc w:val="both"/>
        <w:rPr>
          <w:rFonts w:eastAsia="Calibri"/>
          <w:b/>
          <w:sz w:val="32"/>
          <w:szCs w:val="32"/>
          <w:lang w:val="kk-KZ"/>
        </w:rPr>
      </w:pPr>
    </w:p>
    <w:tbl>
      <w:tblPr>
        <w:tblStyle w:val="af1"/>
        <w:tblW w:w="0" w:type="auto"/>
        <w:tblLook w:val="04A0" w:firstRow="1" w:lastRow="0" w:firstColumn="1" w:lastColumn="0" w:noHBand="0" w:noVBand="1"/>
      </w:tblPr>
      <w:tblGrid>
        <w:gridCol w:w="675"/>
        <w:gridCol w:w="5705"/>
        <w:gridCol w:w="2375"/>
      </w:tblGrid>
      <w:tr w:rsidR="00D5553B" w:rsidRPr="00965318" w:rsidTr="00173D95">
        <w:tc>
          <w:tcPr>
            <w:tcW w:w="675" w:type="dxa"/>
          </w:tcPr>
          <w:p w:rsidR="00D5553B" w:rsidRPr="006B1FA7" w:rsidRDefault="00D5553B" w:rsidP="00173D95">
            <w:pPr>
              <w:jc w:val="center"/>
              <w:rPr>
                <w:rFonts w:ascii="Times New Roman" w:eastAsia="Calibri" w:hAnsi="Times New Roman" w:cs="Times New Roman"/>
                <w:b/>
                <w:sz w:val="32"/>
                <w:szCs w:val="32"/>
                <w:lang w:val="kk-KZ"/>
              </w:rPr>
            </w:pPr>
            <w:r w:rsidRPr="006B1FA7">
              <w:rPr>
                <w:rFonts w:ascii="Times New Roman" w:eastAsia="Calibri" w:hAnsi="Times New Roman" w:cs="Times New Roman"/>
                <w:b/>
                <w:sz w:val="32"/>
                <w:szCs w:val="32"/>
                <w:lang w:val="kk-KZ"/>
              </w:rPr>
              <w:t>№</w:t>
            </w:r>
          </w:p>
        </w:tc>
        <w:tc>
          <w:tcPr>
            <w:tcW w:w="5705" w:type="dxa"/>
          </w:tcPr>
          <w:p w:rsidR="00D5553B" w:rsidRPr="006B1FA7" w:rsidRDefault="00D5553B" w:rsidP="00173D95">
            <w:pPr>
              <w:jc w:val="center"/>
              <w:rPr>
                <w:rFonts w:ascii="Times New Roman" w:eastAsia="Calibri" w:hAnsi="Times New Roman" w:cs="Times New Roman"/>
                <w:b/>
                <w:sz w:val="32"/>
                <w:szCs w:val="32"/>
                <w:lang w:val="kk-KZ"/>
              </w:rPr>
            </w:pPr>
            <w:r>
              <w:rPr>
                <w:rFonts w:ascii="Times New Roman" w:eastAsia="Calibri" w:hAnsi="Times New Roman" w:cs="Times New Roman"/>
                <w:b/>
                <w:sz w:val="28"/>
                <w:szCs w:val="28"/>
                <w:lang w:val="kk-KZ"/>
              </w:rPr>
              <w:t>Сабақ бөлімдерінің атауы</w:t>
            </w:r>
          </w:p>
        </w:tc>
        <w:tc>
          <w:tcPr>
            <w:tcW w:w="2375" w:type="dxa"/>
          </w:tcPr>
          <w:p w:rsidR="00D5553B" w:rsidRDefault="00D5553B" w:rsidP="00173D95">
            <w:pPr>
              <w:jc w:val="center"/>
              <w:rPr>
                <w:rFonts w:ascii="Times New Roman" w:eastAsia="Calibri" w:hAnsi="Times New Roman" w:cs="Times New Roman"/>
                <w:b/>
                <w:sz w:val="28"/>
                <w:szCs w:val="28"/>
                <w:lang w:val="kk-KZ"/>
              </w:rPr>
            </w:pPr>
            <w:r w:rsidRPr="006B1FA7">
              <w:rPr>
                <w:rFonts w:ascii="Times New Roman" w:eastAsia="Calibri" w:hAnsi="Times New Roman" w:cs="Times New Roman"/>
                <w:b/>
                <w:sz w:val="28"/>
                <w:szCs w:val="28"/>
                <w:lang w:val="kk-KZ"/>
              </w:rPr>
              <w:t>Уақыт</w:t>
            </w:r>
          </w:p>
          <w:p w:rsidR="00D5553B" w:rsidRPr="006B1FA7" w:rsidRDefault="00D5553B" w:rsidP="00173D95">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90 минут</w:t>
            </w:r>
          </w:p>
        </w:tc>
      </w:tr>
      <w:tr w:rsidR="00D5553B" w:rsidRPr="006B1FA7" w:rsidTr="00173D95">
        <w:tc>
          <w:tcPr>
            <w:tcW w:w="675" w:type="dxa"/>
          </w:tcPr>
          <w:p w:rsidR="00D5553B" w:rsidRPr="006B1FA7" w:rsidRDefault="00D5553B" w:rsidP="00173D95">
            <w:pPr>
              <w:jc w:val="center"/>
              <w:rPr>
                <w:rFonts w:ascii="Times New Roman" w:eastAsia="Calibri" w:hAnsi="Times New Roman" w:cs="Times New Roman"/>
                <w:sz w:val="32"/>
                <w:szCs w:val="32"/>
                <w:lang w:val="kk-KZ"/>
              </w:rPr>
            </w:pPr>
            <w:r w:rsidRPr="006B1FA7">
              <w:rPr>
                <w:rFonts w:ascii="Times New Roman" w:eastAsia="Calibri" w:hAnsi="Times New Roman" w:cs="Times New Roman"/>
                <w:sz w:val="32"/>
                <w:szCs w:val="32"/>
                <w:lang w:val="kk-KZ"/>
              </w:rPr>
              <w:t>1</w:t>
            </w:r>
          </w:p>
        </w:tc>
        <w:tc>
          <w:tcPr>
            <w:tcW w:w="5705" w:type="dxa"/>
          </w:tcPr>
          <w:p w:rsidR="00D5553B" w:rsidRPr="000920D4" w:rsidRDefault="00D5553B" w:rsidP="00173D95">
            <w:pPr>
              <w:rPr>
                <w:rFonts w:ascii="Times New Roman" w:eastAsia="Calibri" w:hAnsi="Times New Roman" w:cs="Times New Roman"/>
                <w:sz w:val="28"/>
                <w:szCs w:val="28"/>
                <w:lang w:val="kk-KZ"/>
              </w:rPr>
            </w:pPr>
            <w:r w:rsidRPr="006B1FA7">
              <w:rPr>
                <w:rFonts w:ascii="Times New Roman" w:eastAsia="Calibri" w:hAnsi="Times New Roman" w:cs="Times New Roman"/>
                <w:sz w:val="28"/>
                <w:szCs w:val="28"/>
                <w:lang w:val="kk-KZ"/>
              </w:rPr>
              <w:t>Ұйымдастыру кезеңі</w:t>
            </w:r>
          </w:p>
        </w:tc>
        <w:tc>
          <w:tcPr>
            <w:tcW w:w="2375" w:type="dxa"/>
          </w:tcPr>
          <w:p w:rsidR="00D5553B" w:rsidRPr="006B1FA7" w:rsidRDefault="00D5553B" w:rsidP="00173D95">
            <w:pPr>
              <w:jc w:val="center"/>
              <w:rPr>
                <w:rFonts w:ascii="Times New Roman" w:eastAsia="Calibri" w:hAnsi="Times New Roman" w:cs="Times New Roman"/>
                <w:sz w:val="28"/>
                <w:szCs w:val="28"/>
                <w:lang w:val="kk-KZ"/>
              </w:rPr>
            </w:pPr>
            <w:r w:rsidRPr="006B1FA7">
              <w:rPr>
                <w:rFonts w:ascii="Times New Roman" w:eastAsia="Calibri" w:hAnsi="Times New Roman" w:cs="Times New Roman"/>
                <w:sz w:val="28"/>
                <w:szCs w:val="28"/>
                <w:lang w:val="kk-KZ"/>
              </w:rPr>
              <w:t>2 мин</w:t>
            </w:r>
          </w:p>
        </w:tc>
      </w:tr>
      <w:tr w:rsidR="00D5553B" w:rsidRPr="006B1FA7" w:rsidTr="00173D95">
        <w:tc>
          <w:tcPr>
            <w:tcW w:w="675" w:type="dxa"/>
          </w:tcPr>
          <w:p w:rsidR="00D5553B" w:rsidRPr="006B1FA7" w:rsidRDefault="00D5553B" w:rsidP="00173D95">
            <w:pPr>
              <w:jc w:val="center"/>
              <w:rPr>
                <w:rFonts w:ascii="Times New Roman" w:eastAsia="Calibri" w:hAnsi="Times New Roman" w:cs="Times New Roman"/>
                <w:sz w:val="32"/>
                <w:szCs w:val="32"/>
                <w:lang w:val="kk-KZ"/>
              </w:rPr>
            </w:pPr>
            <w:r w:rsidRPr="006B1FA7">
              <w:rPr>
                <w:rFonts w:ascii="Times New Roman" w:eastAsia="Calibri" w:hAnsi="Times New Roman" w:cs="Times New Roman"/>
                <w:sz w:val="32"/>
                <w:szCs w:val="32"/>
                <w:lang w:val="kk-KZ"/>
              </w:rPr>
              <w:t>2</w:t>
            </w:r>
          </w:p>
        </w:tc>
        <w:tc>
          <w:tcPr>
            <w:tcW w:w="5705" w:type="dxa"/>
          </w:tcPr>
          <w:p w:rsidR="00D5553B" w:rsidRPr="00965318" w:rsidRDefault="00D5553B" w:rsidP="00173D95">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Сабақтың мақсатты ұстанымы.</w:t>
            </w:r>
          </w:p>
        </w:tc>
        <w:tc>
          <w:tcPr>
            <w:tcW w:w="2375" w:type="dxa"/>
          </w:tcPr>
          <w:p w:rsidR="00D5553B" w:rsidRPr="006B1FA7" w:rsidRDefault="00D5553B" w:rsidP="00173D95">
            <w:pPr>
              <w:jc w:val="center"/>
              <w:rPr>
                <w:rFonts w:ascii="Times New Roman" w:eastAsia="Calibri" w:hAnsi="Times New Roman" w:cs="Times New Roman"/>
                <w:sz w:val="28"/>
                <w:szCs w:val="28"/>
                <w:lang w:val="kk-KZ"/>
              </w:rPr>
            </w:pPr>
            <w:r w:rsidRPr="006B1FA7">
              <w:rPr>
                <w:rFonts w:ascii="Times New Roman" w:eastAsia="Calibri" w:hAnsi="Times New Roman" w:cs="Times New Roman"/>
                <w:sz w:val="28"/>
                <w:szCs w:val="28"/>
                <w:lang w:val="kk-KZ"/>
              </w:rPr>
              <w:t>3 мин</w:t>
            </w:r>
          </w:p>
        </w:tc>
      </w:tr>
      <w:tr w:rsidR="00D5553B" w:rsidRPr="006B1FA7" w:rsidTr="00173D95">
        <w:tc>
          <w:tcPr>
            <w:tcW w:w="675" w:type="dxa"/>
          </w:tcPr>
          <w:p w:rsidR="00D5553B" w:rsidRPr="006B1FA7" w:rsidRDefault="00D5553B" w:rsidP="00173D95">
            <w:pPr>
              <w:jc w:val="center"/>
              <w:rPr>
                <w:rFonts w:ascii="Times New Roman" w:eastAsia="Calibri" w:hAnsi="Times New Roman" w:cs="Times New Roman"/>
                <w:sz w:val="32"/>
                <w:szCs w:val="32"/>
                <w:lang w:val="kk-KZ"/>
              </w:rPr>
            </w:pPr>
            <w:r w:rsidRPr="006B1FA7">
              <w:rPr>
                <w:rFonts w:ascii="Times New Roman" w:eastAsia="Calibri" w:hAnsi="Times New Roman" w:cs="Times New Roman"/>
                <w:sz w:val="32"/>
                <w:szCs w:val="32"/>
                <w:lang w:val="kk-KZ"/>
              </w:rPr>
              <w:t>3</w:t>
            </w:r>
          </w:p>
        </w:tc>
        <w:tc>
          <w:tcPr>
            <w:tcW w:w="5705" w:type="dxa"/>
          </w:tcPr>
          <w:p w:rsidR="00D5553B" w:rsidRPr="000E3551" w:rsidRDefault="00D5553B" w:rsidP="00173D95">
            <w:pPr>
              <w:rPr>
                <w:rFonts w:ascii="Times New Roman" w:eastAsia="Calibri" w:hAnsi="Times New Roman" w:cs="Times New Roman"/>
                <w:sz w:val="32"/>
                <w:szCs w:val="32"/>
                <w:lang w:val="kk-KZ"/>
              </w:rPr>
            </w:pPr>
            <w:r w:rsidRPr="000E3551">
              <w:rPr>
                <w:rFonts w:ascii="Times New Roman" w:eastAsia="Calibri" w:hAnsi="Times New Roman" w:cs="Times New Roman"/>
                <w:sz w:val="28"/>
                <w:szCs w:val="28"/>
                <w:lang w:val="kk-KZ"/>
              </w:rPr>
              <w:t xml:space="preserve">Білімнің негізін өзектілеу (негіздеу). </w:t>
            </w:r>
          </w:p>
        </w:tc>
        <w:tc>
          <w:tcPr>
            <w:tcW w:w="2375" w:type="dxa"/>
            <w:vMerge w:val="restart"/>
          </w:tcPr>
          <w:p w:rsidR="00D5553B" w:rsidRPr="006B1FA7" w:rsidRDefault="00D5553B" w:rsidP="00173D95">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15</w:t>
            </w:r>
            <w:r w:rsidRPr="006B1FA7">
              <w:rPr>
                <w:rFonts w:ascii="Times New Roman" w:eastAsia="Calibri" w:hAnsi="Times New Roman" w:cs="Times New Roman"/>
                <w:sz w:val="28"/>
                <w:szCs w:val="28"/>
                <w:lang w:val="kk-KZ"/>
              </w:rPr>
              <w:t xml:space="preserve"> мин</w:t>
            </w:r>
          </w:p>
        </w:tc>
      </w:tr>
      <w:tr w:rsidR="00D5553B" w:rsidRPr="006B1FA7" w:rsidTr="00173D95">
        <w:tc>
          <w:tcPr>
            <w:tcW w:w="675" w:type="dxa"/>
          </w:tcPr>
          <w:p w:rsidR="00D5553B" w:rsidRPr="006B1FA7" w:rsidRDefault="00D5553B" w:rsidP="00173D95">
            <w:pPr>
              <w:jc w:val="center"/>
              <w:rPr>
                <w:rFonts w:ascii="Times New Roman" w:eastAsia="Calibri" w:hAnsi="Times New Roman" w:cs="Times New Roman"/>
                <w:sz w:val="32"/>
                <w:szCs w:val="32"/>
                <w:lang w:val="kk-KZ"/>
              </w:rPr>
            </w:pPr>
            <w:r w:rsidRPr="006B1FA7">
              <w:rPr>
                <w:rFonts w:ascii="Times New Roman" w:eastAsia="Calibri" w:hAnsi="Times New Roman" w:cs="Times New Roman"/>
                <w:sz w:val="32"/>
                <w:szCs w:val="32"/>
                <w:lang w:val="kk-KZ"/>
              </w:rPr>
              <w:t>4</w:t>
            </w:r>
          </w:p>
        </w:tc>
        <w:tc>
          <w:tcPr>
            <w:tcW w:w="5705" w:type="dxa"/>
          </w:tcPr>
          <w:p w:rsidR="00D5553B" w:rsidRPr="000E3551" w:rsidRDefault="00D5553B" w:rsidP="00173D95">
            <w:pPr>
              <w:rPr>
                <w:rFonts w:ascii="Times New Roman" w:eastAsia="Calibri" w:hAnsi="Times New Roman" w:cs="Times New Roman"/>
                <w:sz w:val="28"/>
                <w:szCs w:val="28"/>
                <w:lang w:val="kk-KZ"/>
              </w:rPr>
            </w:pPr>
            <w:r w:rsidRPr="000E3551">
              <w:rPr>
                <w:rFonts w:ascii="Times New Roman" w:eastAsia="Calibri" w:hAnsi="Times New Roman" w:cs="Times New Roman"/>
                <w:sz w:val="28"/>
                <w:szCs w:val="28"/>
                <w:lang w:val="kk-KZ"/>
              </w:rPr>
              <w:t>Бастапқы білім деңгейінің қорытындысы.</w:t>
            </w:r>
          </w:p>
        </w:tc>
        <w:tc>
          <w:tcPr>
            <w:tcW w:w="2375" w:type="dxa"/>
            <w:vMerge/>
          </w:tcPr>
          <w:p w:rsidR="00D5553B" w:rsidRPr="006B1FA7" w:rsidRDefault="00D5553B" w:rsidP="00173D95">
            <w:pPr>
              <w:jc w:val="center"/>
              <w:rPr>
                <w:rFonts w:ascii="Times New Roman" w:eastAsia="Calibri" w:hAnsi="Times New Roman" w:cs="Times New Roman"/>
                <w:sz w:val="28"/>
                <w:szCs w:val="28"/>
                <w:lang w:val="kk-KZ"/>
              </w:rPr>
            </w:pPr>
          </w:p>
        </w:tc>
      </w:tr>
      <w:tr w:rsidR="00D5553B" w:rsidRPr="000920D4" w:rsidTr="00173D95">
        <w:tc>
          <w:tcPr>
            <w:tcW w:w="675" w:type="dxa"/>
          </w:tcPr>
          <w:p w:rsidR="00D5553B" w:rsidRPr="006B1FA7" w:rsidRDefault="00D5553B" w:rsidP="00173D95">
            <w:pPr>
              <w:jc w:val="center"/>
              <w:rPr>
                <w:rFonts w:ascii="Times New Roman" w:eastAsia="Calibri" w:hAnsi="Times New Roman" w:cs="Times New Roman"/>
                <w:sz w:val="32"/>
                <w:szCs w:val="32"/>
                <w:lang w:val="kk-KZ"/>
              </w:rPr>
            </w:pPr>
            <w:r>
              <w:rPr>
                <w:rFonts w:ascii="Times New Roman" w:eastAsia="Calibri" w:hAnsi="Times New Roman" w:cs="Times New Roman"/>
                <w:sz w:val="32"/>
                <w:szCs w:val="32"/>
                <w:lang w:val="kk-KZ"/>
              </w:rPr>
              <w:t>5</w:t>
            </w:r>
          </w:p>
        </w:tc>
        <w:tc>
          <w:tcPr>
            <w:tcW w:w="5705" w:type="dxa"/>
          </w:tcPr>
          <w:p w:rsidR="00D5553B" w:rsidRPr="000E3551" w:rsidRDefault="00D5553B" w:rsidP="00173D95">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Жаңа тақырыпты түсіндіру</w:t>
            </w:r>
          </w:p>
        </w:tc>
        <w:tc>
          <w:tcPr>
            <w:tcW w:w="2375" w:type="dxa"/>
          </w:tcPr>
          <w:p w:rsidR="00D5553B" w:rsidRPr="006B1FA7" w:rsidRDefault="00D5553B" w:rsidP="00173D95">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50 мин</w:t>
            </w:r>
          </w:p>
        </w:tc>
      </w:tr>
      <w:tr w:rsidR="00D5553B" w:rsidRPr="000920D4" w:rsidTr="00173D95">
        <w:tc>
          <w:tcPr>
            <w:tcW w:w="675" w:type="dxa"/>
          </w:tcPr>
          <w:p w:rsidR="00D5553B" w:rsidRDefault="00D5553B" w:rsidP="00173D95">
            <w:pPr>
              <w:jc w:val="center"/>
              <w:rPr>
                <w:rFonts w:eastAsia="Calibri"/>
                <w:sz w:val="32"/>
                <w:szCs w:val="32"/>
                <w:lang w:val="kk-KZ"/>
              </w:rPr>
            </w:pPr>
            <w:r>
              <w:rPr>
                <w:rFonts w:eastAsia="Calibri"/>
                <w:sz w:val="32"/>
                <w:szCs w:val="32"/>
                <w:lang w:val="kk-KZ"/>
              </w:rPr>
              <w:t>6</w:t>
            </w:r>
          </w:p>
        </w:tc>
        <w:tc>
          <w:tcPr>
            <w:tcW w:w="5705" w:type="dxa"/>
          </w:tcPr>
          <w:p w:rsidR="00D5553B" w:rsidRPr="00D96E16" w:rsidRDefault="00D5553B" w:rsidP="00173D95">
            <w:pPr>
              <w:rPr>
                <w:rFonts w:ascii="Times New Roman" w:eastAsia="Calibri" w:hAnsi="Times New Roman" w:cs="Times New Roman"/>
                <w:sz w:val="28"/>
                <w:szCs w:val="28"/>
              </w:rPr>
            </w:pPr>
            <w:r>
              <w:rPr>
                <w:rFonts w:ascii="Times New Roman" w:eastAsia="Calibri" w:hAnsi="Times New Roman" w:cs="Times New Roman"/>
                <w:sz w:val="28"/>
                <w:szCs w:val="28"/>
              </w:rPr>
              <w:t>Видеофильм</w:t>
            </w:r>
          </w:p>
        </w:tc>
        <w:tc>
          <w:tcPr>
            <w:tcW w:w="2375" w:type="dxa"/>
          </w:tcPr>
          <w:p w:rsidR="00D5553B" w:rsidRPr="00D96E16" w:rsidRDefault="00D5553B" w:rsidP="00173D95">
            <w:pPr>
              <w:jc w:val="center"/>
              <w:rPr>
                <w:rFonts w:ascii="Times New Roman" w:eastAsia="Calibri" w:hAnsi="Times New Roman" w:cs="Times New Roman"/>
                <w:sz w:val="28"/>
                <w:szCs w:val="28"/>
                <w:lang w:val="kk-KZ"/>
              </w:rPr>
            </w:pPr>
            <w:r w:rsidRPr="00D96E16">
              <w:rPr>
                <w:rFonts w:ascii="Times New Roman" w:eastAsia="Calibri" w:hAnsi="Times New Roman" w:cs="Times New Roman"/>
                <w:sz w:val="28"/>
                <w:szCs w:val="28"/>
                <w:lang w:val="kk-KZ"/>
              </w:rPr>
              <w:t>5 мин</w:t>
            </w:r>
          </w:p>
        </w:tc>
      </w:tr>
      <w:tr w:rsidR="00D5553B" w:rsidRPr="000F6544" w:rsidTr="00173D95">
        <w:tc>
          <w:tcPr>
            <w:tcW w:w="675" w:type="dxa"/>
          </w:tcPr>
          <w:p w:rsidR="00D5553B" w:rsidRPr="000E3551" w:rsidRDefault="00D5553B" w:rsidP="00173D95">
            <w:pPr>
              <w:jc w:val="center"/>
              <w:rPr>
                <w:rFonts w:ascii="Times New Roman" w:eastAsia="Calibri" w:hAnsi="Times New Roman" w:cs="Times New Roman"/>
                <w:sz w:val="32"/>
                <w:szCs w:val="32"/>
                <w:lang w:val="kk-KZ"/>
              </w:rPr>
            </w:pPr>
            <w:r>
              <w:rPr>
                <w:rFonts w:ascii="Times New Roman" w:eastAsia="Calibri" w:hAnsi="Times New Roman" w:cs="Times New Roman"/>
                <w:sz w:val="32"/>
                <w:szCs w:val="32"/>
                <w:lang w:val="kk-KZ"/>
              </w:rPr>
              <w:t>7</w:t>
            </w:r>
          </w:p>
        </w:tc>
        <w:tc>
          <w:tcPr>
            <w:tcW w:w="5705" w:type="dxa"/>
          </w:tcPr>
          <w:p w:rsidR="00D5553B" w:rsidRPr="000E3551" w:rsidRDefault="00D5553B" w:rsidP="00173D95">
            <w:pPr>
              <w:rPr>
                <w:rFonts w:ascii="Times New Roman" w:eastAsia="Calibri" w:hAnsi="Times New Roman" w:cs="Times New Roman"/>
                <w:sz w:val="28"/>
                <w:szCs w:val="28"/>
                <w:lang w:val="kk-KZ"/>
              </w:rPr>
            </w:pPr>
            <w:r w:rsidRPr="000E3551">
              <w:rPr>
                <w:rFonts w:ascii="Times New Roman" w:eastAsia="Calibri" w:hAnsi="Times New Roman" w:cs="Times New Roman"/>
                <w:sz w:val="28"/>
                <w:szCs w:val="28"/>
                <w:lang w:val="kk-KZ"/>
              </w:rPr>
              <w:t>Жаңа тақырыпты бекіту</w:t>
            </w:r>
          </w:p>
        </w:tc>
        <w:tc>
          <w:tcPr>
            <w:tcW w:w="2375" w:type="dxa"/>
          </w:tcPr>
          <w:p w:rsidR="00D5553B" w:rsidRPr="000E3551" w:rsidRDefault="00D5553B" w:rsidP="00173D95">
            <w:pPr>
              <w:tabs>
                <w:tab w:val="left" w:pos="555"/>
              </w:tabs>
              <w:jc w:val="center"/>
              <w:rPr>
                <w:rFonts w:ascii="Times New Roman" w:eastAsia="Calibri" w:hAnsi="Times New Roman" w:cs="Times New Roman"/>
                <w:sz w:val="28"/>
                <w:szCs w:val="28"/>
                <w:lang w:val="kk-KZ"/>
              </w:rPr>
            </w:pPr>
            <w:r w:rsidRPr="000E3551">
              <w:rPr>
                <w:rFonts w:ascii="Times New Roman" w:eastAsia="Calibri" w:hAnsi="Times New Roman" w:cs="Times New Roman"/>
                <w:sz w:val="28"/>
                <w:szCs w:val="28"/>
                <w:lang w:val="kk-KZ"/>
              </w:rPr>
              <w:t xml:space="preserve">10 </w:t>
            </w:r>
            <w:r>
              <w:rPr>
                <w:rFonts w:ascii="Times New Roman" w:eastAsia="Calibri" w:hAnsi="Times New Roman" w:cs="Times New Roman"/>
                <w:sz w:val="28"/>
                <w:szCs w:val="28"/>
                <w:lang w:val="kk-KZ"/>
              </w:rPr>
              <w:t xml:space="preserve"> </w:t>
            </w:r>
            <w:r w:rsidRPr="000E3551">
              <w:rPr>
                <w:rFonts w:ascii="Times New Roman" w:eastAsia="Calibri" w:hAnsi="Times New Roman" w:cs="Times New Roman"/>
                <w:sz w:val="28"/>
                <w:szCs w:val="28"/>
                <w:lang w:val="kk-KZ"/>
              </w:rPr>
              <w:t>мин</w:t>
            </w:r>
          </w:p>
        </w:tc>
      </w:tr>
      <w:tr w:rsidR="00D5553B" w:rsidRPr="006B1FA7" w:rsidTr="00173D95">
        <w:tc>
          <w:tcPr>
            <w:tcW w:w="675" w:type="dxa"/>
          </w:tcPr>
          <w:p w:rsidR="00D5553B" w:rsidRPr="006B1FA7" w:rsidRDefault="00D5553B" w:rsidP="00173D95">
            <w:pPr>
              <w:jc w:val="center"/>
              <w:rPr>
                <w:rFonts w:ascii="Times New Roman" w:eastAsia="Calibri" w:hAnsi="Times New Roman" w:cs="Times New Roman"/>
                <w:sz w:val="32"/>
                <w:szCs w:val="32"/>
                <w:lang w:val="kk-KZ"/>
              </w:rPr>
            </w:pPr>
            <w:r>
              <w:rPr>
                <w:rFonts w:ascii="Times New Roman" w:eastAsia="Calibri" w:hAnsi="Times New Roman" w:cs="Times New Roman"/>
                <w:sz w:val="32"/>
                <w:szCs w:val="32"/>
                <w:lang w:val="kk-KZ"/>
              </w:rPr>
              <w:t>8</w:t>
            </w:r>
          </w:p>
        </w:tc>
        <w:tc>
          <w:tcPr>
            <w:tcW w:w="5705" w:type="dxa"/>
          </w:tcPr>
          <w:p w:rsidR="00D5553B" w:rsidRPr="006B1FA7" w:rsidRDefault="00D5553B" w:rsidP="00173D95">
            <w:pPr>
              <w:rPr>
                <w:rFonts w:ascii="Times New Roman" w:eastAsia="Calibri" w:hAnsi="Times New Roman" w:cs="Times New Roman"/>
                <w:sz w:val="28"/>
                <w:szCs w:val="28"/>
                <w:lang w:val="kk-KZ"/>
              </w:rPr>
            </w:pPr>
            <w:r w:rsidRPr="006B1FA7">
              <w:rPr>
                <w:rFonts w:ascii="Times New Roman" w:eastAsia="Calibri" w:hAnsi="Times New Roman" w:cs="Times New Roman"/>
                <w:sz w:val="28"/>
                <w:szCs w:val="28"/>
                <w:lang w:val="kk-KZ"/>
              </w:rPr>
              <w:t>Сабақты қорытындылау</w:t>
            </w:r>
            <w:r>
              <w:rPr>
                <w:rFonts w:ascii="Times New Roman" w:eastAsia="Calibri" w:hAnsi="Times New Roman" w:cs="Times New Roman"/>
                <w:sz w:val="28"/>
                <w:szCs w:val="28"/>
                <w:lang w:val="kk-KZ"/>
              </w:rPr>
              <w:t>.</w:t>
            </w:r>
          </w:p>
        </w:tc>
        <w:tc>
          <w:tcPr>
            <w:tcW w:w="2375" w:type="dxa"/>
          </w:tcPr>
          <w:p w:rsidR="00D5553B" w:rsidRPr="006B1FA7" w:rsidRDefault="00D5553B" w:rsidP="00173D95">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3 </w:t>
            </w:r>
            <w:r w:rsidRPr="006B1FA7">
              <w:rPr>
                <w:rFonts w:ascii="Times New Roman" w:eastAsia="Calibri" w:hAnsi="Times New Roman" w:cs="Times New Roman"/>
                <w:sz w:val="28"/>
                <w:szCs w:val="28"/>
                <w:lang w:val="kk-KZ"/>
              </w:rPr>
              <w:t>мин</w:t>
            </w:r>
          </w:p>
        </w:tc>
      </w:tr>
      <w:tr w:rsidR="00D5553B" w:rsidRPr="006B1FA7" w:rsidTr="00173D95">
        <w:tc>
          <w:tcPr>
            <w:tcW w:w="675" w:type="dxa"/>
          </w:tcPr>
          <w:p w:rsidR="00D5553B" w:rsidRPr="006B1FA7" w:rsidRDefault="00D5553B" w:rsidP="00173D95">
            <w:pPr>
              <w:jc w:val="center"/>
              <w:rPr>
                <w:rFonts w:ascii="Times New Roman" w:eastAsia="Calibri" w:hAnsi="Times New Roman" w:cs="Times New Roman"/>
                <w:sz w:val="32"/>
                <w:szCs w:val="32"/>
                <w:lang w:val="kk-KZ"/>
              </w:rPr>
            </w:pPr>
            <w:r>
              <w:rPr>
                <w:rFonts w:ascii="Times New Roman" w:eastAsia="Calibri" w:hAnsi="Times New Roman" w:cs="Times New Roman"/>
                <w:sz w:val="32"/>
                <w:szCs w:val="32"/>
                <w:lang w:val="kk-KZ"/>
              </w:rPr>
              <w:t>9</w:t>
            </w:r>
          </w:p>
        </w:tc>
        <w:tc>
          <w:tcPr>
            <w:tcW w:w="5705" w:type="dxa"/>
          </w:tcPr>
          <w:p w:rsidR="00D5553B" w:rsidRPr="006B1FA7" w:rsidRDefault="00D5553B" w:rsidP="00173D95">
            <w:pPr>
              <w:rPr>
                <w:rFonts w:ascii="Times New Roman" w:eastAsia="Calibri" w:hAnsi="Times New Roman" w:cs="Times New Roman"/>
                <w:sz w:val="28"/>
                <w:szCs w:val="28"/>
                <w:lang w:val="kk-KZ"/>
              </w:rPr>
            </w:pPr>
            <w:r w:rsidRPr="006B1FA7">
              <w:rPr>
                <w:rFonts w:ascii="Times New Roman" w:eastAsia="Calibri" w:hAnsi="Times New Roman" w:cs="Times New Roman"/>
                <w:sz w:val="28"/>
                <w:szCs w:val="28"/>
                <w:lang w:val="kk-KZ"/>
              </w:rPr>
              <w:t>Үй тапсырмасы</w:t>
            </w:r>
            <w:r>
              <w:rPr>
                <w:rFonts w:ascii="Times New Roman" w:eastAsia="Calibri" w:hAnsi="Times New Roman" w:cs="Times New Roman"/>
                <w:sz w:val="28"/>
                <w:szCs w:val="28"/>
                <w:lang w:val="kk-KZ"/>
              </w:rPr>
              <w:t>.</w:t>
            </w:r>
          </w:p>
        </w:tc>
        <w:tc>
          <w:tcPr>
            <w:tcW w:w="2375" w:type="dxa"/>
          </w:tcPr>
          <w:p w:rsidR="00D5553B" w:rsidRPr="006B1FA7" w:rsidRDefault="00D5553B" w:rsidP="00173D95">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Pr="006B1FA7">
              <w:rPr>
                <w:rFonts w:ascii="Times New Roman" w:eastAsia="Calibri" w:hAnsi="Times New Roman" w:cs="Times New Roman"/>
                <w:sz w:val="28"/>
                <w:szCs w:val="28"/>
                <w:lang w:val="kk-KZ"/>
              </w:rPr>
              <w:t xml:space="preserve"> мин</w:t>
            </w:r>
          </w:p>
        </w:tc>
      </w:tr>
      <w:tr w:rsidR="00D5553B" w:rsidRPr="006B1FA7" w:rsidTr="00173D95">
        <w:tc>
          <w:tcPr>
            <w:tcW w:w="675" w:type="dxa"/>
          </w:tcPr>
          <w:p w:rsidR="00D5553B" w:rsidRDefault="00D5553B" w:rsidP="00173D95">
            <w:pPr>
              <w:jc w:val="center"/>
              <w:rPr>
                <w:rFonts w:ascii="Times New Roman" w:eastAsia="Calibri" w:hAnsi="Times New Roman" w:cs="Times New Roman"/>
                <w:sz w:val="32"/>
                <w:szCs w:val="32"/>
                <w:lang w:val="kk-KZ"/>
              </w:rPr>
            </w:pPr>
          </w:p>
        </w:tc>
        <w:tc>
          <w:tcPr>
            <w:tcW w:w="5705" w:type="dxa"/>
          </w:tcPr>
          <w:p w:rsidR="00D5553B" w:rsidRPr="00AF6FBF" w:rsidRDefault="00D5553B" w:rsidP="00173D95">
            <w:pPr>
              <w:rPr>
                <w:rFonts w:ascii="Times New Roman" w:eastAsia="Calibri" w:hAnsi="Times New Roman" w:cs="Times New Roman"/>
                <w:b/>
                <w:sz w:val="28"/>
                <w:szCs w:val="28"/>
                <w:lang w:val="kk-KZ"/>
              </w:rPr>
            </w:pPr>
            <w:r w:rsidRPr="00AF6FBF">
              <w:rPr>
                <w:rFonts w:ascii="Times New Roman" w:eastAsia="Calibri" w:hAnsi="Times New Roman" w:cs="Times New Roman"/>
                <w:b/>
                <w:sz w:val="28"/>
                <w:szCs w:val="28"/>
                <w:lang w:val="kk-KZ"/>
              </w:rPr>
              <w:t>Барлығы</w:t>
            </w:r>
          </w:p>
        </w:tc>
        <w:tc>
          <w:tcPr>
            <w:tcW w:w="2375" w:type="dxa"/>
          </w:tcPr>
          <w:p w:rsidR="00D5553B" w:rsidRPr="006B1FA7" w:rsidRDefault="00D5553B" w:rsidP="00173D95">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90 мин</w:t>
            </w:r>
          </w:p>
        </w:tc>
      </w:tr>
    </w:tbl>
    <w:p w:rsidR="00D5553B" w:rsidRDefault="00D5553B" w:rsidP="00D5553B">
      <w:pPr>
        <w:tabs>
          <w:tab w:val="left" w:pos="3930"/>
        </w:tabs>
        <w:rPr>
          <w:sz w:val="32"/>
          <w:szCs w:val="32"/>
          <w:lang w:val="kk-KZ"/>
        </w:rPr>
      </w:pPr>
    </w:p>
    <w:p w:rsidR="00D5553B" w:rsidRDefault="00D5553B" w:rsidP="00D5553B">
      <w:pPr>
        <w:tabs>
          <w:tab w:val="left" w:pos="3930"/>
        </w:tabs>
        <w:rPr>
          <w:sz w:val="32"/>
          <w:szCs w:val="32"/>
          <w:lang w:val="kk-KZ"/>
        </w:rPr>
      </w:pPr>
    </w:p>
    <w:p w:rsidR="00555B1B" w:rsidRDefault="00555B1B" w:rsidP="00D5553B">
      <w:pPr>
        <w:tabs>
          <w:tab w:val="left" w:pos="3930"/>
        </w:tabs>
        <w:ind w:left="-567"/>
        <w:rPr>
          <w:rFonts w:eastAsia="Calibri"/>
          <w:b/>
          <w:sz w:val="28"/>
          <w:szCs w:val="28"/>
          <w:lang w:val="kk-KZ"/>
        </w:rPr>
      </w:pPr>
    </w:p>
    <w:p w:rsidR="00555B1B" w:rsidRDefault="00555B1B" w:rsidP="00C01F06">
      <w:pPr>
        <w:tabs>
          <w:tab w:val="left" w:pos="3930"/>
        </w:tabs>
        <w:ind w:left="-567"/>
        <w:jc w:val="center"/>
        <w:rPr>
          <w:rFonts w:eastAsia="Calibri"/>
          <w:b/>
          <w:sz w:val="28"/>
          <w:szCs w:val="28"/>
          <w:lang w:val="kk-KZ"/>
        </w:rPr>
      </w:pPr>
    </w:p>
    <w:p w:rsidR="00555B1B" w:rsidRDefault="00555B1B" w:rsidP="00C01F06">
      <w:pPr>
        <w:tabs>
          <w:tab w:val="left" w:pos="3930"/>
        </w:tabs>
        <w:ind w:left="-567"/>
        <w:jc w:val="center"/>
        <w:rPr>
          <w:rFonts w:eastAsia="Calibri"/>
          <w:b/>
          <w:sz w:val="28"/>
          <w:szCs w:val="28"/>
          <w:lang w:val="kk-KZ"/>
        </w:rPr>
      </w:pPr>
    </w:p>
    <w:p w:rsidR="00555B1B" w:rsidRDefault="00555B1B" w:rsidP="00C01F06">
      <w:pPr>
        <w:tabs>
          <w:tab w:val="left" w:pos="3930"/>
        </w:tabs>
        <w:ind w:left="-567"/>
        <w:jc w:val="center"/>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D96E16">
      <w:pPr>
        <w:tabs>
          <w:tab w:val="left" w:pos="3930"/>
        </w:tabs>
        <w:ind w:left="-567"/>
        <w:rPr>
          <w:rFonts w:eastAsia="Calibri"/>
          <w:b/>
          <w:sz w:val="28"/>
          <w:szCs w:val="28"/>
          <w:lang w:val="kk-KZ"/>
        </w:rPr>
      </w:pPr>
    </w:p>
    <w:p w:rsidR="00B95D88" w:rsidRDefault="00B95D88" w:rsidP="00007269">
      <w:pPr>
        <w:tabs>
          <w:tab w:val="left" w:pos="3930"/>
        </w:tabs>
        <w:rPr>
          <w:rFonts w:eastAsia="Calibri"/>
          <w:b/>
          <w:sz w:val="28"/>
          <w:szCs w:val="28"/>
          <w:lang w:val="kk-KZ"/>
        </w:rPr>
      </w:pPr>
    </w:p>
    <w:p w:rsidR="00C01F06" w:rsidRPr="00C01F06" w:rsidRDefault="00D96E16" w:rsidP="00D96E16">
      <w:pPr>
        <w:tabs>
          <w:tab w:val="left" w:pos="3930"/>
        </w:tabs>
        <w:ind w:left="-567"/>
        <w:rPr>
          <w:rFonts w:eastAsia="Calibri"/>
          <w:b/>
          <w:sz w:val="28"/>
          <w:szCs w:val="28"/>
          <w:lang w:val="kk-KZ"/>
        </w:rPr>
      </w:pPr>
      <w:r w:rsidRPr="00BE6FF6">
        <w:rPr>
          <w:rFonts w:eastAsia="Calibri"/>
          <w:b/>
          <w:sz w:val="28"/>
          <w:szCs w:val="28"/>
          <w:lang w:val="kk-KZ"/>
        </w:rPr>
        <w:t xml:space="preserve">                                                              </w:t>
      </w:r>
      <w:r w:rsidR="00504AE0" w:rsidRPr="00C01F06">
        <w:rPr>
          <w:rFonts w:eastAsia="Calibri"/>
          <w:b/>
          <w:sz w:val="28"/>
          <w:szCs w:val="28"/>
          <w:lang w:val="kk-KZ"/>
        </w:rPr>
        <w:t xml:space="preserve"> Теория</w:t>
      </w:r>
    </w:p>
    <w:p w:rsidR="006B2675" w:rsidRPr="00E0360E" w:rsidRDefault="00504AE0" w:rsidP="00C01F06">
      <w:pPr>
        <w:tabs>
          <w:tab w:val="left" w:pos="3930"/>
        </w:tabs>
        <w:ind w:left="-567"/>
        <w:jc w:val="center"/>
        <w:rPr>
          <w:b/>
          <w:sz w:val="28"/>
          <w:szCs w:val="28"/>
          <w:lang w:val="kk-KZ"/>
        </w:rPr>
      </w:pPr>
      <w:r w:rsidRPr="00E0360E">
        <w:rPr>
          <w:rFonts w:eastAsia="Calibri"/>
          <w:b/>
          <w:sz w:val="28"/>
          <w:szCs w:val="28"/>
          <w:lang w:val="kk-KZ"/>
        </w:rPr>
        <w:t>Тақырып</w:t>
      </w:r>
      <w:r w:rsidR="00C01F06" w:rsidRPr="00E0360E">
        <w:rPr>
          <w:rFonts w:eastAsia="Calibri"/>
          <w:b/>
          <w:sz w:val="28"/>
          <w:szCs w:val="28"/>
          <w:lang w:val="kk-KZ"/>
        </w:rPr>
        <w:t>:</w:t>
      </w:r>
      <w:r w:rsidRPr="00E0360E">
        <w:rPr>
          <w:rFonts w:eastAsia="Calibri"/>
          <w:b/>
          <w:sz w:val="28"/>
          <w:szCs w:val="28"/>
          <w:lang w:val="kk-KZ"/>
        </w:rPr>
        <w:t xml:space="preserve"> «</w:t>
      </w:r>
      <w:r w:rsidR="00891EEB" w:rsidRPr="00E0360E">
        <w:rPr>
          <w:b/>
          <w:sz w:val="28"/>
          <w:szCs w:val="28"/>
          <w:lang w:val="kk-KZ"/>
        </w:rPr>
        <w:t>Әйел жы</w:t>
      </w:r>
      <w:r w:rsidR="00C01F06" w:rsidRPr="00E0360E">
        <w:rPr>
          <w:b/>
          <w:sz w:val="28"/>
          <w:szCs w:val="28"/>
          <w:lang w:val="kk-KZ"/>
        </w:rPr>
        <w:t>ныс мүшелерінің қабыну аурулары</w:t>
      </w:r>
      <w:r w:rsidRPr="00E0360E">
        <w:rPr>
          <w:b/>
          <w:sz w:val="28"/>
          <w:szCs w:val="28"/>
          <w:lang w:val="kk-KZ"/>
        </w:rPr>
        <w:t>»</w:t>
      </w:r>
    </w:p>
    <w:p w:rsidR="007C1AD1" w:rsidRDefault="007C1AD1" w:rsidP="00891EEB">
      <w:pPr>
        <w:tabs>
          <w:tab w:val="left" w:pos="3930"/>
        </w:tabs>
        <w:ind w:left="-567"/>
        <w:rPr>
          <w:sz w:val="28"/>
          <w:szCs w:val="28"/>
          <w:lang w:val="kk-KZ"/>
        </w:rPr>
      </w:pPr>
    </w:p>
    <w:p w:rsidR="006B2675" w:rsidRPr="00C01F06" w:rsidRDefault="006B2675" w:rsidP="00C01F06">
      <w:pPr>
        <w:tabs>
          <w:tab w:val="left" w:pos="3930"/>
        </w:tabs>
        <w:ind w:left="-284"/>
        <w:jc w:val="center"/>
        <w:rPr>
          <w:b/>
          <w:sz w:val="28"/>
          <w:szCs w:val="28"/>
          <w:lang w:val="kk-KZ"/>
        </w:rPr>
      </w:pPr>
      <w:r w:rsidRPr="00C01F06">
        <w:rPr>
          <w:b/>
          <w:sz w:val="28"/>
          <w:szCs w:val="28"/>
          <w:lang w:val="kk-KZ"/>
        </w:rPr>
        <w:t>Микробтардың ену және таралу жолдары.</w:t>
      </w:r>
    </w:p>
    <w:p w:rsidR="006B2675" w:rsidRPr="006B2675" w:rsidRDefault="006B2675" w:rsidP="00C01F06">
      <w:pPr>
        <w:tabs>
          <w:tab w:val="left" w:pos="3930"/>
        </w:tabs>
        <w:ind w:left="-284"/>
        <w:rPr>
          <w:sz w:val="28"/>
          <w:szCs w:val="28"/>
          <w:lang w:val="kk-KZ"/>
        </w:rPr>
      </w:pPr>
      <w:r w:rsidRPr="006B2675">
        <w:rPr>
          <w:sz w:val="28"/>
          <w:szCs w:val="28"/>
          <w:lang w:val="kk-KZ"/>
        </w:rPr>
        <w:t>1) жыныстық қатынас арқылы (пассивті) жол</w:t>
      </w:r>
      <w:r w:rsidR="00E0117B">
        <w:rPr>
          <w:sz w:val="28"/>
          <w:szCs w:val="28"/>
          <w:lang w:val="kk-KZ"/>
        </w:rPr>
        <w:t xml:space="preserve"> сперматозоидтардың, трихомонадал</w:t>
      </w:r>
      <w:r w:rsidRPr="006B2675">
        <w:rPr>
          <w:sz w:val="28"/>
          <w:szCs w:val="28"/>
          <w:lang w:val="kk-KZ"/>
        </w:rPr>
        <w:t>ардың көмегімен (микробтар сперматозоидтар мен трихомонадтарға жабысуға бейім, ол қынаптың экоорталығына тәуелді болады)</w:t>
      </w:r>
    </w:p>
    <w:p w:rsidR="006B2675" w:rsidRPr="006B2675" w:rsidRDefault="006B2675" w:rsidP="00C01F06">
      <w:pPr>
        <w:tabs>
          <w:tab w:val="left" w:pos="3930"/>
        </w:tabs>
        <w:ind w:left="-284"/>
        <w:rPr>
          <w:sz w:val="28"/>
          <w:szCs w:val="28"/>
          <w:lang w:val="kk-KZ"/>
        </w:rPr>
      </w:pPr>
      <w:r w:rsidRPr="006B2675">
        <w:rPr>
          <w:sz w:val="28"/>
          <w:szCs w:val="28"/>
          <w:lang w:val="kk-KZ"/>
        </w:rPr>
        <w:t>2) гематогенді жол</w:t>
      </w:r>
    </w:p>
    <w:p w:rsidR="006B2675" w:rsidRPr="006B2675" w:rsidRDefault="006B2675" w:rsidP="00C01F06">
      <w:pPr>
        <w:tabs>
          <w:tab w:val="left" w:pos="3930"/>
        </w:tabs>
        <w:ind w:left="-284"/>
        <w:rPr>
          <w:sz w:val="28"/>
          <w:szCs w:val="28"/>
          <w:lang w:val="kk-KZ"/>
        </w:rPr>
      </w:pPr>
      <w:r w:rsidRPr="006B2675">
        <w:rPr>
          <w:sz w:val="28"/>
          <w:szCs w:val="28"/>
          <w:lang w:val="kk-KZ"/>
        </w:rPr>
        <w:t>3) лимфогенді жол</w:t>
      </w:r>
    </w:p>
    <w:p w:rsidR="006B2675" w:rsidRPr="00C01F06" w:rsidRDefault="006B2675" w:rsidP="00C01F06">
      <w:pPr>
        <w:tabs>
          <w:tab w:val="left" w:pos="3930"/>
        </w:tabs>
        <w:ind w:left="-284"/>
        <w:jc w:val="center"/>
        <w:rPr>
          <w:b/>
          <w:sz w:val="28"/>
          <w:szCs w:val="28"/>
          <w:lang w:val="kk-KZ"/>
        </w:rPr>
      </w:pPr>
      <w:r w:rsidRPr="00C01F06">
        <w:rPr>
          <w:b/>
          <w:sz w:val="28"/>
          <w:szCs w:val="28"/>
          <w:lang w:val="kk-KZ"/>
        </w:rPr>
        <w:t>Физиологиялық қорғаныс механизмдері</w:t>
      </w:r>
    </w:p>
    <w:p w:rsidR="006B2675" w:rsidRPr="006B2675" w:rsidRDefault="006B2675" w:rsidP="00C01F06">
      <w:pPr>
        <w:tabs>
          <w:tab w:val="left" w:pos="3930"/>
        </w:tabs>
        <w:ind w:left="-284"/>
        <w:rPr>
          <w:sz w:val="28"/>
          <w:szCs w:val="28"/>
          <w:lang w:val="kk-KZ"/>
        </w:rPr>
      </w:pPr>
      <w:r w:rsidRPr="006B2675">
        <w:rPr>
          <w:sz w:val="28"/>
          <w:szCs w:val="28"/>
          <w:lang w:val="kk-KZ"/>
        </w:rPr>
        <w:t xml:space="preserve">1. Әйел жыныс мүшелерінің анатомо – физиологиялық ерекшеліктері, әсіресе нақты жоғарғы және төменгі бөлімдерінің бөліктеністері. </w:t>
      </w:r>
    </w:p>
    <w:p w:rsidR="006B2675" w:rsidRPr="006B2675" w:rsidRDefault="006B2675" w:rsidP="00C01F06">
      <w:pPr>
        <w:tabs>
          <w:tab w:val="left" w:pos="3930"/>
        </w:tabs>
        <w:ind w:left="-284"/>
        <w:rPr>
          <w:sz w:val="28"/>
          <w:szCs w:val="28"/>
          <w:lang w:val="kk-KZ"/>
        </w:rPr>
      </w:pPr>
      <w:r w:rsidRPr="006B2675">
        <w:rPr>
          <w:sz w:val="28"/>
          <w:szCs w:val="28"/>
          <w:lang w:val="kk-KZ"/>
        </w:rPr>
        <w:t>Ең бастысы ол қынап және сыртқы ортаның өзара қарым – қатынас байланыстың үзілуінен жүзеге асады. Шат аралық пен жамбас түбі бұлшықеттерінің өзгеше дамуы жыныстық саңылауының бірігуін қамтамасыз етіп, былайша айтқанда вульварлы сақинаның пайда болуына ықпал етеді. Оған қынап кіреберісінің үлкен бездерінің спецификалық бөліністері де итерме болып табылады.</w:t>
      </w:r>
    </w:p>
    <w:p w:rsidR="006B2675" w:rsidRPr="00332A4E" w:rsidRDefault="006B2675" w:rsidP="00C01F06">
      <w:pPr>
        <w:tabs>
          <w:tab w:val="left" w:pos="3930"/>
        </w:tabs>
        <w:ind w:left="-284"/>
        <w:jc w:val="center"/>
        <w:rPr>
          <w:b/>
          <w:sz w:val="28"/>
          <w:szCs w:val="28"/>
          <w:lang w:val="kk-KZ"/>
        </w:rPr>
      </w:pPr>
      <w:r w:rsidRPr="00332A4E">
        <w:rPr>
          <w:b/>
          <w:sz w:val="28"/>
          <w:szCs w:val="28"/>
          <w:lang w:val="kk-KZ"/>
        </w:rPr>
        <w:t>ЖМҚА ЖІКТЕЛУІ</w:t>
      </w:r>
    </w:p>
    <w:p w:rsidR="006B2675" w:rsidRPr="006B2675" w:rsidRDefault="006B2675" w:rsidP="00C01F06">
      <w:pPr>
        <w:tabs>
          <w:tab w:val="left" w:pos="3930"/>
        </w:tabs>
        <w:ind w:left="-284"/>
        <w:rPr>
          <w:sz w:val="28"/>
          <w:szCs w:val="28"/>
          <w:lang w:val="kk-KZ"/>
        </w:rPr>
      </w:pPr>
      <w:r w:rsidRPr="006B2675">
        <w:rPr>
          <w:sz w:val="28"/>
          <w:szCs w:val="28"/>
          <w:lang w:val="kk-KZ"/>
        </w:rPr>
        <w:t xml:space="preserve">І. Этиологиясы бойынша: </w:t>
      </w:r>
    </w:p>
    <w:p w:rsidR="006B2675" w:rsidRPr="006B2675" w:rsidRDefault="006B2675" w:rsidP="001D3316">
      <w:pPr>
        <w:tabs>
          <w:tab w:val="left" w:pos="3930"/>
        </w:tabs>
        <w:ind w:left="-284"/>
        <w:rPr>
          <w:sz w:val="28"/>
          <w:szCs w:val="28"/>
          <w:lang w:val="kk-KZ"/>
        </w:rPr>
      </w:pPr>
      <w:r w:rsidRPr="006B2675">
        <w:rPr>
          <w:sz w:val="28"/>
          <w:szCs w:val="28"/>
          <w:lang w:val="kk-KZ"/>
        </w:rPr>
        <w:t>1. бейспецификалық</w:t>
      </w:r>
      <w:r w:rsidR="001D3316">
        <w:rPr>
          <w:sz w:val="28"/>
          <w:szCs w:val="28"/>
          <w:lang w:val="kk-KZ"/>
        </w:rPr>
        <w:t xml:space="preserve"> (стафилококк, ішек таяқшасы, </w:t>
      </w:r>
      <w:r w:rsidR="00A86D62">
        <w:rPr>
          <w:sz w:val="28"/>
          <w:szCs w:val="28"/>
          <w:lang w:val="kk-KZ"/>
        </w:rPr>
        <w:t>стрептококк, эшерихия т.б.</w:t>
      </w:r>
      <w:r w:rsidR="001D3316">
        <w:rPr>
          <w:sz w:val="28"/>
          <w:szCs w:val="28"/>
          <w:lang w:val="kk-KZ"/>
        </w:rPr>
        <w:t>)</w:t>
      </w:r>
    </w:p>
    <w:p w:rsidR="006B2675" w:rsidRPr="00A86D62" w:rsidRDefault="006B2675" w:rsidP="00C01F06">
      <w:pPr>
        <w:tabs>
          <w:tab w:val="left" w:pos="3930"/>
        </w:tabs>
        <w:ind w:left="-284"/>
        <w:rPr>
          <w:sz w:val="28"/>
          <w:szCs w:val="28"/>
        </w:rPr>
      </w:pPr>
      <w:r w:rsidRPr="006B2675">
        <w:rPr>
          <w:sz w:val="28"/>
          <w:szCs w:val="28"/>
          <w:lang w:val="kk-KZ"/>
        </w:rPr>
        <w:t>2. спецификалық</w:t>
      </w:r>
      <w:r w:rsidR="00A86D62">
        <w:rPr>
          <w:sz w:val="28"/>
          <w:szCs w:val="28"/>
          <w:lang w:val="kk-KZ"/>
        </w:rPr>
        <w:t xml:space="preserve"> </w:t>
      </w:r>
      <w:r w:rsidR="00A86D62">
        <w:rPr>
          <w:sz w:val="28"/>
          <w:szCs w:val="28"/>
        </w:rPr>
        <w:t xml:space="preserve">(гонококк, трихомонада, хламидия, </w:t>
      </w:r>
      <w:proofErr w:type="spellStart"/>
      <w:r w:rsidR="00A86D62">
        <w:rPr>
          <w:sz w:val="28"/>
          <w:szCs w:val="28"/>
        </w:rPr>
        <w:t>кандида</w:t>
      </w:r>
      <w:proofErr w:type="spellEnd"/>
      <w:r w:rsidR="00A86D62">
        <w:rPr>
          <w:sz w:val="28"/>
          <w:szCs w:val="28"/>
        </w:rPr>
        <w:t>, вирус, микоплазма).</w:t>
      </w:r>
    </w:p>
    <w:p w:rsidR="006B2675" w:rsidRPr="006B2675" w:rsidRDefault="00C01F06" w:rsidP="00C01F06">
      <w:pPr>
        <w:tabs>
          <w:tab w:val="left" w:pos="3930"/>
        </w:tabs>
        <w:ind w:left="-284"/>
        <w:rPr>
          <w:sz w:val="28"/>
          <w:szCs w:val="28"/>
          <w:lang w:val="kk-KZ"/>
        </w:rPr>
      </w:pPr>
      <w:r>
        <w:rPr>
          <w:sz w:val="28"/>
          <w:szCs w:val="28"/>
          <w:lang w:val="kk-KZ"/>
        </w:rPr>
        <w:t xml:space="preserve">II. </w:t>
      </w:r>
      <w:r w:rsidR="006B2675" w:rsidRPr="006B2675">
        <w:rPr>
          <w:sz w:val="28"/>
          <w:szCs w:val="28"/>
          <w:lang w:val="kk-KZ"/>
        </w:rPr>
        <w:t xml:space="preserve">Патологиясының құрылымына: </w:t>
      </w:r>
    </w:p>
    <w:p w:rsidR="006B2675" w:rsidRPr="006B2675" w:rsidRDefault="00E3555D" w:rsidP="00C01F06">
      <w:pPr>
        <w:tabs>
          <w:tab w:val="left" w:pos="3930"/>
        </w:tabs>
        <w:ind w:left="-284"/>
        <w:rPr>
          <w:sz w:val="28"/>
          <w:szCs w:val="28"/>
          <w:lang w:val="kk-KZ"/>
        </w:rPr>
      </w:pPr>
      <w:r>
        <w:rPr>
          <w:sz w:val="28"/>
          <w:szCs w:val="28"/>
          <w:lang w:val="kk-KZ"/>
        </w:rPr>
        <w:t xml:space="preserve">    1. </w:t>
      </w:r>
      <w:r w:rsidR="006B2675" w:rsidRPr="006B2675">
        <w:rPr>
          <w:sz w:val="28"/>
          <w:szCs w:val="28"/>
          <w:lang w:val="kk-KZ"/>
        </w:rPr>
        <w:t>гениталийдің гинекологиялық қабынулық үрдіс (процесс)</w:t>
      </w:r>
    </w:p>
    <w:p w:rsidR="006B2675" w:rsidRPr="006B2675" w:rsidRDefault="006B2675" w:rsidP="00C01F06">
      <w:pPr>
        <w:tabs>
          <w:tab w:val="left" w:pos="3930"/>
        </w:tabs>
        <w:ind w:left="-284"/>
        <w:rPr>
          <w:sz w:val="28"/>
          <w:szCs w:val="28"/>
          <w:lang w:val="kk-KZ"/>
        </w:rPr>
      </w:pPr>
      <w:r w:rsidRPr="006B2675">
        <w:rPr>
          <w:sz w:val="28"/>
          <w:szCs w:val="28"/>
          <w:lang w:val="kk-KZ"/>
        </w:rPr>
        <w:t xml:space="preserve">    2. жүктілік, босану және босанғаннан кейінгі асқынулармен байланысты</w:t>
      </w:r>
    </w:p>
    <w:p w:rsidR="006B2675" w:rsidRPr="006B2675" w:rsidRDefault="006B2675" w:rsidP="00C01F06">
      <w:pPr>
        <w:tabs>
          <w:tab w:val="left" w:pos="3930"/>
        </w:tabs>
        <w:ind w:left="-284"/>
        <w:rPr>
          <w:sz w:val="28"/>
          <w:szCs w:val="28"/>
          <w:lang w:val="kk-KZ"/>
        </w:rPr>
      </w:pPr>
      <w:r w:rsidRPr="006B2675">
        <w:rPr>
          <w:sz w:val="28"/>
          <w:szCs w:val="28"/>
          <w:lang w:val="kk-KZ"/>
        </w:rPr>
        <w:t xml:space="preserve">    3. операциядан кейінгі қабынулық асқынулармен</w:t>
      </w:r>
    </w:p>
    <w:p w:rsidR="006B2675" w:rsidRPr="006B2675" w:rsidRDefault="00C01F06" w:rsidP="00C01F06">
      <w:pPr>
        <w:tabs>
          <w:tab w:val="left" w:pos="3930"/>
        </w:tabs>
        <w:ind w:left="-284"/>
        <w:rPr>
          <w:sz w:val="28"/>
          <w:szCs w:val="28"/>
          <w:lang w:val="kk-KZ"/>
        </w:rPr>
      </w:pPr>
      <w:r>
        <w:rPr>
          <w:sz w:val="28"/>
          <w:szCs w:val="28"/>
          <w:lang w:val="kk-KZ"/>
        </w:rPr>
        <w:t xml:space="preserve">III. </w:t>
      </w:r>
      <w:r w:rsidR="006B2675" w:rsidRPr="006B2675">
        <w:rPr>
          <w:sz w:val="28"/>
          <w:szCs w:val="28"/>
          <w:lang w:val="kk-KZ"/>
        </w:rPr>
        <w:t xml:space="preserve">Орналасуы бойынша: </w:t>
      </w:r>
    </w:p>
    <w:p w:rsidR="006B2675" w:rsidRPr="006B2675" w:rsidRDefault="006B2675" w:rsidP="00C01F06">
      <w:pPr>
        <w:tabs>
          <w:tab w:val="left" w:pos="3930"/>
        </w:tabs>
        <w:ind w:left="-284"/>
        <w:rPr>
          <w:sz w:val="28"/>
          <w:szCs w:val="28"/>
          <w:lang w:val="kk-KZ"/>
        </w:rPr>
      </w:pPr>
      <w:r w:rsidRPr="006B2675">
        <w:rPr>
          <w:sz w:val="28"/>
          <w:szCs w:val="28"/>
          <w:lang w:val="kk-KZ"/>
        </w:rPr>
        <w:t xml:space="preserve">    1. төменгі жыныс бөлімдерінің </w:t>
      </w:r>
      <w:r w:rsidR="00A86D62">
        <w:rPr>
          <w:sz w:val="28"/>
          <w:szCs w:val="28"/>
          <w:lang w:val="kk-KZ"/>
        </w:rPr>
        <w:t>қабынуы.</w:t>
      </w:r>
    </w:p>
    <w:p w:rsidR="006B2675" w:rsidRPr="006B2675" w:rsidRDefault="006B2675" w:rsidP="00C01F06">
      <w:pPr>
        <w:tabs>
          <w:tab w:val="left" w:pos="3930"/>
        </w:tabs>
        <w:ind w:left="-284"/>
        <w:rPr>
          <w:sz w:val="28"/>
          <w:szCs w:val="28"/>
          <w:lang w:val="kk-KZ"/>
        </w:rPr>
      </w:pPr>
      <w:r w:rsidRPr="006B2675">
        <w:rPr>
          <w:sz w:val="28"/>
          <w:szCs w:val="28"/>
          <w:lang w:val="kk-KZ"/>
        </w:rPr>
        <w:t xml:space="preserve">    2. жоға</w:t>
      </w:r>
      <w:r w:rsidR="00A86D62">
        <w:rPr>
          <w:sz w:val="28"/>
          <w:szCs w:val="28"/>
          <w:lang w:val="kk-KZ"/>
        </w:rPr>
        <w:t>рғы жыныс  бөлімдерінің қабын</w:t>
      </w:r>
      <w:r w:rsidRPr="006B2675">
        <w:rPr>
          <w:sz w:val="28"/>
          <w:szCs w:val="28"/>
          <w:lang w:val="kk-KZ"/>
        </w:rPr>
        <w:t>уы</w:t>
      </w:r>
      <w:r w:rsidR="00A86D62">
        <w:rPr>
          <w:sz w:val="28"/>
          <w:szCs w:val="28"/>
          <w:lang w:val="kk-KZ"/>
        </w:rPr>
        <w:t>.</w:t>
      </w:r>
    </w:p>
    <w:p w:rsidR="006B2675" w:rsidRPr="006B2675" w:rsidRDefault="00C01F06" w:rsidP="00C01F06">
      <w:pPr>
        <w:tabs>
          <w:tab w:val="left" w:pos="3930"/>
        </w:tabs>
        <w:ind w:left="-284"/>
        <w:rPr>
          <w:sz w:val="28"/>
          <w:szCs w:val="28"/>
          <w:lang w:val="kk-KZ"/>
        </w:rPr>
      </w:pPr>
      <w:r>
        <w:rPr>
          <w:sz w:val="28"/>
          <w:szCs w:val="28"/>
          <w:lang w:val="kk-KZ"/>
        </w:rPr>
        <w:t xml:space="preserve">IV. </w:t>
      </w:r>
      <w:r w:rsidR="006B2675" w:rsidRPr="006B2675">
        <w:rPr>
          <w:sz w:val="28"/>
          <w:szCs w:val="28"/>
          <w:lang w:val="kk-KZ"/>
        </w:rPr>
        <w:t>Клиникалық зақымдалуы бойынша:</w:t>
      </w:r>
    </w:p>
    <w:p w:rsidR="006B2675" w:rsidRPr="006B2675" w:rsidRDefault="001D3316" w:rsidP="00C01F06">
      <w:pPr>
        <w:tabs>
          <w:tab w:val="left" w:pos="3930"/>
        </w:tabs>
        <w:ind w:left="-284"/>
        <w:rPr>
          <w:sz w:val="28"/>
          <w:szCs w:val="28"/>
          <w:lang w:val="kk-KZ"/>
        </w:rPr>
      </w:pPr>
      <w:r>
        <w:rPr>
          <w:sz w:val="28"/>
          <w:szCs w:val="28"/>
          <w:lang w:val="kk-KZ"/>
        </w:rPr>
        <w:t xml:space="preserve">     1. жедел </w:t>
      </w:r>
    </w:p>
    <w:p w:rsidR="006B2675" w:rsidRPr="006B2675" w:rsidRDefault="006B2675" w:rsidP="00C01F06">
      <w:pPr>
        <w:tabs>
          <w:tab w:val="left" w:pos="3930"/>
        </w:tabs>
        <w:ind w:left="-284"/>
        <w:rPr>
          <w:sz w:val="28"/>
          <w:szCs w:val="28"/>
          <w:lang w:val="kk-KZ"/>
        </w:rPr>
      </w:pPr>
      <w:r w:rsidRPr="006B2675">
        <w:rPr>
          <w:sz w:val="28"/>
          <w:szCs w:val="28"/>
          <w:lang w:val="kk-KZ"/>
        </w:rPr>
        <w:t xml:space="preserve">     2. созылмалы </w:t>
      </w:r>
    </w:p>
    <w:p w:rsidR="006B2675" w:rsidRPr="006B2675" w:rsidRDefault="001D3316" w:rsidP="00C01F06">
      <w:pPr>
        <w:tabs>
          <w:tab w:val="left" w:pos="3930"/>
        </w:tabs>
        <w:ind w:left="-284"/>
        <w:rPr>
          <w:sz w:val="28"/>
          <w:szCs w:val="28"/>
          <w:lang w:val="kk-KZ"/>
        </w:rPr>
      </w:pPr>
      <w:r>
        <w:rPr>
          <w:sz w:val="28"/>
          <w:szCs w:val="28"/>
          <w:lang w:val="kk-KZ"/>
        </w:rPr>
        <w:t xml:space="preserve">     3. жеделдеу </w:t>
      </w:r>
    </w:p>
    <w:p w:rsidR="006B2675" w:rsidRPr="00C01F06" w:rsidRDefault="00C01F06" w:rsidP="00C01F06">
      <w:pPr>
        <w:tabs>
          <w:tab w:val="left" w:pos="3930"/>
        </w:tabs>
        <w:ind w:left="-284"/>
        <w:jc w:val="center"/>
        <w:rPr>
          <w:b/>
          <w:sz w:val="28"/>
          <w:szCs w:val="28"/>
          <w:lang w:val="kk-KZ"/>
        </w:rPr>
      </w:pPr>
      <w:r>
        <w:rPr>
          <w:b/>
          <w:sz w:val="28"/>
          <w:szCs w:val="28"/>
          <w:lang w:val="kk-KZ"/>
        </w:rPr>
        <w:t>ВУЛЬВИТ</w:t>
      </w:r>
    </w:p>
    <w:p w:rsidR="006B2675" w:rsidRPr="006B2675" w:rsidRDefault="006B2675" w:rsidP="00C01F06">
      <w:pPr>
        <w:tabs>
          <w:tab w:val="left" w:pos="3930"/>
        </w:tabs>
        <w:ind w:left="-284"/>
        <w:rPr>
          <w:sz w:val="28"/>
          <w:szCs w:val="28"/>
          <w:lang w:val="kk-KZ"/>
        </w:rPr>
      </w:pPr>
      <w:r w:rsidRPr="00C01F06">
        <w:rPr>
          <w:sz w:val="28"/>
          <w:szCs w:val="28"/>
          <w:u w:val="single"/>
          <w:lang w:val="kk-KZ"/>
        </w:rPr>
        <w:t>Вульвит</w:t>
      </w:r>
      <w:r w:rsidRPr="006B2675">
        <w:rPr>
          <w:sz w:val="28"/>
          <w:szCs w:val="28"/>
          <w:lang w:val="kk-KZ"/>
        </w:rPr>
        <w:t xml:space="preserve"> – сыртқы жыныс мүшелерінің зақымдалуы.</w:t>
      </w:r>
    </w:p>
    <w:p w:rsidR="006B2675" w:rsidRPr="006B2675" w:rsidRDefault="006B2675" w:rsidP="00C01F06">
      <w:pPr>
        <w:tabs>
          <w:tab w:val="left" w:pos="3930"/>
        </w:tabs>
        <w:ind w:left="-284"/>
        <w:rPr>
          <w:sz w:val="28"/>
          <w:szCs w:val="28"/>
          <w:lang w:val="kk-KZ"/>
        </w:rPr>
      </w:pPr>
      <w:r w:rsidRPr="006B2675">
        <w:rPr>
          <w:sz w:val="28"/>
          <w:szCs w:val="28"/>
          <w:lang w:val="kk-KZ"/>
        </w:rPr>
        <w:t xml:space="preserve">Біріншілік және екіншілік түрлерін ажыратады. </w:t>
      </w:r>
    </w:p>
    <w:p w:rsidR="006B2675" w:rsidRPr="006B2675" w:rsidRDefault="006B2675" w:rsidP="00C01F06">
      <w:pPr>
        <w:tabs>
          <w:tab w:val="left" w:pos="3930"/>
        </w:tabs>
        <w:ind w:left="-284"/>
        <w:rPr>
          <w:sz w:val="28"/>
          <w:szCs w:val="28"/>
          <w:lang w:val="kk-KZ"/>
        </w:rPr>
      </w:pPr>
      <w:r w:rsidRPr="006B2675">
        <w:rPr>
          <w:sz w:val="28"/>
          <w:szCs w:val="28"/>
          <w:lang w:val="kk-KZ"/>
        </w:rPr>
        <w:t xml:space="preserve">Біріншілік әдетте балалық шақта дамиды. </w:t>
      </w:r>
    </w:p>
    <w:p w:rsidR="006B2675" w:rsidRPr="006B2675" w:rsidRDefault="006B2675" w:rsidP="00C01F06">
      <w:pPr>
        <w:tabs>
          <w:tab w:val="left" w:pos="3930"/>
        </w:tabs>
        <w:ind w:left="-284"/>
        <w:rPr>
          <w:sz w:val="28"/>
          <w:szCs w:val="28"/>
          <w:lang w:val="kk-KZ"/>
        </w:rPr>
      </w:pPr>
      <w:r w:rsidRPr="006B2675">
        <w:rPr>
          <w:sz w:val="28"/>
          <w:szCs w:val="28"/>
          <w:lang w:val="kk-KZ"/>
        </w:rPr>
        <w:t>Оның дамуы жеке бас гигиенасының сақтамауы, механикалық тітіркендіргіштер немесе сыртқы жыныс мүшелерінің қышуының салдарынан вульваның зақымдалуына итермелейді. Сыртқы жыныс мүшелерінің қышу себептері қант диабет, энтеробиоз, кейбір тері аурулары, зәрді ұстай алмаушылық болып табылады. Бөлек жағдай</w:t>
      </w:r>
      <w:r w:rsidR="001D3316">
        <w:rPr>
          <w:sz w:val="28"/>
          <w:szCs w:val="28"/>
          <w:lang w:val="kk-KZ"/>
        </w:rPr>
        <w:t>ларда вульваның жарақаты онанизм</w:t>
      </w:r>
      <w:r w:rsidRPr="006B2675">
        <w:rPr>
          <w:sz w:val="28"/>
          <w:szCs w:val="28"/>
          <w:lang w:val="kk-KZ"/>
        </w:rPr>
        <w:t xml:space="preserve">мен байланысты болады. </w:t>
      </w:r>
    </w:p>
    <w:p w:rsidR="006B2675" w:rsidRPr="006B2675" w:rsidRDefault="006B2675" w:rsidP="00C01F06">
      <w:pPr>
        <w:tabs>
          <w:tab w:val="left" w:pos="3930"/>
        </w:tabs>
        <w:ind w:left="-284"/>
        <w:rPr>
          <w:sz w:val="28"/>
          <w:szCs w:val="28"/>
          <w:lang w:val="kk-KZ"/>
        </w:rPr>
      </w:pPr>
      <w:r w:rsidRPr="00C01F06">
        <w:rPr>
          <w:sz w:val="28"/>
          <w:szCs w:val="28"/>
          <w:u w:val="single"/>
          <w:lang w:val="kk-KZ"/>
        </w:rPr>
        <w:t>Кольпит</w:t>
      </w:r>
      <w:r w:rsidRPr="006B2675">
        <w:rPr>
          <w:sz w:val="28"/>
          <w:szCs w:val="28"/>
          <w:lang w:val="kk-KZ"/>
        </w:rPr>
        <w:t xml:space="preserve"> – қынаптың шырышты қабатының қабынуы. </w:t>
      </w:r>
    </w:p>
    <w:p w:rsidR="006B2675" w:rsidRPr="006B2675" w:rsidRDefault="00346EBD" w:rsidP="00C01F06">
      <w:pPr>
        <w:tabs>
          <w:tab w:val="left" w:pos="3930"/>
        </w:tabs>
        <w:ind w:left="-284"/>
        <w:rPr>
          <w:sz w:val="28"/>
          <w:szCs w:val="28"/>
          <w:lang w:val="kk-KZ"/>
        </w:rPr>
      </w:pPr>
      <w:r>
        <w:rPr>
          <w:sz w:val="28"/>
          <w:szCs w:val="28"/>
          <w:lang w:val="kk-KZ"/>
        </w:rPr>
        <w:t xml:space="preserve"> </w:t>
      </w:r>
      <w:r w:rsidR="006B2675" w:rsidRPr="006B2675">
        <w:rPr>
          <w:sz w:val="28"/>
          <w:szCs w:val="28"/>
          <w:lang w:val="kk-KZ"/>
        </w:rPr>
        <w:t xml:space="preserve">Бұл аурудың пайда болуына аналық без гипофункциясы, жабындының эпителиальді механикалық немесе химиялық бүтіндігінің бұзылуы, жедел инфекциялық аурулар (қызылша, скарлатина, дифтерия), тамақтанудың бұзылуы мүмкіндік жасайды. </w:t>
      </w:r>
    </w:p>
    <w:p w:rsidR="00C01F06" w:rsidRPr="00914BFC" w:rsidRDefault="00C01F06" w:rsidP="00C01F06">
      <w:pPr>
        <w:tabs>
          <w:tab w:val="left" w:pos="3930"/>
        </w:tabs>
        <w:ind w:left="-284"/>
        <w:jc w:val="center"/>
        <w:rPr>
          <w:b/>
          <w:sz w:val="32"/>
          <w:szCs w:val="28"/>
          <w:lang w:val="kk-KZ"/>
        </w:rPr>
      </w:pPr>
    </w:p>
    <w:p w:rsidR="006B2675" w:rsidRPr="00C01F06" w:rsidRDefault="006B2675" w:rsidP="00C01F06">
      <w:pPr>
        <w:tabs>
          <w:tab w:val="left" w:pos="3930"/>
        </w:tabs>
        <w:ind w:left="-284"/>
        <w:jc w:val="center"/>
        <w:rPr>
          <w:sz w:val="32"/>
          <w:szCs w:val="28"/>
          <w:lang w:val="kk-KZ"/>
        </w:rPr>
      </w:pPr>
      <w:r w:rsidRPr="00C01F06">
        <w:rPr>
          <w:b/>
          <w:sz w:val="28"/>
          <w:szCs w:val="28"/>
          <w:lang w:val="kk-KZ"/>
        </w:rPr>
        <w:t>Эндоцервицит және цервицит</w:t>
      </w:r>
      <w:r w:rsidRPr="00C01F06">
        <w:rPr>
          <w:sz w:val="32"/>
          <w:szCs w:val="28"/>
          <w:lang w:val="kk-KZ"/>
        </w:rPr>
        <w:t>.</w:t>
      </w:r>
    </w:p>
    <w:p w:rsidR="006B2675" w:rsidRPr="006B2675" w:rsidRDefault="006B2675" w:rsidP="00C01F06">
      <w:pPr>
        <w:tabs>
          <w:tab w:val="left" w:pos="3930"/>
        </w:tabs>
        <w:ind w:left="-284"/>
        <w:rPr>
          <w:sz w:val="28"/>
          <w:szCs w:val="28"/>
          <w:lang w:val="kk-KZ"/>
        </w:rPr>
      </w:pPr>
      <w:r w:rsidRPr="006B2675">
        <w:rPr>
          <w:sz w:val="28"/>
          <w:szCs w:val="28"/>
          <w:lang w:val="kk-KZ"/>
        </w:rPr>
        <w:t>Босану немесе аборттар кезінде пайда болатын жатыр мойны мен деформациясы дамиды. Өздігінен пайда болатын эндоцервицит мүлдем кездеспейді. Әдетте ол вульвовагинттің, эндометриттің немесе жатыр түттікшелерінің қабынулық ауруларын тудыруға қабілетті болады.</w:t>
      </w:r>
      <w:r w:rsidRPr="006B2675">
        <w:rPr>
          <w:sz w:val="28"/>
          <w:szCs w:val="28"/>
          <w:lang w:val="kk-KZ"/>
        </w:rPr>
        <w:cr/>
      </w:r>
    </w:p>
    <w:p w:rsidR="006B2675" w:rsidRPr="006B2675" w:rsidRDefault="006B2675" w:rsidP="00C01F06">
      <w:pPr>
        <w:tabs>
          <w:tab w:val="left" w:pos="3930"/>
        </w:tabs>
        <w:ind w:left="-284"/>
        <w:rPr>
          <w:sz w:val="28"/>
          <w:szCs w:val="28"/>
          <w:lang w:val="kk-KZ"/>
        </w:rPr>
      </w:pPr>
      <w:r w:rsidRPr="00C01F06">
        <w:rPr>
          <w:sz w:val="28"/>
          <w:szCs w:val="28"/>
          <w:u w:val="single"/>
          <w:lang w:val="kk-KZ"/>
        </w:rPr>
        <w:t>Эндометрит</w:t>
      </w:r>
      <w:r w:rsidRPr="006B2675">
        <w:rPr>
          <w:sz w:val="28"/>
          <w:szCs w:val="28"/>
          <w:lang w:val="kk-KZ"/>
        </w:rPr>
        <w:t xml:space="preserve"> – жатырдың шырышты және бұлшықетті қабықтарының қабынуы (метроэндометрит).</w:t>
      </w:r>
    </w:p>
    <w:p w:rsidR="006B2675" w:rsidRPr="006B2675" w:rsidRDefault="006B2675" w:rsidP="00C01F06">
      <w:pPr>
        <w:tabs>
          <w:tab w:val="left" w:pos="3930"/>
        </w:tabs>
        <w:ind w:left="-284"/>
        <w:rPr>
          <w:sz w:val="28"/>
          <w:szCs w:val="28"/>
          <w:lang w:val="kk-KZ"/>
        </w:rPr>
      </w:pPr>
      <w:r w:rsidRPr="006B2675">
        <w:rPr>
          <w:sz w:val="28"/>
          <w:szCs w:val="28"/>
          <w:lang w:val="kk-KZ"/>
        </w:rPr>
        <w:t xml:space="preserve">Жедел эндометрит жиі аборттан, босанудан, жатыр қуысының диагностикалық қырудан, жатырішілік контрацепциядан кейін пайда болады. Әдетте қабыну көрсеткіштері инфекция енген соң 3-4 күннен кейін байқалады. </w:t>
      </w:r>
    </w:p>
    <w:p w:rsidR="006B2675" w:rsidRPr="006B2675" w:rsidRDefault="006B2675" w:rsidP="00C01F06">
      <w:pPr>
        <w:tabs>
          <w:tab w:val="left" w:pos="3930"/>
        </w:tabs>
        <w:ind w:left="-284"/>
        <w:rPr>
          <w:sz w:val="28"/>
          <w:szCs w:val="28"/>
          <w:lang w:val="kk-KZ"/>
        </w:rPr>
      </w:pPr>
      <w:r w:rsidRPr="00C01F06">
        <w:rPr>
          <w:sz w:val="28"/>
          <w:szCs w:val="28"/>
          <w:u w:val="single"/>
          <w:lang w:val="kk-KZ"/>
        </w:rPr>
        <w:t>Сальпингоофорит</w:t>
      </w:r>
      <w:r w:rsidRPr="006B2675">
        <w:rPr>
          <w:sz w:val="28"/>
          <w:szCs w:val="28"/>
          <w:lang w:val="kk-KZ"/>
        </w:rPr>
        <w:t xml:space="preserve"> – жатыр түтікшелерінің қабынуы. </w:t>
      </w:r>
    </w:p>
    <w:p w:rsidR="006B2675" w:rsidRPr="006B2675" w:rsidRDefault="006B2675" w:rsidP="00C01F06">
      <w:pPr>
        <w:tabs>
          <w:tab w:val="left" w:pos="3930"/>
        </w:tabs>
        <w:ind w:left="-284"/>
        <w:rPr>
          <w:sz w:val="28"/>
          <w:szCs w:val="28"/>
          <w:lang w:val="kk-KZ"/>
        </w:rPr>
      </w:pPr>
      <w:r w:rsidRPr="006B2675">
        <w:rPr>
          <w:sz w:val="28"/>
          <w:szCs w:val="28"/>
          <w:lang w:val="kk-KZ"/>
        </w:rPr>
        <w:t>Шағымдары: ішінің төменгі бөлігінің ауырсынуына, тік ішек пен бел аймағына берілуіне, жүрек айнуына, қалтырауға, жалпы әлсіздікке, ауыздың құрғауына, дизуриялық көріністерге, ішектің үрленуіне. Пульсі жиіленген, температура жоғарлаған. Қанда лейкоцитоз, ЭТЖ жоғарлаған.</w:t>
      </w:r>
    </w:p>
    <w:p w:rsidR="006B2675" w:rsidRPr="006B2675" w:rsidRDefault="006B2675" w:rsidP="00C01F06">
      <w:pPr>
        <w:tabs>
          <w:tab w:val="left" w:pos="3930"/>
        </w:tabs>
        <w:ind w:left="-284"/>
        <w:rPr>
          <w:sz w:val="28"/>
          <w:szCs w:val="28"/>
          <w:lang w:val="kk-KZ"/>
        </w:rPr>
      </w:pPr>
      <w:r w:rsidRPr="00C01F06">
        <w:rPr>
          <w:sz w:val="28"/>
          <w:szCs w:val="28"/>
          <w:u w:val="single"/>
          <w:lang w:val="kk-KZ"/>
        </w:rPr>
        <w:t>Параметрит</w:t>
      </w:r>
      <w:r w:rsidRPr="006B2675">
        <w:rPr>
          <w:sz w:val="28"/>
          <w:szCs w:val="28"/>
          <w:lang w:val="kk-KZ"/>
        </w:rPr>
        <w:t xml:space="preserve"> – жатыр маңы клетчатканың қабынуы.</w:t>
      </w:r>
    </w:p>
    <w:p w:rsidR="006B2675" w:rsidRPr="006B2675" w:rsidRDefault="006B2675" w:rsidP="00C01F06">
      <w:pPr>
        <w:tabs>
          <w:tab w:val="left" w:pos="3930"/>
        </w:tabs>
        <w:ind w:left="-284"/>
        <w:rPr>
          <w:sz w:val="28"/>
          <w:szCs w:val="28"/>
          <w:lang w:val="kk-KZ"/>
        </w:rPr>
      </w:pPr>
      <w:r w:rsidRPr="006B2675">
        <w:rPr>
          <w:sz w:val="28"/>
          <w:szCs w:val="28"/>
          <w:lang w:val="kk-KZ"/>
        </w:rPr>
        <w:t>Аурудың алғашқы күндерінде қынаптық зерттеу сирек анық клиникалық көрініс береді, тек айқын ауырсыну, жиі қынаптың бүйірлік күмбезінде болады.</w:t>
      </w:r>
    </w:p>
    <w:p w:rsidR="006B2675" w:rsidRPr="006B2675" w:rsidRDefault="006B2675" w:rsidP="00C01F06">
      <w:pPr>
        <w:tabs>
          <w:tab w:val="left" w:pos="3930"/>
        </w:tabs>
        <w:ind w:left="-284"/>
        <w:rPr>
          <w:sz w:val="28"/>
          <w:szCs w:val="28"/>
          <w:lang w:val="kk-KZ"/>
        </w:rPr>
      </w:pPr>
      <w:r w:rsidRPr="006B2675">
        <w:rPr>
          <w:sz w:val="28"/>
          <w:szCs w:val="28"/>
          <w:lang w:val="kk-KZ"/>
        </w:rPr>
        <w:t>Аурудың алғашқы күндерінде қынаптық зерттеу сирек анық клиникалық көрініс береді, тек айқын ауырсыну, жиі қынаптың бүйірлік күмбезінде болады.</w:t>
      </w:r>
    </w:p>
    <w:p w:rsidR="006B2675" w:rsidRPr="006B2675" w:rsidRDefault="006B2675" w:rsidP="00C01F06">
      <w:pPr>
        <w:tabs>
          <w:tab w:val="left" w:pos="3930"/>
        </w:tabs>
        <w:ind w:left="-284"/>
        <w:rPr>
          <w:sz w:val="28"/>
          <w:szCs w:val="28"/>
          <w:lang w:val="kk-KZ"/>
        </w:rPr>
      </w:pPr>
      <w:r w:rsidRPr="006B2675">
        <w:rPr>
          <w:sz w:val="28"/>
          <w:szCs w:val="28"/>
          <w:lang w:val="kk-KZ"/>
        </w:rPr>
        <w:t xml:space="preserve">2-3 күннен кейін көрініс өзгереді: қабыну ошағында ауырсынбалы инфильтрат анықталады, басында жұмсақтау, содан соң тығыз консистенциялы, жатырдың беткей бүйірімен тығыз жабысқан және жамбас  қабырғаларына дейін жетеді. </w:t>
      </w:r>
    </w:p>
    <w:p w:rsidR="006B2675" w:rsidRPr="006B2675" w:rsidRDefault="006B2675" w:rsidP="00C01F06">
      <w:pPr>
        <w:tabs>
          <w:tab w:val="left" w:pos="3930"/>
        </w:tabs>
        <w:ind w:left="-284"/>
        <w:rPr>
          <w:sz w:val="28"/>
          <w:szCs w:val="28"/>
          <w:lang w:val="kk-KZ"/>
        </w:rPr>
      </w:pPr>
      <w:r w:rsidRPr="006B2675">
        <w:rPr>
          <w:sz w:val="28"/>
          <w:szCs w:val="28"/>
          <w:lang w:val="kk-KZ"/>
        </w:rPr>
        <w:t>Жатыр сау жағына немесе жоғары қарай ығысады (екі жақты параметрит кезінде). Бүйірлік (алдыңғы, артқы) қынап күмбезі тегістелген, шырышты қабаты қозғалғыштықты жоғалтады, сегізкөз – жатыр байламдары анық анықталмайды. Инфильтраттың тік ішекке ығысқан кезінде тенезмдер және артқы тесіктен шырыштың бөлінуі пайда болады. Қуыққа ығысқанда – жиіленген және ауырсынбалы зәрдің бөлінуі болады.</w:t>
      </w:r>
    </w:p>
    <w:p w:rsidR="006B2675" w:rsidRPr="006B2675" w:rsidRDefault="006B2675" w:rsidP="00C01F06">
      <w:pPr>
        <w:tabs>
          <w:tab w:val="left" w:pos="3930"/>
        </w:tabs>
        <w:ind w:left="-284"/>
        <w:rPr>
          <w:sz w:val="28"/>
          <w:szCs w:val="28"/>
          <w:lang w:val="kk-KZ"/>
        </w:rPr>
      </w:pPr>
      <w:r w:rsidRPr="006B2675">
        <w:rPr>
          <w:sz w:val="28"/>
          <w:szCs w:val="28"/>
          <w:lang w:val="kk-KZ"/>
        </w:rPr>
        <w:t>Параметриттің 3 дәрежесін ажыратады:</w:t>
      </w:r>
    </w:p>
    <w:p w:rsidR="006B2675" w:rsidRPr="006B2675" w:rsidRDefault="006B2675" w:rsidP="00C01F06">
      <w:pPr>
        <w:tabs>
          <w:tab w:val="left" w:pos="3930"/>
        </w:tabs>
        <w:ind w:left="-284"/>
        <w:rPr>
          <w:sz w:val="28"/>
          <w:szCs w:val="28"/>
          <w:lang w:val="kk-KZ"/>
        </w:rPr>
      </w:pPr>
      <w:r w:rsidRPr="006B2675">
        <w:rPr>
          <w:sz w:val="28"/>
          <w:szCs w:val="28"/>
          <w:lang w:val="kk-KZ"/>
        </w:rPr>
        <w:t>- инфильтрация</w:t>
      </w:r>
    </w:p>
    <w:p w:rsidR="006B2675" w:rsidRPr="006B2675" w:rsidRDefault="006B2675" w:rsidP="00C01F06">
      <w:pPr>
        <w:tabs>
          <w:tab w:val="left" w:pos="3930"/>
        </w:tabs>
        <w:ind w:left="-284"/>
        <w:rPr>
          <w:sz w:val="28"/>
          <w:szCs w:val="28"/>
          <w:lang w:val="kk-KZ"/>
        </w:rPr>
      </w:pPr>
      <w:r w:rsidRPr="006B2675">
        <w:rPr>
          <w:sz w:val="28"/>
          <w:szCs w:val="28"/>
          <w:lang w:val="kk-KZ"/>
        </w:rPr>
        <w:t>- экссудация</w:t>
      </w:r>
    </w:p>
    <w:p w:rsidR="006B2675" w:rsidRPr="006B2675" w:rsidRDefault="006B2675" w:rsidP="00C01F06">
      <w:pPr>
        <w:tabs>
          <w:tab w:val="left" w:pos="3930"/>
        </w:tabs>
        <w:ind w:left="-284"/>
        <w:rPr>
          <w:sz w:val="28"/>
          <w:szCs w:val="28"/>
          <w:lang w:val="kk-KZ"/>
        </w:rPr>
      </w:pPr>
      <w:r w:rsidRPr="006B2675">
        <w:rPr>
          <w:sz w:val="28"/>
          <w:szCs w:val="28"/>
          <w:lang w:val="kk-KZ"/>
        </w:rPr>
        <w:t>- Тығыздалған экссудат</w:t>
      </w:r>
    </w:p>
    <w:p w:rsidR="006B2675" w:rsidRPr="006B2675" w:rsidRDefault="006B2675" w:rsidP="00C01F06">
      <w:pPr>
        <w:tabs>
          <w:tab w:val="left" w:pos="3930"/>
        </w:tabs>
        <w:ind w:left="-284"/>
        <w:rPr>
          <w:sz w:val="28"/>
          <w:szCs w:val="28"/>
          <w:lang w:val="kk-KZ"/>
        </w:rPr>
      </w:pPr>
      <w:r w:rsidRPr="00C01F06">
        <w:rPr>
          <w:sz w:val="28"/>
          <w:szCs w:val="28"/>
          <w:u w:val="single"/>
          <w:lang w:val="kk-KZ"/>
        </w:rPr>
        <w:t>Пельвиоперитонит</w:t>
      </w:r>
      <w:r w:rsidRPr="006B2675">
        <w:rPr>
          <w:sz w:val="28"/>
          <w:szCs w:val="28"/>
          <w:lang w:val="kk-KZ"/>
        </w:rPr>
        <w:t xml:space="preserve"> – кіші жамбас құрсағының қабынуы.  </w:t>
      </w:r>
    </w:p>
    <w:p w:rsidR="006B2675" w:rsidRPr="006B2675" w:rsidRDefault="006B2675" w:rsidP="00C01F06">
      <w:pPr>
        <w:tabs>
          <w:tab w:val="left" w:pos="3930"/>
        </w:tabs>
        <w:ind w:left="-284"/>
        <w:rPr>
          <w:sz w:val="28"/>
          <w:szCs w:val="28"/>
          <w:lang w:val="kk-KZ"/>
        </w:rPr>
      </w:pPr>
      <w:r w:rsidRPr="006B2675">
        <w:rPr>
          <w:sz w:val="28"/>
          <w:szCs w:val="28"/>
          <w:lang w:val="kk-KZ"/>
        </w:rPr>
        <w:t xml:space="preserve">Әдетте екіншілік болып дамиды, инфекцияның жатыр түтікшелерінен, аналық безінен, кіші жамбас клетчаткасынан, аппендикстан және т.б. мүшелердің енуінен пайда болады. </w:t>
      </w:r>
    </w:p>
    <w:p w:rsidR="006B2675" w:rsidRPr="006B2675" w:rsidRDefault="006B2675" w:rsidP="00C01F06">
      <w:pPr>
        <w:tabs>
          <w:tab w:val="left" w:pos="3930"/>
        </w:tabs>
        <w:ind w:left="-284"/>
        <w:rPr>
          <w:sz w:val="28"/>
          <w:szCs w:val="28"/>
          <w:lang w:val="kk-KZ"/>
        </w:rPr>
      </w:pPr>
      <w:r w:rsidRPr="006B2675">
        <w:rPr>
          <w:sz w:val="28"/>
          <w:szCs w:val="28"/>
          <w:lang w:val="kk-KZ"/>
        </w:rPr>
        <w:t>Пельвиоперитониттің жіктелуі.</w:t>
      </w:r>
    </w:p>
    <w:p w:rsidR="006B2675" w:rsidRPr="006B2675" w:rsidRDefault="00346EBD" w:rsidP="00C01F06">
      <w:pPr>
        <w:tabs>
          <w:tab w:val="left" w:pos="3930"/>
        </w:tabs>
        <w:ind w:left="-284"/>
        <w:rPr>
          <w:sz w:val="28"/>
          <w:szCs w:val="28"/>
          <w:lang w:val="kk-KZ"/>
        </w:rPr>
      </w:pPr>
      <w:r>
        <w:rPr>
          <w:sz w:val="28"/>
          <w:szCs w:val="28"/>
          <w:lang w:val="kk-KZ"/>
        </w:rPr>
        <w:t>•</w:t>
      </w:r>
      <w:r w:rsidR="006B2675" w:rsidRPr="006B2675">
        <w:rPr>
          <w:sz w:val="28"/>
          <w:szCs w:val="28"/>
          <w:lang w:val="kk-KZ"/>
        </w:rPr>
        <w:t>ағымы бойынша – жедел және созылмалы</w:t>
      </w:r>
    </w:p>
    <w:p w:rsidR="006B2675" w:rsidRDefault="00346EBD" w:rsidP="00C01F06">
      <w:pPr>
        <w:tabs>
          <w:tab w:val="left" w:pos="3930"/>
        </w:tabs>
        <w:ind w:left="-284"/>
        <w:rPr>
          <w:sz w:val="28"/>
          <w:szCs w:val="28"/>
          <w:lang w:val="kk-KZ"/>
        </w:rPr>
      </w:pPr>
      <w:r>
        <w:rPr>
          <w:sz w:val="28"/>
          <w:szCs w:val="28"/>
          <w:lang w:val="kk-KZ"/>
        </w:rPr>
        <w:t>•</w:t>
      </w:r>
      <w:r w:rsidR="006B2675" w:rsidRPr="006B2675">
        <w:rPr>
          <w:sz w:val="28"/>
          <w:szCs w:val="28"/>
          <w:lang w:val="kk-KZ"/>
        </w:rPr>
        <w:t>экссудаттың сипаты бойынша – серозды – фибринозды және іріңді</w:t>
      </w:r>
    </w:p>
    <w:p w:rsidR="00305FE3" w:rsidRDefault="00305FE3" w:rsidP="00C01F06">
      <w:pPr>
        <w:tabs>
          <w:tab w:val="left" w:pos="3930"/>
        </w:tabs>
        <w:ind w:left="-284"/>
        <w:rPr>
          <w:sz w:val="28"/>
          <w:szCs w:val="28"/>
          <w:lang w:val="kk-KZ"/>
        </w:rPr>
      </w:pPr>
    </w:p>
    <w:p w:rsidR="00305FE3" w:rsidRPr="00C01F06" w:rsidRDefault="00305FE3" w:rsidP="00C01F06">
      <w:pPr>
        <w:tabs>
          <w:tab w:val="left" w:pos="3930"/>
        </w:tabs>
        <w:ind w:left="-284"/>
        <w:jc w:val="center"/>
        <w:rPr>
          <w:b/>
          <w:sz w:val="32"/>
          <w:szCs w:val="28"/>
          <w:lang w:val="kk-KZ"/>
        </w:rPr>
      </w:pPr>
      <w:r w:rsidRPr="00C01F06">
        <w:rPr>
          <w:b/>
          <w:sz w:val="32"/>
          <w:szCs w:val="28"/>
          <w:lang w:val="kk-KZ"/>
        </w:rPr>
        <w:t>Соз (гонорея)</w:t>
      </w:r>
    </w:p>
    <w:p w:rsidR="00305FE3" w:rsidRPr="006B2675" w:rsidRDefault="00305FE3" w:rsidP="00C01F06">
      <w:pPr>
        <w:tabs>
          <w:tab w:val="left" w:pos="3930"/>
        </w:tabs>
        <w:ind w:left="-284"/>
        <w:rPr>
          <w:sz w:val="28"/>
          <w:szCs w:val="28"/>
          <w:lang w:val="kk-KZ"/>
        </w:rPr>
      </w:pPr>
      <w:r w:rsidRPr="006B2675">
        <w:rPr>
          <w:sz w:val="28"/>
          <w:szCs w:val="28"/>
          <w:lang w:val="kk-KZ"/>
        </w:rPr>
        <w:t xml:space="preserve">Қоздырғышы – гонококк, жасушаішілік болып орналасады (лейкоциттердің ішінде), бұршақ тәрізді түрі, грамм – теріс. Гонококктар жасушадан тыс көп қабатты эпителийдің, мүмкін трихомонадты гонококктардың фагоцитозы ретінде де орналасуы мүмкін. </w:t>
      </w:r>
    </w:p>
    <w:p w:rsidR="00305FE3" w:rsidRPr="006B2675" w:rsidRDefault="00305FE3" w:rsidP="00C01F06">
      <w:pPr>
        <w:tabs>
          <w:tab w:val="left" w:pos="3930"/>
        </w:tabs>
        <w:ind w:left="-284"/>
        <w:rPr>
          <w:sz w:val="28"/>
          <w:szCs w:val="28"/>
          <w:lang w:val="kk-KZ"/>
        </w:rPr>
      </w:pPr>
      <w:r>
        <w:rPr>
          <w:sz w:val="28"/>
          <w:szCs w:val="28"/>
          <w:lang w:val="kk-KZ"/>
        </w:rPr>
        <w:t xml:space="preserve"> </w:t>
      </w:r>
      <w:r w:rsidRPr="006B2675">
        <w:rPr>
          <w:sz w:val="28"/>
          <w:szCs w:val="28"/>
          <w:lang w:val="kk-KZ"/>
        </w:rPr>
        <w:t xml:space="preserve">Қынаптың көп қабатты эпителийі гонококктарға резистентті болады; оның зақымдалуы тек жүктілік, балалық және егде жастағылар кезінде ғана қынаптың өзгерген шырышты қабатында болады. </w:t>
      </w:r>
    </w:p>
    <w:p w:rsidR="00305FE3" w:rsidRPr="006B2675" w:rsidRDefault="00305FE3" w:rsidP="00C01F06">
      <w:pPr>
        <w:tabs>
          <w:tab w:val="left" w:pos="3930"/>
        </w:tabs>
        <w:ind w:left="-284"/>
        <w:rPr>
          <w:sz w:val="28"/>
          <w:szCs w:val="28"/>
          <w:lang w:val="kk-KZ"/>
        </w:rPr>
      </w:pPr>
      <w:r w:rsidRPr="006B2675">
        <w:rPr>
          <w:sz w:val="28"/>
          <w:szCs w:val="28"/>
          <w:lang w:val="kk-KZ"/>
        </w:rPr>
        <w:t xml:space="preserve">Септикалық инфекциялардан айырмашылығы соз (гонорея) үшін эпителиальді жабындыныңы бұзылуы мен «кіру қақпасын» қажет етпейді. </w:t>
      </w:r>
    </w:p>
    <w:p w:rsidR="00305FE3" w:rsidRPr="00C01F06" w:rsidRDefault="00305FE3" w:rsidP="00C01F06">
      <w:pPr>
        <w:tabs>
          <w:tab w:val="left" w:pos="3930"/>
        </w:tabs>
        <w:ind w:left="-284"/>
        <w:rPr>
          <w:b/>
          <w:sz w:val="28"/>
          <w:szCs w:val="28"/>
          <w:u w:val="single"/>
          <w:lang w:val="kk-KZ"/>
        </w:rPr>
      </w:pPr>
      <w:r w:rsidRPr="00C01F06">
        <w:rPr>
          <w:b/>
          <w:sz w:val="28"/>
          <w:szCs w:val="28"/>
          <w:u w:val="single"/>
          <w:lang w:val="kk-KZ"/>
        </w:rPr>
        <w:t>Клиникасы</w:t>
      </w:r>
    </w:p>
    <w:p w:rsidR="00305FE3" w:rsidRPr="006B2675" w:rsidRDefault="00305FE3" w:rsidP="00C01F06">
      <w:pPr>
        <w:tabs>
          <w:tab w:val="left" w:pos="3930"/>
        </w:tabs>
        <w:ind w:left="-284"/>
        <w:rPr>
          <w:sz w:val="28"/>
          <w:szCs w:val="28"/>
          <w:lang w:val="kk-KZ"/>
        </w:rPr>
      </w:pPr>
      <w:r>
        <w:rPr>
          <w:sz w:val="28"/>
          <w:szCs w:val="28"/>
          <w:lang w:val="kk-KZ"/>
        </w:rPr>
        <w:t></w:t>
      </w:r>
      <w:r w:rsidRPr="006B2675">
        <w:rPr>
          <w:sz w:val="28"/>
          <w:szCs w:val="28"/>
          <w:lang w:val="kk-KZ"/>
        </w:rPr>
        <w:t>зақымдалған соң 3-4 күннен кейін анықталады.</w:t>
      </w:r>
    </w:p>
    <w:p w:rsidR="00305FE3" w:rsidRPr="006B2675" w:rsidRDefault="00305FE3" w:rsidP="00C01F06">
      <w:pPr>
        <w:tabs>
          <w:tab w:val="left" w:pos="3930"/>
        </w:tabs>
        <w:ind w:left="-284"/>
        <w:rPr>
          <w:sz w:val="28"/>
          <w:szCs w:val="28"/>
          <w:lang w:val="kk-KZ"/>
        </w:rPr>
      </w:pPr>
      <w:r>
        <w:rPr>
          <w:sz w:val="28"/>
          <w:szCs w:val="28"/>
          <w:lang w:val="kk-KZ"/>
        </w:rPr>
        <w:t></w:t>
      </w:r>
      <w:r w:rsidRPr="006B2675">
        <w:rPr>
          <w:sz w:val="28"/>
          <w:szCs w:val="28"/>
          <w:lang w:val="kk-KZ"/>
        </w:rPr>
        <w:t xml:space="preserve"> инкубациялық кезеңінің ұзақтығы 7-15 күннен 3 аптаға дейін.</w:t>
      </w:r>
    </w:p>
    <w:p w:rsidR="00305FE3" w:rsidRPr="006B2675" w:rsidRDefault="00305FE3" w:rsidP="00C01F06">
      <w:pPr>
        <w:tabs>
          <w:tab w:val="left" w:pos="3930"/>
        </w:tabs>
        <w:ind w:left="-284"/>
        <w:rPr>
          <w:sz w:val="28"/>
          <w:szCs w:val="28"/>
          <w:lang w:val="kk-KZ"/>
        </w:rPr>
      </w:pPr>
      <w:r>
        <w:rPr>
          <w:sz w:val="28"/>
          <w:szCs w:val="28"/>
          <w:lang w:val="kk-KZ"/>
        </w:rPr>
        <w:t></w:t>
      </w:r>
      <w:r w:rsidRPr="006B2675">
        <w:rPr>
          <w:sz w:val="28"/>
          <w:szCs w:val="28"/>
          <w:lang w:val="kk-KZ"/>
        </w:rPr>
        <w:t xml:space="preserve">гонококктар субэпителиальді қабыққа енеді. </w:t>
      </w:r>
    </w:p>
    <w:p w:rsidR="00305FE3" w:rsidRPr="006B2675" w:rsidRDefault="00305FE3" w:rsidP="00C01F06">
      <w:pPr>
        <w:tabs>
          <w:tab w:val="left" w:pos="3930"/>
        </w:tabs>
        <w:ind w:left="-284"/>
        <w:rPr>
          <w:sz w:val="28"/>
          <w:szCs w:val="28"/>
          <w:lang w:val="kk-KZ"/>
        </w:rPr>
      </w:pPr>
      <w:r>
        <w:rPr>
          <w:sz w:val="28"/>
          <w:szCs w:val="28"/>
          <w:lang w:val="kk-KZ"/>
        </w:rPr>
        <w:t></w:t>
      </w:r>
      <w:r w:rsidRPr="006B2675">
        <w:rPr>
          <w:sz w:val="28"/>
          <w:szCs w:val="28"/>
          <w:lang w:val="kk-KZ"/>
        </w:rPr>
        <w:t xml:space="preserve"> Қоздырғыштың өлуінен кейін эндотоксин босатылады, ол эпителийдің дегенеративті – деструктивті өзгерістерін шақырады, одан кейін дәнекер тіннің регенерациясы мен пролиферациясы дамиды.</w:t>
      </w:r>
    </w:p>
    <w:p w:rsidR="00305FE3" w:rsidRPr="006B2675" w:rsidRDefault="00305FE3" w:rsidP="00C01F06">
      <w:pPr>
        <w:tabs>
          <w:tab w:val="left" w:pos="3930"/>
        </w:tabs>
        <w:ind w:left="-284"/>
        <w:rPr>
          <w:sz w:val="28"/>
          <w:szCs w:val="28"/>
          <w:lang w:val="kk-KZ"/>
        </w:rPr>
      </w:pPr>
      <w:r w:rsidRPr="006B2675">
        <w:rPr>
          <w:sz w:val="28"/>
          <w:szCs w:val="28"/>
          <w:lang w:val="kk-KZ"/>
        </w:rPr>
        <w:t xml:space="preserve">Егер де процесс үдесе, дәнекер тін тыртықтыға ауысады, ол жатыр түтікшелерінің өтімсіздігі мен бедеулікке, үрпінің тыртықты тарылуы мен зәр шығуының бұзылуына алып келеді. </w:t>
      </w:r>
    </w:p>
    <w:p w:rsidR="00305FE3" w:rsidRPr="006B2675" w:rsidRDefault="00305FE3" w:rsidP="00C01F06">
      <w:pPr>
        <w:tabs>
          <w:tab w:val="left" w:pos="3930"/>
        </w:tabs>
        <w:ind w:left="-284"/>
        <w:rPr>
          <w:sz w:val="28"/>
          <w:szCs w:val="28"/>
          <w:lang w:val="kk-KZ"/>
        </w:rPr>
      </w:pPr>
      <w:r w:rsidRPr="00C01F06">
        <w:rPr>
          <w:b/>
          <w:sz w:val="28"/>
          <w:szCs w:val="28"/>
          <w:u w:val="single"/>
          <w:lang w:val="kk-KZ"/>
        </w:rPr>
        <w:t>Жіктелуі</w:t>
      </w:r>
      <w:r w:rsidRPr="006B2675">
        <w:rPr>
          <w:sz w:val="28"/>
          <w:szCs w:val="28"/>
          <w:lang w:val="kk-KZ"/>
        </w:rPr>
        <w:t>.</w:t>
      </w:r>
    </w:p>
    <w:p w:rsidR="00305FE3" w:rsidRPr="006B2675" w:rsidRDefault="00305FE3" w:rsidP="00C01F06">
      <w:pPr>
        <w:tabs>
          <w:tab w:val="left" w:pos="3930"/>
        </w:tabs>
        <w:ind w:left="-284"/>
        <w:rPr>
          <w:sz w:val="28"/>
          <w:szCs w:val="28"/>
          <w:lang w:val="kk-KZ"/>
        </w:rPr>
      </w:pPr>
      <w:r w:rsidRPr="006B2675">
        <w:rPr>
          <w:sz w:val="28"/>
          <w:szCs w:val="28"/>
          <w:lang w:val="kk-KZ"/>
        </w:rPr>
        <w:t>2 түрін аждыратады:</w:t>
      </w:r>
    </w:p>
    <w:p w:rsidR="00305FE3" w:rsidRPr="006B2675" w:rsidRDefault="00305FE3" w:rsidP="00C01F06">
      <w:pPr>
        <w:tabs>
          <w:tab w:val="left" w:pos="3930"/>
        </w:tabs>
        <w:ind w:left="-284"/>
        <w:rPr>
          <w:sz w:val="28"/>
          <w:szCs w:val="28"/>
          <w:lang w:val="kk-KZ"/>
        </w:rPr>
      </w:pPr>
      <w:r w:rsidRPr="006B2675">
        <w:rPr>
          <w:sz w:val="28"/>
          <w:szCs w:val="28"/>
          <w:lang w:val="kk-KZ"/>
        </w:rPr>
        <w:t xml:space="preserve"> 1. Жаңа (аурудың ұзақтығы 2 айға дейін): </w:t>
      </w:r>
    </w:p>
    <w:p w:rsidR="00305FE3" w:rsidRPr="006B2675" w:rsidRDefault="00305FE3" w:rsidP="00C01F06">
      <w:pPr>
        <w:tabs>
          <w:tab w:val="left" w:pos="3930"/>
        </w:tabs>
        <w:ind w:left="-284"/>
        <w:rPr>
          <w:sz w:val="28"/>
          <w:szCs w:val="28"/>
          <w:lang w:val="kk-KZ"/>
        </w:rPr>
      </w:pPr>
      <w:r w:rsidRPr="006B2675">
        <w:rPr>
          <w:sz w:val="28"/>
          <w:szCs w:val="28"/>
          <w:lang w:val="kk-KZ"/>
        </w:rPr>
        <w:t>1) Жедел – процесс 2 аптадан ұзамай басталған</w:t>
      </w:r>
    </w:p>
    <w:p w:rsidR="00305FE3" w:rsidRPr="006B2675" w:rsidRDefault="00305FE3" w:rsidP="00C01F06">
      <w:pPr>
        <w:tabs>
          <w:tab w:val="left" w:pos="3930"/>
        </w:tabs>
        <w:ind w:left="-284"/>
        <w:rPr>
          <w:sz w:val="28"/>
          <w:szCs w:val="28"/>
          <w:lang w:val="kk-KZ"/>
        </w:rPr>
      </w:pPr>
      <w:r w:rsidRPr="006B2675">
        <w:rPr>
          <w:sz w:val="28"/>
          <w:szCs w:val="28"/>
          <w:lang w:val="kk-KZ"/>
        </w:rPr>
        <w:t>2) Жеделдеу - процесс ұзақтығы 2-8 апта құрайды</w:t>
      </w:r>
    </w:p>
    <w:p w:rsidR="00305FE3" w:rsidRPr="006B2675" w:rsidRDefault="00305FE3" w:rsidP="00C01F06">
      <w:pPr>
        <w:tabs>
          <w:tab w:val="left" w:pos="3930"/>
        </w:tabs>
        <w:ind w:left="-284"/>
        <w:rPr>
          <w:sz w:val="28"/>
          <w:szCs w:val="28"/>
          <w:lang w:val="kk-KZ"/>
        </w:rPr>
      </w:pPr>
      <w:r w:rsidRPr="006B2675">
        <w:rPr>
          <w:sz w:val="28"/>
          <w:szCs w:val="28"/>
          <w:lang w:val="kk-KZ"/>
        </w:rPr>
        <w:t xml:space="preserve">3) Торпидті – аз симптомды соз (гонорея) </w:t>
      </w:r>
    </w:p>
    <w:p w:rsidR="00305FE3" w:rsidRPr="006B2675" w:rsidRDefault="00305FE3" w:rsidP="00C01F06">
      <w:pPr>
        <w:tabs>
          <w:tab w:val="left" w:pos="3930"/>
        </w:tabs>
        <w:ind w:left="-284"/>
        <w:rPr>
          <w:sz w:val="28"/>
          <w:szCs w:val="28"/>
          <w:lang w:val="kk-KZ"/>
        </w:rPr>
      </w:pPr>
      <w:r w:rsidRPr="006B2675">
        <w:rPr>
          <w:sz w:val="28"/>
          <w:szCs w:val="28"/>
          <w:lang w:val="kk-KZ"/>
        </w:rPr>
        <w:t>2. Созылмалы – ауру ұзақтығы 2 айдан көп немесе анықталмаған басталуы</w:t>
      </w:r>
    </w:p>
    <w:p w:rsidR="00305FE3" w:rsidRPr="006B2675" w:rsidRDefault="00305FE3" w:rsidP="00C01F06">
      <w:pPr>
        <w:tabs>
          <w:tab w:val="left" w:pos="3930"/>
        </w:tabs>
        <w:ind w:left="-284"/>
        <w:rPr>
          <w:sz w:val="28"/>
          <w:szCs w:val="28"/>
          <w:lang w:val="kk-KZ"/>
        </w:rPr>
      </w:pPr>
      <w:r w:rsidRPr="006B2675">
        <w:rPr>
          <w:sz w:val="28"/>
          <w:szCs w:val="28"/>
          <w:lang w:val="kk-KZ"/>
        </w:rPr>
        <w:t xml:space="preserve">Гонореяның таралу дәрежесіне байланысты 2 түрін ажыратады:  </w:t>
      </w:r>
    </w:p>
    <w:p w:rsidR="00305FE3" w:rsidRPr="006B2675" w:rsidRDefault="00305FE3" w:rsidP="00C01F06">
      <w:pPr>
        <w:tabs>
          <w:tab w:val="left" w:pos="3930"/>
        </w:tabs>
        <w:ind w:left="-284"/>
        <w:rPr>
          <w:sz w:val="28"/>
          <w:szCs w:val="28"/>
          <w:lang w:val="kk-KZ"/>
        </w:rPr>
      </w:pPr>
      <w:r w:rsidRPr="006B2675">
        <w:rPr>
          <w:sz w:val="28"/>
          <w:szCs w:val="28"/>
          <w:lang w:val="kk-KZ"/>
        </w:rPr>
        <w:t xml:space="preserve">1. Зәр шығару мүшелерінің төменгі бөлімі – үрпінің, үрпі маңы жолдары мен крипталардың, вульваның, қынаптың, үлкен вестибулярлы бездерінің және жатыр мойнының (эндоцервикс) гонореясы. Жиі 60-65% жағдайларда байқалады.  </w:t>
      </w:r>
    </w:p>
    <w:p w:rsidR="00305FE3" w:rsidRPr="006B2675" w:rsidRDefault="00305FE3" w:rsidP="00C01F06">
      <w:pPr>
        <w:tabs>
          <w:tab w:val="left" w:pos="3930"/>
        </w:tabs>
        <w:ind w:left="-284"/>
        <w:rPr>
          <w:sz w:val="28"/>
          <w:szCs w:val="28"/>
          <w:lang w:val="kk-KZ"/>
        </w:rPr>
      </w:pPr>
      <w:r w:rsidRPr="006B2675">
        <w:rPr>
          <w:sz w:val="28"/>
          <w:szCs w:val="28"/>
          <w:lang w:val="kk-KZ"/>
        </w:rPr>
        <w:t xml:space="preserve">2. Өршімелі – эндометрий, жатыр </w:t>
      </w:r>
      <w:r w:rsidRPr="006B2675">
        <w:rPr>
          <w:sz w:val="28"/>
          <w:szCs w:val="28"/>
          <w:lang w:val="kk-KZ"/>
        </w:rPr>
        <w:tab/>
        <w:t>түтікшел</w:t>
      </w:r>
      <w:r>
        <w:rPr>
          <w:sz w:val="28"/>
          <w:szCs w:val="28"/>
          <w:lang w:val="kk-KZ"/>
        </w:rPr>
        <w:t xml:space="preserve">ерінің, аналық бездерінің және </w:t>
      </w:r>
      <w:r w:rsidRPr="006B2675">
        <w:rPr>
          <w:sz w:val="28"/>
          <w:szCs w:val="28"/>
          <w:lang w:val="kk-KZ"/>
        </w:rPr>
        <w:t xml:space="preserve">құрсақ жамбасының созы (гонорея). Жиілігі </w:t>
      </w:r>
      <w:r w:rsidRPr="006B2675">
        <w:rPr>
          <w:sz w:val="28"/>
          <w:szCs w:val="28"/>
          <w:lang w:val="kk-KZ"/>
        </w:rPr>
        <w:tab/>
        <w:t>35-40 %.</w:t>
      </w:r>
    </w:p>
    <w:p w:rsidR="00305FE3" w:rsidRPr="00C01F06" w:rsidRDefault="00305FE3" w:rsidP="00C01F06">
      <w:pPr>
        <w:tabs>
          <w:tab w:val="left" w:pos="3930"/>
        </w:tabs>
        <w:ind w:left="-284"/>
        <w:rPr>
          <w:b/>
          <w:sz w:val="28"/>
          <w:szCs w:val="28"/>
          <w:u w:val="single"/>
          <w:lang w:val="kk-KZ"/>
        </w:rPr>
      </w:pPr>
      <w:r w:rsidRPr="00C01F06">
        <w:rPr>
          <w:b/>
          <w:sz w:val="28"/>
          <w:szCs w:val="28"/>
          <w:u w:val="single"/>
          <w:lang w:val="kk-KZ"/>
        </w:rPr>
        <w:t xml:space="preserve">Диагностикасы </w:t>
      </w:r>
    </w:p>
    <w:p w:rsidR="00305FE3" w:rsidRPr="006B2675" w:rsidRDefault="00305FE3" w:rsidP="00C01F06">
      <w:pPr>
        <w:tabs>
          <w:tab w:val="left" w:pos="3930"/>
        </w:tabs>
        <w:ind w:left="-284"/>
        <w:rPr>
          <w:sz w:val="28"/>
          <w:szCs w:val="28"/>
          <w:lang w:val="kk-KZ"/>
        </w:rPr>
      </w:pPr>
      <w:r w:rsidRPr="006B2675">
        <w:rPr>
          <w:sz w:val="28"/>
          <w:szCs w:val="28"/>
          <w:lang w:val="kk-KZ"/>
        </w:rPr>
        <w:t>1) уретрит екі жақты бартолинитпен немесе каналикулитпен қосарлануы;</w:t>
      </w:r>
    </w:p>
    <w:p w:rsidR="00305FE3" w:rsidRPr="006B2675" w:rsidRDefault="00305FE3" w:rsidP="00C01F06">
      <w:pPr>
        <w:tabs>
          <w:tab w:val="left" w:pos="3930"/>
        </w:tabs>
        <w:ind w:left="-284"/>
        <w:rPr>
          <w:sz w:val="28"/>
          <w:szCs w:val="28"/>
          <w:lang w:val="kk-KZ"/>
        </w:rPr>
      </w:pPr>
      <w:r w:rsidRPr="006B2675">
        <w:rPr>
          <w:sz w:val="28"/>
          <w:szCs w:val="28"/>
          <w:lang w:val="kk-KZ"/>
        </w:rPr>
        <w:t>2) Эндоцервицит біріншілік бедеулікпен, ешқандай диагностикалық және басқа кірісулері болмаған, жатыр мойын жарақатын дамытатын, бейспецификалық инфекцияларына «кіру қақпасы» болатын әйелдерде болады;</w:t>
      </w:r>
    </w:p>
    <w:p w:rsidR="00305FE3" w:rsidRPr="006B2675" w:rsidRDefault="00305FE3" w:rsidP="00C01F06">
      <w:pPr>
        <w:tabs>
          <w:tab w:val="left" w:pos="3930"/>
        </w:tabs>
        <w:ind w:left="-284"/>
        <w:rPr>
          <w:sz w:val="28"/>
          <w:szCs w:val="28"/>
          <w:lang w:val="kk-KZ"/>
        </w:rPr>
      </w:pPr>
      <w:r w:rsidRPr="006B2675">
        <w:rPr>
          <w:sz w:val="28"/>
          <w:szCs w:val="28"/>
          <w:lang w:val="kk-KZ"/>
        </w:rPr>
        <w:t xml:space="preserve">3) әйелдерде екі жақты сальпингоофорит аборттар, босанулар, жатырішілік манипуляциялар, әсіресе эндоцервицит және уретритпен қосарлауынан болатын. </w:t>
      </w:r>
    </w:p>
    <w:p w:rsidR="00305FE3" w:rsidRPr="006B2675" w:rsidRDefault="00305FE3" w:rsidP="00C01F06">
      <w:pPr>
        <w:tabs>
          <w:tab w:val="left" w:pos="3930"/>
        </w:tabs>
        <w:ind w:left="-284"/>
        <w:rPr>
          <w:sz w:val="28"/>
          <w:szCs w:val="28"/>
          <w:lang w:val="kk-KZ"/>
        </w:rPr>
      </w:pPr>
      <w:r w:rsidRPr="006B2675">
        <w:rPr>
          <w:sz w:val="28"/>
          <w:szCs w:val="28"/>
          <w:lang w:val="kk-KZ"/>
        </w:rPr>
        <w:t>Лабораторлы диагностика</w:t>
      </w:r>
    </w:p>
    <w:p w:rsidR="00305FE3" w:rsidRPr="006B2675" w:rsidRDefault="00305FE3" w:rsidP="00C01F06">
      <w:pPr>
        <w:tabs>
          <w:tab w:val="left" w:pos="3930"/>
        </w:tabs>
        <w:ind w:left="-284"/>
        <w:rPr>
          <w:sz w:val="28"/>
          <w:szCs w:val="28"/>
          <w:lang w:val="kk-KZ"/>
        </w:rPr>
      </w:pPr>
      <w:r w:rsidRPr="006B2675">
        <w:rPr>
          <w:sz w:val="28"/>
          <w:szCs w:val="28"/>
          <w:lang w:val="kk-KZ"/>
        </w:rPr>
        <w:t>Зерттеу әдістері:</w:t>
      </w:r>
    </w:p>
    <w:p w:rsidR="00305FE3" w:rsidRPr="006B2675" w:rsidRDefault="00305FE3" w:rsidP="00C01F06">
      <w:pPr>
        <w:tabs>
          <w:tab w:val="left" w:pos="3930"/>
        </w:tabs>
        <w:ind w:left="-284"/>
        <w:rPr>
          <w:sz w:val="28"/>
          <w:szCs w:val="28"/>
          <w:lang w:val="kk-KZ"/>
        </w:rPr>
      </w:pPr>
      <w:r w:rsidRPr="006B2675">
        <w:rPr>
          <w:sz w:val="28"/>
          <w:szCs w:val="28"/>
          <w:lang w:val="kk-KZ"/>
        </w:rPr>
        <w:t>1. Бактериоскопиялық</w:t>
      </w:r>
    </w:p>
    <w:p w:rsidR="00305FE3" w:rsidRPr="006B2675" w:rsidRDefault="00305FE3" w:rsidP="00C01F06">
      <w:pPr>
        <w:tabs>
          <w:tab w:val="left" w:pos="3930"/>
        </w:tabs>
        <w:ind w:left="-284"/>
        <w:rPr>
          <w:sz w:val="28"/>
          <w:szCs w:val="28"/>
          <w:lang w:val="kk-KZ"/>
        </w:rPr>
      </w:pPr>
      <w:r w:rsidRPr="006B2675">
        <w:rPr>
          <w:sz w:val="28"/>
          <w:szCs w:val="28"/>
          <w:lang w:val="kk-KZ"/>
        </w:rPr>
        <w:t xml:space="preserve">2. Культуральді </w:t>
      </w:r>
    </w:p>
    <w:p w:rsidR="00305FE3" w:rsidRPr="006B2675" w:rsidRDefault="00305FE3" w:rsidP="00C01F06">
      <w:pPr>
        <w:tabs>
          <w:tab w:val="left" w:pos="3930"/>
        </w:tabs>
        <w:ind w:left="-284"/>
        <w:rPr>
          <w:sz w:val="28"/>
          <w:szCs w:val="28"/>
          <w:lang w:val="kk-KZ"/>
        </w:rPr>
      </w:pPr>
      <w:r w:rsidRPr="006B2675">
        <w:rPr>
          <w:sz w:val="28"/>
          <w:szCs w:val="28"/>
          <w:lang w:val="kk-KZ"/>
        </w:rPr>
        <w:t xml:space="preserve">3. Серологиялық.   </w:t>
      </w:r>
    </w:p>
    <w:p w:rsidR="00305FE3" w:rsidRPr="006B2675" w:rsidRDefault="00305FE3" w:rsidP="00C01F06">
      <w:pPr>
        <w:tabs>
          <w:tab w:val="left" w:pos="3930"/>
        </w:tabs>
        <w:ind w:left="-284"/>
        <w:rPr>
          <w:sz w:val="28"/>
          <w:szCs w:val="28"/>
          <w:lang w:val="kk-KZ"/>
        </w:rPr>
      </w:pPr>
      <w:r w:rsidRPr="006B2675">
        <w:rPr>
          <w:sz w:val="28"/>
          <w:szCs w:val="28"/>
          <w:lang w:val="kk-KZ"/>
        </w:rPr>
        <w:t>Провокация әдістері:</w:t>
      </w:r>
    </w:p>
    <w:p w:rsidR="00305FE3" w:rsidRPr="006B2675" w:rsidRDefault="00305FE3" w:rsidP="00C01F06">
      <w:pPr>
        <w:tabs>
          <w:tab w:val="left" w:pos="3930"/>
        </w:tabs>
        <w:ind w:left="-284"/>
        <w:rPr>
          <w:sz w:val="28"/>
          <w:szCs w:val="28"/>
          <w:lang w:val="kk-KZ"/>
        </w:rPr>
      </w:pPr>
      <w:r w:rsidRPr="006B2675">
        <w:rPr>
          <w:sz w:val="28"/>
          <w:szCs w:val="28"/>
          <w:lang w:val="kk-KZ"/>
        </w:rPr>
        <w:t xml:space="preserve">1. Химиялық </w:t>
      </w:r>
    </w:p>
    <w:p w:rsidR="00305FE3" w:rsidRPr="006B2675" w:rsidRDefault="00305FE3" w:rsidP="00C01F06">
      <w:pPr>
        <w:tabs>
          <w:tab w:val="left" w:pos="3930"/>
        </w:tabs>
        <w:ind w:left="-284"/>
        <w:rPr>
          <w:sz w:val="28"/>
          <w:szCs w:val="28"/>
          <w:lang w:val="kk-KZ"/>
        </w:rPr>
      </w:pPr>
      <w:r w:rsidRPr="006B2675">
        <w:rPr>
          <w:sz w:val="28"/>
          <w:szCs w:val="28"/>
          <w:lang w:val="kk-KZ"/>
        </w:rPr>
        <w:t xml:space="preserve">2. Биологиялық </w:t>
      </w:r>
    </w:p>
    <w:p w:rsidR="00305FE3" w:rsidRPr="006B2675" w:rsidRDefault="00305FE3" w:rsidP="00C01F06">
      <w:pPr>
        <w:tabs>
          <w:tab w:val="left" w:pos="3930"/>
        </w:tabs>
        <w:ind w:left="-284"/>
        <w:rPr>
          <w:sz w:val="28"/>
          <w:szCs w:val="28"/>
          <w:lang w:val="kk-KZ"/>
        </w:rPr>
      </w:pPr>
      <w:r w:rsidRPr="006B2675">
        <w:rPr>
          <w:sz w:val="28"/>
          <w:szCs w:val="28"/>
          <w:lang w:val="kk-KZ"/>
        </w:rPr>
        <w:t xml:space="preserve">3.Термиялық  </w:t>
      </w:r>
    </w:p>
    <w:p w:rsidR="00305FE3" w:rsidRPr="006B2675" w:rsidRDefault="00305FE3" w:rsidP="00C01F06">
      <w:pPr>
        <w:tabs>
          <w:tab w:val="left" w:pos="3930"/>
        </w:tabs>
        <w:ind w:left="-284"/>
        <w:rPr>
          <w:sz w:val="28"/>
          <w:szCs w:val="28"/>
          <w:lang w:val="kk-KZ"/>
        </w:rPr>
      </w:pPr>
      <w:r w:rsidRPr="006B2675">
        <w:rPr>
          <w:sz w:val="28"/>
          <w:szCs w:val="28"/>
          <w:lang w:val="kk-KZ"/>
        </w:rPr>
        <w:t xml:space="preserve">4. Механикалық </w:t>
      </w:r>
    </w:p>
    <w:p w:rsidR="00305FE3" w:rsidRPr="006B2675" w:rsidRDefault="00305FE3" w:rsidP="00C01F06">
      <w:pPr>
        <w:tabs>
          <w:tab w:val="left" w:pos="3930"/>
        </w:tabs>
        <w:ind w:left="-284"/>
        <w:rPr>
          <w:sz w:val="28"/>
          <w:szCs w:val="28"/>
          <w:lang w:val="kk-KZ"/>
        </w:rPr>
      </w:pPr>
      <w:r w:rsidRPr="006B2675">
        <w:rPr>
          <w:sz w:val="28"/>
          <w:szCs w:val="28"/>
          <w:lang w:val="kk-KZ"/>
        </w:rPr>
        <w:t>5. Алиментарлы</w:t>
      </w:r>
    </w:p>
    <w:p w:rsidR="00305FE3" w:rsidRPr="006B2675" w:rsidRDefault="00305FE3" w:rsidP="00C01F06">
      <w:pPr>
        <w:tabs>
          <w:tab w:val="left" w:pos="3930"/>
        </w:tabs>
        <w:ind w:left="-284"/>
        <w:rPr>
          <w:sz w:val="28"/>
          <w:szCs w:val="28"/>
          <w:lang w:val="kk-KZ"/>
        </w:rPr>
      </w:pPr>
      <w:r w:rsidRPr="006B2675">
        <w:rPr>
          <w:sz w:val="28"/>
          <w:szCs w:val="28"/>
          <w:lang w:val="kk-KZ"/>
        </w:rPr>
        <w:t>6. Аралас провокация</w:t>
      </w:r>
    </w:p>
    <w:p w:rsidR="00305FE3" w:rsidRPr="00C01F06" w:rsidRDefault="00305FE3" w:rsidP="00C01F06">
      <w:pPr>
        <w:tabs>
          <w:tab w:val="left" w:pos="3930"/>
        </w:tabs>
        <w:ind w:left="-284"/>
        <w:jc w:val="center"/>
        <w:rPr>
          <w:b/>
          <w:sz w:val="28"/>
          <w:szCs w:val="28"/>
          <w:lang w:val="kk-KZ"/>
        </w:rPr>
      </w:pPr>
      <w:r w:rsidRPr="00C01F06">
        <w:rPr>
          <w:b/>
          <w:sz w:val="28"/>
          <w:szCs w:val="28"/>
          <w:lang w:val="kk-KZ"/>
        </w:rPr>
        <w:t>Трихомониаз</w:t>
      </w:r>
    </w:p>
    <w:p w:rsidR="00305FE3" w:rsidRPr="006B2675" w:rsidRDefault="00C01F06" w:rsidP="00C01F06">
      <w:pPr>
        <w:tabs>
          <w:tab w:val="left" w:pos="3930"/>
        </w:tabs>
        <w:ind w:left="-284"/>
        <w:rPr>
          <w:sz w:val="28"/>
          <w:szCs w:val="28"/>
          <w:lang w:val="kk-KZ"/>
        </w:rPr>
      </w:pPr>
      <w:r>
        <w:rPr>
          <w:sz w:val="28"/>
          <w:szCs w:val="28"/>
          <w:lang w:val="kk-KZ"/>
        </w:rPr>
        <w:t>Гениталь</w:t>
      </w:r>
      <w:r w:rsidR="00914BFC">
        <w:rPr>
          <w:sz w:val="28"/>
          <w:szCs w:val="28"/>
        </w:rPr>
        <w:t>д</w:t>
      </w:r>
      <w:r w:rsidR="00914BFC">
        <w:rPr>
          <w:sz w:val="28"/>
          <w:szCs w:val="28"/>
          <w:lang w:val="kk-KZ"/>
        </w:rPr>
        <w:t>і</w:t>
      </w:r>
      <w:r w:rsidR="00305FE3" w:rsidRPr="006B2675">
        <w:rPr>
          <w:sz w:val="28"/>
          <w:szCs w:val="28"/>
          <w:lang w:val="kk-KZ"/>
        </w:rPr>
        <w:t xml:space="preserve"> трихомониаздың түрлері: </w:t>
      </w:r>
    </w:p>
    <w:p w:rsidR="00305FE3" w:rsidRPr="006B2675" w:rsidRDefault="00305FE3" w:rsidP="00C01F06">
      <w:pPr>
        <w:tabs>
          <w:tab w:val="left" w:pos="3930"/>
        </w:tabs>
        <w:ind w:left="-284"/>
        <w:rPr>
          <w:sz w:val="28"/>
          <w:szCs w:val="28"/>
          <w:lang w:val="kk-KZ"/>
        </w:rPr>
      </w:pPr>
      <w:r w:rsidRPr="006B2675">
        <w:rPr>
          <w:sz w:val="28"/>
          <w:szCs w:val="28"/>
          <w:lang w:val="kk-KZ"/>
        </w:rPr>
        <w:t>1) жаңа: жедел, жеделдеу, торпидті түрлері;</w:t>
      </w:r>
    </w:p>
    <w:p w:rsidR="00305FE3" w:rsidRPr="006B2675" w:rsidRDefault="00305FE3" w:rsidP="00C01F06">
      <w:pPr>
        <w:tabs>
          <w:tab w:val="left" w:pos="3930"/>
        </w:tabs>
        <w:ind w:left="-284"/>
        <w:rPr>
          <w:sz w:val="28"/>
          <w:szCs w:val="28"/>
          <w:lang w:val="kk-KZ"/>
        </w:rPr>
      </w:pPr>
      <w:r w:rsidRPr="006B2675">
        <w:rPr>
          <w:sz w:val="28"/>
          <w:szCs w:val="28"/>
          <w:lang w:val="kk-KZ"/>
        </w:rPr>
        <w:t>2) созылмалы, оған торпидті ағым мен аурудың 2 айдан көп болуы тән;</w:t>
      </w:r>
    </w:p>
    <w:p w:rsidR="00305FE3" w:rsidRPr="006B2675" w:rsidRDefault="00305FE3" w:rsidP="00C01F06">
      <w:pPr>
        <w:tabs>
          <w:tab w:val="left" w:pos="3930"/>
        </w:tabs>
        <w:ind w:left="-284"/>
        <w:rPr>
          <w:sz w:val="28"/>
          <w:szCs w:val="28"/>
          <w:lang w:val="kk-KZ"/>
        </w:rPr>
      </w:pPr>
      <w:r w:rsidRPr="006B2675">
        <w:rPr>
          <w:sz w:val="28"/>
          <w:szCs w:val="28"/>
          <w:lang w:val="kk-KZ"/>
        </w:rPr>
        <w:t>3) Трихомонад тасымалдаушы</w:t>
      </w:r>
    </w:p>
    <w:p w:rsidR="00305FE3" w:rsidRPr="00C01F06" w:rsidRDefault="00305FE3" w:rsidP="00C01F06">
      <w:pPr>
        <w:tabs>
          <w:tab w:val="left" w:pos="3930"/>
        </w:tabs>
        <w:ind w:left="-284"/>
        <w:rPr>
          <w:b/>
          <w:sz w:val="28"/>
          <w:szCs w:val="28"/>
          <w:u w:val="single"/>
          <w:lang w:val="kk-KZ"/>
        </w:rPr>
      </w:pPr>
      <w:r w:rsidRPr="00C01F06">
        <w:rPr>
          <w:b/>
          <w:sz w:val="28"/>
          <w:szCs w:val="28"/>
          <w:u w:val="single"/>
          <w:lang w:val="kk-KZ"/>
        </w:rPr>
        <w:t>Клиникасы</w:t>
      </w:r>
      <w:r w:rsidR="00AA5D34">
        <w:rPr>
          <w:b/>
          <w:sz w:val="28"/>
          <w:szCs w:val="28"/>
          <w:u w:val="single"/>
          <w:lang w:val="kk-KZ"/>
        </w:rPr>
        <w:t>.</w:t>
      </w:r>
    </w:p>
    <w:p w:rsidR="00305FE3" w:rsidRPr="006B2675" w:rsidRDefault="00305FE3" w:rsidP="00C01F06">
      <w:pPr>
        <w:tabs>
          <w:tab w:val="left" w:pos="3930"/>
        </w:tabs>
        <w:ind w:left="-284"/>
        <w:rPr>
          <w:sz w:val="28"/>
          <w:szCs w:val="28"/>
          <w:lang w:val="kk-KZ"/>
        </w:rPr>
      </w:pPr>
      <w:r w:rsidRPr="006B2675">
        <w:rPr>
          <w:sz w:val="28"/>
          <w:szCs w:val="28"/>
          <w:lang w:val="kk-KZ"/>
        </w:rPr>
        <w:t xml:space="preserve">Жедел және жеделдеу кезеңдерінде шағымдары: көп мөлшердегі бөліністерге, сыртқы жыныс мүшелерінде қышу мен ашу сезімдеріне, іштің төменгі бөлігінде ауырлық сезіміне, зәр шығару кезінде ауырсынуға, ұйқының бұзылуына. </w:t>
      </w:r>
    </w:p>
    <w:p w:rsidR="00305FE3" w:rsidRPr="006B2675" w:rsidRDefault="00305FE3" w:rsidP="00C01F06">
      <w:pPr>
        <w:tabs>
          <w:tab w:val="left" w:pos="3930"/>
        </w:tabs>
        <w:ind w:left="-284"/>
        <w:rPr>
          <w:sz w:val="28"/>
          <w:szCs w:val="28"/>
          <w:lang w:val="kk-KZ"/>
        </w:rPr>
      </w:pPr>
      <w:r w:rsidRPr="006B2675">
        <w:rPr>
          <w:sz w:val="28"/>
          <w:szCs w:val="28"/>
          <w:lang w:val="kk-KZ"/>
        </w:rPr>
        <w:t xml:space="preserve">Қараған кезде: қынаптың шырышты қабаты гиперемирленген, ісінген, жеңіл қанталайды, көптеген сұйық, іріңді (кейде көпіршікті) бөліністермен қапталған. </w:t>
      </w:r>
    </w:p>
    <w:p w:rsidR="00C01F06" w:rsidRDefault="00C01F06" w:rsidP="00C01F06">
      <w:pPr>
        <w:tabs>
          <w:tab w:val="left" w:pos="3930"/>
        </w:tabs>
        <w:ind w:left="-284"/>
        <w:jc w:val="center"/>
        <w:rPr>
          <w:b/>
          <w:sz w:val="28"/>
          <w:szCs w:val="28"/>
          <w:lang w:val="kk-KZ"/>
        </w:rPr>
      </w:pPr>
    </w:p>
    <w:p w:rsidR="00305FE3" w:rsidRPr="00C01F06" w:rsidRDefault="00305FE3" w:rsidP="00C01F06">
      <w:pPr>
        <w:tabs>
          <w:tab w:val="left" w:pos="3930"/>
        </w:tabs>
        <w:ind w:left="-284"/>
        <w:jc w:val="center"/>
        <w:rPr>
          <w:b/>
          <w:sz w:val="28"/>
          <w:szCs w:val="28"/>
          <w:lang w:val="kk-KZ"/>
        </w:rPr>
      </w:pPr>
      <w:r w:rsidRPr="00C01F06">
        <w:rPr>
          <w:b/>
          <w:sz w:val="28"/>
          <w:szCs w:val="28"/>
          <w:lang w:val="kk-KZ"/>
        </w:rPr>
        <w:t>Генитальді  хламидиоз</w:t>
      </w:r>
    </w:p>
    <w:p w:rsidR="00305FE3" w:rsidRPr="006B2675" w:rsidRDefault="00305FE3" w:rsidP="00C01F06">
      <w:pPr>
        <w:tabs>
          <w:tab w:val="left" w:pos="3930"/>
        </w:tabs>
        <w:ind w:left="-284"/>
        <w:rPr>
          <w:sz w:val="28"/>
          <w:szCs w:val="28"/>
          <w:lang w:val="kk-KZ"/>
        </w:rPr>
      </w:pPr>
      <w:r w:rsidRPr="006B2675">
        <w:rPr>
          <w:sz w:val="28"/>
          <w:szCs w:val="28"/>
          <w:lang w:val="kk-KZ"/>
        </w:rPr>
        <w:t xml:space="preserve">Клиникалық ағымының ерекшеліктеріне, диагностиканың ауырлығына, жиі нәтижесіз еміне және көптеген асқынуларға байланысты ол репродуктивті денсаулыққа үлкен зиян келтіреді. </w:t>
      </w:r>
    </w:p>
    <w:p w:rsidR="00305FE3" w:rsidRPr="006B2675" w:rsidRDefault="00AA5D34" w:rsidP="00C01F06">
      <w:pPr>
        <w:tabs>
          <w:tab w:val="left" w:pos="3930"/>
        </w:tabs>
        <w:ind w:left="-284"/>
        <w:rPr>
          <w:sz w:val="28"/>
          <w:szCs w:val="28"/>
          <w:lang w:val="kk-KZ"/>
        </w:rPr>
      </w:pPr>
      <w:r>
        <w:rPr>
          <w:sz w:val="28"/>
          <w:szCs w:val="28"/>
          <w:lang w:val="kk-KZ"/>
        </w:rPr>
        <w:t>Қоздырғышы хламидиялар – C</w:t>
      </w:r>
      <w:r w:rsidR="00305FE3" w:rsidRPr="006B2675">
        <w:rPr>
          <w:sz w:val="28"/>
          <w:szCs w:val="28"/>
          <w:lang w:val="kk-KZ"/>
        </w:rPr>
        <w:t>hlamidia trachomatis адамда. Ол серотип тізбекті құрайды. Көптеген D-K серотиптер генитальді жолдарының ау</w:t>
      </w:r>
      <w:r>
        <w:rPr>
          <w:sz w:val="28"/>
          <w:szCs w:val="28"/>
          <w:lang w:val="kk-KZ"/>
        </w:rPr>
        <w:t>руын шақырады</w:t>
      </w:r>
      <w:r w:rsidR="00305FE3" w:rsidRPr="006B2675">
        <w:rPr>
          <w:sz w:val="28"/>
          <w:szCs w:val="28"/>
          <w:lang w:val="kk-KZ"/>
        </w:rPr>
        <w:t>. D-K серотипі әсіресе цилиндрлік эптелийге сезімтал болып келеді.</w:t>
      </w:r>
    </w:p>
    <w:p w:rsidR="00AA5D34" w:rsidRPr="00AA5D34" w:rsidRDefault="00AA5D34" w:rsidP="00C01F06">
      <w:pPr>
        <w:tabs>
          <w:tab w:val="left" w:pos="3930"/>
        </w:tabs>
        <w:ind w:left="-284"/>
        <w:rPr>
          <w:sz w:val="36"/>
          <w:szCs w:val="28"/>
          <w:lang w:val="kk-KZ"/>
        </w:rPr>
      </w:pPr>
      <w:r w:rsidRPr="00AA5D34">
        <w:rPr>
          <w:b/>
          <w:sz w:val="28"/>
          <w:szCs w:val="28"/>
          <w:u w:val="single"/>
          <w:lang w:val="kk-KZ"/>
        </w:rPr>
        <w:t>Клиникасы.</w:t>
      </w:r>
    </w:p>
    <w:p w:rsidR="00305FE3" w:rsidRPr="006B2675" w:rsidRDefault="00305FE3" w:rsidP="00C01F06">
      <w:pPr>
        <w:tabs>
          <w:tab w:val="left" w:pos="3930"/>
        </w:tabs>
        <w:ind w:left="-284"/>
        <w:rPr>
          <w:sz w:val="28"/>
          <w:szCs w:val="28"/>
          <w:lang w:val="kk-KZ"/>
        </w:rPr>
      </w:pPr>
      <w:r w:rsidRPr="006B2675">
        <w:rPr>
          <w:sz w:val="28"/>
          <w:szCs w:val="28"/>
          <w:lang w:val="kk-KZ"/>
        </w:rPr>
        <w:t>Ең жиі хламидиоз жеделдеу, созылмалы және персистентті түрлерінде, сирек жедел қабынулық процесс ретінде өтеді. Аурудың жедел ағымында зәр шығару жолдарының шырышты қабатының  гиперемиясы байқалады, қынап бөліністер шырышты – іріңді, зәр шығаруы жиі – жиі болады</w:t>
      </w:r>
      <w:r w:rsidR="00AA5D34">
        <w:rPr>
          <w:sz w:val="28"/>
          <w:szCs w:val="28"/>
          <w:lang w:val="kk-KZ"/>
        </w:rPr>
        <w:t>.</w:t>
      </w:r>
    </w:p>
    <w:p w:rsidR="00305FE3" w:rsidRPr="006B2675" w:rsidRDefault="00305FE3" w:rsidP="00C01F06">
      <w:pPr>
        <w:tabs>
          <w:tab w:val="left" w:pos="3930"/>
        </w:tabs>
        <w:ind w:left="-284"/>
        <w:rPr>
          <w:sz w:val="28"/>
          <w:szCs w:val="28"/>
          <w:lang w:val="kk-KZ"/>
        </w:rPr>
      </w:pPr>
      <w:r>
        <w:rPr>
          <w:sz w:val="28"/>
          <w:szCs w:val="28"/>
          <w:lang w:val="kk-KZ"/>
        </w:rPr>
        <w:t>1.</w:t>
      </w:r>
      <w:r w:rsidR="00AA5D34">
        <w:rPr>
          <w:sz w:val="28"/>
          <w:szCs w:val="28"/>
          <w:lang w:val="kk-KZ"/>
        </w:rPr>
        <w:t xml:space="preserve"> </w:t>
      </w:r>
      <w:r w:rsidRPr="006B2675">
        <w:rPr>
          <w:sz w:val="28"/>
          <w:szCs w:val="28"/>
          <w:lang w:val="kk-KZ"/>
        </w:rPr>
        <w:t xml:space="preserve">Ауру әлсіз, шырышты – іріңді бөліністерге қарамастан созылған ағым симптомдар айқындылығының аздығымен сипатталады. </w:t>
      </w:r>
    </w:p>
    <w:p w:rsidR="00305FE3" w:rsidRPr="006B2675" w:rsidRDefault="00305FE3" w:rsidP="00C01F06">
      <w:pPr>
        <w:tabs>
          <w:tab w:val="left" w:pos="3930"/>
        </w:tabs>
        <w:ind w:left="-284"/>
        <w:rPr>
          <w:sz w:val="28"/>
          <w:szCs w:val="28"/>
          <w:lang w:val="kk-KZ"/>
        </w:rPr>
      </w:pPr>
      <w:r w:rsidRPr="006B2675">
        <w:rPr>
          <w:sz w:val="28"/>
          <w:szCs w:val="28"/>
          <w:lang w:val="kk-KZ"/>
        </w:rPr>
        <w:t>Хламидиоздың жасырын ағымы бар әйелдерде шағым болмайды және оларда жыныстық жо</w:t>
      </w:r>
      <w:r w:rsidR="00AA5D34">
        <w:rPr>
          <w:sz w:val="28"/>
          <w:szCs w:val="28"/>
          <w:lang w:val="kk-KZ"/>
        </w:rPr>
        <w:t>лдарынан бөліністер мен шырышты</w:t>
      </w:r>
      <w:r w:rsidRPr="006B2675">
        <w:rPr>
          <w:sz w:val="28"/>
          <w:szCs w:val="28"/>
          <w:lang w:val="kk-KZ"/>
        </w:rPr>
        <w:t xml:space="preserve"> қабатының гиперемиясы болмайды. </w:t>
      </w:r>
    </w:p>
    <w:p w:rsidR="00305FE3" w:rsidRPr="006B2675" w:rsidRDefault="00305FE3" w:rsidP="00C01F06">
      <w:pPr>
        <w:tabs>
          <w:tab w:val="left" w:pos="3930"/>
        </w:tabs>
        <w:ind w:left="-284"/>
        <w:rPr>
          <w:sz w:val="28"/>
          <w:szCs w:val="28"/>
          <w:lang w:val="kk-KZ"/>
        </w:rPr>
      </w:pPr>
      <w:r w:rsidRPr="006B2675">
        <w:rPr>
          <w:sz w:val="28"/>
          <w:szCs w:val="28"/>
          <w:lang w:val="kk-KZ"/>
        </w:rPr>
        <w:t xml:space="preserve">Хламидиялық инфекцияның тасымалдаушыларында ұқыпты қараған кездің өзінде зәр шығару жолдарының өзгерістері анықталмайды. </w:t>
      </w:r>
    </w:p>
    <w:p w:rsidR="00305FE3" w:rsidRPr="006B2675" w:rsidRDefault="00305FE3" w:rsidP="00C01F06">
      <w:pPr>
        <w:tabs>
          <w:tab w:val="left" w:pos="3930"/>
        </w:tabs>
        <w:ind w:left="-284"/>
        <w:rPr>
          <w:sz w:val="28"/>
          <w:szCs w:val="28"/>
          <w:lang w:val="kk-KZ"/>
        </w:rPr>
      </w:pPr>
      <w:r>
        <w:rPr>
          <w:sz w:val="28"/>
          <w:szCs w:val="28"/>
          <w:lang w:val="kk-KZ"/>
        </w:rPr>
        <w:t xml:space="preserve"> </w:t>
      </w:r>
      <w:r w:rsidRPr="00C01F06">
        <w:rPr>
          <w:b/>
          <w:sz w:val="28"/>
          <w:szCs w:val="28"/>
          <w:u w:val="single"/>
          <w:lang w:val="kk-KZ"/>
        </w:rPr>
        <w:t>Емі</w:t>
      </w:r>
      <w:r w:rsidRPr="006B2675">
        <w:rPr>
          <w:sz w:val="28"/>
          <w:szCs w:val="28"/>
          <w:lang w:val="kk-KZ"/>
        </w:rPr>
        <w:t xml:space="preserve">: </w:t>
      </w:r>
    </w:p>
    <w:p w:rsidR="00305FE3" w:rsidRPr="006B2675" w:rsidRDefault="00305FE3" w:rsidP="00C01F06">
      <w:pPr>
        <w:tabs>
          <w:tab w:val="left" w:pos="3930"/>
        </w:tabs>
        <w:ind w:left="-284"/>
        <w:rPr>
          <w:sz w:val="28"/>
          <w:szCs w:val="28"/>
          <w:lang w:val="kk-KZ"/>
        </w:rPr>
      </w:pPr>
      <w:r w:rsidRPr="006B2675">
        <w:rPr>
          <w:sz w:val="28"/>
          <w:szCs w:val="28"/>
          <w:lang w:val="kk-KZ"/>
        </w:rPr>
        <w:t xml:space="preserve">Тетрациклиндер, макролидтер, сульфаниламидтер, азитромицин, таривид, абактал, рифампицин клиндамицин. </w:t>
      </w:r>
    </w:p>
    <w:p w:rsidR="00305FE3" w:rsidRPr="006B2675" w:rsidRDefault="00305FE3" w:rsidP="00C01F06">
      <w:pPr>
        <w:tabs>
          <w:tab w:val="left" w:pos="3930"/>
        </w:tabs>
        <w:ind w:left="-284"/>
        <w:rPr>
          <w:sz w:val="28"/>
          <w:szCs w:val="28"/>
          <w:lang w:val="kk-KZ"/>
        </w:rPr>
      </w:pPr>
      <w:r w:rsidRPr="006B2675">
        <w:rPr>
          <w:sz w:val="28"/>
          <w:szCs w:val="28"/>
          <w:lang w:val="kk-KZ"/>
        </w:rPr>
        <w:t xml:space="preserve">Бір уақытта саңырауқұлаққа қарсы препараттарды тағайындайды. </w:t>
      </w:r>
    </w:p>
    <w:p w:rsidR="00C01F06" w:rsidRDefault="00C01F06" w:rsidP="00C01F06">
      <w:pPr>
        <w:tabs>
          <w:tab w:val="left" w:pos="3930"/>
        </w:tabs>
        <w:ind w:left="-284"/>
        <w:jc w:val="center"/>
        <w:rPr>
          <w:b/>
          <w:sz w:val="28"/>
          <w:szCs w:val="28"/>
          <w:lang w:val="kk-KZ"/>
        </w:rPr>
      </w:pPr>
    </w:p>
    <w:p w:rsidR="00305FE3" w:rsidRPr="00C01F06" w:rsidRDefault="00305FE3" w:rsidP="00C01F06">
      <w:pPr>
        <w:tabs>
          <w:tab w:val="left" w:pos="3930"/>
        </w:tabs>
        <w:ind w:left="-284"/>
        <w:jc w:val="center"/>
        <w:rPr>
          <w:b/>
          <w:sz w:val="28"/>
          <w:szCs w:val="28"/>
          <w:lang w:val="kk-KZ"/>
        </w:rPr>
      </w:pPr>
      <w:r w:rsidRPr="00C01F06">
        <w:rPr>
          <w:b/>
          <w:sz w:val="28"/>
          <w:szCs w:val="28"/>
          <w:lang w:val="kk-KZ"/>
        </w:rPr>
        <w:t>Генитальді кандидоз</w:t>
      </w:r>
    </w:p>
    <w:p w:rsidR="00305FE3" w:rsidRPr="006B2675" w:rsidRDefault="00305FE3" w:rsidP="00C01F06">
      <w:pPr>
        <w:tabs>
          <w:tab w:val="left" w:pos="3930"/>
        </w:tabs>
        <w:ind w:left="-284"/>
        <w:rPr>
          <w:sz w:val="28"/>
          <w:szCs w:val="28"/>
          <w:lang w:val="kk-KZ"/>
        </w:rPr>
      </w:pPr>
      <w:r w:rsidRPr="006B2675">
        <w:rPr>
          <w:sz w:val="28"/>
          <w:szCs w:val="28"/>
          <w:lang w:val="kk-KZ"/>
        </w:rPr>
        <w:t xml:space="preserve">Қоздырғышы – Candida тұқымдас дрожжи тәрізді саңырауқұлақ. Кандидозбен кез келген жастағы әйелдер зақымдалады, бірақ та жиірек босанушылар және босанған әйелдер ауырады. </w:t>
      </w:r>
    </w:p>
    <w:p w:rsidR="00AA5D34" w:rsidRDefault="00305FE3" w:rsidP="00C01F06">
      <w:pPr>
        <w:tabs>
          <w:tab w:val="left" w:pos="3930"/>
        </w:tabs>
        <w:ind w:left="-284"/>
        <w:rPr>
          <w:sz w:val="28"/>
          <w:szCs w:val="28"/>
          <w:lang w:val="kk-KZ"/>
        </w:rPr>
      </w:pPr>
      <w:r w:rsidRPr="006B2675">
        <w:rPr>
          <w:sz w:val="28"/>
          <w:szCs w:val="28"/>
          <w:lang w:val="kk-KZ"/>
        </w:rPr>
        <w:t xml:space="preserve">Генитальді кандидоздың патогенезі экзо- және эндогенді факторларға тәуелді болады: </w:t>
      </w:r>
    </w:p>
    <w:p w:rsidR="00AA5D34" w:rsidRPr="00A16892" w:rsidRDefault="00AA5D34" w:rsidP="00C01F06">
      <w:pPr>
        <w:tabs>
          <w:tab w:val="left" w:pos="3930"/>
        </w:tabs>
        <w:ind w:left="-284"/>
        <w:rPr>
          <w:sz w:val="28"/>
          <w:szCs w:val="28"/>
        </w:rPr>
      </w:pPr>
      <w:r w:rsidRPr="00AA5D34">
        <w:rPr>
          <w:sz w:val="28"/>
          <w:szCs w:val="28"/>
          <w:lang w:val="kk-KZ"/>
        </w:rPr>
        <w:t xml:space="preserve">- </w:t>
      </w:r>
      <w:r w:rsidR="00305FE3" w:rsidRPr="006B2675">
        <w:rPr>
          <w:sz w:val="28"/>
          <w:szCs w:val="28"/>
          <w:lang w:val="kk-KZ"/>
        </w:rPr>
        <w:t xml:space="preserve">антибиотиктермен, </w:t>
      </w:r>
    </w:p>
    <w:p w:rsidR="00AA5D34" w:rsidRPr="00A1780F" w:rsidRDefault="00AA5D34" w:rsidP="00C01F06">
      <w:pPr>
        <w:tabs>
          <w:tab w:val="left" w:pos="3930"/>
        </w:tabs>
        <w:ind w:left="-284"/>
        <w:rPr>
          <w:sz w:val="28"/>
          <w:szCs w:val="28"/>
        </w:rPr>
      </w:pPr>
      <w:r w:rsidRPr="00A1780F">
        <w:rPr>
          <w:sz w:val="28"/>
          <w:szCs w:val="28"/>
        </w:rPr>
        <w:t xml:space="preserve">- </w:t>
      </w:r>
      <w:r w:rsidR="00305FE3" w:rsidRPr="006B2675">
        <w:rPr>
          <w:sz w:val="28"/>
          <w:szCs w:val="28"/>
          <w:lang w:val="kk-KZ"/>
        </w:rPr>
        <w:t xml:space="preserve">кортикостероидтармен, </w:t>
      </w:r>
    </w:p>
    <w:p w:rsidR="00AA5D34" w:rsidRPr="00A1780F" w:rsidRDefault="00AA5D34" w:rsidP="00C01F06">
      <w:pPr>
        <w:tabs>
          <w:tab w:val="left" w:pos="3930"/>
        </w:tabs>
        <w:ind w:left="-284"/>
        <w:rPr>
          <w:sz w:val="28"/>
          <w:szCs w:val="28"/>
        </w:rPr>
      </w:pPr>
      <w:r w:rsidRPr="00A1780F">
        <w:rPr>
          <w:sz w:val="28"/>
          <w:szCs w:val="28"/>
        </w:rPr>
        <w:t xml:space="preserve">- </w:t>
      </w:r>
      <w:r w:rsidR="00305FE3" w:rsidRPr="006B2675">
        <w:rPr>
          <w:sz w:val="28"/>
          <w:szCs w:val="28"/>
          <w:lang w:val="kk-KZ"/>
        </w:rPr>
        <w:t xml:space="preserve">цитостатиктермен ұзақ емделу; </w:t>
      </w:r>
    </w:p>
    <w:p w:rsidR="00AA5D34" w:rsidRPr="00A1780F" w:rsidRDefault="00AA5D34" w:rsidP="00C01F06">
      <w:pPr>
        <w:tabs>
          <w:tab w:val="left" w:pos="3930"/>
        </w:tabs>
        <w:ind w:left="-284"/>
        <w:rPr>
          <w:sz w:val="28"/>
          <w:szCs w:val="28"/>
        </w:rPr>
      </w:pPr>
      <w:r w:rsidRPr="00A1780F">
        <w:rPr>
          <w:sz w:val="28"/>
          <w:szCs w:val="28"/>
        </w:rPr>
        <w:t xml:space="preserve">- </w:t>
      </w:r>
      <w:r w:rsidR="00305FE3" w:rsidRPr="006B2675">
        <w:rPr>
          <w:sz w:val="28"/>
          <w:szCs w:val="28"/>
          <w:lang w:val="kk-KZ"/>
        </w:rPr>
        <w:t xml:space="preserve">операция және аурулардан кейін стационарда ұзақ жату; </w:t>
      </w:r>
    </w:p>
    <w:p w:rsidR="00AA5D34" w:rsidRPr="00A1780F" w:rsidRDefault="00AA5D34" w:rsidP="00C01F06">
      <w:pPr>
        <w:tabs>
          <w:tab w:val="left" w:pos="3930"/>
        </w:tabs>
        <w:ind w:left="-284"/>
        <w:rPr>
          <w:sz w:val="28"/>
          <w:szCs w:val="28"/>
        </w:rPr>
      </w:pPr>
      <w:r w:rsidRPr="00A1780F">
        <w:rPr>
          <w:sz w:val="28"/>
          <w:szCs w:val="28"/>
        </w:rPr>
        <w:t xml:space="preserve">- </w:t>
      </w:r>
      <w:r w:rsidR="00305FE3" w:rsidRPr="006B2675">
        <w:rPr>
          <w:sz w:val="28"/>
          <w:szCs w:val="28"/>
          <w:lang w:val="kk-KZ"/>
        </w:rPr>
        <w:t xml:space="preserve">эндокринді патология; </w:t>
      </w:r>
    </w:p>
    <w:p w:rsidR="00305FE3" w:rsidRPr="006B2675" w:rsidRDefault="00AA5D34" w:rsidP="00C01F06">
      <w:pPr>
        <w:tabs>
          <w:tab w:val="left" w:pos="3930"/>
        </w:tabs>
        <w:ind w:left="-284"/>
        <w:rPr>
          <w:sz w:val="28"/>
          <w:szCs w:val="28"/>
          <w:lang w:val="kk-KZ"/>
        </w:rPr>
      </w:pPr>
      <w:r w:rsidRPr="00A1780F">
        <w:rPr>
          <w:sz w:val="28"/>
          <w:szCs w:val="28"/>
        </w:rPr>
        <w:t xml:space="preserve">- </w:t>
      </w:r>
      <w:r w:rsidR="00305FE3" w:rsidRPr="006B2675">
        <w:rPr>
          <w:sz w:val="28"/>
          <w:szCs w:val="28"/>
          <w:lang w:val="kk-KZ"/>
        </w:rPr>
        <w:t xml:space="preserve">экстрагенитальді аурулар, әсіресе зат алмасулар (қантты диабет). </w:t>
      </w:r>
    </w:p>
    <w:p w:rsidR="00305FE3" w:rsidRPr="006B2675" w:rsidRDefault="00305FE3" w:rsidP="00C01F06">
      <w:pPr>
        <w:tabs>
          <w:tab w:val="left" w:pos="3930"/>
        </w:tabs>
        <w:ind w:left="-284"/>
        <w:rPr>
          <w:sz w:val="28"/>
          <w:szCs w:val="28"/>
          <w:lang w:val="kk-KZ"/>
        </w:rPr>
      </w:pPr>
      <w:r w:rsidRPr="006B2675">
        <w:rPr>
          <w:sz w:val="28"/>
          <w:szCs w:val="28"/>
          <w:lang w:val="kk-KZ"/>
        </w:rPr>
        <w:t>Генитальді кандидоздың лактобацилла</w:t>
      </w:r>
      <w:r w:rsidR="00AA5D34" w:rsidRPr="00AA5D34">
        <w:rPr>
          <w:sz w:val="28"/>
          <w:szCs w:val="28"/>
          <w:lang w:val="kk-KZ"/>
        </w:rPr>
        <w:t>ла</w:t>
      </w:r>
      <w:r w:rsidRPr="006B2675">
        <w:rPr>
          <w:sz w:val="28"/>
          <w:szCs w:val="28"/>
          <w:lang w:val="kk-KZ"/>
        </w:rPr>
        <w:t xml:space="preserve">рдың төмендеуіне әкелетін барлық факторлар итермейлейді. Бұл жағдайларда қынап кандидозы саңырауқұлақтардың сыртқы ортадан кіруімен қатар эндогенді болғанның салдарынан да дамуы мүмкін. </w:t>
      </w:r>
    </w:p>
    <w:p w:rsidR="008A692D" w:rsidRDefault="008A692D" w:rsidP="00C01F06">
      <w:pPr>
        <w:tabs>
          <w:tab w:val="left" w:pos="3930"/>
        </w:tabs>
        <w:ind w:left="-284"/>
        <w:rPr>
          <w:sz w:val="28"/>
          <w:szCs w:val="28"/>
          <w:lang w:val="kk-KZ"/>
        </w:rPr>
      </w:pPr>
    </w:p>
    <w:p w:rsidR="00305FE3" w:rsidRPr="006B2675" w:rsidRDefault="00305FE3" w:rsidP="00C01F06">
      <w:pPr>
        <w:tabs>
          <w:tab w:val="left" w:pos="3930"/>
        </w:tabs>
        <w:ind w:left="-284"/>
        <w:rPr>
          <w:sz w:val="28"/>
          <w:szCs w:val="28"/>
          <w:lang w:val="kk-KZ"/>
        </w:rPr>
      </w:pPr>
      <w:r w:rsidRPr="006B2675">
        <w:rPr>
          <w:sz w:val="28"/>
          <w:szCs w:val="28"/>
          <w:lang w:val="kk-KZ"/>
        </w:rPr>
        <w:t xml:space="preserve">Кандидозды вульвит пен вульвовагиниттің </w:t>
      </w:r>
      <w:r w:rsidRPr="00C01F06">
        <w:rPr>
          <w:b/>
          <w:sz w:val="28"/>
          <w:szCs w:val="28"/>
          <w:u w:val="single"/>
          <w:lang w:val="kk-KZ"/>
        </w:rPr>
        <w:t>клиникасы</w:t>
      </w:r>
      <w:r w:rsidRPr="006B2675">
        <w:rPr>
          <w:sz w:val="28"/>
          <w:szCs w:val="28"/>
          <w:lang w:val="kk-KZ"/>
        </w:rPr>
        <w:t>:</w:t>
      </w:r>
    </w:p>
    <w:p w:rsidR="00305FE3" w:rsidRPr="006B2675" w:rsidRDefault="00305FE3" w:rsidP="00C01F06">
      <w:pPr>
        <w:tabs>
          <w:tab w:val="left" w:pos="3930"/>
        </w:tabs>
        <w:ind w:left="-284"/>
        <w:rPr>
          <w:sz w:val="28"/>
          <w:szCs w:val="28"/>
          <w:lang w:val="kk-KZ"/>
        </w:rPr>
      </w:pPr>
      <w:r w:rsidRPr="006B2675">
        <w:rPr>
          <w:sz w:val="28"/>
          <w:szCs w:val="28"/>
          <w:lang w:val="kk-KZ"/>
        </w:rPr>
        <w:t xml:space="preserve">көп мөлшерде ақ түсті (сүт түстес) бөліністер, қышу, сыртық жыныс мүшелерінің маңайында ашу немесе тітіркену сезімдері. </w:t>
      </w:r>
    </w:p>
    <w:p w:rsidR="00305FE3" w:rsidRPr="006B2675" w:rsidRDefault="00305FE3" w:rsidP="00C01F06">
      <w:pPr>
        <w:tabs>
          <w:tab w:val="left" w:pos="3930"/>
        </w:tabs>
        <w:ind w:left="-284"/>
        <w:rPr>
          <w:sz w:val="28"/>
          <w:szCs w:val="28"/>
          <w:lang w:val="kk-KZ"/>
        </w:rPr>
      </w:pPr>
      <w:r w:rsidRPr="006B2675">
        <w:rPr>
          <w:sz w:val="28"/>
          <w:szCs w:val="28"/>
          <w:lang w:val="kk-KZ"/>
        </w:rPr>
        <w:t xml:space="preserve">Жедел түрлерінде қабынулық реакция айқын болады: гиперемия және ісіну, кейде қынап пен вульваның тері және шырышты қабаттарында везикула түрінде көпіршіктенуі. </w:t>
      </w:r>
    </w:p>
    <w:p w:rsidR="00305FE3" w:rsidRPr="006B2675" w:rsidRDefault="00305FE3" w:rsidP="00C01F06">
      <w:pPr>
        <w:tabs>
          <w:tab w:val="left" w:pos="3930"/>
        </w:tabs>
        <w:ind w:left="-284"/>
        <w:rPr>
          <w:sz w:val="28"/>
          <w:szCs w:val="28"/>
          <w:lang w:val="kk-KZ"/>
        </w:rPr>
      </w:pPr>
      <w:r w:rsidRPr="00C01F06">
        <w:rPr>
          <w:b/>
          <w:sz w:val="28"/>
          <w:szCs w:val="28"/>
          <w:u w:val="single"/>
          <w:lang w:val="kk-KZ"/>
        </w:rPr>
        <w:t>Емі</w:t>
      </w:r>
      <w:r w:rsidRPr="006B2675">
        <w:rPr>
          <w:sz w:val="28"/>
          <w:szCs w:val="28"/>
          <w:lang w:val="kk-KZ"/>
        </w:rPr>
        <w:t xml:space="preserve">. Жергілікті және жалпы терапияларды ажыратады. Жедел процестерді емдеуінде антимикотикалық заттарды қолданылуы жеткілікті болады. </w:t>
      </w:r>
    </w:p>
    <w:p w:rsidR="00305FE3" w:rsidRPr="006B2675" w:rsidRDefault="00305FE3" w:rsidP="00C01F06">
      <w:pPr>
        <w:tabs>
          <w:tab w:val="left" w:pos="3930"/>
        </w:tabs>
        <w:ind w:left="-284"/>
        <w:rPr>
          <w:sz w:val="28"/>
          <w:szCs w:val="28"/>
          <w:lang w:val="kk-KZ"/>
        </w:rPr>
      </w:pPr>
      <w:r w:rsidRPr="006B2675">
        <w:rPr>
          <w:sz w:val="28"/>
          <w:szCs w:val="28"/>
          <w:lang w:val="kk-KZ"/>
        </w:rPr>
        <w:t>Леворин, нистатин май күйінде, қынаптың және ректальді свечалар, дәрілер.</w:t>
      </w:r>
    </w:p>
    <w:p w:rsidR="00305FE3" w:rsidRPr="006B2675" w:rsidRDefault="00305FE3" w:rsidP="00C01F06">
      <w:pPr>
        <w:tabs>
          <w:tab w:val="left" w:pos="3930"/>
        </w:tabs>
        <w:ind w:left="-284"/>
        <w:rPr>
          <w:sz w:val="28"/>
          <w:szCs w:val="28"/>
          <w:lang w:val="kk-KZ"/>
        </w:rPr>
      </w:pPr>
      <w:r w:rsidRPr="006B2675">
        <w:rPr>
          <w:sz w:val="28"/>
          <w:szCs w:val="28"/>
          <w:lang w:val="kk-KZ"/>
        </w:rPr>
        <w:t xml:space="preserve">Клотримазол (канестен) қынаптық дәрілер, майлар, дәрілер, кремдер. </w:t>
      </w:r>
    </w:p>
    <w:p w:rsidR="00305FE3" w:rsidRPr="006B2675" w:rsidRDefault="00305FE3" w:rsidP="00C01F06">
      <w:pPr>
        <w:tabs>
          <w:tab w:val="left" w:pos="3930"/>
        </w:tabs>
        <w:ind w:left="-284"/>
        <w:rPr>
          <w:sz w:val="28"/>
          <w:szCs w:val="28"/>
          <w:lang w:val="kk-KZ"/>
        </w:rPr>
      </w:pPr>
      <w:r w:rsidRPr="006B2675">
        <w:rPr>
          <w:sz w:val="28"/>
          <w:szCs w:val="28"/>
          <w:lang w:val="kk-KZ"/>
        </w:rPr>
        <w:t>Миконазол (гино-дактанол 0,2 г дәрі түрінде, гино-дактарин 0,1 г қынаптық свечаларды қынапқа бір уақыт түнде ғана енгізеді).</w:t>
      </w:r>
    </w:p>
    <w:p w:rsidR="00305FE3" w:rsidRPr="006B2675" w:rsidRDefault="00305FE3" w:rsidP="00C01F06">
      <w:pPr>
        <w:tabs>
          <w:tab w:val="left" w:pos="3930"/>
        </w:tabs>
        <w:ind w:left="-284"/>
        <w:rPr>
          <w:sz w:val="28"/>
          <w:szCs w:val="28"/>
          <w:lang w:val="kk-KZ"/>
        </w:rPr>
      </w:pPr>
      <w:r w:rsidRPr="006B2675">
        <w:rPr>
          <w:sz w:val="28"/>
          <w:szCs w:val="28"/>
          <w:lang w:val="kk-KZ"/>
        </w:rPr>
        <w:t>Эконазол (гипо-певарил - крем, гранулалар, свечалар), дифлюкан (флуконазол)</w:t>
      </w:r>
    </w:p>
    <w:p w:rsidR="00C01F06" w:rsidRDefault="00C01F06" w:rsidP="00C01F06">
      <w:pPr>
        <w:tabs>
          <w:tab w:val="left" w:pos="3930"/>
        </w:tabs>
        <w:ind w:left="-284"/>
        <w:jc w:val="center"/>
        <w:rPr>
          <w:b/>
          <w:sz w:val="28"/>
          <w:szCs w:val="28"/>
          <w:lang w:val="kk-KZ"/>
        </w:rPr>
      </w:pPr>
    </w:p>
    <w:p w:rsidR="00305FE3" w:rsidRPr="00C01F06" w:rsidRDefault="00305FE3" w:rsidP="00C01F06">
      <w:pPr>
        <w:tabs>
          <w:tab w:val="left" w:pos="3930"/>
        </w:tabs>
        <w:ind w:left="-284"/>
        <w:jc w:val="center"/>
        <w:rPr>
          <w:b/>
          <w:sz w:val="28"/>
          <w:szCs w:val="28"/>
          <w:lang w:val="kk-KZ"/>
        </w:rPr>
      </w:pPr>
      <w:r w:rsidRPr="00C01F06">
        <w:rPr>
          <w:b/>
          <w:sz w:val="28"/>
          <w:szCs w:val="28"/>
          <w:lang w:val="kk-KZ"/>
        </w:rPr>
        <w:t>Генитальді герпес</w:t>
      </w:r>
    </w:p>
    <w:p w:rsidR="00305FE3" w:rsidRPr="006B2675" w:rsidRDefault="00305FE3" w:rsidP="00C01F06">
      <w:pPr>
        <w:tabs>
          <w:tab w:val="left" w:pos="3930"/>
        </w:tabs>
        <w:ind w:left="-284"/>
        <w:rPr>
          <w:sz w:val="28"/>
          <w:szCs w:val="28"/>
          <w:lang w:val="kk-KZ"/>
        </w:rPr>
      </w:pPr>
      <w:r>
        <w:rPr>
          <w:sz w:val="28"/>
          <w:szCs w:val="28"/>
          <w:lang w:val="kk-KZ"/>
        </w:rPr>
        <w:t xml:space="preserve"> </w:t>
      </w:r>
      <w:r w:rsidRPr="006B2675">
        <w:rPr>
          <w:sz w:val="28"/>
          <w:szCs w:val="28"/>
          <w:lang w:val="kk-KZ"/>
        </w:rPr>
        <w:t xml:space="preserve">Бұл адамның ең таралған вирусты дерт болып табылады. Қоздырғышы – қарапайым герпес вирусы, жиі ҚГП – 2. Герпес вирусы латентті өмір сүруге қабілетті, кезеңді түрде реактивациясымен, осының салдарынан аурудың өршулері болады. </w:t>
      </w:r>
    </w:p>
    <w:p w:rsidR="00305FE3" w:rsidRPr="006B2675" w:rsidRDefault="00305FE3" w:rsidP="00C01F06">
      <w:pPr>
        <w:tabs>
          <w:tab w:val="left" w:pos="3930"/>
        </w:tabs>
        <w:ind w:left="-284"/>
        <w:rPr>
          <w:sz w:val="28"/>
          <w:szCs w:val="28"/>
          <w:lang w:val="kk-KZ"/>
        </w:rPr>
      </w:pPr>
      <w:r w:rsidRPr="00C01F06">
        <w:rPr>
          <w:b/>
          <w:sz w:val="28"/>
          <w:szCs w:val="28"/>
          <w:u w:val="single"/>
          <w:lang w:val="kk-KZ"/>
        </w:rPr>
        <w:t>Клиникасы</w:t>
      </w:r>
      <w:r w:rsidRPr="006B2675">
        <w:rPr>
          <w:sz w:val="28"/>
          <w:szCs w:val="28"/>
          <w:lang w:val="kk-KZ"/>
        </w:rPr>
        <w:t xml:space="preserve">: жергілікті симптомдары – гиперемирленген, ісінген шырышты қабатында көптеген везикулалар пайда болады. Везикулалар 2-3 күннен кейін жарылады және сарғыш түсті жабындысы бар жаралар болып, 2-3 аптадан кейін толығымен жазылады. Қышу, ашу, ауырсыну сезімдері мазалайды. Регионарлы  лимфа түйіндер үлкеюі мүмкін. Жалпы симптомдардан басының ауруы, миалгия, жүрек айну, температура, ашуланшақтық, ұйықысының бұзылуы байқалынады. </w:t>
      </w:r>
    </w:p>
    <w:p w:rsidR="00305FE3" w:rsidRPr="00C01F06" w:rsidRDefault="00305FE3" w:rsidP="00C01F06">
      <w:pPr>
        <w:tabs>
          <w:tab w:val="left" w:pos="3930"/>
        </w:tabs>
        <w:ind w:left="-284"/>
        <w:rPr>
          <w:b/>
          <w:sz w:val="28"/>
          <w:szCs w:val="28"/>
          <w:u w:val="single"/>
          <w:lang w:val="kk-KZ"/>
        </w:rPr>
      </w:pPr>
      <w:r w:rsidRPr="00C01F06">
        <w:rPr>
          <w:b/>
          <w:sz w:val="28"/>
          <w:szCs w:val="28"/>
          <w:u w:val="single"/>
          <w:lang w:val="kk-KZ"/>
        </w:rPr>
        <w:t>Диагностикасы</w:t>
      </w:r>
    </w:p>
    <w:p w:rsidR="00305FE3" w:rsidRPr="006B2675" w:rsidRDefault="00305FE3" w:rsidP="00C01F06">
      <w:pPr>
        <w:tabs>
          <w:tab w:val="left" w:pos="3930"/>
        </w:tabs>
        <w:ind w:left="-284"/>
        <w:rPr>
          <w:sz w:val="28"/>
          <w:szCs w:val="28"/>
          <w:lang w:val="kk-KZ"/>
        </w:rPr>
      </w:pPr>
      <w:r w:rsidRPr="006B2675">
        <w:rPr>
          <w:sz w:val="28"/>
          <w:szCs w:val="28"/>
          <w:lang w:val="kk-KZ"/>
        </w:rPr>
        <w:t>вирусологиялық, серологиялық, иммунофлуоресцентті микроскопия, цитоморфологиялық әдістер.</w:t>
      </w:r>
    </w:p>
    <w:p w:rsidR="00305FE3" w:rsidRPr="00C01F06" w:rsidRDefault="00305FE3" w:rsidP="00C01F06">
      <w:pPr>
        <w:tabs>
          <w:tab w:val="left" w:pos="3930"/>
        </w:tabs>
        <w:ind w:left="-284"/>
        <w:rPr>
          <w:b/>
          <w:sz w:val="28"/>
          <w:szCs w:val="28"/>
          <w:u w:val="single"/>
          <w:lang w:val="kk-KZ"/>
        </w:rPr>
      </w:pPr>
      <w:r w:rsidRPr="00C01F06">
        <w:rPr>
          <w:b/>
          <w:sz w:val="28"/>
          <w:szCs w:val="28"/>
          <w:u w:val="single"/>
          <w:lang w:val="kk-KZ"/>
        </w:rPr>
        <w:t>Емі</w:t>
      </w:r>
    </w:p>
    <w:p w:rsidR="00305FE3" w:rsidRPr="006B2675" w:rsidRDefault="00305FE3" w:rsidP="00C01F06">
      <w:pPr>
        <w:tabs>
          <w:tab w:val="left" w:pos="3930"/>
        </w:tabs>
        <w:ind w:left="-284"/>
        <w:rPr>
          <w:sz w:val="28"/>
          <w:szCs w:val="28"/>
          <w:lang w:val="kk-KZ"/>
        </w:rPr>
      </w:pPr>
      <w:r w:rsidRPr="006B2675">
        <w:rPr>
          <w:sz w:val="28"/>
          <w:szCs w:val="28"/>
          <w:lang w:val="kk-KZ"/>
        </w:rPr>
        <w:t>Вирусқа қарсы препараттар, интерферон, иммуномодуляторлар және жерлігікті заттар.</w:t>
      </w:r>
    </w:p>
    <w:p w:rsidR="00305FE3" w:rsidRPr="006B2675" w:rsidRDefault="00305FE3" w:rsidP="00C01F06">
      <w:pPr>
        <w:tabs>
          <w:tab w:val="left" w:pos="3930"/>
        </w:tabs>
        <w:ind w:left="-284"/>
        <w:rPr>
          <w:sz w:val="28"/>
          <w:szCs w:val="28"/>
          <w:lang w:val="kk-KZ"/>
        </w:rPr>
      </w:pPr>
      <w:r w:rsidRPr="006B2675">
        <w:rPr>
          <w:sz w:val="28"/>
          <w:szCs w:val="28"/>
          <w:lang w:val="kk-KZ"/>
        </w:rPr>
        <w:t>Ацикловир (Зовиракс, виролекс) – дәрілер, суспензиялар.</w:t>
      </w:r>
    </w:p>
    <w:p w:rsidR="00305FE3" w:rsidRPr="006B2675" w:rsidRDefault="00305FE3" w:rsidP="00C01F06">
      <w:pPr>
        <w:tabs>
          <w:tab w:val="left" w:pos="3930"/>
        </w:tabs>
        <w:ind w:left="-284"/>
        <w:rPr>
          <w:sz w:val="28"/>
          <w:szCs w:val="28"/>
          <w:lang w:val="kk-KZ"/>
        </w:rPr>
      </w:pPr>
      <w:r w:rsidRPr="006B2675">
        <w:rPr>
          <w:sz w:val="28"/>
          <w:szCs w:val="28"/>
          <w:lang w:val="kk-KZ"/>
        </w:rPr>
        <w:t>Фоскарнет (фосфорлы құмырсқа қышқылы), фамвер (пецикловир).</w:t>
      </w:r>
    </w:p>
    <w:p w:rsidR="00C01F06" w:rsidRDefault="00C01F06" w:rsidP="00C01F06">
      <w:pPr>
        <w:tabs>
          <w:tab w:val="left" w:pos="3930"/>
        </w:tabs>
        <w:ind w:left="-284"/>
        <w:jc w:val="center"/>
        <w:rPr>
          <w:b/>
          <w:sz w:val="28"/>
          <w:szCs w:val="28"/>
          <w:lang w:val="kk-KZ"/>
        </w:rPr>
      </w:pPr>
    </w:p>
    <w:p w:rsidR="00305FE3" w:rsidRPr="00C01F06" w:rsidRDefault="00305FE3" w:rsidP="00C01F06">
      <w:pPr>
        <w:tabs>
          <w:tab w:val="left" w:pos="3930"/>
        </w:tabs>
        <w:ind w:left="-284"/>
        <w:jc w:val="center"/>
        <w:rPr>
          <w:b/>
          <w:sz w:val="28"/>
          <w:szCs w:val="28"/>
          <w:lang w:val="kk-KZ"/>
        </w:rPr>
      </w:pPr>
      <w:r w:rsidRPr="00C01F06">
        <w:rPr>
          <w:b/>
          <w:sz w:val="28"/>
          <w:szCs w:val="28"/>
          <w:lang w:val="kk-KZ"/>
        </w:rPr>
        <w:t>Уреаплазмоз</w:t>
      </w:r>
    </w:p>
    <w:p w:rsidR="00305FE3" w:rsidRPr="006B2675" w:rsidRDefault="00305FE3" w:rsidP="00C01F06">
      <w:pPr>
        <w:tabs>
          <w:tab w:val="left" w:pos="3930"/>
        </w:tabs>
        <w:ind w:left="-284"/>
        <w:rPr>
          <w:sz w:val="28"/>
          <w:szCs w:val="28"/>
          <w:lang w:val="kk-KZ"/>
        </w:rPr>
      </w:pPr>
      <w:r w:rsidRPr="006B2675">
        <w:rPr>
          <w:sz w:val="28"/>
          <w:szCs w:val="28"/>
          <w:lang w:val="kk-KZ"/>
        </w:rPr>
        <w:t xml:space="preserve">Қоздырғышы – микоплазмалар. Олар бактериядан ригидті жасушалардың болмауымен ерекшеленіп, грам теріс коккобациллярлы микроағзалар болып табылады. </w:t>
      </w:r>
    </w:p>
    <w:p w:rsidR="00305FE3" w:rsidRPr="006B2675" w:rsidRDefault="00305FE3" w:rsidP="00C01F06">
      <w:pPr>
        <w:tabs>
          <w:tab w:val="left" w:pos="3930"/>
        </w:tabs>
        <w:ind w:left="-284"/>
        <w:rPr>
          <w:sz w:val="28"/>
          <w:szCs w:val="28"/>
          <w:lang w:val="kk-KZ"/>
        </w:rPr>
      </w:pPr>
      <w:r w:rsidRPr="006B2675">
        <w:rPr>
          <w:sz w:val="28"/>
          <w:szCs w:val="28"/>
          <w:lang w:val="kk-KZ"/>
        </w:rPr>
        <w:t xml:space="preserve">Әйелдерде, m.hominis көп болады, олар  эндометриттің, сальпингиттің, аборттан және босанудан кейінгі асқынулардың, сонымен қатар өздігінен болған түсіктердің, өлі ұрық, босану кезінде нәрестенің аз салмағы мен бедеуліктің себептері болып табылады. </w:t>
      </w:r>
    </w:p>
    <w:p w:rsidR="00305FE3" w:rsidRPr="006B2675" w:rsidRDefault="00305FE3" w:rsidP="00C01F06">
      <w:pPr>
        <w:tabs>
          <w:tab w:val="left" w:pos="3930"/>
        </w:tabs>
        <w:ind w:left="-284"/>
        <w:rPr>
          <w:sz w:val="28"/>
          <w:szCs w:val="28"/>
          <w:lang w:val="kk-KZ"/>
        </w:rPr>
      </w:pPr>
      <w:r w:rsidRPr="006B2675">
        <w:rPr>
          <w:sz w:val="28"/>
          <w:szCs w:val="28"/>
          <w:lang w:val="kk-KZ"/>
        </w:rPr>
        <w:t>Уреаплазмалар әдетте зәр шығару жүейісінің зақымдалуы кезінде қабынған зәрде анықталады, бірақ қандайда бір жағдайларда олар қан тамыр ағысына түсіп, уреаплазмалы уретриттермен науқастанатын адамдарда қысқа уақытты кейбір экстрагенитальді асқынуларды шақыруы мүмкін: артриттер, сепсис.</w:t>
      </w:r>
    </w:p>
    <w:p w:rsidR="00305FE3" w:rsidRPr="00C01F06" w:rsidRDefault="00305FE3" w:rsidP="00C01F06">
      <w:pPr>
        <w:tabs>
          <w:tab w:val="left" w:pos="3930"/>
        </w:tabs>
        <w:ind w:left="-284"/>
        <w:rPr>
          <w:b/>
          <w:sz w:val="28"/>
          <w:szCs w:val="28"/>
          <w:u w:val="single"/>
          <w:lang w:val="kk-KZ"/>
        </w:rPr>
      </w:pPr>
      <w:r w:rsidRPr="00C01F06">
        <w:rPr>
          <w:b/>
          <w:sz w:val="28"/>
          <w:szCs w:val="28"/>
          <w:u w:val="single"/>
          <w:lang w:val="kk-KZ"/>
        </w:rPr>
        <w:t>Клиникасы</w:t>
      </w:r>
    </w:p>
    <w:p w:rsidR="00305FE3" w:rsidRPr="006B2675" w:rsidRDefault="00305FE3" w:rsidP="00C01F06">
      <w:pPr>
        <w:tabs>
          <w:tab w:val="left" w:pos="3930"/>
        </w:tabs>
        <w:ind w:left="-284"/>
        <w:rPr>
          <w:sz w:val="28"/>
          <w:szCs w:val="28"/>
          <w:lang w:val="kk-KZ"/>
        </w:rPr>
      </w:pPr>
      <w:r w:rsidRPr="006B2675">
        <w:rPr>
          <w:sz w:val="28"/>
          <w:szCs w:val="28"/>
          <w:lang w:val="kk-KZ"/>
        </w:rPr>
        <w:t>Жиі аз симптомды өтуі мүмкін.</w:t>
      </w:r>
    </w:p>
    <w:p w:rsidR="00305FE3" w:rsidRPr="006B2675" w:rsidRDefault="00305FE3" w:rsidP="00C01F06">
      <w:pPr>
        <w:tabs>
          <w:tab w:val="left" w:pos="3930"/>
        </w:tabs>
        <w:ind w:left="-284"/>
        <w:rPr>
          <w:sz w:val="28"/>
          <w:szCs w:val="28"/>
          <w:lang w:val="kk-KZ"/>
        </w:rPr>
      </w:pPr>
      <w:r w:rsidRPr="006B2675">
        <w:rPr>
          <w:sz w:val="28"/>
          <w:szCs w:val="28"/>
          <w:lang w:val="kk-KZ"/>
        </w:rPr>
        <w:t xml:space="preserve">Инкубациялық кезеңінің орташа ағым ұзақтығы 19 күн. </w:t>
      </w:r>
    </w:p>
    <w:p w:rsidR="00305FE3" w:rsidRPr="006B2675" w:rsidRDefault="00305FE3" w:rsidP="00C01F06">
      <w:pPr>
        <w:tabs>
          <w:tab w:val="left" w:pos="3930"/>
        </w:tabs>
        <w:ind w:left="-284"/>
        <w:rPr>
          <w:sz w:val="28"/>
          <w:szCs w:val="28"/>
          <w:lang w:val="kk-KZ"/>
        </w:rPr>
      </w:pPr>
      <w:r w:rsidRPr="006B2675">
        <w:rPr>
          <w:sz w:val="28"/>
          <w:szCs w:val="28"/>
          <w:lang w:val="kk-KZ"/>
        </w:rPr>
        <w:t xml:space="preserve">Шамалы 4% микоплазмалы уретриттері бар науқастарда жедел қабынулық өзгерістер, әдетте жедел гонореялы уретритке ұқсас болып келеді. </w:t>
      </w:r>
    </w:p>
    <w:p w:rsidR="00305FE3" w:rsidRPr="00C01F06" w:rsidRDefault="00305FE3" w:rsidP="00C01F06">
      <w:pPr>
        <w:tabs>
          <w:tab w:val="left" w:pos="3930"/>
        </w:tabs>
        <w:ind w:left="-284"/>
        <w:rPr>
          <w:b/>
          <w:sz w:val="28"/>
          <w:szCs w:val="28"/>
          <w:u w:val="single"/>
          <w:lang w:val="kk-KZ"/>
        </w:rPr>
      </w:pPr>
      <w:r w:rsidRPr="00C01F06">
        <w:rPr>
          <w:b/>
          <w:sz w:val="28"/>
          <w:szCs w:val="28"/>
          <w:u w:val="single"/>
          <w:lang w:val="kk-KZ"/>
        </w:rPr>
        <w:t>Диагностикасы</w:t>
      </w:r>
    </w:p>
    <w:p w:rsidR="00305FE3" w:rsidRPr="006B2675" w:rsidRDefault="00305FE3" w:rsidP="00C01F06">
      <w:pPr>
        <w:tabs>
          <w:tab w:val="left" w:pos="3930"/>
        </w:tabs>
        <w:ind w:left="-284"/>
        <w:rPr>
          <w:sz w:val="28"/>
          <w:szCs w:val="28"/>
          <w:lang w:val="kk-KZ"/>
        </w:rPr>
      </w:pPr>
      <w:r w:rsidRPr="006B2675">
        <w:rPr>
          <w:sz w:val="28"/>
          <w:szCs w:val="28"/>
          <w:lang w:val="kk-KZ"/>
        </w:rPr>
        <w:t xml:space="preserve">Әдетте диагностика үшін бактериологиялық әдіс уреазаға тест түрінде өткізіледі. </w:t>
      </w:r>
    </w:p>
    <w:p w:rsidR="00305FE3" w:rsidRPr="00C01F06" w:rsidRDefault="00305FE3" w:rsidP="00C01F06">
      <w:pPr>
        <w:tabs>
          <w:tab w:val="left" w:pos="3930"/>
        </w:tabs>
        <w:ind w:left="-284"/>
        <w:rPr>
          <w:b/>
          <w:sz w:val="28"/>
          <w:szCs w:val="28"/>
          <w:u w:val="single"/>
          <w:lang w:val="kk-KZ"/>
        </w:rPr>
      </w:pPr>
      <w:r w:rsidRPr="00C01F06">
        <w:rPr>
          <w:b/>
          <w:sz w:val="28"/>
          <w:szCs w:val="28"/>
          <w:u w:val="single"/>
          <w:lang w:val="kk-KZ"/>
        </w:rPr>
        <w:t>Емі</w:t>
      </w:r>
    </w:p>
    <w:p w:rsidR="00305FE3" w:rsidRPr="006B2675" w:rsidRDefault="00305FE3" w:rsidP="00C01F06">
      <w:pPr>
        <w:tabs>
          <w:tab w:val="left" w:pos="3930"/>
        </w:tabs>
        <w:ind w:left="-284"/>
        <w:rPr>
          <w:sz w:val="28"/>
          <w:szCs w:val="28"/>
          <w:lang w:val="kk-KZ"/>
        </w:rPr>
      </w:pPr>
      <w:r w:rsidRPr="006B2675">
        <w:rPr>
          <w:sz w:val="28"/>
          <w:szCs w:val="28"/>
          <w:lang w:val="kk-KZ"/>
        </w:rPr>
        <w:t xml:space="preserve">антибиотиктер тетрациклинді топтар және макролидтар, аминогликозидтер – гентамицин. </w:t>
      </w:r>
    </w:p>
    <w:p w:rsidR="00305FE3" w:rsidRPr="006B2675" w:rsidRDefault="00305FE3" w:rsidP="00C01F06">
      <w:pPr>
        <w:tabs>
          <w:tab w:val="left" w:pos="3930"/>
        </w:tabs>
        <w:ind w:left="-284"/>
        <w:rPr>
          <w:sz w:val="28"/>
          <w:szCs w:val="28"/>
          <w:lang w:val="kk-KZ"/>
        </w:rPr>
      </w:pPr>
      <w:r w:rsidRPr="006B2675">
        <w:rPr>
          <w:sz w:val="28"/>
          <w:szCs w:val="28"/>
          <w:lang w:val="kk-KZ"/>
        </w:rPr>
        <w:t xml:space="preserve">Бір уақытта ошақ инфекцияларды жою үшін жергілікті ем өткізеді. </w:t>
      </w:r>
    </w:p>
    <w:p w:rsidR="00C01F06" w:rsidRDefault="00C01F06" w:rsidP="00C01F06">
      <w:pPr>
        <w:tabs>
          <w:tab w:val="left" w:pos="3930"/>
        </w:tabs>
        <w:ind w:left="-284"/>
        <w:jc w:val="center"/>
        <w:rPr>
          <w:b/>
          <w:sz w:val="28"/>
          <w:szCs w:val="28"/>
          <w:lang w:val="kk-KZ"/>
        </w:rPr>
      </w:pPr>
    </w:p>
    <w:p w:rsidR="00305FE3" w:rsidRPr="00C01F06" w:rsidRDefault="00305FE3" w:rsidP="00C01F06">
      <w:pPr>
        <w:tabs>
          <w:tab w:val="left" w:pos="3930"/>
        </w:tabs>
        <w:ind w:left="-284"/>
        <w:jc w:val="center"/>
        <w:rPr>
          <w:b/>
          <w:sz w:val="28"/>
          <w:szCs w:val="28"/>
          <w:lang w:val="kk-KZ"/>
        </w:rPr>
      </w:pPr>
      <w:r w:rsidRPr="00C01F06">
        <w:rPr>
          <w:b/>
          <w:sz w:val="28"/>
          <w:szCs w:val="28"/>
          <w:lang w:val="kk-KZ"/>
        </w:rPr>
        <w:t>Гарднереллез</w:t>
      </w:r>
    </w:p>
    <w:p w:rsidR="00305FE3" w:rsidRPr="006B2675" w:rsidRDefault="00305FE3" w:rsidP="00C01F06">
      <w:pPr>
        <w:tabs>
          <w:tab w:val="left" w:pos="3930"/>
        </w:tabs>
        <w:ind w:left="-284"/>
        <w:rPr>
          <w:sz w:val="28"/>
          <w:szCs w:val="28"/>
          <w:lang w:val="kk-KZ"/>
        </w:rPr>
      </w:pPr>
      <w:r w:rsidRPr="006B2675">
        <w:rPr>
          <w:sz w:val="28"/>
          <w:szCs w:val="28"/>
          <w:lang w:val="kk-KZ"/>
        </w:rPr>
        <w:t xml:space="preserve">Қоздырғышы – gardnerella vaginalis. Бұл ұсақ грам- немесе грамвариабельді таяқшалар, қозғалыссыз, ұзындығы 1-2 мм. </w:t>
      </w:r>
    </w:p>
    <w:p w:rsidR="00305FE3" w:rsidRPr="006B2675" w:rsidRDefault="00305FE3" w:rsidP="00C01F06">
      <w:pPr>
        <w:tabs>
          <w:tab w:val="left" w:pos="3930"/>
        </w:tabs>
        <w:ind w:left="-284"/>
        <w:rPr>
          <w:sz w:val="28"/>
          <w:szCs w:val="28"/>
          <w:lang w:val="kk-KZ"/>
        </w:rPr>
      </w:pPr>
      <w:r w:rsidRPr="006B2675">
        <w:rPr>
          <w:sz w:val="28"/>
          <w:szCs w:val="28"/>
          <w:lang w:val="kk-KZ"/>
        </w:rPr>
        <w:t xml:space="preserve">Гарднереллезді вагинит жиі жатырішілік заттарды (ЖІЗ) қолданатын әйелдерде, басынан жасанды түсікті өткірген науқастарда көрінеді, ал ол жиі қоздырушы фактор болып табылады. </w:t>
      </w:r>
    </w:p>
    <w:p w:rsidR="00305FE3" w:rsidRPr="00C01F06" w:rsidRDefault="00305FE3" w:rsidP="00C01F06">
      <w:pPr>
        <w:tabs>
          <w:tab w:val="left" w:pos="3930"/>
        </w:tabs>
        <w:ind w:left="-284"/>
        <w:rPr>
          <w:b/>
          <w:sz w:val="28"/>
          <w:szCs w:val="28"/>
          <w:u w:val="single"/>
          <w:lang w:val="kk-KZ"/>
        </w:rPr>
      </w:pPr>
      <w:r w:rsidRPr="00C01F06">
        <w:rPr>
          <w:b/>
          <w:sz w:val="28"/>
          <w:szCs w:val="28"/>
          <w:u w:val="single"/>
          <w:lang w:val="kk-KZ"/>
        </w:rPr>
        <w:t>Клиникасы</w:t>
      </w:r>
    </w:p>
    <w:p w:rsidR="00305FE3" w:rsidRPr="006B2675" w:rsidRDefault="00305FE3" w:rsidP="00C01F06">
      <w:pPr>
        <w:tabs>
          <w:tab w:val="left" w:pos="3930"/>
        </w:tabs>
        <w:ind w:left="-284"/>
        <w:rPr>
          <w:sz w:val="28"/>
          <w:szCs w:val="28"/>
          <w:lang w:val="kk-KZ"/>
        </w:rPr>
      </w:pPr>
      <w:r w:rsidRPr="006B2675">
        <w:rPr>
          <w:sz w:val="28"/>
          <w:szCs w:val="28"/>
          <w:lang w:val="kk-KZ"/>
        </w:rPr>
        <w:t>урогенитальді жолдары жағынан жедел айқын қабынулар жиі болмайды.</w:t>
      </w:r>
    </w:p>
    <w:p w:rsidR="00305FE3" w:rsidRPr="006B2675" w:rsidRDefault="00305FE3" w:rsidP="00C01F06">
      <w:pPr>
        <w:tabs>
          <w:tab w:val="left" w:pos="3930"/>
        </w:tabs>
        <w:ind w:left="-284"/>
        <w:rPr>
          <w:sz w:val="28"/>
          <w:szCs w:val="28"/>
          <w:lang w:val="kk-KZ"/>
        </w:rPr>
      </w:pPr>
      <w:r w:rsidRPr="006B2675">
        <w:rPr>
          <w:sz w:val="28"/>
          <w:szCs w:val="28"/>
          <w:lang w:val="kk-KZ"/>
        </w:rPr>
        <w:t xml:space="preserve">қынап және жатыр мойнының қынаптық бөлігінің шырышты қабаттарында, сонымен қатар үрпінің сыртқы тесігінде шамалы айқын гиперемия байқалынады. </w:t>
      </w:r>
    </w:p>
    <w:p w:rsidR="00305FE3" w:rsidRPr="006B2675" w:rsidRDefault="00305FE3" w:rsidP="00C01F06">
      <w:pPr>
        <w:tabs>
          <w:tab w:val="left" w:pos="3930"/>
        </w:tabs>
        <w:ind w:left="-284"/>
        <w:rPr>
          <w:sz w:val="28"/>
          <w:szCs w:val="28"/>
          <w:lang w:val="kk-KZ"/>
        </w:rPr>
      </w:pPr>
      <w:r w:rsidRPr="006B2675">
        <w:rPr>
          <w:sz w:val="28"/>
          <w:szCs w:val="28"/>
          <w:lang w:val="kk-KZ"/>
        </w:rPr>
        <w:t xml:space="preserve">Көптеген қыныптық бөліністер , ақ – сұр түсті, гомогенді, ұнтақ тәрізді пастаға ұқсас болып келеді, әдетте көпіршікті, аз ғана созылыңқы және жабысқақ, қынап қабырғаларында біркелкі таралған. Науқастар айқын иісі бар қынаптық бөліністерге, қышуға және ашуына шағымданады. Гарднереллездің инкубациялық кезеңі  7-10 күн. </w:t>
      </w:r>
    </w:p>
    <w:p w:rsidR="00305FE3" w:rsidRPr="00C01F06" w:rsidRDefault="00305FE3" w:rsidP="00C01F06">
      <w:pPr>
        <w:tabs>
          <w:tab w:val="left" w:pos="3930"/>
        </w:tabs>
        <w:ind w:left="-284"/>
        <w:rPr>
          <w:b/>
          <w:sz w:val="28"/>
          <w:szCs w:val="28"/>
          <w:u w:val="single"/>
          <w:lang w:val="kk-KZ"/>
        </w:rPr>
      </w:pPr>
      <w:r w:rsidRPr="00C01F06">
        <w:rPr>
          <w:b/>
          <w:sz w:val="28"/>
          <w:szCs w:val="28"/>
          <w:u w:val="single"/>
          <w:lang w:val="kk-KZ"/>
        </w:rPr>
        <w:t>Диагностикасы</w:t>
      </w:r>
    </w:p>
    <w:p w:rsidR="00305FE3" w:rsidRPr="006B2675" w:rsidRDefault="00305FE3" w:rsidP="00C01F06">
      <w:pPr>
        <w:tabs>
          <w:tab w:val="left" w:pos="3930"/>
        </w:tabs>
        <w:ind w:left="-284"/>
        <w:rPr>
          <w:sz w:val="28"/>
          <w:szCs w:val="28"/>
          <w:lang w:val="kk-KZ"/>
        </w:rPr>
      </w:pPr>
      <w:r w:rsidRPr="006B2675">
        <w:rPr>
          <w:sz w:val="28"/>
          <w:szCs w:val="28"/>
          <w:lang w:val="kk-KZ"/>
        </w:rPr>
        <w:t xml:space="preserve">«Кілтті жасушалардың» болуы – қынаптың жасушалары немесе уретральді эпителийдің, біркелкі үлкен емес грамвариабельді коккобактериялармен қапталған. </w:t>
      </w:r>
    </w:p>
    <w:p w:rsidR="00305FE3" w:rsidRPr="006B2675" w:rsidRDefault="00305FE3" w:rsidP="00C01F06">
      <w:pPr>
        <w:tabs>
          <w:tab w:val="left" w:pos="3930"/>
        </w:tabs>
        <w:ind w:left="-284"/>
        <w:rPr>
          <w:sz w:val="28"/>
          <w:szCs w:val="28"/>
          <w:lang w:val="kk-KZ"/>
        </w:rPr>
      </w:pPr>
      <w:r w:rsidRPr="006B2675">
        <w:rPr>
          <w:sz w:val="28"/>
          <w:szCs w:val="28"/>
          <w:lang w:val="kk-KZ"/>
        </w:rPr>
        <w:t xml:space="preserve">Қосымша критерийі – рН бөліндісі 5,0-тен 6,5 дейін сүт қышқыл бактериялар мен лейкоцитоздың жоқ болуының есебінде. </w:t>
      </w:r>
    </w:p>
    <w:p w:rsidR="00305FE3" w:rsidRPr="00C01F06" w:rsidRDefault="00305FE3" w:rsidP="00C01F06">
      <w:pPr>
        <w:tabs>
          <w:tab w:val="left" w:pos="3930"/>
        </w:tabs>
        <w:ind w:left="-284"/>
        <w:rPr>
          <w:b/>
          <w:sz w:val="28"/>
          <w:szCs w:val="28"/>
          <w:u w:val="single"/>
          <w:lang w:val="kk-KZ"/>
        </w:rPr>
      </w:pPr>
      <w:r w:rsidRPr="00C01F06">
        <w:rPr>
          <w:b/>
          <w:sz w:val="28"/>
          <w:szCs w:val="28"/>
          <w:u w:val="single"/>
          <w:lang w:val="kk-KZ"/>
        </w:rPr>
        <w:t>Емі</w:t>
      </w:r>
    </w:p>
    <w:p w:rsidR="00305FE3" w:rsidRPr="006B2675" w:rsidRDefault="00305FE3" w:rsidP="00C01F06">
      <w:pPr>
        <w:tabs>
          <w:tab w:val="left" w:pos="3930"/>
        </w:tabs>
        <w:ind w:left="-284"/>
        <w:rPr>
          <w:sz w:val="28"/>
          <w:szCs w:val="28"/>
          <w:lang w:val="kk-KZ"/>
        </w:rPr>
      </w:pPr>
      <w:r w:rsidRPr="006B2675">
        <w:rPr>
          <w:sz w:val="28"/>
          <w:szCs w:val="28"/>
          <w:lang w:val="kk-KZ"/>
        </w:rPr>
        <w:t>Тинидазол, трихопол</w:t>
      </w:r>
    </w:p>
    <w:p w:rsidR="00305FE3" w:rsidRPr="006B2675" w:rsidRDefault="00305FE3" w:rsidP="00C01F06">
      <w:pPr>
        <w:tabs>
          <w:tab w:val="left" w:pos="3930"/>
        </w:tabs>
        <w:ind w:left="-284"/>
        <w:rPr>
          <w:sz w:val="28"/>
          <w:szCs w:val="28"/>
          <w:lang w:val="kk-KZ"/>
        </w:rPr>
      </w:pPr>
      <w:r w:rsidRPr="006B2675">
        <w:rPr>
          <w:sz w:val="28"/>
          <w:szCs w:val="28"/>
          <w:lang w:val="kk-KZ"/>
        </w:rPr>
        <w:t xml:space="preserve">Әйелдерде – қынапты 1% сутегінің асқын тотығымен жуып шаю. </w:t>
      </w:r>
    </w:p>
    <w:p w:rsidR="00305FE3" w:rsidRPr="00C01F06" w:rsidRDefault="00305FE3" w:rsidP="00C01F06">
      <w:pPr>
        <w:tabs>
          <w:tab w:val="left" w:pos="3930"/>
        </w:tabs>
        <w:ind w:left="-284"/>
        <w:jc w:val="center"/>
        <w:rPr>
          <w:b/>
          <w:sz w:val="28"/>
          <w:szCs w:val="28"/>
          <w:lang w:val="kk-KZ"/>
        </w:rPr>
      </w:pPr>
      <w:r w:rsidRPr="00C01F06">
        <w:rPr>
          <w:b/>
          <w:sz w:val="28"/>
          <w:szCs w:val="28"/>
          <w:lang w:val="kk-KZ"/>
        </w:rPr>
        <w:t>АЛДЫН АЛУЫ</w:t>
      </w:r>
    </w:p>
    <w:p w:rsidR="00305FE3" w:rsidRPr="006B2675" w:rsidRDefault="00305FE3" w:rsidP="00C01F06">
      <w:pPr>
        <w:tabs>
          <w:tab w:val="left" w:pos="3930"/>
        </w:tabs>
        <w:ind w:left="-284"/>
        <w:rPr>
          <w:sz w:val="28"/>
          <w:szCs w:val="28"/>
          <w:lang w:val="kk-KZ"/>
        </w:rPr>
      </w:pPr>
      <w:r w:rsidRPr="006B2675">
        <w:rPr>
          <w:sz w:val="28"/>
          <w:szCs w:val="28"/>
          <w:lang w:val="kk-KZ"/>
        </w:rPr>
        <w:t>Салауатты өмір салтын өткізу, науқас әйелді партнерімен қоса уақытылы анықтау және рациональді емдеу. Науқастарды емдеу, тасымалдаушылардың санациясы, жеке қорғаныстардың өлшемдерін орындау аурудың таралуын сақтап қалуға мүмкіндік береді.</w:t>
      </w:r>
    </w:p>
    <w:p w:rsidR="00C01F06" w:rsidRDefault="00C01F06" w:rsidP="00C01F06">
      <w:pPr>
        <w:tabs>
          <w:tab w:val="left" w:pos="3930"/>
        </w:tabs>
        <w:ind w:left="-284"/>
        <w:jc w:val="center"/>
        <w:rPr>
          <w:b/>
          <w:sz w:val="28"/>
          <w:szCs w:val="28"/>
          <w:lang w:val="kk-KZ"/>
        </w:rPr>
      </w:pPr>
    </w:p>
    <w:p w:rsidR="00305FE3" w:rsidRPr="00C01F06" w:rsidRDefault="00305FE3" w:rsidP="00C01F06">
      <w:pPr>
        <w:tabs>
          <w:tab w:val="left" w:pos="3930"/>
        </w:tabs>
        <w:ind w:left="-284"/>
        <w:jc w:val="center"/>
        <w:rPr>
          <w:b/>
          <w:sz w:val="32"/>
          <w:szCs w:val="28"/>
          <w:lang w:val="kk-KZ"/>
        </w:rPr>
      </w:pPr>
      <w:r w:rsidRPr="00C01F06">
        <w:rPr>
          <w:b/>
          <w:sz w:val="32"/>
          <w:szCs w:val="28"/>
          <w:lang w:val="kk-KZ"/>
        </w:rPr>
        <w:t>Әйел жыныс мүшелерінің туберкулезі</w:t>
      </w:r>
    </w:p>
    <w:p w:rsidR="00305FE3" w:rsidRPr="006B2675" w:rsidRDefault="00305FE3" w:rsidP="00C01F06">
      <w:pPr>
        <w:tabs>
          <w:tab w:val="left" w:pos="3930"/>
        </w:tabs>
        <w:ind w:left="-284"/>
        <w:rPr>
          <w:sz w:val="28"/>
          <w:szCs w:val="28"/>
          <w:lang w:val="kk-KZ"/>
        </w:rPr>
      </w:pPr>
      <w:r w:rsidRPr="006B2675">
        <w:rPr>
          <w:sz w:val="28"/>
          <w:szCs w:val="28"/>
          <w:lang w:val="kk-KZ"/>
        </w:rPr>
        <w:t xml:space="preserve">Туберкулез микобактериялармен шақырылады және өздігінен ауру болып саналмайды, ол ағзаның туберкулезді инфекциялардың көрінуі болып табылады. </w:t>
      </w:r>
    </w:p>
    <w:p w:rsidR="00305FE3" w:rsidRPr="006B2675" w:rsidRDefault="00305FE3" w:rsidP="00C01F06">
      <w:pPr>
        <w:tabs>
          <w:tab w:val="left" w:pos="3930"/>
        </w:tabs>
        <w:ind w:left="-284"/>
        <w:rPr>
          <w:sz w:val="28"/>
          <w:szCs w:val="28"/>
          <w:lang w:val="kk-KZ"/>
        </w:rPr>
      </w:pPr>
      <w:r w:rsidRPr="006B2675">
        <w:rPr>
          <w:sz w:val="28"/>
          <w:szCs w:val="28"/>
          <w:lang w:val="kk-KZ"/>
        </w:rPr>
        <w:t xml:space="preserve">Жыныс мүшелердің зақымдалуы екіншілік болады, жиі инфекцияның кіруі өкпеден және басқа ошақтардан гематогенді жол арқылы инфекцияның кіруі жүзеге асады. </w:t>
      </w:r>
    </w:p>
    <w:p w:rsidR="00305FE3" w:rsidRPr="00C01F06" w:rsidRDefault="00305FE3" w:rsidP="00C01F06">
      <w:pPr>
        <w:tabs>
          <w:tab w:val="left" w:pos="3930"/>
        </w:tabs>
        <w:ind w:left="-284"/>
        <w:rPr>
          <w:b/>
          <w:sz w:val="28"/>
          <w:szCs w:val="28"/>
          <w:u w:val="single"/>
          <w:lang w:val="kk-KZ"/>
        </w:rPr>
      </w:pPr>
      <w:r w:rsidRPr="00C01F06">
        <w:rPr>
          <w:b/>
          <w:sz w:val="28"/>
          <w:szCs w:val="28"/>
          <w:u w:val="single"/>
          <w:lang w:val="kk-KZ"/>
        </w:rPr>
        <w:t>Клиникасы</w:t>
      </w:r>
    </w:p>
    <w:p w:rsidR="00305FE3" w:rsidRPr="006B2675" w:rsidRDefault="00305FE3" w:rsidP="00C01F06">
      <w:pPr>
        <w:tabs>
          <w:tab w:val="left" w:pos="3930"/>
        </w:tabs>
        <w:ind w:left="-284"/>
        <w:rPr>
          <w:sz w:val="28"/>
          <w:szCs w:val="28"/>
          <w:lang w:val="kk-KZ"/>
        </w:rPr>
      </w:pPr>
      <w:r w:rsidRPr="006B2675">
        <w:rPr>
          <w:sz w:val="28"/>
          <w:szCs w:val="28"/>
          <w:lang w:val="kk-KZ"/>
        </w:rPr>
        <w:t xml:space="preserve">Аз, ұзақ ағымды, жиі өршу, әдеттегі қабынуға қарсы терапияның нәтижессіздігі. Ең жиі шағымдарының бірі бедеулік (жиі біріншілік) немесе етеккір циклінің бұзылуы болып табылады. Сонымен бірге ішінің төменгі бөлігінің тартып немесе сыздап ауырсынуы, дене температурасының жоғарлауы болады. </w:t>
      </w:r>
    </w:p>
    <w:p w:rsidR="00305FE3" w:rsidRPr="006B2675" w:rsidRDefault="00305FE3" w:rsidP="00C01F06">
      <w:pPr>
        <w:tabs>
          <w:tab w:val="left" w:pos="3930"/>
        </w:tabs>
        <w:ind w:left="-284"/>
        <w:rPr>
          <w:sz w:val="28"/>
          <w:szCs w:val="28"/>
          <w:lang w:val="kk-KZ"/>
        </w:rPr>
      </w:pPr>
      <w:r w:rsidRPr="006B2675">
        <w:rPr>
          <w:sz w:val="28"/>
          <w:szCs w:val="28"/>
          <w:lang w:val="kk-KZ"/>
        </w:rPr>
        <w:t xml:space="preserve">Жиі аурудың клиникалық көрінісі мен анатомиялық зақымдалу ауырлығының арасында сәйкессіздігі байқалынады. </w:t>
      </w:r>
    </w:p>
    <w:p w:rsidR="00305FE3" w:rsidRPr="006B2675" w:rsidRDefault="00305FE3" w:rsidP="00C01F06">
      <w:pPr>
        <w:tabs>
          <w:tab w:val="left" w:pos="3930"/>
        </w:tabs>
        <w:ind w:left="-284"/>
        <w:rPr>
          <w:sz w:val="28"/>
          <w:szCs w:val="28"/>
          <w:lang w:val="kk-KZ"/>
        </w:rPr>
      </w:pPr>
      <w:r w:rsidRPr="006B2675">
        <w:rPr>
          <w:sz w:val="28"/>
          <w:szCs w:val="28"/>
          <w:lang w:val="kk-KZ"/>
        </w:rPr>
        <w:t xml:space="preserve">   Туберкулез кезінде жатыр қосалқыларында кейбір науқастарда жатыр түтікшелерінің бойымен тәспі тәрізді (четкообразные) қалыңдаулар, жамбас құрсағымен бірге тығыз бекулері және пальпация кезінде аздап ауырсынуы; жамбас – жатыр байламдарының маңайында ұсақ тәспі тәрізді түйіншектер анықталады. </w:t>
      </w:r>
    </w:p>
    <w:p w:rsidR="00305FE3" w:rsidRPr="006B2675" w:rsidRDefault="00305FE3" w:rsidP="00C01F06">
      <w:pPr>
        <w:tabs>
          <w:tab w:val="left" w:pos="3930"/>
        </w:tabs>
        <w:ind w:left="-284"/>
        <w:rPr>
          <w:sz w:val="28"/>
          <w:szCs w:val="28"/>
          <w:lang w:val="kk-KZ"/>
        </w:rPr>
      </w:pPr>
      <w:r w:rsidRPr="006B2675">
        <w:rPr>
          <w:sz w:val="28"/>
          <w:szCs w:val="28"/>
          <w:lang w:val="kk-KZ"/>
        </w:rPr>
        <w:t xml:space="preserve">Қап тәрізді (мешотчатые) ісіктер немесе жатыр түтікшелерінің түйіншекті зақымданулар экссудативті – продуктивті туберкулез түрінде кездеседі.  </w:t>
      </w:r>
    </w:p>
    <w:p w:rsidR="00305FE3" w:rsidRPr="006B2675" w:rsidRDefault="00305FE3" w:rsidP="00C01F06">
      <w:pPr>
        <w:tabs>
          <w:tab w:val="left" w:pos="3930"/>
        </w:tabs>
        <w:ind w:left="-284"/>
        <w:rPr>
          <w:sz w:val="28"/>
          <w:szCs w:val="28"/>
          <w:lang w:val="kk-KZ"/>
        </w:rPr>
      </w:pPr>
      <w:r w:rsidRPr="006B2675">
        <w:rPr>
          <w:sz w:val="28"/>
          <w:szCs w:val="28"/>
          <w:lang w:val="kk-KZ"/>
        </w:rPr>
        <w:t xml:space="preserve">Жатыр қосалқыларының туберкулезді казеозді түрлерінде жоғары дене температурасымен, қан кетумен және жиі жатырдың, висцеральді және париетальді құрсақтың зақымдалуымен қоса жүреді; созылмалы кезеңдерінде айқын клиникалық көрінуінсіз өтеді. Жатыр түтікшелерінің туберкулезі әдетте екі жақты болады.  </w:t>
      </w:r>
    </w:p>
    <w:p w:rsidR="00305FE3" w:rsidRPr="006B2675" w:rsidRDefault="00305FE3" w:rsidP="00C01F06">
      <w:pPr>
        <w:tabs>
          <w:tab w:val="left" w:pos="3930"/>
        </w:tabs>
        <w:ind w:left="-284"/>
        <w:rPr>
          <w:sz w:val="28"/>
          <w:szCs w:val="28"/>
          <w:lang w:val="kk-KZ"/>
        </w:rPr>
      </w:pPr>
      <w:r w:rsidRPr="006B2675">
        <w:rPr>
          <w:sz w:val="28"/>
          <w:szCs w:val="28"/>
          <w:lang w:val="kk-KZ"/>
        </w:rPr>
        <w:t xml:space="preserve">Туберкулезге тән өзгерістерді гистеросальпингографияда көруге болады: түтікшелердің ригидтілігі, көптеген құрылымдар, кеңеюлер, түтікшелер мен аналық бездер аймағында кальцификациялар, лимфа түйіндер.  </w:t>
      </w:r>
    </w:p>
    <w:p w:rsidR="00305FE3" w:rsidRPr="006B2675" w:rsidRDefault="00305FE3" w:rsidP="00C01F06">
      <w:pPr>
        <w:tabs>
          <w:tab w:val="left" w:pos="3930"/>
        </w:tabs>
        <w:ind w:left="-284"/>
        <w:rPr>
          <w:sz w:val="28"/>
          <w:szCs w:val="28"/>
          <w:lang w:val="kk-KZ"/>
        </w:rPr>
      </w:pPr>
      <w:r w:rsidRPr="006B2675">
        <w:rPr>
          <w:sz w:val="28"/>
          <w:szCs w:val="28"/>
          <w:lang w:val="kk-KZ"/>
        </w:rPr>
        <w:t>Жатыр туберкулезі – жиі эндометрит. Негізгі шағымы – етеккір функциясының бұзылуы. Аурудың ұзақ ағымы кезінде жатырдың шырышты қабықшасының дәнекер тінмен алмасуы, жабысқақтар (синехиялар) пайда болады, олар жатыр қуысын деформирлеп, оның жартылай немесе толық облитерациясына алып келеді. Осының салдарынан тұрақты аменорея дамиды.</w:t>
      </w:r>
    </w:p>
    <w:p w:rsidR="00305FE3" w:rsidRPr="006B2675" w:rsidRDefault="00305FE3" w:rsidP="00C01F06">
      <w:pPr>
        <w:tabs>
          <w:tab w:val="left" w:pos="3930"/>
        </w:tabs>
        <w:ind w:left="-284"/>
        <w:rPr>
          <w:sz w:val="28"/>
          <w:szCs w:val="28"/>
          <w:lang w:val="kk-KZ"/>
        </w:rPr>
      </w:pPr>
      <w:r w:rsidRPr="006B2675">
        <w:rPr>
          <w:sz w:val="28"/>
          <w:szCs w:val="28"/>
          <w:lang w:val="kk-KZ"/>
        </w:rPr>
        <w:t xml:space="preserve">Жатыр мойнының туберкулезі – жиі цервикальді өзектің шырышты қабаты зақымдалады, сирек – жатыр мойынның қынаптық бөлігі. Продуктивті және жаралы түрлерін ажыратады. Жаралар дұрыс емес формалы болады, шеттері қопарылған. Қол тигізген кезде жеңіл қанталайды. Түбі ақ жабынмен жабылған. </w:t>
      </w:r>
    </w:p>
    <w:p w:rsidR="00305FE3" w:rsidRPr="00C01F06" w:rsidRDefault="00305FE3" w:rsidP="00C01F06">
      <w:pPr>
        <w:tabs>
          <w:tab w:val="left" w:pos="3930"/>
        </w:tabs>
        <w:ind w:left="-284"/>
        <w:rPr>
          <w:b/>
          <w:sz w:val="28"/>
          <w:szCs w:val="28"/>
          <w:u w:val="single"/>
          <w:lang w:val="kk-KZ"/>
        </w:rPr>
      </w:pPr>
      <w:r w:rsidRPr="00C01F06">
        <w:rPr>
          <w:b/>
          <w:sz w:val="28"/>
          <w:szCs w:val="28"/>
          <w:u w:val="single"/>
          <w:lang w:val="kk-KZ"/>
        </w:rPr>
        <w:t>Диагностикасы</w:t>
      </w:r>
    </w:p>
    <w:p w:rsidR="00305FE3" w:rsidRPr="006B2675" w:rsidRDefault="00305FE3" w:rsidP="00C01F06">
      <w:pPr>
        <w:tabs>
          <w:tab w:val="left" w:pos="3930"/>
        </w:tabs>
        <w:ind w:left="-284"/>
        <w:rPr>
          <w:sz w:val="28"/>
          <w:szCs w:val="28"/>
          <w:lang w:val="kk-KZ"/>
        </w:rPr>
      </w:pPr>
      <w:r w:rsidRPr="006B2675">
        <w:rPr>
          <w:sz w:val="28"/>
          <w:szCs w:val="28"/>
          <w:lang w:val="kk-KZ"/>
        </w:rPr>
        <w:t>анамнез, клиникасы, туберкулинді сыналамлар, биоптаттың гистологиялық және микробиологиялық зерттеулері, еттеккір қанының себулері, рентгенологиялық, эндоскопиялық зерттеулер.</w:t>
      </w:r>
    </w:p>
    <w:p w:rsidR="00305FE3" w:rsidRPr="00C01F06" w:rsidRDefault="00305FE3" w:rsidP="00C01F06">
      <w:pPr>
        <w:tabs>
          <w:tab w:val="left" w:pos="3930"/>
        </w:tabs>
        <w:ind w:left="-284"/>
        <w:rPr>
          <w:b/>
          <w:sz w:val="28"/>
          <w:szCs w:val="28"/>
          <w:u w:val="single"/>
          <w:lang w:val="kk-KZ"/>
        </w:rPr>
      </w:pPr>
      <w:r w:rsidRPr="00C01F06">
        <w:rPr>
          <w:b/>
          <w:sz w:val="28"/>
          <w:szCs w:val="28"/>
          <w:u w:val="single"/>
          <w:lang w:val="kk-KZ"/>
        </w:rPr>
        <w:t>Емі</w:t>
      </w:r>
    </w:p>
    <w:p w:rsidR="00305FE3" w:rsidRPr="006B2675" w:rsidRDefault="00305FE3" w:rsidP="00C01F06">
      <w:pPr>
        <w:tabs>
          <w:tab w:val="left" w:pos="3930"/>
        </w:tabs>
        <w:ind w:left="-284"/>
        <w:rPr>
          <w:sz w:val="28"/>
          <w:szCs w:val="28"/>
          <w:lang w:val="kk-KZ"/>
        </w:rPr>
      </w:pPr>
      <w:r w:rsidRPr="006B2675">
        <w:rPr>
          <w:sz w:val="28"/>
          <w:szCs w:val="28"/>
          <w:lang w:val="kk-KZ"/>
        </w:rPr>
        <w:t>Туберкулезге қарсы диспансерде өткізіледі.</w:t>
      </w:r>
    </w:p>
    <w:p w:rsidR="00305FE3" w:rsidRPr="006B2675" w:rsidRDefault="00305FE3" w:rsidP="00C01F06">
      <w:pPr>
        <w:tabs>
          <w:tab w:val="left" w:pos="3930"/>
        </w:tabs>
        <w:ind w:left="-284"/>
        <w:rPr>
          <w:sz w:val="28"/>
          <w:szCs w:val="28"/>
          <w:lang w:val="kk-KZ"/>
        </w:rPr>
      </w:pPr>
      <w:r w:rsidRPr="006B2675">
        <w:rPr>
          <w:sz w:val="28"/>
          <w:szCs w:val="28"/>
          <w:lang w:val="kk-KZ"/>
        </w:rPr>
        <w:t xml:space="preserve">Туберкулезге қарсы терапия үшін химиотерапиялық заттарды, әдетте екі препараттар кем емес препарат комбинациясымен: изониазид, стрептомицин, тубазид, фтивазид, метазид, ПАСК, канамицин, рифампицин өткізеді.  </w:t>
      </w:r>
    </w:p>
    <w:p w:rsidR="00305FE3" w:rsidRPr="006B2675" w:rsidRDefault="00305FE3" w:rsidP="00C01F06">
      <w:pPr>
        <w:tabs>
          <w:tab w:val="left" w:pos="3930"/>
        </w:tabs>
        <w:ind w:left="-284"/>
        <w:rPr>
          <w:sz w:val="28"/>
          <w:szCs w:val="28"/>
          <w:lang w:val="kk-KZ"/>
        </w:rPr>
      </w:pPr>
      <w:r w:rsidRPr="006B2675">
        <w:rPr>
          <w:sz w:val="28"/>
          <w:szCs w:val="28"/>
          <w:lang w:val="kk-KZ"/>
        </w:rPr>
        <w:t>Алдын алуы</w:t>
      </w:r>
    </w:p>
    <w:p w:rsidR="00305FE3" w:rsidRPr="006B2675" w:rsidRDefault="00305FE3" w:rsidP="00C01F06">
      <w:pPr>
        <w:tabs>
          <w:tab w:val="left" w:pos="3930"/>
        </w:tabs>
        <w:ind w:left="-284"/>
        <w:rPr>
          <w:sz w:val="28"/>
          <w:szCs w:val="28"/>
          <w:lang w:val="kk-KZ"/>
        </w:rPr>
      </w:pPr>
      <w:r w:rsidRPr="006B2675">
        <w:rPr>
          <w:sz w:val="28"/>
          <w:szCs w:val="28"/>
          <w:lang w:val="kk-KZ"/>
        </w:rPr>
        <w:t xml:space="preserve">Туберкулездік гениталий екіншілік ауруы ретінде алдын алуы туберкулезге қарсы алдын алуына ұқсас болып келеді. Осында тірек арнайы туберкулезге қарсы мекемелер торларына жалпы емдік – алдын алу жүйелерімен қосарлана жүреді. </w:t>
      </w:r>
    </w:p>
    <w:p w:rsidR="00305FE3" w:rsidRPr="006B2675" w:rsidRDefault="00305FE3" w:rsidP="00C01F06">
      <w:pPr>
        <w:tabs>
          <w:tab w:val="left" w:pos="3930"/>
        </w:tabs>
        <w:ind w:left="-284"/>
        <w:rPr>
          <w:sz w:val="28"/>
          <w:szCs w:val="28"/>
          <w:lang w:val="kk-KZ"/>
        </w:rPr>
      </w:pPr>
      <w:r w:rsidRPr="006B2675">
        <w:rPr>
          <w:sz w:val="28"/>
          <w:szCs w:val="28"/>
          <w:lang w:val="kk-KZ"/>
        </w:rPr>
        <w:t>Қыз балаларда қабынулық аурулардың ағым ерекшеліктері.</w:t>
      </w:r>
    </w:p>
    <w:p w:rsidR="00305FE3" w:rsidRPr="006B2675" w:rsidRDefault="00305FE3" w:rsidP="00C01F06">
      <w:pPr>
        <w:tabs>
          <w:tab w:val="left" w:pos="3930"/>
        </w:tabs>
        <w:ind w:left="-284"/>
        <w:rPr>
          <w:sz w:val="28"/>
          <w:szCs w:val="28"/>
          <w:lang w:val="kk-KZ"/>
        </w:rPr>
      </w:pPr>
      <w:r w:rsidRPr="006B2675">
        <w:rPr>
          <w:sz w:val="28"/>
          <w:szCs w:val="28"/>
          <w:lang w:val="kk-KZ"/>
        </w:rPr>
        <w:t>Гениталийдің қабынулық процестері (үрдістер)  – қыз балаларда ең жиі таралатын гинекологиялық аурулар болып табылады</w:t>
      </w:r>
    </w:p>
    <w:p w:rsidR="00305FE3" w:rsidRPr="006B2675" w:rsidRDefault="00305FE3" w:rsidP="00C01F06">
      <w:pPr>
        <w:tabs>
          <w:tab w:val="left" w:pos="3930"/>
        </w:tabs>
        <w:ind w:left="-284"/>
        <w:rPr>
          <w:sz w:val="28"/>
          <w:szCs w:val="28"/>
          <w:lang w:val="kk-KZ"/>
        </w:rPr>
      </w:pPr>
      <w:r w:rsidRPr="006B2675">
        <w:rPr>
          <w:sz w:val="28"/>
          <w:szCs w:val="28"/>
          <w:lang w:val="kk-KZ"/>
        </w:rPr>
        <w:t>Жыныс мүшелердің анатомиялық және физиологиялық ерекшеліктері</w:t>
      </w:r>
    </w:p>
    <w:p w:rsidR="00305FE3" w:rsidRPr="006B2675" w:rsidRDefault="00305FE3" w:rsidP="00C01F06">
      <w:pPr>
        <w:tabs>
          <w:tab w:val="left" w:pos="3930"/>
        </w:tabs>
        <w:ind w:left="-284"/>
        <w:rPr>
          <w:sz w:val="28"/>
          <w:szCs w:val="28"/>
          <w:lang w:val="kk-KZ"/>
        </w:rPr>
      </w:pPr>
      <w:r w:rsidRPr="006B2675">
        <w:rPr>
          <w:sz w:val="28"/>
          <w:szCs w:val="28"/>
          <w:lang w:val="kk-KZ"/>
        </w:rPr>
        <w:t>Қынаптың шырышты қабатының көп қабатты жалпақ эпителийдің әлсіз айқындылығы</w:t>
      </w:r>
    </w:p>
    <w:p w:rsidR="00305FE3" w:rsidRPr="006B2675" w:rsidRDefault="00305FE3" w:rsidP="00C01F06">
      <w:pPr>
        <w:tabs>
          <w:tab w:val="left" w:pos="3930"/>
        </w:tabs>
        <w:ind w:left="-284"/>
        <w:rPr>
          <w:sz w:val="28"/>
          <w:szCs w:val="28"/>
          <w:lang w:val="kk-KZ"/>
        </w:rPr>
      </w:pPr>
      <w:r w:rsidRPr="006B2675">
        <w:rPr>
          <w:sz w:val="28"/>
          <w:szCs w:val="28"/>
          <w:lang w:val="kk-KZ"/>
        </w:rPr>
        <w:t>Қынаптың шырышты қабатының жоғарлаған бұдырлығы</w:t>
      </w:r>
    </w:p>
    <w:p w:rsidR="00305FE3" w:rsidRPr="006B2675" w:rsidRDefault="00305FE3" w:rsidP="00C01F06">
      <w:pPr>
        <w:tabs>
          <w:tab w:val="left" w:pos="3930"/>
        </w:tabs>
        <w:ind w:left="-284"/>
        <w:rPr>
          <w:sz w:val="28"/>
          <w:szCs w:val="28"/>
          <w:lang w:val="kk-KZ"/>
        </w:rPr>
      </w:pPr>
      <w:r w:rsidRPr="006B2675">
        <w:rPr>
          <w:sz w:val="28"/>
          <w:szCs w:val="28"/>
          <w:lang w:val="kk-KZ"/>
        </w:rPr>
        <w:t>Төменгі эстрогенді қоюлылығы</w:t>
      </w:r>
    </w:p>
    <w:p w:rsidR="00305FE3" w:rsidRPr="006B2675" w:rsidRDefault="00305FE3" w:rsidP="00C01F06">
      <w:pPr>
        <w:tabs>
          <w:tab w:val="left" w:pos="3930"/>
        </w:tabs>
        <w:ind w:left="-284"/>
        <w:rPr>
          <w:sz w:val="28"/>
          <w:szCs w:val="28"/>
          <w:lang w:val="kk-KZ"/>
        </w:rPr>
      </w:pPr>
      <w:r w:rsidRPr="006B2675">
        <w:rPr>
          <w:sz w:val="28"/>
          <w:szCs w:val="28"/>
          <w:lang w:val="kk-KZ"/>
        </w:rPr>
        <w:t>Сілтілі реакция</w:t>
      </w:r>
    </w:p>
    <w:p w:rsidR="00305FE3" w:rsidRPr="006B2675" w:rsidRDefault="00305FE3" w:rsidP="00C01F06">
      <w:pPr>
        <w:tabs>
          <w:tab w:val="left" w:pos="3930"/>
        </w:tabs>
        <w:ind w:left="-284"/>
        <w:rPr>
          <w:sz w:val="28"/>
          <w:szCs w:val="28"/>
          <w:lang w:val="kk-KZ"/>
        </w:rPr>
      </w:pPr>
      <w:r w:rsidRPr="006B2675">
        <w:rPr>
          <w:sz w:val="28"/>
          <w:szCs w:val="28"/>
          <w:lang w:val="kk-KZ"/>
        </w:rPr>
        <w:t>Жыныс мүшелердің регенераторлы тіндік мүмкіншіліктерінің төмендігі</w:t>
      </w:r>
    </w:p>
    <w:p w:rsidR="00305FE3" w:rsidRPr="006B2675" w:rsidRDefault="00305FE3" w:rsidP="00C01F06">
      <w:pPr>
        <w:tabs>
          <w:tab w:val="left" w:pos="3930"/>
        </w:tabs>
        <w:ind w:left="-284"/>
        <w:rPr>
          <w:sz w:val="28"/>
          <w:szCs w:val="28"/>
          <w:lang w:val="kk-KZ"/>
        </w:rPr>
      </w:pPr>
      <w:r w:rsidRPr="006B2675">
        <w:rPr>
          <w:sz w:val="28"/>
          <w:szCs w:val="28"/>
          <w:lang w:val="kk-KZ"/>
        </w:rPr>
        <w:t>Жергілікті иммунитеттің жетіспеушілігі</w:t>
      </w:r>
    </w:p>
    <w:p w:rsidR="00305FE3" w:rsidRPr="006B2675" w:rsidRDefault="00305FE3" w:rsidP="00C01F06">
      <w:pPr>
        <w:tabs>
          <w:tab w:val="left" w:pos="3930"/>
        </w:tabs>
        <w:ind w:left="-284"/>
        <w:rPr>
          <w:sz w:val="28"/>
          <w:szCs w:val="28"/>
          <w:lang w:val="kk-KZ"/>
        </w:rPr>
      </w:pPr>
      <w:r w:rsidRPr="006B2675">
        <w:rPr>
          <w:sz w:val="28"/>
          <w:szCs w:val="28"/>
          <w:lang w:val="kk-KZ"/>
        </w:rPr>
        <w:t>Қынаптың өздігінен тазару механизмінің толықтай дерлік болмауы</w:t>
      </w:r>
    </w:p>
    <w:p w:rsidR="00305FE3" w:rsidRPr="006B2675" w:rsidRDefault="00305FE3" w:rsidP="00C01F06">
      <w:pPr>
        <w:tabs>
          <w:tab w:val="left" w:pos="3930"/>
        </w:tabs>
        <w:ind w:left="-284"/>
        <w:rPr>
          <w:sz w:val="28"/>
          <w:szCs w:val="28"/>
          <w:lang w:val="kk-KZ"/>
        </w:rPr>
      </w:pPr>
      <w:r w:rsidRPr="006B2675">
        <w:rPr>
          <w:sz w:val="28"/>
          <w:szCs w:val="28"/>
          <w:lang w:val="kk-KZ"/>
        </w:rPr>
        <w:t>Қынапта коккты флораның көптеп болуы</w:t>
      </w:r>
    </w:p>
    <w:p w:rsidR="00305FE3" w:rsidRPr="006B2675" w:rsidRDefault="00305FE3" w:rsidP="00C01F06">
      <w:pPr>
        <w:tabs>
          <w:tab w:val="left" w:pos="3930"/>
        </w:tabs>
        <w:ind w:left="-284"/>
        <w:rPr>
          <w:sz w:val="28"/>
          <w:szCs w:val="28"/>
          <w:lang w:val="kk-KZ"/>
        </w:rPr>
      </w:pPr>
      <w:r w:rsidRPr="006B2675">
        <w:rPr>
          <w:sz w:val="28"/>
          <w:szCs w:val="28"/>
          <w:lang w:val="kk-KZ"/>
        </w:rPr>
        <w:t xml:space="preserve">Жатыр мен түтікшелерінің қабынулық аурулары қыз балаларда екіншілік сипатқа ие – құрсақ қабырғаларының мүшелерінен (аппендикулярлы – генитальді синдром) қабынулық процестің жайылуы, сонымен қатар инфекцияның алшақтатылған мүшелерден (тонзиллит, паротит) түсуі. </w:t>
      </w:r>
    </w:p>
    <w:p w:rsidR="00305FE3" w:rsidRPr="006B2675" w:rsidRDefault="00305FE3" w:rsidP="00C01F06">
      <w:pPr>
        <w:tabs>
          <w:tab w:val="left" w:pos="3930"/>
        </w:tabs>
        <w:ind w:left="-284"/>
        <w:rPr>
          <w:sz w:val="28"/>
          <w:szCs w:val="28"/>
          <w:lang w:val="kk-KZ"/>
        </w:rPr>
      </w:pPr>
      <w:r w:rsidRPr="006B2675">
        <w:rPr>
          <w:sz w:val="28"/>
          <w:szCs w:val="28"/>
          <w:lang w:val="kk-KZ"/>
        </w:rPr>
        <w:t>ЖМҚА (ВЗПО) алдын алуы</w:t>
      </w:r>
    </w:p>
    <w:p w:rsidR="00305FE3" w:rsidRPr="006B2675" w:rsidRDefault="00305FE3" w:rsidP="00C01F06">
      <w:pPr>
        <w:tabs>
          <w:tab w:val="left" w:pos="3930"/>
        </w:tabs>
        <w:ind w:left="-284"/>
        <w:rPr>
          <w:sz w:val="28"/>
          <w:szCs w:val="28"/>
          <w:lang w:val="kk-KZ"/>
        </w:rPr>
      </w:pPr>
      <w:r w:rsidRPr="006B2675">
        <w:rPr>
          <w:sz w:val="28"/>
          <w:szCs w:val="28"/>
          <w:lang w:val="kk-KZ"/>
        </w:rPr>
        <w:t xml:space="preserve">Жүкті әйелдерде жеке бас гигиенасын қатаң сақтау, босануларды асептика жағдайларында өткізу, босанудан кейінгі кезеңді мұқият өткізу. </w:t>
      </w:r>
    </w:p>
    <w:p w:rsidR="00305FE3" w:rsidRPr="006B2675" w:rsidRDefault="00305FE3" w:rsidP="00C01F06">
      <w:pPr>
        <w:tabs>
          <w:tab w:val="left" w:pos="3930"/>
        </w:tabs>
        <w:ind w:left="-284"/>
        <w:rPr>
          <w:sz w:val="28"/>
          <w:szCs w:val="28"/>
          <w:lang w:val="kk-KZ"/>
        </w:rPr>
      </w:pPr>
      <w:r w:rsidRPr="006B2675">
        <w:rPr>
          <w:sz w:val="28"/>
          <w:szCs w:val="28"/>
          <w:lang w:val="kk-KZ"/>
        </w:rPr>
        <w:t>Босану жолдарының жарақаттарынан, қағанақ суының уақытанан бұрын кетуінен, босану қызметінің аномалиясынан және қан кетулерден сақтау, себебі олар ағза инфекциясының қарсыласуын төмендетеді.</w:t>
      </w:r>
    </w:p>
    <w:p w:rsidR="00305FE3" w:rsidRPr="006B2675" w:rsidRDefault="00305FE3" w:rsidP="00C01F06">
      <w:pPr>
        <w:tabs>
          <w:tab w:val="left" w:pos="3930"/>
        </w:tabs>
        <w:ind w:left="-284"/>
        <w:rPr>
          <w:sz w:val="28"/>
          <w:szCs w:val="28"/>
          <w:lang w:val="kk-KZ"/>
        </w:rPr>
      </w:pPr>
      <w:r w:rsidRPr="006B2675">
        <w:rPr>
          <w:sz w:val="28"/>
          <w:szCs w:val="28"/>
          <w:lang w:val="kk-KZ"/>
        </w:rPr>
        <w:t xml:space="preserve">Жеке бас гигиенасын орындау, жыныстық өмірінің қалпын сақтау, некеден тыс байланыстарға теріс қарау, өйткені олар тек гонорея мен трихомиониаздың қаупін тудырып қана қоймай, сонымен қатар вирустар мен бейспефикалық ауруларына әкеліп соғады. </w:t>
      </w:r>
    </w:p>
    <w:p w:rsidR="00C01F06" w:rsidRPr="00C01F06" w:rsidRDefault="00305FE3" w:rsidP="00C01F06">
      <w:pPr>
        <w:tabs>
          <w:tab w:val="left" w:pos="3930"/>
        </w:tabs>
        <w:ind w:left="-284"/>
        <w:rPr>
          <w:sz w:val="28"/>
          <w:szCs w:val="28"/>
          <w:lang w:val="kk-KZ"/>
        </w:rPr>
      </w:pPr>
      <w:r w:rsidRPr="006B2675">
        <w:rPr>
          <w:sz w:val="28"/>
          <w:szCs w:val="28"/>
          <w:lang w:val="kk-KZ"/>
        </w:rPr>
        <w:t xml:space="preserve">Егер де ауру созылмалы процесс сипатына ие болса, онда өршу есептерін, жыныстық функциясының бұзылысы мен басқа да ағзалардың жүйелерін сақтау қажет. Оған рациональді ем, еңбек және тұрмыстың дұрыс ұйымдастырылуы; суықтану, ысыңқырау («күнге күю» мақсатымен шамадан тыс көп инсолциялану), жеке бас гигиенасының ережелері мен жыныстық гигиена деген факторлардан сақтану көмектеседі. </w:t>
      </w:r>
    </w:p>
    <w:p w:rsidR="00891EEB" w:rsidRDefault="00891EEB" w:rsidP="00891EEB">
      <w:pPr>
        <w:ind w:left="-567"/>
        <w:rPr>
          <w:rFonts w:eastAsia="Calibri"/>
          <w:b/>
          <w:sz w:val="28"/>
          <w:szCs w:val="28"/>
          <w:lang w:val="kk-KZ"/>
        </w:rPr>
      </w:pPr>
    </w:p>
    <w:p w:rsidR="00971A2F" w:rsidRDefault="00971A2F" w:rsidP="00891EEB">
      <w:pPr>
        <w:tabs>
          <w:tab w:val="left" w:pos="3930"/>
        </w:tabs>
        <w:rPr>
          <w:sz w:val="32"/>
          <w:szCs w:val="32"/>
          <w:lang w:val="kk-KZ"/>
        </w:rPr>
      </w:pPr>
    </w:p>
    <w:p w:rsidR="00971A2F" w:rsidRDefault="00971A2F" w:rsidP="00891EEB">
      <w:pPr>
        <w:tabs>
          <w:tab w:val="left" w:pos="3930"/>
        </w:tabs>
        <w:rPr>
          <w:sz w:val="32"/>
          <w:szCs w:val="32"/>
          <w:lang w:val="kk-KZ"/>
        </w:rPr>
      </w:pPr>
    </w:p>
    <w:p w:rsidR="00971A2F" w:rsidRDefault="00971A2F" w:rsidP="00891EEB">
      <w:pPr>
        <w:tabs>
          <w:tab w:val="left" w:pos="3930"/>
        </w:tabs>
        <w:rPr>
          <w:sz w:val="32"/>
          <w:szCs w:val="32"/>
          <w:lang w:val="kk-KZ"/>
        </w:rPr>
      </w:pPr>
    </w:p>
    <w:p w:rsidR="00971A2F" w:rsidRDefault="00971A2F" w:rsidP="00891EEB">
      <w:pPr>
        <w:tabs>
          <w:tab w:val="left" w:pos="3930"/>
        </w:tabs>
        <w:rPr>
          <w:sz w:val="32"/>
          <w:szCs w:val="32"/>
          <w:lang w:val="kk-KZ"/>
        </w:rPr>
      </w:pPr>
    </w:p>
    <w:p w:rsidR="00971A2F" w:rsidRDefault="009A7B70" w:rsidP="009A7B70">
      <w:pPr>
        <w:tabs>
          <w:tab w:val="left" w:pos="2880"/>
        </w:tabs>
        <w:rPr>
          <w:sz w:val="32"/>
          <w:szCs w:val="32"/>
          <w:lang w:val="kk-KZ"/>
        </w:rPr>
      </w:pPr>
      <w:r>
        <w:rPr>
          <w:sz w:val="32"/>
          <w:szCs w:val="32"/>
          <w:lang w:val="kk-KZ"/>
        </w:rPr>
        <w:tab/>
      </w:r>
    </w:p>
    <w:p w:rsidR="00971A2F" w:rsidRDefault="00971A2F" w:rsidP="00891EEB">
      <w:pPr>
        <w:tabs>
          <w:tab w:val="left" w:pos="3930"/>
        </w:tabs>
        <w:rPr>
          <w:sz w:val="32"/>
          <w:szCs w:val="32"/>
          <w:lang w:val="kk-KZ"/>
        </w:rPr>
      </w:pPr>
    </w:p>
    <w:p w:rsidR="00971A2F" w:rsidRDefault="00971A2F" w:rsidP="00891EEB">
      <w:pPr>
        <w:tabs>
          <w:tab w:val="left" w:pos="3930"/>
        </w:tabs>
        <w:rPr>
          <w:sz w:val="32"/>
          <w:szCs w:val="32"/>
          <w:lang w:val="kk-KZ"/>
        </w:rPr>
      </w:pPr>
    </w:p>
    <w:p w:rsidR="00971A2F" w:rsidRDefault="00971A2F" w:rsidP="00891EEB">
      <w:pPr>
        <w:tabs>
          <w:tab w:val="left" w:pos="3930"/>
        </w:tabs>
        <w:rPr>
          <w:sz w:val="32"/>
          <w:szCs w:val="32"/>
          <w:lang w:val="kk-KZ"/>
        </w:rPr>
      </w:pPr>
    </w:p>
    <w:p w:rsidR="00971A2F" w:rsidRDefault="00971A2F" w:rsidP="00891EEB">
      <w:pPr>
        <w:tabs>
          <w:tab w:val="left" w:pos="3930"/>
        </w:tabs>
        <w:rPr>
          <w:sz w:val="32"/>
          <w:szCs w:val="32"/>
          <w:lang w:val="kk-KZ"/>
        </w:rPr>
      </w:pPr>
    </w:p>
    <w:p w:rsidR="00971A2F" w:rsidRDefault="00971A2F" w:rsidP="00891EEB">
      <w:pPr>
        <w:tabs>
          <w:tab w:val="left" w:pos="3930"/>
        </w:tabs>
        <w:rPr>
          <w:sz w:val="32"/>
          <w:szCs w:val="32"/>
          <w:lang w:val="kk-KZ"/>
        </w:rPr>
      </w:pPr>
    </w:p>
    <w:p w:rsidR="00971A2F" w:rsidRDefault="00971A2F" w:rsidP="00891EEB">
      <w:pPr>
        <w:tabs>
          <w:tab w:val="left" w:pos="3930"/>
        </w:tabs>
        <w:rPr>
          <w:sz w:val="32"/>
          <w:szCs w:val="32"/>
          <w:lang w:val="kk-KZ"/>
        </w:rPr>
      </w:pPr>
    </w:p>
    <w:p w:rsidR="000D5E1A" w:rsidRDefault="000D5E1A" w:rsidP="00891EEB">
      <w:pPr>
        <w:tabs>
          <w:tab w:val="left" w:pos="3930"/>
        </w:tabs>
        <w:rPr>
          <w:sz w:val="32"/>
          <w:szCs w:val="32"/>
          <w:lang w:val="kk-KZ"/>
        </w:rPr>
      </w:pPr>
    </w:p>
    <w:p w:rsidR="00971A2F" w:rsidRDefault="00971A2F" w:rsidP="00891EEB">
      <w:pPr>
        <w:tabs>
          <w:tab w:val="left" w:pos="3930"/>
        </w:tabs>
        <w:rPr>
          <w:sz w:val="32"/>
          <w:szCs w:val="32"/>
          <w:lang w:val="kk-KZ"/>
        </w:rPr>
      </w:pPr>
    </w:p>
    <w:p w:rsidR="00971A2F" w:rsidRPr="00971A2F" w:rsidRDefault="00971A2F" w:rsidP="009A7B70">
      <w:pPr>
        <w:tabs>
          <w:tab w:val="left" w:pos="142"/>
        </w:tabs>
        <w:ind w:left="-567"/>
        <w:jc w:val="center"/>
        <w:rPr>
          <w:b/>
          <w:sz w:val="28"/>
          <w:szCs w:val="28"/>
          <w:lang w:val="kk-KZ"/>
        </w:rPr>
      </w:pPr>
      <w:r w:rsidRPr="00971A2F">
        <w:rPr>
          <w:b/>
          <w:sz w:val="28"/>
          <w:szCs w:val="28"/>
          <w:lang w:val="kk-KZ"/>
        </w:rPr>
        <w:t xml:space="preserve">Тақырып </w:t>
      </w:r>
      <w:r w:rsidRPr="00971A2F">
        <w:rPr>
          <w:b/>
          <w:sz w:val="32"/>
          <w:szCs w:val="32"/>
          <w:lang w:val="kk-KZ"/>
        </w:rPr>
        <w:t>«</w:t>
      </w:r>
      <w:r w:rsidRPr="00971A2F">
        <w:rPr>
          <w:b/>
          <w:sz w:val="28"/>
          <w:szCs w:val="28"/>
          <w:lang w:val="kk-KZ"/>
        </w:rPr>
        <w:t>Әйел жыныс мүшелерінің қабыну аурулары».</w:t>
      </w:r>
    </w:p>
    <w:p w:rsidR="00971A2F" w:rsidRPr="00971A2F" w:rsidRDefault="00971A2F" w:rsidP="00971A2F">
      <w:pPr>
        <w:rPr>
          <w:rFonts w:eastAsia="Calibri"/>
          <w:b/>
          <w:sz w:val="28"/>
          <w:szCs w:val="28"/>
          <w:lang w:val="kk-KZ"/>
        </w:rPr>
      </w:pPr>
    </w:p>
    <w:p w:rsidR="00971A2F" w:rsidRPr="00971A2F" w:rsidRDefault="00971A2F" w:rsidP="009A7B70">
      <w:pPr>
        <w:jc w:val="center"/>
        <w:rPr>
          <w:rFonts w:eastAsia="Calibri"/>
          <w:b/>
          <w:sz w:val="28"/>
          <w:szCs w:val="28"/>
          <w:lang w:val="kk-KZ"/>
        </w:rPr>
      </w:pPr>
      <w:r>
        <w:rPr>
          <w:rFonts w:eastAsia="Calibri"/>
          <w:b/>
          <w:sz w:val="28"/>
          <w:szCs w:val="28"/>
          <w:lang w:val="kk-KZ"/>
        </w:rPr>
        <w:t>1нұсқа.</w:t>
      </w:r>
    </w:p>
    <w:p w:rsidR="00971A2F" w:rsidRDefault="00971A2F" w:rsidP="00971A2F">
      <w:pPr>
        <w:rPr>
          <w:rFonts w:eastAsia="Calibri"/>
          <w:lang w:val="kk-KZ"/>
        </w:rPr>
      </w:pPr>
    </w:p>
    <w:p w:rsidR="00971A2F" w:rsidRPr="00971A2F" w:rsidRDefault="00971A2F" w:rsidP="00971A2F">
      <w:pPr>
        <w:rPr>
          <w:rFonts w:eastAsia="Calibri"/>
          <w:sz w:val="28"/>
          <w:szCs w:val="28"/>
          <w:lang w:val="kk-KZ"/>
        </w:rPr>
      </w:pPr>
      <w:r w:rsidRPr="00971A2F">
        <w:rPr>
          <w:rFonts w:eastAsia="Calibri"/>
          <w:sz w:val="28"/>
          <w:szCs w:val="28"/>
          <w:lang w:val="kk-KZ"/>
        </w:rPr>
        <w:t>1.Перитонитпен ауыратын науқасқа көрсетілетін ота көлемі:</w:t>
      </w:r>
    </w:p>
    <w:p w:rsidR="00971A2F" w:rsidRPr="00971A2F" w:rsidRDefault="00971A2F" w:rsidP="00971A2F">
      <w:pPr>
        <w:rPr>
          <w:rFonts w:eastAsia="Calibri"/>
          <w:sz w:val="28"/>
          <w:szCs w:val="28"/>
        </w:rPr>
      </w:pPr>
      <w:r w:rsidRPr="00971A2F">
        <w:rPr>
          <w:rFonts w:eastAsia="Calibri"/>
          <w:sz w:val="28"/>
          <w:szCs w:val="28"/>
        </w:rPr>
        <w:t xml:space="preserve">А) </w:t>
      </w:r>
      <w:r w:rsidRPr="00971A2F">
        <w:rPr>
          <w:rFonts w:eastAsia="Calibri"/>
          <w:sz w:val="28"/>
          <w:szCs w:val="28"/>
          <w:lang w:val="kk-KZ"/>
        </w:rPr>
        <w:t>жатырды қосалқыларымен экстирпация жасау</w:t>
      </w:r>
      <w:r w:rsidRPr="00971A2F">
        <w:rPr>
          <w:rFonts w:eastAsia="Calibri"/>
          <w:sz w:val="28"/>
          <w:szCs w:val="28"/>
        </w:rPr>
        <w:t>;</w:t>
      </w:r>
    </w:p>
    <w:p w:rsidR="00971A2F" w:rsidRPr="00971A2F" w:rsidRDefault="00971A2F" w:rsidP="00971A2F">
      <w:pPr>
        <w:rPr>
          <w:rFonts w:eastAsia="Calibri"/>
          <w:sz w:val="28"/>
          <w:szCs w:val="28"/>
        </w:rPr>
      </w:pPr>
      <w:r w:rsidRPr="00971A2F">
        <w:rPr>
          <w:rFonts w:eastAsia="Calibri"/>
          <w:sz w:val="28"/>
          <w:szCs w:val="28"/>
        </w:rPr>
        <w:t xml:space="preserve">Б) </w:t>
      </w:r>
      <w:r w:rsidRPr="00971A2F">
        <w:rPr>
          <w:rFonts w:eastAsia="Calibri"/>
          <w:sz w:val="28"/>
          <w:szCs w:val="28"/>
          <w:lang w:val="kk-KZ"/>
        </w:rPr>
        <w:t>жатырды қосалқыларымен қынапү</w:t>
      </w:r>
      <w:proofErr w:type="gramStart"/>
      <w:r w:rsidRPr="00971A2F">
        <w:rPr>
          <w:rFonts w:eastAsia="Calibri"/>
          <w:sz w:val="28"/>
          <w:szCs w:val="28"/>
          <w:lang w:val="kk-KZ"/>
        </w:rPr>
        <w:t>ст</w:t>
      </w:r>
      <w:proofErr w:type="gramEnd"/>
      <w:r w:rsidRPr="00971A2F">
        <w:rPr>
          <w:rFonts w:eastAsia="Calibri"/>
          <w:sz w:val="28"/>
          <w:szCs w:val="28"/>
          <w:lang w:val="kk-KZ"/>
        </w:rPr>
        <w:t>ілік  ампутация жасау</w:t>
      </w:r>
      <w:r w:rsidRPr="00971A2F">
        <w:rPr>
          <w:rFonts w:eastAsia="Calibri"/>
          <w:sz w:val="28"/>
          <w:szCs w:val="28"/>
        </w:rPr>
        <w:t>;</w:t>
      </w:r>
    </w:p>
    <w:p w:rsidR="00971A2F" w:rsidRPr="00971A2F" w:rsidRDefault="00971A2F" w:rsidP="00971A2F">
      <w:pPr>
        <w:rPr>
          <w:rFonts w:eastAsia="Calibri"/>
          <w:sz w:val="28"/>
          <w:szCs w:val="28"/>
        </w:rPr>
      </w:pPr>
      <w:r w:rsidRPr="00971A2F">
        <w:rPr>
          <w:rFonts w:eastAsia="Calibri"/>
          <w:sz w:val="28"/>
          <w:szCs w:val="28"/>
        </w:rPr>
        <w:t>В)</w:t>
      </w:r>
      <w:r w:rsidRPr="00971A2F">
        <w:rPr>
          <w:rFonts w:eastAsia="Calibri"/>
          <w:sz w:val="28"/>
          <w:szCs w:val="28"/>
          <w:lang w:val="kk-KZ"/>
        </w:rPr>
        <w:t xml:space="preserve"> жатырды түтікшемен бірге экстирпациялау</w:t>
      </w:r>
      <w:r w:rsidRPr="00971A2F">
        <w:rPr>
          <w:rFonts w:eastAsia="Calibri"/>
          <w:sz w:val="28"/>
          <w:szCs w:val="28"/>
        </w:rPr>
        <w:t>;</w:t>
      </w:r>
    </w:p>
    <w:p w:rsidR="00971A2F" w:rsidRPr="00971A2F" w:rsidRDefault="00971A2F" w:rsidP="00971A2F">
      <w:pPr>
        <w:rPr>
          <w:rFonts w:eastAsia="Calibri"/>
          <w:sz w:val="28"/>
          <w:szCs w:val="28"/>
        </w:rPr>
      </w:pPr>
      <w:r w:rsidRPr="00971A2F">
        <w:rPr>
          <w:rFonts w:eastAsia="Calibri"/>
          <w:sz w:val="28"/>
          <w:szCs w:val="28"/>
        </w:rPr>
        <w:t xml:space="preserve">Г) </w:t>
      </w:r>
      <w:r w:rsidRPr="00971A2F">
        <w:rPr>
          <w:rFonts w:eastAsia="Calibri"/>
          <w:sz w:val="28"/>
          <w:szCs w:val="28"/>
          <w:lang w:val="kk-KZ"/>
        </w:rPr>
        <w:t>жатырды түтікшемен бірге қынапүстілік ампутациялау</w:t>
      </w:r>
      <w:r w:rsidRPr="00971A2F">
        <w:rPr>
          <w:rFonts w:eastAsia="Calibri"/>
          <w:sz w:val="28"/>
          <w:szCs w:val="28"/>
        </w:rPr>
        <w:t>;</w:t>
      </w:r>
    </w:p>
    <w:p w:rsidR="00971A2F" w:rsidRPr="00971A2F" w:rsidRDefault="00971A2F" w:rsidP="00971A2F">
      <w:pPr>
        <w:rPr>
          <w:rFonts w:eastAsia="Calibri"/>
          <w:sz w:val="28"/>
          <w:szCs w:val="28"/>
          <w:lang w:val="kk-KZ"/>
        </w:rPr>
      </w:pPr>
      <w:r w:rsidRPr="00971A2F">
        <w:rPr>
          <w:rFonts w:eastAsia="Calibri"/>
          <w:sz w:val="28"/>
          <w:szCs w:val="28"/>
        </w:rPr>
        <w:t xml:space="preserve">Д) </w:t>
      </w:r>
      <w:r w:rsidRPr="00971A2F">
        <w:rPr>
          <w:rFonts w:eastAsia="Calibri"/>
          <w:sz w:val="28"/>
          <w:szCs w:val="28"/>
          <w:lang w:val="kk-KZ"/>
        </w:rPr>
        <w:t>жатырды экстирпациялау</w:t>
      </w:r>
    </w:p>
    <w:p w:rsidR="00971A2F" w:rsidRPr="00971A2F" w:rsidRDefault="00971A2F" w:rsidP="00971A2F">
      <w:pPr>
        <w:rPr>
          <w:rFonts w:eastAsia="Calibri"/>
          <w:sz w:val="28"/>
          <w:szCs w:val="28"/>
        </w:rPr>
      </w:pPr>
    </w:p>
    <w:p w:rsidR="00971A2F" w:rsidRPr="00971A2F" w:rsidRDefault="00971A2F" w:rsidP="00971A2F">
      <w:pPr>
        <w:autoSpaceDE w:val="0"/>
        <w:autoSpaceDN w:val="0"/>
        <w:adjustRightInd w:val="0"/>
        <w:ind w:right="5"/>
        <w:rPr>
          <w:rFonts w:eastAsia="Calibri"/>
          <w:color w:val="000000"/>
          <w:sz w:val="28"/>
          <w:szCs w:val="28"/>
        </w:rPr>
      </w:pPr>
      <w:r w:rsidRPr="00971A2F">
        <w:rPr>
          <w:rFonts w:eastAsia="Calibri"/>
          <w:sz w:val="28"/>
          <w:szCs w:val="28"/>
        </w:rPr>
        <w:t xml:space="preserve">2. </w:t>
      </w:r>
      <w:r w:rsidRPr="00971A2F">
        <w:rPr>
          <w:rFonts w:eastAsia="Calibri"/>
          <w:color w:val="000000"/>
          <w:sz w:val="28"/>
          <w:szCs w:val="28"/>
          <w:lang w:val="kk-KZ"/>
        </w:rPr>
        <w:t>ӘЖМҚА гинекологиялық құрылымы құрайды</w:t>
      </w:r>
      <w:r w:rsidRPr="00971A2F">
        <w:rPr>
          <w:rFonts w:eastAsia="Calibri"/>
          <w:color w:val="000000"/>
          <w:sz w:val="28"/>
          <w:szCs w:val="28"/>
        </w:rPr>
        <w:t xml:space="preserve">: </w:t>
      </w:r>
    </w:p>
    <w:p w:rsidR="00971A2F" w:rsidRPr="00971A2F" w:rsidRDefault="00971A2F" w:rsidP="00971A2F">
      <w:pPr>
        <w:autoSpaceDE w:val="0"/>
        <w:autoSpaceDN w:val="0"/>
        <w:adjustRightInd w:val="0"/>
        <w:rPr>
          <w:rFonts w:eastAsia="Calibri"/>
          <w:sz w:val="28"/>
          <w:szCs w:val="28"/>
        </w:rPr>
      </w:pPr>
      <w:r w:rsidRPr="00971A2F">
        <w:rPr>
          <w:rFonts w:eastAsia="Calibri"/>
          <w:sz w:val="28"/>
          <w:szCs w:val="28"/>
        </w:rPr>
        <w:t>А) 10-15%</w:t>
      </w:r>
    </w:p>
    <w:p w:rsidR="00971A2F" w:rsidRPr="00971A2F" w:rsidRDefault="00971A2F" w:rsidP="00971A2F">
      <w:pPr>
        <w:autoSpaceDE w:val="0"/>
        <w:autoSpaceDN w:val="0"/>
        <w:adjustRightInd w:val="0"/>
        <w:rPr>
          <w:rFonts w:eastAsia="Calibri"/>
          <w:sz w:val="28"/>
          <w:szCs w:val="28"/>
        </w:rPr>
      </w:pPr>
      <w:r w:rsidRPr="00971A2F">
        <w:rPr>
          <w:rFonts w:eastAsia="Calibri"/>
          <w:sz w:val="28"/>
          <w:szCs w:val="28"/>
        </w:rPr>
        <w:t>Б)</w:t>
      </w:r>
      <w:r w:rsidRPr="00971A2F">
        <w:rPr>
          <w:rFonts w:eastAsia="Calibri"/>
          <w:color w:val="000000"/>
          <w:sz w:val="28"/>
          <w:szCs w:val="28"/>
        </w:rPr>
        <w:t xml:space="preserve"> 20-25%</w:t>
      </w:r>
    </w:p>
    <w:p w:rsidR="00971A2F" w:rsidRPr="00971A2F" w:rsidRDefault="00971A2F" w:rsidP="00971A2F">
      <w:pPr>
        <w:autoSpaceDE w:val="0"/>
        <w:autoSpaceDN w:val="0"/>
        <w:adjustRightInd w:val="0"/>
        <w:rPr>
          <w:rFonts w:eastAsia="Calibri"/>
          <w:sz w:val="28"/>
          <w:szCs w:val="28"/>
        </w:rPr>
      </w:pPr>
      <w:r w:rsidRPr="00971A2F">
        <w:rPr>
          <w:rFonts w:eastAsia="Calibri"/>
          <w:sz w:val="28"/>
          <w:szCs w:val="28"/>
        </w:rPr>
        <w:t>В)</w:t>
      </w:r>
      <w:r w:rsidRPr="00971A2F">
        <w:rPr>
          <w:rFonts w:eastAsia="Calibri"/>
          <w:color w:val="000000"/>
          <w:sz w:val="28"/>
          <w:szCs w:val="28"/>
        </w:rPr>
        <w:t xml:space="preserve"> 40-45%</w:t>
      </w:r>
    </w:p>
    <w:p w:rsidR="00971A2F" w:rsidRPr="00971A2F" w:rsidRDefault="00971A2F" w:rsidP="00971A2F">
      <w:pPr>
        <w:autoSpaceDE w:val="0"/>
        <w:autoSpaceDN w:val="0"/>
        <w:adjustRightInd w:val="0"/>
        <w:rPr>
          <w:rFonts w:eastAsia="Calibri"/>
          <w:sz w:val="28"/>
          <w:szCs w:val="28"/>
        </w:rPr>
      </w:pPr>
      <w:r w:rsidRPr="00971A2F">
        <w:rPr>
          <w:rFonts w:eastAsia="Calibri"/>
          <w:sz w:val="28"/>
          <w:szCs w:val="28"/>
        </w:rPr>
        <w:t>Г)</w:t>
      </w:r>
      <w:r w:rsidRPr="00971A2F">
        <w:rPr>
          <w:rFonts w:eastAsia="Calibri"/>
          <w:color w:val="000000"/>
          <w:sz w:val="28"/>
          <w:szCs w:val="28"/>
        </w:rPr>
        <w:t xml:space="preserve"> 60-65%</w:t>
      </w: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rPr>
        <w:t>Д) 75-80%</w:t>
      </w:r>
    </w:p>
    <w:p w:rsidR="00971A2F" w:rsidRPr="00971A2F" w:rsidRDefault="00971A2F" w:rsidP="00971A2F">
      <w:pPr>
        <w:rPr>
          <w:rFonts w:eastAsia="Calibri"/>
          <w:sz w:val="28"/>
          <w:szCs w:val="28"/>
        </w:rPr>
      </w:pPr>
    </w:p>
    <w:p w:rsidR="00971A2F" w:rsidRPr="00971A2F" w:rsidRDefault="00971A2F" w:rsidP="00971A2F">
      <w:pPr>
        <w:rPr>
          <w:rFonts w:eastAsia="Calibri"/>
          <w:sz w:val="28"/>
          <w:szCs w:val="28"/>
          <w:lang w:val="kk-KZ"/>
        </w:rPr>
      </w:pPr>
      <w:r w:rsidRPr="00971A2F">
        <w:rPr>
          <w:rFonts w:eastAsia="Calibri"/>
          <w:sz w:val="28"/>
          <w:szCs w:val="28"/>
        </w:rPr>
        <w:t xml:space="preserve">3. </w:t>
      </w:r>
      <w:r w:rsidRPr="00971A2F">
        <w:rPr>
          <w:rFonts w:eastAsia="Calibri"/>
          <w:sz w:val="28"/>
          <w:szCs w:val="28"/>
          <w:lang w:val="kk-KZ"/>
        </w:rPr>
        <w:t>Бактерияскопиялық зерттеу кезінде көру аймағында лейкоциттер табылды,флора жоқ.Бұл кезде не істеу керек?</w:t>
      </w:r>
    </w:p>
    <w:p w:rsidR="00971A2F" w:rsidRPr="00971A2F" w:rsidRDefault="00971A2F" w:rsidP="00971A2F">
      <w:pPr>
        <w:rPr>
          <w:rFonts w:eastAsia="Calibri"/>
          <w:sz w:val="28"/>
          <w:szCs w:val="28"/>
        </w:rPr>
      </w:pPr>
      <w:r w:rsidRPr="00971A2F">
        <w:rPr>
          <w:rFonts w:eastAsia="Calibri"/>
          <w:sz w:val="28"/>
          <w:szCs w:val="28"/>
        </w:rPr>
        <w:t xml:space="preserve">А) </w:t>
      </w:r>
      <w:r w:rsidRPr="00971A2F">
        <w:rPr>
          <w:rFonts w:eastAsia="Calibri"/>
          <w:sz w:val="28"/>
          <w:szCs w:val="28"/>
          <w:lang w:val="kk-KZ"/>
        </w:rPr>
        <w:t>қабыну провокациюсын жүргізу</w:t>
      </w:r>
      <w:r w:rsidRPr="00971A2F">
        <w:rPr>
          <w:rFonts w:eastAsia="Calibri"/>
          <w:sz w:val="28"/>
          <w:szCs w:val="28"/>
        </w:rPr>
        <w:t>;</w:t>
      </w:r>
    </w:p>
    <w:p w:rsidR="00971A2F" w:rsidRPr="00971A2F" w:rsidRDefault="00971A2F" w:rsidP="00971A2F">
      <w:pPr>
        <w:rPr>
          <w:rFonts w:eastAsia="Calibri"/>
          <w:sz w:val="28"/>
          <w:szCs w:val="28"/>
        </w:rPr>
      </w:pPr>
      <w:r w:rsidRPr="00971A2F">
        <w:rPr>
          <w:rFonts w:eastAsia="Calibri"/>
          <w:sz w:val="28"/>
          <w:szCs w:val="28"/>
        </w:rPr>
        <w:t xml:space="preserve">Б) </w:t>
      </w:r>
      <w:r w:rsidRPr="00971A2F">
        <w:rPr>
          <w:rFonts w:eastAsia="Calibri"/>
          <w:sz w:val="28"/>
          <w:szCs w:val="28"/>
          <w:lang w:val="kk-KZ"/>
        </w:rPr>
        <w:t>қабынуға қарсы ем</w:t>
      </w:r>
      <w:r w:rsidRPr="00971A2F">
        <w:rPr>
          <w:rFonts w:eastAsia="Calibri"/>
          <w:sz w:val="28"/>
          <w:szCs w:val="28"/>
        </w:rPr>
        <w:t>;</w:t>
      </w:r>
    </w:p>
    <w:p w:rsidR="00971A2F" w:rsidRPr="00971A2F" w:rsidRDefault="00971A2F" w:rsidP="00971A2F">
      <w:pPr>
        <w:rPr>
          <w:rFonts w:eastAsia="Calibri"/>
          <w:sz w:val="28"/>
          <w:szCs w:val="28"/>
          <w:lang w:val="kk-KZ"/>
        </w:rPr>
      </w:pPr>
      <w:r w:rsidRPr="00971A2F">
        <w:rPr>
          <w:rFonts w:eastAsia="Calibri"/>
          <w:sz w:val="28"/>
          <w:szCs w:val="28"/>
        </w:rPr>
        <w:t>В)</w:t>
      </w:r>
      <w:r w:rsidRPr="00971A2F">
        <w:rPr>
          <w:rFonts w:eastAsia="Calibri"/>
          <w:sz w:val="28"/>
          <w:szCs w:val="28"/>
          <w:lang w:val="kk-KZ"/>
        </w:rPr>
        <w:t xml:space="preserve"> антибактериалды терапия</w:t>
      </w:r>
      <w:r w:rsidRPr="00971A2F">
        <w:rPr>
          <w:rFonts w:eastAsia="Calibri"/>
          <w:sz w:val="28"/>
          <w:szCs w:val="28"/>
        </w:rPr>
        <w:t>;</w:t>
      </w:r>
    </w:p>
    <w:p w:rsidR="00971A2F" w:rsidRPr="00971A2F" w:rsidRDefault="00971A2F" w:rsidP="00971A2F">
      <w:pPr>
        <w:rPr>
          <w:rFonts w:eastAsia="Calibri"/>
          <w:sz w:val="28"/>
          <w:szCs w:val="28"/>
          <w:lang w:val="kk-KZ"/>
        </w:rPr>
      </w:pPr>
      <w:r w:rsidRPr="00971A2F">
        <w:rPr>
          <w:rFonts w:eastAsia="Calibri"/>
          <w:sz w:val="28"/>
          <w:szCs w:val="28"/>
          <w:lang w:val="kk-KZ"/>
        </w:rPr>
        <w:t>Г) қайталап жағынды алу;</w:t>
      </w:r>
    </w:p>
    <w:p w:rsidR="00971A2F" w:rsidRPr="00971A2F" w:rsidRDefault="00971A2F" w:rsidP="00971A2F">
      <w:pPr>
        <w:rPr>
          <w:rFonts w:eastAsia="Calibri"/>
          <w:sz w:val="28"/>
          <w:szCs w:val="28"/>
          <w:lang w:val="kk-KZ"/>
        </w:rPr>
      </w:pPr>
      <w:r w:rsidRPr="00971A2F">
        <w:rPr>
          <w:rFonts w:eastAsia="Calibri"/>
          <w:sz w:val="28"/>
          <w:szCs w:val="28"/>
          <w:lang w:val="kk-KZ"/>
        </w:rPr>
        <w:t>Д) жергілікті қабынуға қарсы терапия;</w:t>
      </w:r>
    </w:p>
    <w:p w:rsidR="00971A2F" w:rsidRPr="00971A2F" w:rsidRDefault="00971A2F" w:rsidP="00971A2F">
      <w:pPr>
        <w:rPr>
          <w:rFonts w:eastAsia="Calibri"/>
          <w:sz w:val="28"/>
          <w:szCs w:val="28"/>
          <w:lang w:val="kk-KZ"/>
        </w:rPr>
      </w:pP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lang w:val="kk-KZ"/>
        </w:rPr>
        <w:t xml:space="preserve">4. Кандидозды кольпит сипатталады: </w:t>
      </w: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lang w:val="kk-KZ"/>
        </w:rPr>
        <w:t>А) көп мөлшерде крем тәрізді сұр бөлінді,жағымсыз «балық» иісіндей</w:t>
      </w: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lang w:val="kk-KZ"/>
        </w:rPr>
        <w:t>Б) гиперемия,ісіктер,қынап қабырғасына жабысқан ақ немесе ақ сұр ірімшік тәрізді бөлінді</w:t>
      </w: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lang w:val="kk-KZ"/>
        </w:rPr>
        <w:t>В) жыныс жолдарынан көпіршік тәрізді сұр-сарғыш түсті бөлінді</w:t>
      </w: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lang w:val="kk-KZ"/>
        </w:rPr>
        <w:t>Г) цервикалды каналдан іріңді-кілегейлі бөлінді</w:t>
      </w: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lang w:val="kk-KZ"/>
        </w:rPr>
        <w:t>Д) сыртқы жыныс мүшелерінде,аралықтағы көпіршікті дақтар</w:t>
      </w:r>
    </w:p>
    <w:p w:rsidR="00971A2F" w:rsidRPr="00971A2F" w:rsidRDefault="00971A2F" w:rsidP="00971A2F">
      <w:pPr>
        <w:rPr>
          <w:rFonts w:eastAsia="Calibri"/>
          <w:sz w:val="28"/>
          <w:szCs w:val="28"/>
          <w:lang w:val="kk-KZ"/>
        </w:rPr>
      </w:pPr>
    </w:p>
    <w:p w:rsidR="00971A2F" w:rsidRPr="00971A2F" w:rsidRDefault="00971A2F" w:rsidP="00971A2F">
      <w:pPr>
        <w:rPr>
          <w:sz w:val="28"/>
          <w:szCs w:val="28"/>
          <w:lang w:val="kk-KZ"/>
        </w:rPr>
      </w:pPr>
      <w:r w:rsidRPr="00971A2F">
        <w:rPr>
          <w:sz w:val="28"/>
          <w:szCs w:val="28"/>
          <w:lang w:val="kk-KZ"/>
        </w:rPr>
        <w:t>5. Қынаптың үшінші тазалық дәрежесіндегі лейкоцит саны?</w:t>
      </w:r>
    </w:p>
    <w:p w:rsidR="00971A2F" w:rsidRPr="00971A2F" w:rsidRDefault="00971A2F" w:rsidP="00971A2F">
      <w:pPr>
        <w:rPr>
          <w:sz w:val="28"/>
          <w:szCs w:val="28"/>
          <w:lang w:val="kk-KZ"/>
        </w:rPr>
      </w:pPr>
      <w:r w:rsidRPr="00971A2F">
        <w:rPr>
          <w:sz w:val="28"/>
          <w:szCs w:val="28"/>
        </w:rPr>
        <w:t xml:space="preserve">А) </w:t>
      </w:r>
      <w:r w:rsidRPr="00971A2F">
        <w:rPr>
          <w:sz w:val="28"/>
          <w:szCs w:val="28"/>
          <w:lang w:val="kk-KZ"/>
        </w:rPr>
        <w:t xml:space="preserve">көру аймағында </w:t>
      </w:r>
      <w:r w:rsidRPr="00971A2F">
        <w:rPr>
          <w:sz w:val="28"/>
          <w:szCs w:val="28"/>
        </w:rPr>
        <w:t>10-15</w:t>
      </w:r>
      <w:r w:rsidRPr="00971A2F">
        <w:rPr>
          <w:sz w:val="28"/>
          <w:szCs w:val="28"/>
          <w:lang w:val="kk-KZ"/>
        </w:rPr>
        <w:t>,аз ғана</w:t>
      </w:r>
      <w:r w:rsidRPr="00971A2F">
        <w:rPr>
          <w:sz w:val="28"/>
          <w:szCs w:val="28"/>
        </w:rPr>
        <w:t xml:space="preserve"> кокк</w:t>
      </w:r>
      <w:r w:rsidRPr="00971A2F">
        <w:rPr>
          <w:sz w:val="28"/>
          <w:szCs w:val="28"/>
          <w:lang w:val="kk-KZ"/>
        </w:rPr>
        <w:t>тар</w:t>
      </w:r>
    </w:p>
    <w:p w:rsidR="00971A2F" w:rsidRPr="00971A2F" w:rsidRDefault="00971A2F" w:rsidP="00971A2F">
      <w:pPr>
        <w:rPr>
          <w:sz w:val="28"/>
          <w:szCs w:val="28"/>
          <w:lang w:val="kk-KZ"/>
        </w:rPr>
      </w:pPr>
      <w:r w:rsidRPr="00971A2F">
        <w:rPr>
          <w:sz w:val="28"/>
          <w:szCs w:val="28"/>
        </w:rPr>
        <w:t xml:space="preserve">Б) </w:t>
      </w:r>
      <w:r w:rsidRPr="00971A2F">
        <w:rPr>
          <w:sz w:val="28"/>
          <w:szCs w:val="28"/>
          <w:lang w:val="kk-KZ"/>
        </w:rPr>
        <w:t>үлкен көлемде</w:t>
      </w:r>
      <w:proofErr w:type="gramStart"/>
      <w:r w:rsidRPr="00971A2F">
        <w:rPr>
          <w:sz w:val="28"/>
          <w:szCs w:val="28"/>
        </w:rPr>
        <w:t>,</w:t>
      </w:r>
      <w:r w:rsidRPr="00971A2F">
        <w:rPr>
          <w:sz w:val="28"/>
          <w:szCs w:val="28"/>
          <w:lang w:val="kk-KZ"/>
        </w:rPr>
        <w:t>а</w:t>
      </w:r>
      <w:proofErr w:type="gramEnd"/>
      <w:r w:rsidRPr="00971A2F">
        <w:rPr>
          <w:sz w:val="28"/>
          <w:szCs w:val="28"/>
          <w:lang w:val="kk-KZ"/>
        </w:rPr>
        <w:t>ралас</w:t>
      </w:r>
      <w:r w:rsidRPr="00971A2F">
        <w:rPr>
          <w:sz w:val="28"/>
          <w:szCs w:val="28"/>
        </w:rPr>
        <w:t xml:space="preserve"> флора, гонококк</w:t>
      </w:r>
      <w:r w:rsidRPr="00971A2F">
        <w:rPr>
          <w:sz w:val="28"/>
          <w:szCs w:val="28"/>
          <w:lang w:val="kk-KZ"/>
        </w:rPr>
        <w:t>тар</w:t>
      </w:r>
      <w:r w:rsidRPr="00971A2F">
        <w:rPr>
          <w:sz w:val="28"/>
          <w:szCs w:val="28"/>
        </w:rPr>
        <w:t>, трихомонад</w:t>
      </w:r>
      <w:r w:rsidRPr="00971A2F">
        <w:rPr>
          <w:sz w:val="28"/>
          <w:szCs w:val="28"/>
          <w:lang w:val="kk-KZ"/>
        </w:rPr>
        <w:t>алар</w:t>
      </w:r>
    </w:p>
    <w:p w:rsidR="00971A2F" w:rsidRPr="00971A2F" w:rsidRDefault="00971A2F" w:rsidP="00971A2F">
      <w:pPr>
        <w:rPr>
          <w:sz w:val="28"/>
          <w:szCs w:val="28"/>
          <w:lang w:val="kk-KZ"/>
        </w:rPr>
      </w:pPr>
      <w:r w:rsidRPr="00971A2F">
        <w:rPr>
          <w:sz w:val="28"/>
          <w:szCs w:val="28"/>
        </w:rPr>
        <w:t xml:space="preserve">В) </w:t>
      </w:r>
      <w:r w:rsidRPr="00971A2F">
        <w:rPr>
          <w:sz w:val="28"/>
          <w:szCs w:val="28"/>
          <w:lang w:val="kk-KZ"/>
        </w:rPr>
        <w:t>аз ғана</w:t>
      </w:r>
      <w:r w:rsidRPr="00971A2F">
        <w:rPr>
          <w:sz w:val="28"/>
          <w:szCs w:val="28"/>
        </w:rPr>
        <w:t xml:space="preserve">, </w:t>
      </w:r>
      <w:r w:rsidRPr="00971A2F">
        <w:rPr>
          <w:sz w:val="28"/>
          <w:szCs w:val="28"/>
          <w:lang w:val="kk-KZ"/>
        </w:rPr>
        <w:t xml:space="preserve">аралас </w:t>
      </w:r>
      <w:r w:rsidRPr="00971A2F">
        <w:rPr>
          <w:sz w:val="28"/>
          <w:szCs w:val="28"/>
        </w:rPr>
        <w:t>флор</w:t>
      </w:r>
      <w:r w:rsidRPr="00971A2F">
        <w:rPr>
          <w:sz w:val="28"/>
          <w:szCs w:val="28"/>
          <w:lang w:val="kk-KZ"/>
        </w:rPr>
        <w:t>а</w:t>
      </w:r>
      <w:r w:rsidRPr="00971A2F">
        <w:rPr>
          <w:sz w:val="28"/>
          <w:szCs w:val="28"/>
        </w:rPr>
        <w:t>, гонококк</w:t>
      </w:r>
      <w:r w:rsidRPr="00971A2F">
        <w:rPr>
          <w:sz w:val="28"/>
          <w:szCs w:val="28"/>
          <w:lang w:val="kk-KZ"/>
        </w:rPr>
        <w:t>тар</w:t>
      </w:r>
      <w:r w:rsidRPr="00971A2F">
        <w:rPr>
          <w:sz w:val="28"/>
          <w:szCs w:val="28"/>
        </w:rPr>
        <w:t xml:space="preserve">, </w:t>
      </w:r>
      <w:proofErr w:type="spellStart"/>
      <w:r w:rsidRPr="00971A2F">
        <w:rPr>
          <w:sz w:val="28"/>
          <w:szCs w:val="28"/>
        </w:rPr>
        <w:t>трихомона</w:t>
      </w:r>
      <w:proofErr w:type="spellEnd"/>
      <w:r w:rsidRPr="00971A2F">
        <w:rPr>
          <w:sz w:val="28"/>
          <w:szCs w:val="28"/>
          <w:lang w:val="kk-KZ"/>
        </w:rPr>
        <w:t>далар</w:t>
      </w:r>
    </w:p>
    <w:p w:rsidR="00971A2F" w:rsidRPr="00971A2F" w:rsidRDefault="00971A2F" w:rsidP="00971A2F">
      <w:pPr>
        <w:rPr>
          <w:sz w:val="28"/>
          <w:szCs w:val="28"/>
        </w:rPr>
      </w:pPr>
      <w:r w:rsidRPr="00971A2F">
        <w:rPr>
          <w:sz w:val="28"/>
          <w:szCs w:val="28"/>
        </w:rPr>
        <w:t xml:space="preserve">Г) </w:t>
      </w:r>
      <w:r w:rsidRPr="00971A2F">
        <w:rPr>
          <w:sz w:val="28"/>
          <w:szCs w:val="28"/>
          <w:lang w:val="kk-KZ"/>
        </w:rPr>
        <w:t>аз ғана</w:t>
      </w:r>
      <w:r w:rsidRPr="00971A2F">
        <w:rPr>
          <w:sz w:val="28"/>
          <w:szCs w:val="28"/>
        </w:rPr>
        <w:t xml:space="preserve">, </w:t>
      </w:r>
      <w:r w:rsidRPr="00971A2F">
        <w:rPr>
          <w:sz w:val="28"/>
          <w:szCs w:val="28"/>
          <w:lang w:val="kk-KZ"/>
        </w:rPr>
        <w:t xml:space="preserve">таяқшалы </w:t>
      </w:r>
      <w:r w:rsidRPr="00971A2F">
        <w:rPr>
          <w:sz w:val="28"/>
          <w:szCs w:val="28"/>
        </w:rPr>
        <w:t>флора</w:t>
      </w:r>
      <w:r w:rsidRPr="00971A2F">
        <w:rPr>
          <w:sz w:val="28"/>
          <w:szCs w:val="28"/>
          <w:lang w:val="kk-KZ"/>
        </w:rPr>
        <w:t>.</w:t>
      </w:r>
    </w:p>
    <w:p w:rsidR="00971A2F" w:rsidRPr="00971A2F" w:rsidRDefault="00971A2F" w:rsidP="00971A2F">
      <w:pPr>
        <w:rPr>
          <w:sz w:val="28"/>
          <w:szCs w:val="28"/>
          <w:lang w:val="kk-KZ"/>
        </w:rPr>
      </w:pPr>
      <w:r w:rsidRPr="00971A2F">
        <w:rPr>
          <w:sz w:val="28"/>
          <w:szCs w:val="28"/>
        </w:rPr>
        <w:t xml:space="preserve">Д) </w:t>
      </w:r>
      <w:r w:rsidRPr="00971A2F">
        <w:rPr>
          <w:sz w:val="28"/>
          <w:szCs w:val="28"/>
          <w:lang w:val="kk-KZ"/>
        </w:rPr>
        <w:t xml:space="preserve">көру аймағында </w:t>
      </w:r>
      <w:r w:rsidRPr="00971A2F">
        <w:rPr>
          <w:sz w:val="28"/>
          <w:szCs w:val="28"/>
        </w:rPr>
        <w:t>30-40кокк</w:t>
      </w:r>
      <w:r w:rsidRPr="00971A2F">
        <w:rPr>
          <w:sz w:val="28"/>
          <w:szCs w:val="28"/>
          <w:lang w:val="kk-KZ"/>
        </w:rPr>
        <w:t>тар</w:t>
      </w:r>
    </w:p>
    <w:p w:rsidR="00971A2F" w:rsidRPr="00971A2F" w:rsidRDefault="00971A2F" w:rsidP="00971A2F">
      <w:pPr>
        <w:rPr>
          <w:rFonts w:eastAsia="Calibri"/>
          <w:sz w:val="28"/>
          <w:szCs w:val="28"/>
        </w:rPr>
      </w:pPr>
    </w:p>
    <w:p w:rsidR="00971A2F" w:rsidRPr="00971A2F" w:rsidRDefault="00971A2F" w:rsidP="00971A2F">
      <w:pPr>
        <w:rPr>
          <w:sz w:val="28"/>
          <w:szCs w:val="28"/>
        </w:rPr>
      </w:pPr>
      <w:r w:rsidRPr="00971A2F">
        <w:rPr>
          <w:sz w:val="28"/>
          <w:szCs w:val="28"/>
        </w:rPr>
        <w:t xml:space="preserve"> 6. </w:t>
      </w:r>
      <w:r w:rsidRPr="00971A2F">
        <w:rPr>
          <w:sz w:val="28"/>
          <w:szCs w:val="28"/>
          <w:lang w:val="kk-KZ"/>
        </w:rPr>
        <w:t>Жедел</w:t>
      </w:r>
      <w:r w:rsidRPr="00971A2F">
        <w:rPr>
          <w:sz w:val="28"/>
          <w:szCs w:val="28"/>
        </w:rPr>
        <w:t xml:space="preserve"> сальпингит</w:t>
      </w:r>
      <w:r w:rsidRPr="00971A2F">
        <w:rPr>
          <w:sz w:val="28"/>
          <w:szCs w:val="28"/>
          <w:lang w:val="kk-KZ"/>
        </w:rPr>
        <w:t xml:space="preserve"> кезінде келесі </w:t>
      </w:r>
      <w:r w:rsidRPr="00971A2F">
        <w:rPr>
          <w:sz w:val="28"/>
          <w:szCs w:val="28"/>
        </w:rPr>
        <w:t>гинекологи</w:t>
      </w:r>
      <w:r w:rsidRPr="00971A2F">
        <w:rPr>
          <w:sz w:val="28"/>
          <w:szCs w:val="28"/>
          <w:lang w:val="kk-KZ"/>
        </w:rPr>
        <w:t>ялық тексеру жүргізіледі</w:t>
      </w:r>
      <w:r w:rsidRPr="00971A2F">
        <w:rPr>
          <w:sz w:val="28"/>
          <w:szCs w:val="28"/>
        </w:rPr>
        <w:t>:</w:t>
      </w:r>
    </w:p>
    <w:p w:rsidR="00971A2F" w:rsidRPr="00971A2F" w:rsidRDefault="00971A2F" w:rsidP="00971A2F">
      <w:pPr>
        <w:rPr>
          <w:sz w:val="28"/>
          <w:szCs w:val="28"/>
          <w:lang w:val="kk-KZ"/>
        </w:rPr>
      </w:pPr>
      <w:r w:rsidRPr="00971A2F">
        <w:rPr>
          <w:sz w:val="28"/>
          <w:szCs w:val="28"/>
        </w:rPr>
        <w:t xml:space="preserve">А) </w:t>
      </w:r>
      <w:r w:rsidRPr="00971A2F">
        <w:rPr>
          <w:sz w:val="28"/>
          <w:szCs w:val="28"/>
          <w:lang w:val="kk-KZ"/>
        </w:rPr>
        <w:t>жатыр тығыз</w:t>
      </w:r>
      <w:r w:rsidRPr="00971A2F">
        <w:rPr>
          <w:sz w:val="28"/>
          <w:szCs w:val="28"/>
        </w:rPr>
        <w:t>,</w:t>
      </w:r>
      <w:r w:rsidRPr="00971A2F">
        <w:rPr>
          <w:sz w:val="28"/>
          <w:szCs w:val="28"/>
          <w:lang w:val="kk-KZ"/>
        </w:rPr>
        <w:t>қосалқылар ұлғайған</w:t>
      </w:r>
      <w:r w:rsidRPr="00971A2F">
        <w:rPr>
          <w:sz w:val="28"/>
          <w:szCs w:val="28"/>
        </w:rPr>
        <w:t xml:space="preserve">, </w:t>
      </w:r>
      <w:r w:rsidRPr="00971A2F">
        <w:rPr>
          <w:sz w:val="28"/>
          <w:szCs w:val="28"/>
          <w:lang w:val="kk-KZ"/>
        </w:rPr>
        <w:t>ауырсыну</w:t>
      </w:r>
      <w:proofErr w:type="gramStart"/>
      <w:r w:rsidRPr="00971A2F">
        <w:rPr>
          <w:sz w:val="28"/>
          <w:szCs w:val="28"/>
        </w:rPr>
        <w:t>,</w:t>
      </w:r>
      <w:r w:rsidRPr="00971A2F">
        <w:rPr>
          <w:sz w:val="28"/>
          <w:szCs w:val="28"/>
          <w:lang w:val="kk-KZ"/>
        </w:rPr>
        <w:t>к</w:t>
      </w:r>
      <w:proofErr w:type="gramEnd"/>
      <w:r w:rsidRPr="00971A2F">
        <w:rPr>
          <w:sz w:val="28"/>
          <w:szCs w:val="28"/>
          <w:lang w:val="kk-KZ"/>
        </w:rPr>
        <w:t>өп бөлінді</w:t>
      </w:r>
    </w:p>
    <w:p w:rsidR="00971A2F" w:rsidRPr="00971A2F" w:rsidRDefault="00971A2F" w:rsidP="00971A2F">
      <w:pPr>
        <w:rPr>
          <w:sz w:val="28"/>
          <w:szCs w:val="28"/>
          <w:lang w:val="kk-KZ"/>
        </w:rPr>
      </w:pPr>
      <w:r w:rsidRPr="00971A2F">
        <w:rPr>
          <w:sz w:val="28"/>
          <w:szCs w:val="28"/>
          <w:lang w:val="kk-KZ"/>
        </w:rPr>
        <w:t>Б) жатыр және қосалқылары аймағы кенеттен ауру сезімінде пальпацияланбайды.</w:t>
      </w:r>
    </w:p>
    <w:p w:rsidR="00971A2F" w:rsidRPr="00971A2F" w:rsidRDefault="00971A2F" w:rsidP="00971A2F">
      <w:pPr>
        <w:rPr>
          <w:sz w:val="28"/>
          <w:szCs w:val="28"/>
          <w:lang w:val="kk-KZ"/>
        </w:rPr>
      </w:pPr>
      <w:r w:rsidRPr="00971A2F">
        <w:rPr>
          <w:sz w:val="28"/>
          <w:szCs w:val="28"/>
          <w:lang w:val="kk-KZ"/>
        </w:rPr>
        <w:t>В) шырышты қынап гиперемирленген, ісіну, іріңді бөлінділер.</w:t>
      </w:r>
    </w:p>
    <w:p w:rsidR="00971A2F" w:rsidRPr="00971A2F" w:rsidRDefault="00971A2F" w:rsidP="00971A2F">
      <w:pPr>
        <w:rPr>
          <w:sz w:val="28"/>
          <w:szCs w:val="28"/>
          <w:lang w:val="kk-KZ"/>
        </w:rPr>
      </w:pPr>
      <w:r w:rsidRPr="00971A2F">
        <w:rPr>
          <w:sz w:val="28"/>
          <w:szCs w:val="28"/>
          <w:lang w:val="kk-KZ"/>
        </w:rPr>
        <w:t>Г) жатыр ауырады, үлкейген,қосалқылар анықталмайды.</w:t>
      </w:r>
    </w:p>
    <w:p w:rsidR="00971A2F" w:rsidRPr="00971A2F" w:rsidRDefault="00971A2F" w:rsidP="00971A2F">
      <w:pPr>
        <w:rPr>
          <w:sz w:val="28"/>
          <w:szCs w:val="28"/>
          <w:lang w:val="kk-KZ"/>
        </w:rPr>
      </w:pPr>
      <w:r w:rsidRPr="00971A2F">
        <w:rPr>
          <w:sz w:val="28"/>
          <w:szCs w:val="28"/>
          <w:lang w:val="kk-KZ"/>
        </w:rPr>
        <w:t>Д) жатыр тығыз,қалыпты өлшемдер,қосалқылар үлкеймеген.</w:t>
      </w:r>
    </w:p>
    <w:p w:rsidR="00971A2F" w:rsidRPr="00971A2F" w:rsidRDefault="00971A2F" w:rsidP="00971A2F">
      <w:pPr>
        <w:rPr>
          <w:rFonts w:eastAsia="Calibri"/>
          <w:sz w:val="28"/>
          <w:szCs w:val="28"/>
          <w:lang w:val="kk-KZ"/>
        </w:rPr>
      </w:pP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lang w:val="kk-KZ"/>
        </w:rPr>
        <w:t xml:space="preserve">7. Бактериалды вагиноз-сипатталады: </w:t>
      </w: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lang w:val="kk-KZ"/>
        </w:rPr>
        <w:t>А) көп мөлшерде крем тәрізді сұр бөлінді,жағымсыз «балық» иісі</w:t>
      </w: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lang w:val="kk-KZ"/>
        </w:rPr>
        <w:t>Б) гиперемия,ісіну,қынап қабырғасына жабысқан ақ немесе ақ сұр ірімшік тәрізді бөлінді</w:t>
      </w: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lang w:val="kk-KZ"/>
        </w:rPr>
        <w:t>В) жыныс жолдарынан көпіршікті сұр-сарғыш түсті бөлінді</w:t>
      </w: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lang w:val="kk-KZ"/>
        </w:rPr>
        <w:t>Г) цервикалды каналдан іріңді-кілегейлі бөлінді</w:t>
      </w: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lang w:val="kk-KZ"/>
        </w:rPr>
        <w:t>Д) сыртқы жыныс мүшелерінде,аралықтағы көпіршікті дақтар</w:t>
      </w:r>
    </w:p>
    <w:p w:rsidR="00971A2F" w:rsidRPr="00971A2F" w:rsidRDefault="00971A2F" w:rsidP="00971A2F">
      <w:pPr>
        <w:rPr>
          <w:rFonts w:eastAsia="Calibri"/>
          <w:sz w:val="28"/>
          <w:szCs w:val="28"/>
          <w:lang w:val="kk-KZ"/>
        </w:rPr>
      </w:pPr>
    </w:p>
    <w:p w:rsidR="00971A2F" w:rsidRPr="00971A2F" w:rsidRDefault="00971A2F" w:rsidP="00971A2F">
      <w:pPr>
        <w:rPr>
          <w:sz w:val="28"/>
          <w:szCs w:val="28"/>
        </w:rPr>
      </w:pPr>
      <w:r w:rsidRPr="00971A2F">
        <w:rPr>
          <w:sz w:val="28"/>
          <w:szCs w:val="28"/>
        </w:rPr>
        <w:t xml:space="preserve">8. </w:t>
      </w:r>
      <w:r w:rsidRPr="00971A2F">
        <w:rPr>
          <w:sz w:val="28"/>
          <w:szCs w:val="28"/>
          <w:lang w:val="kk-KZ"/>
        </w:rPr>
        <w:t>Жедел метроэндометритте  келесі</w:t>
      </w:r>
      <w:r w:rsidRPr="00971A2F">
        <w:rPr>
          <w:sz w:val="28"/>
          <w:szCs w:val="28"/>
        </w:rPr>
        <w:t xml:space="preserve"> гинекологи</w:t>
      </w:r>
      <w:r w:rsidRPr="00971A2F">
        <w:rPr>
          <w:sz w:val="28"/>
          <w:szCs w:val="28"/>
          <w:lang w:val="kk-KZ"/>
        </w:rPr>
        <w:t>ялық тексеру жүргізіледі</w:t>
      </w:r>
      <w:r w:rsidRPr="00971A2F">
        <w:rPr>
          <w:sz w:val="28"/>
          <w:szCs w:val="28"/>
        </w:rPr>
        <w:t>:</w:t>
      </w:r>
    </w:p>
    <w:p w:rsidR="00971A2F" w:rsidRPr="00971A2F" w:rsidRDefault="00971A2F" w:rsidP="00971A2F">
      <w:pPr>
        <w:rPr>
          <w:sz w:val="28"/>
          <w:szCs w:val="28"/>
          <w:lang w:val="kk-KZ"/>
        </w:rPr>
      </w:pPr>
      <w:r w:rsidRPr="00971A2F">
        <w:rPr>
          <w:sz w:val="28"/>
          <w:szCs w:val="28"/>
        </w:rPr>
        <w:t xml:space="preserve">А) </w:t>
      </w:r>
      <w:r w:rsidRPr="00971A2F">
        <w:rPr>
          <w:sz w:val="28"/>
          <w:szCs w:val="28"/>
          <w:lang w:val="kk-KZ"/>
        </w:rPr>
        <w:t>жатыр тығыз</w:t>
      </w:r>
      <w:r w:rsidRPr="00971A2F">
        <w:rPr>
          <w:sz w:val="28"/>
          <w:szCs w:val="28"/>
        </w:rPr>
        <w:t>,</w:t>
      </w:r>
      <w:r w:rsidRPr="00971A2F">
        <w:rPr>
          <w:sz w:val="28"/>
          <w:szCs w:val="28"/>
          <w:lang w:val="kk-KZ"/>
        </w:rPr>
        <w:t>қосалқыларды пальпациялағанда ауырады</w:t>
      </w:r>
      <w:proofErr w:type="gramStart"/>
      <w:r w:rsidRPr="00971A2F">
        <w:rPr>
          <w:sz w:val="28"/>
          <w:szCs w:val="28"/>
        </w:rPr>
        <w:t>,</w:t>
      </w:r>
      <w:r w:rsidRPr="00971A2F">
        <w:rPr>
          <w:sz w:val="28"/>
          <w:szCs w:val="28"/>
          <w:lang w:val="kk-KZ"/>
        </w:rPr>
        <w:t>к</w:t>
      </w:r>
      <w:proofErr w:type="gramEnd"/>
      <w:r w:rsidRPr="00971A2F">
        <w:rPr>
          <w:sz w:val="28"/>
          <w:szCs w:val="28"/>
          <w:lang w:val="kk-KZ"/>
        </w:rPr>
        <w:t>өп бөлінді</w:t>
      </w:r>
    </w:p>
    <w:p w:rsidR="00971A2F" w:rsidRPr="00971A2F" w:rsidRDefault="00971A2F" w:rsidP="00971A2F">
      <w:pPr>
        <w:rPr>
          <w:sz w:val="28"/>
          <w:szCs w:val="28"/>
          <w:lang w:val="kk-KZ"/>
        </w:rPr>
      </w:pPr>
      <w:r w:rsidRPr="00971A2F">
        <w:rPr>
          <w:sz w:val="28"/>
          <w:szCs w:val="28"/>
          <w:lang w:val="kk-KZ"/>
        </w:rPr>
        <w:t>Б) жатыр және қосалқылар аймағында кенеттен ауру сезіміне байланысты пальпацияланбайды</w:t>
      </w:r>
    </w:p>
    <w:p w:rsidR="00971A2F" w:rsidRPr="00971A2F" w:rsidRDefault="00971A2F" w:rsidP="00971A2F">
      <w:pPr>
        <w:rPr>
          <w:sz w:val="28"/>
          <w:szCs w:val="28"/>
          <w:lang w:val="kk-KZ"/>
        </w:rPr>
      </w:pPr>
      <w:r w:rsidRPr="00971A2F">
        <w:rPr>
          <w:sz w:val="28"/>
          <w:szCs w:val="28"/>
          <w:lang w:val="kk-KZ"/>
        </w:rPr>
        <w:t>В) шырышты қынап гиперемирленген, ісінген,іріңді бөлінді</w:t>
      </w:r>
    </w:p>
    <w:p w:rsidR="00971A2F" w:rsidRPr="00971A2F" w:rsidRDefault="00971A2F" w:rsidP="00971A2F">
      <w:pPr>
        <w:rPr>
          <w:sz w:val="28"/>
          <w:szCs w:val="28"/>
          <w:lang w:val="kk-KZ"/>
        </w:rPr>
      </w:pPr>
      <w:r w:rsidRPr="00971A2F">
        <w:rPr>
          <w:sz w:val="28"/>
          <w:szCs w:val="28"/>
          <w:lang w:val="kk-KZ"/>
        </w:rPr>
        <w:t>Г) жатыр ауырады,қосалқылары анықталмайды,іріңді-қан аралас бөлінді</w:t>
      </w:r>
    </w:p>
    <w:p w:rsidR="00971A2F" w:rsidRPr="00971A2F" w:rsidRDefault="00971A2F" w:rsidP="00971A2F">
      <w:pPr>
        <w:rPr>
          <w:sz w:val="28"/>
          <w:szCs w:val="28"/>
          <w:lang w:val="kk-KZ"/>
        </w:rPr>
      </w:pPr>
      <w:r w:rsidRPr="00971A2F">
        <w:rPr>
          <w:sz w:val="28"/>
          <w:szCs w:val="28"/>
          <w:lang w:val="kk-KZ"/>
        </w:rPr>
        <w:t>Д) жатыр өлшемдері қалыпты,қосалқылары үлкейген,ауырсыну,іріңді бөлінді</w:t>
      </w:r>
    </w:p>
    <w:p w:rsidR="00971A2F" w:rsidRPr="00971A2F" w:rsidRDefault="00971A2F" w:rsidP="00971A2F">
      <w:pPr>
        <w:rPr>
          <w:sz w:val="28"/>
          <w:szCs w:val="28"/>
          <w:lang w:val="kk-KZ"/>
        </w:rPr>
      </w:pPr>
    </w:p>
    <w:p w:rsidR="00971A2F" w:rsidRPr="00971A2F" w:rsidRDefault="00971A2F" w:rsidP="00971A2F">
      <w:pPr>
        <w:rPr>
          <w:rFonts w:eastAsia="Calibri"/>
          <w:sz w:val="28"/>
          <w:szCs w:val="28"/>
          <w:lang w:val="kk-KZ"/>
        </w:rPr>
      </w:pPr>
      <w:r w:rsidRPr="00971A2F">
        <w:rPr>
          <w:rFonts w:eastAsia="Calibri"/>
          <w:sz w:val="28"/>
          <w:szCs w:val="28"/>
          <w:lang w:val="kk-KZ"/>
        </w:rPr>
        <w:t xml:space="preserve"> 9. Науқас 25 жаста,зәр шығаруда,іштің төменгі бөлігінде ауру сезімі,көп мөлшерде іріңді бөліністер,температура 38,5°С, пульс 98 минутына.Қынапты тексергенде жатыр тығыз,қосалқылары  үлкейген,ауырады.Сіздің диагнозыңыз:</w:t>
      </w:r>
    </w:p>
    <w:p w:rsidR="00971A2F" w:rsidRPr="00971A2F" w:rsidRDefault="00971A2F" w:rsidP="00971A2F">
      <w:pPr>
        <w:rPr>
          <w:rFonts w:eastAsia="Calibri"/>
          <w:sz w:val="28"/>
          <w:szCs w:val="28"/>
          <w:lang w:val="kk-KZ"/>
        </w:rPr>
      </w:pPr>
      <w:r w:rsidRPr="00971A2F">
        <w:rPr>
          <w:rFonts w:eastAsia="Calibri"/>
          <w:sz w:val="28"/>
          <w:szCs w:val="28"/>
          <w:lang w:val="kk-KZ"/>
        </w:rPr>
        <w:t>А) жатырдан тыс жүктілік</w:t>
      </w:r>
    </w:p>
    <w:p w:rsidR="00971A2F" w:rsidRPr="00971A2F" w:rsidRDefault="00971A2F" w:rsidP="00971A2F">
      <w:pPr>
        <w:rPr>
          <w:rFonts w:eastAsia="Calibri"/>
          <w:sz w:val="28"/>
          <w:szCs w:val="28"/>
          <w:lang w:val="kk-KZ"/>
        </w:rPr>
      </w:pPr>
      <w:r w:rsidRPr="00971A2F">
        <w:rPr>
          <w:rFonts w:eastAsia="Calibri"/>
          <w:sz w:val="28"/>
          <w:szCs w:val="28"/>
          <w:lang w:val="kk-KZ"/>
        </w:rPr>
        <w:t>Б) жатыр қосалқыларының жедел қабынуы</w:t>
      </w:r>
    </w:p>
    <w:p w:rsidR="00971A2F" w:rsidRPr="00971A2F" w:rsidRDefault="00971A2F" w:rsidP="00971A2F">
      <w:pPr>
        <w:rPr>
          <w:rFonts w:eastAsia="Calibri"/>
          <w:sz w:val="28"/>
          <w:szCs w:val="28"/>
        </w:rPr>
      </w:pPr>
      <w:r w:rsidRPr="00971A2F">
        <w:rPr>
          <w:rFonts w:eastAsia="Calibri"/>
          <w:sz w:val="28"/>
          <w:szCs w:val="28"/>
        </w:rPr>
        <w:t>В) аппендицит</w:t>
      </w:r>
    </w:p>
    <w:p w:rsidR="00971A2F" w:rsidRPr="00971A2F" w:rsidRDefault="00971A2F" w:rsidP="00971A2F">
      <w:pPr>
        <w:rPr>
          <w:rFonts w:eastAsia="Calibri"/>
          <w:sz w:val="28"/>
          <w:szCs w:val="28"/>
          <w:lang w:val="kk-KZ"/>
        </w:rPr>
      </w:pPr>
      <w:r w:rsidRPr="00971A2F">
        <w:rPr>
          <w:rFonts w:eastAsia="Calibri"/>
          <w:sz w:val="28"/>
          <w:szCs w:val="28"/>
        </w:rPr>
        <w:t xml:space="preserve">Г) </w:t>
      </w:r>
      <w:r w:rsidRPr="00971A2F">
        <w:rPr>
          <w:rFonts w:eastAsia="Calibri"/>
          <w:sz w:val="28"/>
          <w:szCs w:val="28"/>
          <w:lang w:val="kk-KZ"/>
        </w:rPr>
        <w:t>аналық бездік</w:t>
      </w:r>
      <w:r w:rsidRPr="00971A2F">
        <w:rPr>
          <w:rFonts w:eastAsia="Calibri"/>
          <w:sz w:val="28"/>
          <w:szCs w:val="28"/>
        </w:rPr>
        <w:t xml:space="preserve"> кист</w:t>
      </w:r>
      <w:r w:rsidRPr="00971A2F">
        <w:rPr>
          <w:rFonts w:eastAsia="Calibri"/>
          <w:sz w:val="28"/>
          <w:szCs w:val="28"/>
          <w:lang w:val="kk-KZ"/>
        </w:rPr>
        <w:t>аның жарылуы</w:t>
      </w:r>
    </w:p>
    <w:p w:rsidR="00971A2F" w:rsidRPr="00971A2F" w:rsidRDefault="00971A2F" w:rsidP="00971A2F">
      <w:pPr>
        <w:rPr>
          <w:rFonts w:eastAsia="Calibri"/>
          <w:sz w:val="28"/>
          <w:szCs w:val="28"/>
          <w:lang w:val="kk-KZ"/>
        </w:rPr>
      </w:pPr>
      <w:r w:rsidRPr="00971A2F">
        <w:rPr>
          <w:rFonts w:eastAsia="Calibri"/>
          <w:sz w:val="28"/>
          <w:szCs w:val="28"/>
          <w:lang w:val="kk-KZ"/>
        </w:rPr>
        <w:t>Д) жатырлық жүктілік</w:t>
      </w:r>
    </w:p>
    <w:p w:rsidR="00971A2F" w:rsidRPr="00971A2F" w:rsidRDefault="00971A2F" w:rsidP="00971A2F">
      <w:pPr>
        <w:rPr>
          <w:rFonts w:eastAsia="Calibri"/>
          <w:sz w:val="28"/>
          <w:szCs w:val="28"/>
          <w:lang w:val="kk-KZ"/>
        </w:rPr>
      </w:pPr>
    </w:p>
    <w:p w:rsidR="00971A2F" w:rsidRPr="00971A2F" w:rsidRDefault="00971A2F" w:rsidP="00971A2F">
      <w:pPr>
        <w:rPr>
          <w:rFonts w:eastAsia="Calibri"/>
          <w:sz w:val="28"/>
          <w:szCs w:val="28"/>
          <w:lang w:val="kk-KZ"/>
        </w:rPr>
      </w:pPr>
      <w:r w:rsidRPr="00971A2F">
        <w:rPr>
          <w:rFonts w:eastAsia="Calibri"/>
          <w:sz w:val="28"/>
          <w:szCs w:val="28"/>
          <w:lang w:val="kk-KZ"/>
        </w:rPr>
        <w:t>10. Пельвиоперитонитті емдеуде консервативті ем қай кезде жүргізіледі?</w:t>
      </w:r>
    </w:p>
    <w:p w:rsidR="00971A2F" w:rsidRPr="00971A2F" w:rsidRDefault="00971A2F" w:rsidP="00971A2F">
      <w:pPr>
        <w:rPr>
          <w:rFonts w:eastAsia="Calibri"/>
          <w:sz w:val="28"/>
          <w:szCs w:val="28"/>
        </w:rPr>
      </w:pPr>
      <w:r w:rsidRPr="00971A2F">
        <w:rPr>
          <w:rFonts w:eastAsia="Calibri"/>
          <w:sz w:val="28"/>
          <w:szCs w:val="28"/>
        </w:rPr>
        <w:t xml:space="preserve">А) 2 - 3 </w:t>
      </w:r>
      <w:r w:rsidRPr="00971A2F">
        <w:rPr>
          <w:rFonts w:eastAsia="Calibri"/>
          <w:sz w:val="28"/>
          <w:szCs w:val="28"/>
          <w:lang w:val="kk-KZ"/>
        </w:rPr>
        <w:t>сағатта</w:t>
      </w:r>
      <w:r w:rsidRPr="00971A2F">
        <w:rPr>
          <w:rFonts w:eastAsia="Calibri"/>
          <w:sz w:val="28"/>
          <w:szCs w:val="28"/>
        </w:rPr>
        <w:t>;</w:t>
      </w:r>
    </w:p>
    <w:p w:rsidR="00971A2F" w:rsidRPr="00971A2F" w:rsidRDefault="00971A2F" w:rsidP="00971A2F">
      <w:pPr>
        <w:rPr>
          <w:rFonts w:eastAsia="Calibri"/>
          <w:sz w:val="28"/>
          <w:szCs w:val="28"/>
        </w:rPr>
      </w:pPr>
      <w:r w:rsidRPr="00971A2F">
        <w:rPr>
          <w:rFonts w:eastAsia="Calibri"/>
          <w:sz w:val="28"/>
          <w:szCs w:val="28"/>
        </w:rPr>
        <w:t xml:space="preserve">Б) 4 - 6 </w:t>
      </w:r>
      <w:r w:rsidRPr="00971A2F">
        <w:rPr>
          <w:rFonts w:eastAsia="Calibri"/>
          <w:sz w:val="28"/>
          <w:szCs w:val="28"/>
          <w:lang w:val="kk-KZ"/>
        </w:rPr>
        <w:t>сағатта</w:t>
      </w:r>
      <w:r w:rsidRPr="00971A2F">
        <w:rPr>
          <w:rFonts w:eastAsia="Calibri"/>
          <w:sz w:val="28"/>
          <w:szCs w:val="28"/>
        </w:rPr>
        <w:t>;</w:t>
      </w:r>
    </w:p>
    <w:p w:rsidR="00971A2F" w:rsidRPr="00971A2F" w:rsidRDefault="00971A2F" w:rsidP="00971A2F">
      <w:pPr>
        <w:rPr>
          <w:rFonts w:eastAsia="Calibri"/>
          <w:sz w:val="28"/>
          <w:szCs w:val="28"/>
        </w:rPr>
      </w:pPr>
      <w:r w:rsidRPr="00971A2F">
        <w:rPr>
          <w:rFonts w:eastAsia="Calibri"/>
          <w:sz w:val="28"/>
          <w:szCs w:val="28"/>
        </w:rPr>
        <w:t xml:space="preserve">В) 8 </w:t>
      </w:r>
      <w:r w:rsidRPr="00971A2F">
        <w:rPr>
          <w:rFonts w:eastAsia="Calibri"/>
          <w:sz w:val="28"/>
          <w:szCs w:val="28"/>
          <w:lang w:val="kk-KZ"/>
        </w:rPr>
        <w:t>сағатта</w:t>
      </w:r>
      <w:r w:rsidRPr="00971A2F">
        <w:rPr>
          <w:rFonts w:eastAsia="Calibri"/>
          <w:sz w:val="28"/>
          <w:szCs w:val="28"/>
        </w:rPr>
        <w:t>;</w:t>
      </w:r>
    </w:p>
    <w:p w:rsidR="00971A2F" w:rsidRPr="00971A2F" w:rsidRDefault="00971A2F" w:rsidP="00971A2F">
      <w:pPr>
        <w:rPr>
          <w:rFonts w:eastAsia="Calibri"/>
          <w:sz w:val="28"/>
          <w:szCs w:val="28"/>
        </w:rPr>
      </w:pPr>
      <w:r w:rsidRPr="00971A2F">
        <w:rPr>
          <w:rFonts w:eastAsia="Calibri"/>
          <w:sz w:val="28"/>
          <w:szCs w:val="28"/>
        </w:rPr>
        <w:t>Г) 6</w:t>
      </w:r>
      <w:r w:rsidRPr="00971A2F">
        <w:rPr>
          <w:rFonts w:eastAsia="Calibri"/>
          <w:sz w:val="28"/>
          <w:szCs w:val="28"/>
          <w:lang w:val="kk-KZ"/>
        </w:rPr>
        <w:t xml:space="preserve"> сағатта</w:t>
      </w:r>
      <w:r w:rsidRPr="00971A2F">
        <w:rPr>
          <w:rFonts w:eastAsia="Calibri"/>
          <w:sz w:val="28"/>
          <w:szCs w:val="28"/>
        </w:rPr>
        <w:t>;</w:t>
      </w:r>
    </w:p>
    <w:p w:rsidR="00971A2F" w:rsidRPr="00971A2F" w:rsidRDefault="00971A2F" w:rsidP="00971A2F">
      <w:pPr>
        <w:rPr>
          <w:rFonts w:eastAsia="Calibri"/>
          <w:sz w:val="28"/>
          <w:szCs w:val="28"/>
        </w:rPr>
      </w:pPr>
      <w:r w:rsidRPr="00971A2F">
        <w:rPr>
          <w:rFonts w:eastAsia="Calibri"/>
          <w:sz w:val="28"/>
          <w:szCs w:val="28"/>
        </w:rPr>
        <w:t xml:space="preserve">Д) 12 </w:t>
      </w:r>
      <w:r w:rsidRPr="00971A2F">
        <w:rPr>
          <w:rFonts w:eastAsia="Calibri"/>
          <w:sz w:val="28"/>
          <w:szCs w:val="28"/>
          <w:lang w:val="kk-KZ"/>
        </w:rPr>
        <w:t>сағатта</w:t>
      </w:r>
      <w:r w:rsidRPr="00971A2F">
        <w:rPr>
          <w:rFonts w:eastAsia="Calibri"/>
          <w:sz w:val="28"/>
          <w:szCs w:val="28"/>
        </w:rPr>
        <w:t>.</w:t>
      </w:r>
    </w:p>
    <w:p w:rsidR="00971A2F" w:rsidRPr="00971A2F" w:rsidRDefault="00971A2F" w:rsidP="00971A2F">
      <w:pPr>
        <w:rPr>
          <w:sz w:val="28"/>
          <w:szCs w:val="28"/>
          <w:lang w:val="kk-KZ"/>
        </w:rPr>
      </w:pPr>
    </w:p>
    <w:p w:rsidR="00971A2F" w:rsidRPr="00971A2F" w:rsidRDefault="00971A2F" w:rsidP="00971A2F">
      <w:pPr>
        <w:rPr>
          <w:sz w:val="28"/>
          <w:szCs w:val="28"/>
          <w:lang w:val="kk-KZ"/>
        </w:rPr>
      </w:pPr>
    </w:p>
    <w:p w:rsidR="00971A2F" w:rsidRPr="00971A2F" w:rsidRDefault="00971A2F" w:rsidP="00971A2F">
      <w:pPr>
        <w:rPr>
          <w:sz w:val="28"/>
          <w:szCs w:val="28"/>
          <w:lang w:val="kk-KZ"/>
        </w:rPr>
      </w:pPr>
    </w:p>
    <w:p w:rsidR="00971A2F" w:rsidRPr="00971A2F" w:rsidRDefault="00971A2F" w:rsidP="00971A2F">
      <w:pPr>
        <w:rPr>
          <w:sz w:val="28"/>
          <w:szCs w:val="28"/>
          <w:lang w:val="kk-KZ"/>
        </w:rPr>
      </w:pPr>
    </w:p>
    <w:p w:rsidR="00971A2F" w:rsidRPr="00971A2F" w:rsidRDefault="00971A2F" w:rsidP="00971A2F">
      <w:pPr>
        <w:rPr>
          <w:sz w:val="28"/>
          <w:szCs w:val="28"/>
          <w:lang w:val="kk-KZ"/>
        </w:rPr>
      </w:pPr>
    </w:p>
    <w:p w:rsidR="00971A2F" w:rsidRPr="00971A2F" w:rsidRDefault="00971A2F" w:rsidP="00971A2F">
      <w:pPr>
        <w:rPr>
          <w:sz w:val="28"/>
          <w:szCs w:val="28"/>
          <w:lang w:val="kk-KZ"/>
        </w:rPr>
      </w:pPr>
    </w:p>
    <w:p w:rsidR="00971A2F" w:rsidRPr="00971A2F" w:rsidRDefault="00971A2F" w:rsidP="00971A2F">
      <w:pPr>
        <w:rPr>
          <w:sz w:val="28"/>
          <w:szCs w:val="28"/>
          <w:lang w:val="kk-KZ"/>
        </w:rPr>
      </w:pPr>
    </w:p>
    <w:p w:rsidR="00971A2F" w:rsidRPr="00971A2F" w:rsidRDefault="00971A2F" w:rsidP="00B762CB">
      <w:pPr>
        <w:rPr>
          <w:b/>
          <w:sz w:val="28"/>
          <w:szCs w:val="28"/>
          <w:lang w:val="kk-KZ"/>
        </w:rPr>
      </w:pPr>
    </w:p>
    <w:p w:rsidR="00971A2F" w:rsidRPr="00971A2F" w:rsidRDefault="00971A2F" w:rsidP="00B762CB">
      <w:pPr>
        <w:tabs>
          <w:tab w:val="left" w:pos="142"/>
        </w:tabs>
        <w:ind w:left="-567"/>
        <w:jc w:val="center"/>
        <w:rPr>
          <w:b/>
          <w:sz w:val="28"/>
          <w:szCs w:val="28"/>
          <w:lang w:val="kk-KZ"/>
        </w:rPr>
      </w:pPr>
      <w:r w:rsidRPr="00971A2F">
        <w:rPr>
          <w:b/>
          <w:sz w:val="28"/>
          <w:szCs w:val="28"/>
          <w:lang w:val="kk-KZ"/>
        </w:rPr>
        <w:t xml:space="preserve">Тақырып </w:t>
      </w:r>
      <w:r w:rsidRPr="00971A2F">
        <w:rPr>
          <w:b/>
          <w:sz w:val="32"/>
          <w:szCs w:val="32"/>
          <w:lang w:val="kk-KZ"/>
        </w:rPr>
        <w:t>«</w:t>
      </w:r>
      <w:r w:rsidRPr="00971A2F">
        <w:rPr>
          <w:b/>
          <w:sz w:val="28"/>
          <w:szCs w:val="28"/>
          <w:lang w:val="kk-KZ"/>
        </w:rPr>
        <w:t>Әйел жыныс мүшелерінің қабыну аурулары».</w:t>
      </w:r>
    </w:p>
    <w:p w:rsidR="00971A2F" w:rsidRPr="00971A2F" w:rsidRDefault="00971A2F" w:rsidP="00B762CB">
      <w:pPr>
        <w:jc w:val="center"/>
        <w:rPr>
          <w:sz w:val="28"/>
          <w:szCs w:val="28"/>
          <w:lang w:val="kk-KZ"/>
        </w:rPr>
      </w:pPr>
    </w:p>
    <w:p w:rsidR="00971A2F" w:rsidRPr="00B762CB" w:rsidRDefault="00971A2F" w:rsidP="00B762CB">
      <w:pPr>
        <w:jc w:val="center"/>
        <w:rPr>
          <w:b/>
          <w:sz w:val="28"/>
          <w:szCs w:val="28"/>
          <w:lang w:val="kk-KZ"/>
        </w:rPr>
      </w:pPr>
      <w:r w:rsidRPr="00B762CB">
        <w:rPr>
          <w:b/>
          <w:sz w:val="28"/>
          <w:szCs w:val="28"/>
          <w:lang w:val="kk-KZ"/>
        </w:rPr>
        <w:t>2-нұсқа</w:t>
      </w:r>
    </w:p>
    <w:p w:rsidR="00971A2F" w:rsidRDefault="00971A2F" w:rsidP="00971A2F">
      <w:pPr>
        <w:rPr>
          <w:sz w:val="28"/>
          <w:szCs w:val="28"/>
          <w:lang w:val="kk-KZ"/>
        </w:rPr>
      </w:pPr>
    </w:p>
    <w:p w:rsidR="00971A2F" w:rsidRPr="00971A2F" w:rsidRDefault="00971A2F" w:rsidP="00971A2F">
      <w:pPr>
        <w:rPr>
          <w:sz w:val="28"/>
          <w:szCs w:val="28"/>
          <w:lang w:val="kk-KZ"/>
        </w:rPr>
      </w:pPr>
      <w:r w:rsidRPr="00971A2F">
        <w:rPr>
          <w:sz w:val="28"/>
          <w:szCs w:val="28"/>
          <w:lang w:val="kk-KZ"/>
        </w:rPr>
        <w:t>1.Әйел жыныс мүшелерінің қабыну ауруларының спецификалық түрінің қоздырғыштары:</w:t>
      </w:r>
    </w:p>
    <w:p w:rsidR="00971A2F" w:rsidRPr="00971A2F" w:rsidRDefault="00971A2F" w:rsidP="00971A2F">
      <w:pPr>
        <w:rPr>
          <w:sz w:val="28"/>
          <w:szCs w:val="28"/>
          <w:lang w:val="kk-KZ"/>
        </w:rPr>
      </w:pPr>
      <w:r w:rsidRPr="00971A2F">
        <w:rPr>
          <w:sz w:val="28"/>
          <w:szCs w:val="28"/>
        </w:rPr>
        <w:t>А) стафилококк</w:t>
      </w:r>
      <w:r w:rsidRPr="00971A2F">
        <w:rPr>
          <w:sz w:val="28"/>
          <w:szCs w:val="28"/>
          <w:lang w:val="kk-KZ"/>
        </w:rPr>
        <w:t>тар</w:t>
      </w:r>
      <w:r w:rsidRPr="00971A2F">
        <w:rPr>
          <w:sz w:val="28"/>
          <w:szCs w:val="28"/>
        </w:rPr>
        <w:t>, стрептококк</w:t>
      </w:r>
      <w:r w:rsidRPr="00971A2F">
        <w:rPr>
          <w:sz w:val="28"/>
          <w:szCs w:val="28"/>
          <w:lang w:val="kk-KZ"/>
        </w:rPr>
        <w:t>тар</w:t>
      </w:r>
    </w:p>
    <w:p w:rsidR="00971A2F" w:rsidRPr="00971A2F" w:rsidRDefault="00971A2F" w:rsidP="00971A2F">
      <w:pPr>
        <w:rPr>
          <w:sz w:val="28"/>
          <w:szCs w:val="28"/>
        </w:rPr>
      </w:pPr>
      <w:r w:rsidRPr="00971A2F">
        <w:rPr>
          <w:sz w:val="28"/>
          <w:szCs w:val="28"/>
        </w:rPr>
        <w:t xml:space="preserve">Б) </w:t>
      </w:r>
      <w:r w:rsidRPr="00971A2F">
        <w:rPr>
          <w:sz w:val="28"/>
          <w:szCs w:val="28"/>
          <w:lang w:val="kk-KZ"/>
        </w:rPr>
        <w:t>ішек таяқшасы</w:t>
      </w:r>
      <w:r w:rsidRPr="00971A2F">
        <w:rPr>
          <w:sz w:val="28"/>
          <w:szCs w:val="28"/>
        </w:rPr>
        <w:t>, клебсиелла</w:t>
      </w:r>
    </w:p>
    <w:p w:rsidR="00971A2F" w:rsidRPr="00971A2F" w:rsidRDefault="00971A2F" w:rsidP="00971A2F">
      <w:pPr>
        <w:rPr>
          <w:sz w:val="28"/>
          <w:szCs w:val="28"/>
        </w:rPr>
      </w:pPr>
      <w:r w:rsidRPr="00971A2F">
        <w:rPr>
          <w:sz w:val="28"/>
          <w:szCs w:val="28"/>
        </w:rPr>
        <w:t xml:space="preserve">В) </w:t>
      </w:r>
      <w:proofErr w:type="spellStart"/>
      <w:r w:rsidRPr="00971A2F">
        <w:rPr>
          <w:sz w:val="28"/>
          <w:szCs w:val="28"/>
        </w:rPr>
        <w:t>гарднерелл</w:t>
      </w:r>
      <w:proofErr w:type="spellEnd"/>
      <w:r w:rsidRPr="00971A2F">
        <w:rPr>
          <w:sz w:val="28"/>
          <w:szCs w:val="28"/>
          <w:lang w:val="kk-KZ"/>
        </w:rPr>
        <w:t>алар</w:t>
      </w:r>
      <w:r w:rsidRPr="00971A2F">
        <w:rPr>
          <w:sz w:val="28"/>
          <w:szCs w:val="28"/>
        </w:rPr>
        <w:t xml:space="preserve">, </w:t>
      </w:r>
      <w:proofErr w:type="spellStart"/>
      <w:r w:rsidRPr="00971A2F">
        <w:rPr>
          <w:sz w:val="28"/>
          <w:szCs w:val="28"/>
        </w:rPr>
        <w:t>кандида</w:t>
      </w:r>
      <w:proofErr w:type="spellEnd"/>
    </w:p>
    <w:p w:rsidR="00971A2F" w:rsidRPr="00971A2F" w:rsidRDefault="00971A2F" w:rsidP="00971A2F">
      <w:pPr>
        <w:rPr>
          <w:sz w:val="28"/>
          <w:szCs w:val="28"/>
          <w:lang w:val="kk-KZ"/>
        </w:rPr>
      </w:pPr>
      <w:r w:rsidRPr="00971A2F">
        <w:rPr>
          <w:sz w:val="28"/>
          <w:szCs w:val="28"/>
        </w:rPr>
        <w:t>Г) трихомонад</w:t>
      </w:r>
      <w:r w:rsidRPr="00971A2F">
        <w:rPr>
          <w:sz w:val="28"/>
          <w:szCs w:val="28"/>
          <w:lang w:val="kk-KZ"/>
        </w:rPr>
        <w:t>тар</w:t>
      </w:r>
      <w:r w:rsidRPr="00971A2F">
        <w:rPr>
          <w:sz w:val="28"/>
          <w:szCs w:val="28"/>
        </w:rPr>
        <w:t>, гонококк</w:t>
      </w:r>
      <w:r w:rsidRPr="00971A2F">
        <w:rPr>
          <w:sz w:val="28"/>
          <w:szCs w:val="28"/>
          <w:lang w:val="kk-KZ"/>
        </w:rPr>
        <w:t>тар</w:t>
      </w:r>
    </w:p>
    <w:p w:rsidR="00971A2F" w:rsidRPr="00971A2F" w:rsidRDefault="00971A2F" w:rsidP="00971A2F">
      <w:pPr>
        <w:rPr>
          <w:sz w:val="28"/>
          <w:szCs w:val="28"/>
          <w:lang w:val="kk-KZ"/>
        </w:rPr>
      </w:pPr>
      <w:r w:rsidRPr="00971A2F">
        <w:rPr>
          <w:sz w:val="28"/>
          <w:szCs w:val="28"/>
        </w:rPr>
        <w:t>Д) трихомонад</w:t>
      </w:r>
      <w:r w:rsidRPr="00971A2F">
        <w:rPr>
          <w:sz w:val="28"/>
          <w:szCs w:val="28"/>
          <w:lang w:val="kk-KZ"/>
        </w:rPr>
        <w:t>тар</w:t>
      </w:r>
      <w:r w:rsidRPr="00971A2F">
        <w:rPr>
          <w:sz w:val="28"/>
          <w:szCs w:val="28"/>
        </w:rPr>
        <w:t>, стафилококк</w:t>
      </w:r>
      <w:r w:rsidRPr="00971A2F">
        <w:rPr>
          <w:sz w:val="28"/>
          <w:szCs w:val="28"/>
          <w:lang w:val="kk-KZ"/>
        </w:rPr>
        <w:t>тар</w:t>
      </w:r>
    </w:p>
    <w:p w:rsidR="00971A2F" w:rsidRPr="00971A2F" w:rsidRDefault="00971A2F" w:rsidP="00971A2F">
      <w:pPr>
        <w:rPr>
          <w:sz w:val="28"/>
          <w:szCs w:val="28"/>
        </w:rPr>
      </w:pPr>
    </w:p>
    <w:p w:rsidR="00971A2F" w:rsidRPr="00971A2F" w:rsidRDefault="00971A2F" w:rsidP="00971A2F">
      <w:pPr>
        <w:autoSpaceDE w:val="0"/>
        <w:autoSpaceDN w:val="0"/>
        <w:adjustRightInd w:val="0"/>
        <w:rPr>
          <w:rFonts w:eastAsia="Calibri"/>
          <w:sz w:val="28"/>
          <w:szCs w:val="28"/>
        </w:rPr>
      </w:pPr>
      <w:r w:rsidRPr="00971A2F">
        <w:rPr>
          <w:rFonts w:eastAsia="Calibri"/>
          <w:sz w:val="28"/>
          <w:szCs w:val="28"/>
        </w:rPr>
        <w:t xml:space="preserve">2. </w:t>
      </w:r>
      <w:r w:rsidRPr="00971A2F">
        <w:rPr>
          <w:rFonts w:eastAsia="Calibri"/>
          <w:sz w:val="28"/>
          <w:szCs w:val="28"/>
          <w:lang w:val="kk-KZ"/>
        </w:rPr>
        <w:t>Трихомонадты колпитке тән</w:t>
      </w:r>
      <w:r w:rsidRPr="00971A2F">
        <w:rPr>
          <w:rFonts w:eastAsia="Calibri"/>
          <w:sz w:val="28"/>
          <w:szCs w:val="28"/>
        </w:rPr>
        <w:t xml:space="preserve">: </w:t>
      </w: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rPr>
        <w:t xml:space="preserve">А) </w:t>
      </w:r>
      <w:r w:rsidRPr="00971A2F">
        <w:rPr>
          <w:rFonts w:eastAsia="Calibri"/>
          <w:sz w:val="28"/>
          <w:szCs w:val="28"/>
          <w:lang w:val="kk-KZ"/>
        </w:rPr>
        <w:t>Кө</w:t>
      </w:r>
      <w:proofErr w:type="gramStart"/>
      <w:r w:rsidRPr="00971A2F">
        <w:rPr>
          <w:rFonts w:eastAsia="Calibri"/>
          <w:sz w:val="28"/>
          <w:szCs w:val="28"/>
          <w:lang w:val="kk-KZ"/>
        </w:rPr>
        <w:t>п</w:t>
      </w:r>
      <w:proofErr w:type="gramEnd"/>
      <w:r w:rsidRPr="00971A2F">
        <w:rPr>
          <w:rFonts w:eastAsia="Calibri"/>
          <w:sz w:val="28"/>
          <w:szCs w:val="28"/>
          <w:lang w:val="kk-KZ"/>
        </w:rPr>
        <w:t xml:space="preserve"> кремтәрізді сұр бөлінділер </w:t>
      </w:r>
      <w:r w:rsidRPr="00971A2F">
        <w:rPr>
          <w:rFonts w:eastAsia="Calibri"/>
          <w:sz w:val="28"/>
          <w:szCs w:val="28"/>
        </w:rPr>
        <w:t>«</w:t>
      </w:r>
      <w:r w:rsidRPr="00971A2F">
        <w:rPr>
          <w:rFonts w:eastAsia="Calibri"/>
          <w:sz w:val="28"/>
          <w:szCs w:val="28"/>
          <w:lang w:val="kk-KZ"/>
        </w:rPr>
        <w:t>балық</w:t>
      </w:r>
      <w:r w:rsidRPr="00971A2F">
        <w:rPr>
          <w:rFonts w:eastAsia="Calibri"/>
          <w:sz w:val="28"/>
          <w:szCs w:val="28"/>
        </w:rPr>
        <w:t>»</w:t>
      </w:r>
      <w:r w:rsidRPr="00971A2F">
        <w:rPr>
          <w:rFonts w:eastAsia="Calibri"/>
          <w:sz w:val="28"/>
          <w:szCs w:val="28"/>
          <w:lang w:val="kk-KZ"/>
        </w:rPr>
        <w:t>тәрізді иіс</w:t>
      </w: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lang w:val="kk-KZ"/>
        </w:rPr>
        <w:t>Б) гиперемия, ісіну,ақ немесе ақшыл-сұр түсті ірімшік тәрізді</w:t>
      </w: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lang w:val="kk-KZ"/>
        </w:rPr>
        <w:t>В) жыныстық жолдан көпіршікті,сарғыш-сұр түсті бөлінділер</w:t>
      </w: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lang w:val="kk-KZ"/>
        </w:rPr>
        <w:t>Г) цервикалды каналдан іріңді кілегей тәрізді бөлінді</w:t>
      </w:r>
    </w:p>
    <w:p w:rsidR="00971A2F" w:rsidRPr="00971A2F" w:rsidRDefault="00971A2F" w:rsidP="00971A2F">
      <w:pPr>
        <w:autoSpaceDE w:val="0"/>
        <w:autoSpaceDN w:val="0"/>
        <w:adjustRightInd w:val="0"/>
        <w:rPr>
          <w:rFonts w:eastAsia="Calibri"/>
          <w:sz w:val="28"/>
          <w:szCs w:val="28"/>
          <w:lang w:val="kk-KZ"/>
        </w:rPr>
      </w:pPr>
      <w:r w:rsidRPr="00971A2F">
        <w:rPr>
          <w:rFonts w:eastAsia="Calibri"/>
          <w:sz w:val="28"/>
          <w:szCs w:val="28"/>
          <w:lang w:val="kk-KZ"/>
        </w:rPr>
        <w:t>Д) сыртқы жыныс мүшелерінде,аралықта көпіршікті жабындылар</w:t>
      </w:r>
    </w:p>
    <w:p w:rsidR="00971A2F" w:rsidRPr="00971A2F" w:rsidRDefault="00971A2F" w:rsidP="00971A2F">
      <w:pPr>
        <w:rPr>
          <w:sz w:val="28"/>
          <w:szCs w:val="28"/>
          <w:lang w:val="kk-KZ"/>
        </w:rPr>
      </w:pPr>
    </w:p>
    <w:p w:rsidR="00971A2F" w:rsidRPr="00971A2F" w:rsidRDefault="00971A2F" w:rsidP="00971A2F">
      <w:pPr>
        <w:rPr>
          <w:sz w:val="28"/>
          <w:szCs w:val="28"/>
          <w:lang w:val="kk-KZ"/>
        </w:rPr>
      </w:pPr>
      <w:r w:rsidRPr="00971A2F">
        <w:rPr>
          <w:sz w:val="28"/>
          <w:szCs w:val="28"/>
          <w:lang w:val="kk-KZ"/>
        </w:rPr>
        <w:t>3. Енді басталып келе жатқан гонореяның оперативті емінің көрсеткіші</w:t>
      </w:r>
    </w:p>
    <w:p w:rsidR="00971A2F" w:rsidRPr="00971A2F" w:rsidRDefault="00971A2F" w:rsidP="00971A2F">
      <w:pPr>
        <w:rPr>
          <w:sz w:val="28"/>
          <w:szCs w:val="28"/>
        </w:rPr>
      </w:pPr>
      <w:r w:rsidRPr="00971A2F">
        <w:rPr>
          <w:sz w:val="28"/>
          <w:szCs w:val="28"/>
        </w:rPr>
        <w:t xml:space="preserve">А) </w:t>
      </w:r>
      <w:proofErr w:type="spellStart"/>
      <w:r w:rsidRPr="00971A2F">
        <w:rPr>
          <w:sz w:val="28"/>
          <w:szCs w:val="28"/>
        </w:rPr>
        <w:t>эндоцервицит</w:t>
      </w:r>
      <w:proofErr w:type="spellEnd"/>
    </w:p>
    <w:p w:rsidR="00971A2F" w:rsidRPr="00971A2F" w:rsidRDefault="00971A2F" w:rsidP="00971A2F">
      <w:pPr>
        <w:rPr>
          <w:sz w:val="28"/>
          <w:szCs w:val="28"/>
        </w:rPr>
      </w:pPr>
      <w:r w:rsidRPr="00971A2F">
        <w:rPr>
          <w:sz w:val="28"/>
          <w:szCs w:val="28"/>
        </w:rPr>
        <w:t xml:space="preserve">Б) </w:t>
      </w:r>
      <w:r w:rsidRPr="00971A2F">
        <w:rPr>
          <w:sz w:val="28"/>
          <w:szCs w:val="28"/>
          <w:lang w:val="kk-KZ"/>
        </w:rPr>
        <w:t>жедел</w:t>
      </w:r>
      <w:r w:rsidRPr="00971A2F">
        <w:rPr>
          <w:sz w:val="28"/>
          <w:szCs w:val="28"/>
        </w:rPr>
        <w:t xml:space="preserve"> сальпингит</w:t>
      </w:r>
    </w:p>
    <w:p w:rsidR="00971A2F" w:rsidRPr="00971A2F" w:rsidRDefault="00971A2F" w:rsidP="00971A2F">
      <w:pPr>
        <w:rPr>
          <w:sz w:val="28"/>
          <w:szCs w:val="28"/>
        </w:rPr>
      </w:pPr>
      <w:r w:rsidRPr="00971A2F">
        <w:rPr>
          <w:sz w:val="28"/>
          <w:szCs w:val="28"/>
        </w:rPr>
        <w:t>В) пиосальпинкс</w:t>
      </w:r>
    </w:p>
    <w:p w:rsidR="00971A2F" w:rsidRPr="00971A2F" w:rsidRDefault="00971A2F" w:rsidP="00971A2F">
      <w:pPr>
        <w:rPr>
          <w:sz w:val="28"/>
          <w:szCs w:val="28"/>
        </w:rPr>
      </w:pPr>
      <w:r w:rsidRPr="00971A2F">
        <w:rPr>
          <w:sz w:val="28"/>
          <w:szCs w:val="28"/>
        </w:rPr>
        <w:t xml:space="preserve"> Г) эндометрит</w:t>
      </w:r>
    </w:p>
    <w:p w:rsidR="00971A2F" w:rsidRPr="00971A2F" w:rsidRDefault="00971A2F" w:rsidP="00971A2F">
      <w:pPr>
        <w:rPr>
          <w:sz w:val="28"/>
          <w:szCs w:val="28"/>
        </w:rPr>
      </w:pPr>
      <w:r w:rsidRPr="00971A2F">
        <w:rPr>
          <w:sz w:val="28"/>
          <w:szCs w:val="28"/>
        </w:rPr>
        <w:t xml:space="preserve"> Д) уретрит</w:t>
      </w:r>
    </w:p>
    <w:p w:rsidR="00971A2F" w:rsidRPr="00971A2F" w:rsidRDefault="00971A2F" w:rsidP="00971A2F">
      <w:pPr>
        <w:rPr>
          <w:sz w:val="28"/>
          <w:szCs w:val="28"/>
        </w:rPr>
      </w:pPr>
    </w:p>
    <w:p w:rsidR="00971A2F" w:rsidRPr="00971A2F" w:rsidRDefault="00971A2F" w:rsidP="00971A2F">
      <w:pPr>
        <w:rPr>
          <w:sz w:val="28"/>
          <w:szCs w:val="28"/>
        </w:rPr>
      </w:pPr>
      <w:r w:rsidRPr="00971A2F">
        <w:rPr>
          <w:sz w:val="28"/>
          <w:szCs w:val="28"/>
        </w:rPr>
        <w:t xml:space="preserve">3. </w:t>
      </w:r>
      <w:r w:rsidRPr="00971A2F">
        <w:rPr>
          <w:sz w:val="28"/>
          <w:szCs w:val="28"/>
          <w:lang w:val="kk-KZ"/>
        </w:rPr>
        <w:t>Трихоманадты инвазияның көбірек зақымдайды</w:t>
      </w:r>
      <w:r w:rsidRPr="00971A2F">
        <w:rPr>
          <w:sz w:val="28"/>
          <w:szCs w:val="28"/>
        </w:rPr>
        <w:t>:</w:t>
      </w:r>
    </w:p>
    <w:p w:rsidR="00971A2F" w:rsidRPr="00971A2F" w:rsidRDefault="00971A2F" w:rsidP="00971A2F">
      <w:pPr>
        <w:rPr>
          <w:sz w:val="28"/>
          <w:szCs w:val="28"/>
          <w:lang w:val="kk-KZ"/>
        </w:rPr>
      </w:pPr>
      <w:r w:rsidRPr="00971A2F">
        <w:rPr>
          <w:sz w:val="28"/>
          <w:szCs w:val="28"/>
        </w:rPr>
        <w:t xml:space="preserve">А) </w:t>
      </w:r>
      <w:r w:rsidRPr="00971A2F">
        <w:rPr>
          <w:sz w:val="28"/>
          <w:szCs w:val="28"/>
          <w:lang w:val="kk-KZ"/>
        </w:rPr>
        <w:t>жатыр түтігін</w:t>
      </w:r>
    </w:p>
    <w:p w:rsidR="00971A2F" w:rsidRPr="00971A2F" w:rsidRDefault="00971A2F" w:rsidP="00971A2F">
      <w:pPr>
        <w:rPr>
          <w:sz w:val="28"/>
          <w:szCs w:val="28"/>
          <w:lang w:val="kk-KZ"/>
        </w:rPr>
      </w:pPr>
      <w:r w:rsidRPr="00971A2F">
        <w:rPr>
          <w:sz w:val="28"/>
          <w:szCs w:val="28"/>
        </w:rPr>
        <w:t xml:space="preserve">Б) </w:t>
      </w:r>
      <w:r w:rsidRPr="00971A2F">
        <w:rPr>
          <w:sz w:val="28"/>
          <w:szCs w:val="28"/>
          <w:lang w:val="kk-KZ"/>
        </w:rPr>
        <w:t>жатырды</w:t>
      </w:r>
    </w:p>
    <w:p w:rsidR="00971A2F" w:rsidRPr="00971A2F" w:rsidRDefault="00971A2F" w:rsidP="00971A2F">
      <w:pPr>
        <w:rPr>
          <w:sz w:val="28"/>
          <w:szCs w:val="28"/>
          <w:lang w:val="kk-KZ"/>
        </w:rPr>
      </w:pPr>
      <w:r w:rsidRPr="00971A2F">
        <w:rPr>
          <w:sz w:val="28"/>
          <w:szCs w:val="28"/>
        </w:rPr>
        <w:t xml:space="preserve">В) </w:t>
      </w:r>
      <w:r w:rsidRPr="00971A2F">
        <w:rPr>
          <w:sz w:val="28"/>
          <w:szCs w:val="28"/>
          <w:lang w:val="kk-KZ"/>
        </w:rPr>
        <w:t>қынапты</w:t>
      </w:r>
    </w:p>
    <w:p w:rsidR="00971A2F" w:rsidRPr="00971A2F" w:rsidRDefault="00971A2F" w:rsidP="00971A2F">
      <w:pPr>
        <w:rPr>
          <w:sz w:val="28"/>
          <w:szCs w:val="28"/>
          <w:lang w:val="kk-KZ"/>
        </w:rPr>
      </w:pPr>
      <w:r w:rsidRPr="00971A2F">
        <w:rPr>
          <w:sz w:val="28"/>
          <w:szCs w:val="28"/>
          <w:lang w:val="kk-KZ"/>
        </w:rPr>
        <w:t>Г) тік ішекті</w:t>
      </w:r>
    </w:p>
    <w:p w:rsidR="00971A2F" w:rsidRPr="00971A2F" w:rsidRDefault="00971A2F" w:rsidP="00971A2F">
      <w:pPr>
        <w:rPr>
          <w:sz w:val="28"/>
          <w:szCs w:val="28"/>
          <w:lang w:val="kk-KZ"/>
        </w:rPr>
      </w:pPr>
      <w:r w:rsidRPr="00971A2F">
        <w:rPr>
          <w:sz w:val="28"/>
          <w:szCs w:val="28"/>
          <w:lang w:val="kk-KZ"/>
        </w:rPr>
        <w:t>Д) уретраны</w:t>
      </w:r>
    </w:p>
    <w:p w:rsidR="00971A2F" w:rsidRPr="00971A2F" w:rsidRDefault="00971A2F" w:rsidP="00971A2F">
      <w:pPr>
        <w:rPr>
          <w:sz w:val="28"/>
          <w:szCs w:val="28"/>
          <w:lang w:val="kk-KZ"/>
        </w:rPr>
      </w:pPr>
    </w:p>
    <w:p w:rsidR="00971A2F" w:rsidRPr="00971A2F" w:rsidRDefault="00971A2F" w:rsidP="00971A2F">
      <w:pPr>
        <w:rPr>
          <w:sz w:val="28"/>
          <w:szCs w:val="28"/>
          <w:lang w:val="kk-KZ"/>
        </w:rPr>
      </w:pPr>
      <w:r w:rsidRPr="00971A2F">
        <w:rPr>
          <w:sz w:val="28"/>
          <w:szCs w:val="28"/>
          <w:lang w:val="kk-KZ"/>
        </w:rPr>
        <w:t>4. Суретте көрсетілген:</w:t>
      </w:r>
    </w:p>
    <w:p w:rsidR="00971A2F" w:rsidRPr="00971A2F" w:rsidRDefault="00971A2F" w:rsidP="00971A2F">
      <w:pPr>
        <w:rPr>
          <w:sz w:val="28"/>
          <w:szCs w:val="28"/>
          <w:lang w:val="kk-KZ"/>
        </w:rPr>
      </w:pPr>
      <w:r w:rsidRPr="00971A2F">
        <w:rPr>
          <w:sz w:val="28"/>
          <w:szCs w:val="28"/>
          <w:lang w:val="kk-KZ"/>
        </w:rPr>
        <w:t>А) Gardnerella vaginalis</w:t>
      </w:r>
    </w:p>
    <w:p w:rsidR="00971A2F" w:rsidRPr="00971A2F" w:rsidRDefault="00971A2F" w:rsidP="00971A2F">
      <w:pPr>
        <w:rPr>
          <w:sz w:val="28"/>
          <w:szCs w:val="28"/>
          <w:lang w:val="kk-KZ"/>
        </w:rPr>
      </w:pPr>
      <w:r w:rsidRPr="00971A2F">
        <w:rPr>
          <w:sz w:val="28"/>
          <w:szCs w:val="28"/>
          <w:lang w:val="kk-KZ"/>
        </w:rPr>
        <w:t>Б)</w:t>
      </w:r>
      <w:r w:rsidRPr="00971A2F">
        <w:rPr>
          <w:iCs/>
          <w:sz w:val="28"/>
          <w:szCs w:val="28"/>
          <w:lang w:val="kk-KZ"/>
        </w:rPr>
        <w:t xml:space="preserve"> Candida albicans</w:t>
      </w:r>
    </w:p>
    <w:p w:rsidR="00971A2F" w:rsidRPr="00971A2F" w:rsidRDefault="00971A2F" w:rsidP="00971A2F">
      <w:pPr>
        <w:rPr>
          <w:sz w:val="28"/>
          <w:szCs w:val="28"/>
          <w:lang w:val="kk-KZ"/>
        </w:rPr>
      </w:pPr>
      <w:r w:rsidRPr="00971A2F">
        <w:rPr>
          <w:sz w:val="28"/>
          <w:szCs w:val="28"/>
          <w:lang w:val="kk-KZ"/>
        </w:rPr>
        <w:t>В)</w:t>
      </w:r>
      <w:r w:rsidRPr="00971A2F">
        <w:rPr>
          <w:iCs/>
          <w:sz w:val="28"/>
          <w:szCs w:val="28"/>
          <w:lang w:val="kk-KZ"/>
        </w:rPr>
        <w:t xml:space="preserve"> Chlamidia trachomatis</w:t>
      </w:r>
    </w:p>
    <w:p w:rsidR="00971A2F" w:rsidRPr="00971A2F" w:rsidRDefault="00971A2F" w:rsidP="00971A2F">
      <w:pPr>
        <w:rPr>
          <w:sz w:val="28"/>
          <w:szCs w:val="28"/>
          <w:lang w:val="kk-KZ"/>
        </w:rPr>
      </w:pPr>
      <w:r w:rsidRPr="00971A2F">
        <w:rPr>
          <w:sz w:val="28"/>
          <w:szCs w:val="28"/>
          <w:lang w:val="kk-KZ"/>
        </w:rPr>
        <w:t>Г)</w:t>
      </w:r>
      <w:r w:rsidRPr="00971A2F">
        <w:rPr>
          <w:iCs/>
          <w:sz w:val="28"/>
          <w:szCs w:val="28"/>
          <w:lang w:val="kk-KZ"/>
        </w:rPr>
        <w:t xml:space="preserve"> Neisseria gonorrhoeae </w:t>
      </w:r>
    </w:p>
    <w:p w:rsidR="00971A2F" w:rsidRPr="00971A2F" w:rsidRDefault="00971A2F" w:rsidP="00971A2F">
      <w:pPr>
        <w:rPr>
          <w:sz w:val="28"/>
          <w:szCs w:val="28"/>
          <w:lang w:val="kk-KZ"/>
        </w:rPr>
      </w:pPr>
      <w:r w:rsidRPr="00971A2F">
        <w:rPr>
          <w:sz w:val="28"/>
          <w:szCs w:val="28"/>
          <w:lang w:val="kk-KZ"/>
        </w:rPr>
        <w:t>Д)</w:t>
      </w:r>
      <w:r w:rsidRPr="00971A2F">
        <w:rPr>
          <w:iCs/>
          <w:sz w:val="28"/>
          <w:szCs w:val="28"/>
          <w:lang w:val="kk-KZ"/>
        </w:rPr>
        <w:t xml:space="preserve"> Trichomonas vaginalis </w:t>
      </w:r>
    </w:p>
    <w:p w:rsidR="00971A2F" w:rsidRPr="00971A2F" w:rsidRDefault="00971A2F" w:rsidP="00971A2F">
      <w:pPr>
        <w:autoSpaceDE w:val="0"/>
        <w:autoSpaceDN w:val="0"/>
        <w:adjustRightInd w:val="0"/>
        <w:rPr>
          <w:rFonts w:eastAsia="Calibri"/>
          <w:sz w:val="28"/>
          <w:szCs w:val="28"/>
          <w:lang w:val="kk-KZ"/>
        </w:rPr>
      </w:pPr>
      <w:r w:rsidRPr="00971A2F">
        <w:rPr>
          <w:rFonts w:eastAsia="Calibri"/>
          <w:noProof/>
          <w:sz w:val="28"/>
          <w:szCs w:val="28"/>
        </w:rPr>
        <w:drawing>
          <wp:inline distT="0" distB="0" distL="0" distR="0" wp14:anchorId="178F2893" wp14:editId="6A144C2B">
            <wp:extent cx="1878330" cy="844550"/>
            <wp:effectExtent l="19050" t="0" r="762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lum bright="-6000"/>
                    </a:blip>
                    <a:srcRect/>
                    <a:stretch>
                      <a:fillRect/>
                    </a:stretch>
                  </pic:blipFill>
                  <pic:spPr bwMode="auto">
                    <a:xfrm>
                      <a:off x="0" y="0"/>
                      <a:ext cx="1878330" cy="844550"/>
                    </a:xfrm>
                    <a:prstGeom prst="rect">
                      <a:avLst/>
                    </a:prstGeom>
                    <a:noFill/>
                    <a:ln w="9525">
                      <a:noFill/>
                      <a:miter lim="800000"/>
                      <a:headEnd/>
                      <a:tailEnd/>
                    </a:ln>
                  </pic:spPr>
                </pic:pic>
              </a:graphicData>
            </a:graphic>
          </wp:inline>
        </w:drawing>
      </w:r>
    </w:p>
    <w:p w:rsidR="00971A2F" w:rsidRPr="00971A2F" w:rsidRDefault="00971A2F" w:rsidP="00971A2F">
      <w:pPr>
        <w:rPr>
          <w:sz w:val="28"/>
          <w:szCs w:val="28"/>
          <w:lang w:val="kk-KZ"/>
        </w:rPr>
      </w:pPr>
    </w:p>
    <w:p w:rsidR="00971A2F" w:rsidRPr="00971A2F" w:rsidRDefault="00971A2F" w:rsidP="00971A2F">
      <w:pPr>
        <w:tabs>
          <w:tab w:val="left" w:pos="6735"/>
        </w:tabs>
        <w:rPr>
          <w:sz w:val="28"/>
          <w:szCs w:val="28"/>
          <w:lang w:val="kk-KZ"/>
        </w:rPr>
      </w:pPr>
      <w:r w:rsidRPr="00971A2F">
        <w:rPr>
          <w:sz w:val="28"/>
          <w:szCs w:val="28"/>
          <w:lang w:val="kk-KZ"/>
        </w:rPr>
        <w:t>5</w:t>
      </w:r>
      <w:r w:rsidRPr="00971A2F">
        <w:rPr>
          <w:sz w:val="28"/>
          <w:szCs w:val="28"/>
        </w:rPr>
        <w:t xml:space="preserve">. </w:t>
      </w:r>
      <w:r w:rsidRPr="00971A2F">
        <w:rPr>
          <w:sz w:val="28"/>
          <w:szCs w:val="28"/>
          <w:lang w:val="kk-KZ"/>
        </w:rPr>
        <w:t>Гонореяның негізгі лабароториялық диагностикалық әдісі</w:t>
      </w:r>
    </w:p>
    <w:p w:rsidR="00971A2F" w:rsidRPr="00971A2F" w:rsidRDefault="00971A2F" w:rsidP="00971A2F">
      <w:pPr>
        <w:rPr>
          <w:sz w:val="28"/>
          <w:szCs w:val="28"/>
          <w:lang w:val="kk-KZ"/>
        </w:rPr>
      </w:pPr>
      <w:r w:rsidRPr="00971A2F">
        <w:rPr>
          <w:sz w:val="28"/>
          <w:szCs w:val="28"/>
        </w:rPr>
        <w:t xml:space="preserve">А) </w:t>
      </w:r>
      <w:proofErr w:type="spellStart"/>
      <w:r w:rsidRPr="00971A2F">
        <w:rPr>
          <w:sz w:val="28"/>
          <w:szCs w:val="28"/>
        </w:rPr>
        <w:t>бактериоскопи</w:t>
      </w:r>
      <w:proofErr w:type="spellEnd"/>
      <w:r w:rsidRPr="00971A2F">
        <w:rPr>
          <w:sz w:val="28"/>
          <w:szCs w:val="28"/>
          <w:lang w:val="kk-KZ"/>
        </w:rPr>
        <w:t>ялық</w:t>
      </w:r>
      <w:r w:rsidRPr="00971A2F">
        <w:rPr>
          <w:sz w:val="28"/>
          <w:szCs w:val="28"/>
        </w:rPr>
        <w:t>, бактериологи</w:t>
      </w:r>
      <w:r w:rsidRPr="00971A2F">
        <w:rPr>
          <w:sz w:val="28"/>
          <w:szCs w:val="28"/>
          <w:lang w:val="kk-KZ"/>
        </w:rPr>
        <w:t>ялық</w:t>
      </w:r>
    </w:p>
    <w:p w:rsidR="00971A2F" w:rsidRPr="00971A2F" w:rsidRDefault="00971A2F" w:rsidP="00971A2F">
      <w:pPr>
        <w:rPr>
          <w:sz w:val="28"/>
          <w:szCs w:val="28"/>
          <w:lang w:val="kk-KZ"/>
        </w:rPr>
      </w:pPr>
      <w:r w:rsidRPr="00971A2F">
        <w:rPr>
          <w:sz w:val="28"/>
          <w:szCs w:val="28"/>
        </w:rPr>
        <w:t xml:space="preserve">Б) </w:t>
      </w:r>
      <w:proofErr w:type="spellStart"/>
      <w:r w:rsidRPr="00971A2F">
        <w:rPr>
          <w:sz w:val="28"/>
          <w:szCs w:val="28"/>
        </w:rPr>
        <w:t>цитологи</w:t>
      </w:r>
      <w:proofErr w:type="spellEnd"/>
      <w:r w:rsidRPr="00971A2F">
        <w:rPr>
          <w:sz w:val="28"/>
          <w:szCs w:val="28"/>
          <w:lang w:val="kk-KZ"/>
        </w:rPr>
        <w:t>ялық</w:t>
      </w:r>
      <w:r w:rsidRPr="00971A2F">
        <w:rPr>
          <w:sz w:val="28"/>
          <w:szCs w:val="28"/>
        </w:rPr>
        <w:t>, иммунологи</w:t>
      </w:r>
      <w:r w:rsidRPr="00971A2F">
        <w:rPr>
          <w:sz w:val="28"/>
          <w:szCs w:val="28"/>
          <w:lang w:val="kk-KZ"/>
        </w:rPr>
        <w:t>ялық</w:t>
      </w:r>
    </w:p>
    <w:p w:rsidR="00971A2F" w:rsidRPr="00971A2F" w:rsidRDefault="00971A2F" w:rsidP="00971A2F">
      <w:pPr>
        <w:rPr>
          <w:sz w:val="28"/>
          <w:szCs w:val="28"/>
          <w:lang w:val="kk-KZ"/>
        </w:rPr>
      </w:pPr>
      <w:r w:rsidRPr="00971A2F">
        <w:rPr>
          <w:sz w:val="28"/>
          <w:szCs w:val="28"/>
        </w:rPr>
        <w:t>В) бактериологи</w:t>
      </w:r>
      <w:r w:rsidRPr="00971A2F">
        <w:rPr>
          <w:sz w:val="28"/>
          <w:szCs w:val="28"/>
          <w:lang w:val="kk-KZ"/>
        </w:rPr>
        <w:t>ялық</w:t>
      </w:r>
      <w:r w:rsidRPr="00971A2F">
        <w:rPr>
          <w:sz w:val="28"/>
          <w:szCs w:val="28"/>
        </w:rPr>
        <w:t>, иммунологи</w:t>
      </w:r>
      <w:r w:rsidRPr="00971A2F">
        <w:rPr>
          <w:sz w:val="28"/>
          <w:szCs w:val="28"/>
          <w:lang w:val="kk-KZ"/>
        </w:rPr>
        <w:t>ялық</w:t>
      </w:r>
    </w:p>
    <w:p w:rsidR="00971A2F" w:rsidRPr="00971A2F" w:rsidRDefault="00971A2F" w:rsidP="00971A2F">
      <w:pPr>
        <w:rPr>
          <w:sz w:val="28"/>
          <w:szCs w:val="28"/>
          <w:lang w:val="kk-KZ"/>
        </w:rPr>
      </w:pPr>
      <w:r w:rsidRPr="00971A2F">
        <w:rPr>
          <w:sz w:val="28"/>
          <w:szCs w:val="28"/>
        </w:rPr>
        <w:t>Г) иммунологи</w:t>
      </w:r>
      <w:r w:rsidRPr="00971A2F">
        <w:rPr>
          <w:sz w:val="28"/>
          <w:szCs w:val="28"/>
          <w:lang w:val="kk-KZ"/>
        </w:rPr>
        <w:t>ялық</w:t>
      </w:r>
      <w:r w:rsidRPr="00971A2F">
        <w:rPr>
          <w:sz w:val="28"/>
          <w:szCs w:val="28"/>
        </w:rPr>
        <w:t>, биологи</w:t>
      </w:r>
      <w:r w:rsidRPr="00971A2F">
        <w:rPr>
          <w:sz w:val="28"/>
          <w:szCs w:val="28"/>
          <w:lang w:val="kk-KZ"/>
        </w:rPr>
        <w:t>ялық</w:t>
      </w:r>
    </w:p>
    <w:p w:rsidR="00971A2F" w:rsidRPr="00971A2F" w:rsidRDefault="00971A2F" w:rsidP="00971A2F">
      <w:pPr>
        <w:rPr>
          <w:sz w:val="28"/>
          <w:szCs w:val="28"/>
          <w:lang w:val="kk-KZ"/>
        </w:rPr>
      </w:pPr>
      <w:r w:rsidRPr="00971A2F">
        <w:rPr>
          <w:sz w:val="28"/>
          <w:szCs w:val="28"/>
        </w:rPr>
        <w:t>Д) биологи</w:t>
      </w:r>
      <w:r w:rsidRPr="00971A2F">
        <w:rPr>
          <w:sz w:val="28"/>
          <w:szCs w:val="28"/>
          <w:lang w:val="kk-KZ"/>
        </w:rPr>
        <w:t>ялық</w:t>
      </w:r>
      <w:r w:rsidRPr="00971A2F">
        <w:rPr>
          <w:sz w:val="28"/>
          <w:szCs w:val="28"/>
        </w:rPr>
        <w:t xml:space="preserve">, </w:t>
      </w:r>
      <w:proofErr w:type="spellStart"/>
      <w:r w:rsidRPr="00971A2F">
        <w:rPr>
          <w:sz w:val="28"/>
          <w:szCs w:val="28"/>
        </w:rPr>
        <w:t>бактериоскопи</w:t>
      </w:r>
      <w:proofErr w:type="spellEnd"/>
      <w:r w:rsidRPr="00971A2F">
        <w:rPr>
          <w:sz w:val="28"/>
          <w:szCs w:val="28"/>
          <w:lang w:val="kk-KZ"/>
        </w:rPr>
        <w:t>ялық</w:t>
      </w:r>
    </w:p>
    <w:p w:rsidR="00971A2F" w:rsidRPr="00971A2F" w:rsidRDefault="00971A2F" w:rsidP="00971A2F">
      <w:pPr>
        <w:rPr>
          <w:rFonts w:eastAsia="Calibri"/>
          <w:sz w:val="28"/>
          <w:szCs w:val="28"/>
        </w:rPr>
      </w:pPr>
    </w:p>
    <w:p w:rsidR="00971A2F" w:rsidRPr="00971A2F" w:rsidRDefault="00971A2F" w:rsidP="00971A2F">
      <w:pPr>
        <w:rPr>
          <w:sz w:val="28"/>
          <w:szCs w:val="28"/>
        </w:rPr>
      </w:pPr>
      <w:r w:rsidRPr="00971A2F">
        <w:rPr>
          <w:sz w:val="28"/>
          <w:szCs w:val="28"/>
        </w:rPr>
        <w:t xml:space="preserve">6. </w:t>
      </w:r>
      <w:r w:rsidRPr="00971A2F">
        <w:rPr>
          <w:sz w:val="28"/>
          <w:szCs w:val="28"/>
          <w:lang w:val="kk-KZ"/>
        </w:rPr>
        <w:t>Қай жасуша эпителийінде хламидиялар жоғарғы төзімділік көрсетеді</w:t>
      </w:r>
      <w:r w:rsidRPr="00971A2F">
        <w:rPr>
          <w:sz w:val="28"/>
          <w:szCs w:val="28"/>
        </w:rPr>
        <w:t xml:space="preserve">: </w:t>
      </w:r>
    </w:p>
    <w:p w:rsidR="00971A2F" w:rsidRPr="00971A2F" w:rsidRDefault="00971A2F" w:rsidP="00971A2F">
      <w:pPr>
        <w:rPr>
          <w:sz w:val="28"/>
          <w:szCs w:val="28"/>
          <w:lang w:val="kk-KZ"/>
        </w:rPr>
      </w:pPr>
      <w:r w:rsidRPr="00971A2F">
        <w:rPr>
          <w:sz w:val="28"/>
          <w:szCs w:val="28"/>
        </w:rPr>
        <w:t xml:space="preserve">А) </w:t>
      </w:r>
      <w:r w:rsidRPr="00971A2F">
        <w:rPr>
          <w:sz w:val="28"/>
          <w:szCs w:val="28"/>
          <w:lang w:val="kk-KZ"/>
        </w:rPr>
        <w:t>көп қабатты жалпақ мүйізделмеген</w:t>
      </w:r>
    </w:p>
    <w:p w:rsidR="00971A2F" w:rsidRPr="00971A2F" w:rsidRDefault="00971A2F" w:rsidP="00971A2F">
      <w:pPr>
        <w:rPr>
          <w:sz w:val="28"/>
          <w:szCs w:val="28"/>
          <w:lang w:val="kk-KZ"/>
        </w:rPr>
      </w:pPr>
      <w:r w:rsidRPr="00971A2F">
        <w:rPr>
          <w:sz w:val="28"/>
          <w:szCs w:val="28"/>
        </w:rPr>
        <w:t xml:space="preserve">Б) </w:t>
      </w:r>
      <w:r w:rsidRPr="00971A2F">
        <w:rPr>
          <w:sz w:val="28"/>
          <w:szCs w:val="28"/>
          <w:lang w:val="kk-KZ"/>
        </w:rPr>
        <w:t>көп қабатты жалпақ мүйізделген</w:t>
      </w:r>
    </w:p>
    <w:p w:rsidR="00971A2F" w:rsidRPr="00971A2F" w:rsidRDefault="00971A2F" w:rsidP="00971A2F">
      <w:pPr>
        <w:rPr>
          <w:sz w:val="28"/>
          <w:szCs w:val="28"/>
          <w:lang w:val="kk-KZ"/>
        </w:rPr>
      </w:pPr>
      <w:r w:rsidRPr="00971A2F">
        <w:rPr>
          <w:sz w:val="28"/>
          <w:szCs w:val="28"/>
        </w:rPr>
        <w:t xml:space="preserve">В) </w:t>
      </w:r>
      <w:r w:rsidRPr="00971A2F">
        <w:rPr>
          <w:sz w:val="28"/>
          <w:szCs w:val="28"/>
          <w:lang w:val="kk-KZ"/>
        </w:rPr>
        <w:t>кірпікшелі</w:t>
      </w:r>
    </w:p>
    <w:p w:rsidR="00971A2F" w:rsidRPr="00971A2F" w:rsidRDefault="00971A2F" w:rsidP="00971A2F">
      <w:pPr>
        <w:rPr>
          <w:sz w:val="28"/>
          <w:szCs w:val="28"/>
          <w:lang w:val="kk-KZ"/>
        </w:rPr>
      </w:pPr>
      <w:r w:rsidRPr="00971A2F">
        <w:rPr>
          <w:sz w:val="28"/>
          <w:szCs w:val="28"/>
        </w:rPr>
        <w:t>Г) цилиндр</w:t>
      </w:r>
      <w:r w:rsidRPr="00971A2F">
        <w:rPr>
          <w:sz w:val="28"/>
          <w:szCs w:val="28"/>
          <w:lang w:val="kk-KZ"/>
        </w:rPr>
        <w:t>лік</w:t>
      </w:r>
    </w:p>
    <w:p w:rsidR="00971A2F" w:rsidRPr="00971A2F" w:rsidRDefault="00971A2F" w:rsidP="00971A2F">
      <w:pPr>
        <w:rPr>
          <w:sz w:val="28"/>
          <w:szCs w:val="28"/>
          <w:lang w:val="kk-KZ"/>
        </w:rPr>
      </w:pPr>
      <w:r w:rsidRPr="00971A2F">
        <w:rPr>
          <w:sz w:val="28"/>
          <w:szCs w:val="28"/>
        </w:rPr>
        <w:t xml:space="preserve">Д) </w:t>
      </w:r>
      <w:r w:rsidRPr="00971A2F">
        <w:rPr>
          <w:sz w:val="28"/>
          <w:szCs w:val="28"/>
          <w:lang w:val="kk-KZ"/>
        </w:rPr>
        <w:t>кубтық</w:t>
      </w:r>
    </w:p>
    <w:p w:rsidR="00971A2F" w:rsidRPr="00971A2F" w:rsidRDefault="00971A2F" w:rsidP="00971A2F">
      <w:pPr>
        <w:rPr>
          <w:sz w:val="28"/>
          <w:szCs w:val="28"/>
          <w:lang w:val="kk-KZ"/>
        </w:rPr>
      </w:pPr>
    </w:p>
    <w:p w:rsidR="00971A2F" w:rsidRPr="00971A2F" w:rsidRDefault="00971A2F" w:rsidP="00971A2F">
      <w:pPr>
        <w:rPr>
          <w:sz w:val="28"/>
          <w:szCs w:val="28"/>
          <w:lang w:val="kk-KZ"/>
        </w:rPr>
      </w:pPr>
      <w:r w:rsidRPr="00971A2F">
        <w:rPr>
          <w:sz w:val="28"/>
          <w:szCs w:val="28"/>
          <w:lang w:val="kk-KZ"/>
        </w:rPr>
        <w:t>7. Жатыр түтігінің туберкулезінде негізгі шағымдары:</w:t>
      </w:r>
    </w:p>
    <w:p w:rsidR="00971A2F" w:rsidRPr="00971A2F" w:rsidRDefault="00971A2F" w:rsidP="00971A2F">
      <w:pPr>
        <w:rPr>
          <w:sz w:val="28"/>
          <w:szCs w:val="28"/>
          <w:lang w:val="kk-KZ"/>
        </w:rPr>
      </w:pPr>
      <w:r w:rsidRPr="00971A2F">
        <w:rPr>
          <w:sz w:val="28"/>
          <w:szCs w:val="28"/>
          <w:lang w:val="kk-KZ"/>
        </w:rPr>
        <w:t>А) біріншілік бедеулік</w:t>
      </w:r>
    </w:p>
    <w:p w:rsidR="00971A2F" w:rsidRPr="00971A2F" w:rsidRDefault="00971A2F" w:rsidP="00971A2F">
      <w:pPr>
        <w:rPr>
          <w:sz w:val="28"/>
          <w:szCs w:val="28"/>
          <w:lang w:val="kk-KZ"/>
        </w:rPr>
      </w:pPr>
      <w:r w:rsidRPr="00971A2F">
        <w:rPr>
          <w:sz w:val="28"/>
          <w:szCs w:val="28"/>
          <w:lang w:val="kk-KZ"/>
        </w:rPr>
        <w:t>Б) етеккір циклінің бұзылысы</w:t>
      </w:r>
    </w:p>
    <w:p w:rsidR="00971A2F" w:rsidRPr="00971A2F" w:rsidRDefault="00971A2F" w:rsidP="00971A2F">
      <w:pPr>
        <w:rPr>
          <w:sz w:val="28"/>
          <w:szCs w:val="28"/>
          <w:lang w:val="kk-KZ"/>
        </w:rPr>
      </w:pPr>
      <w:r w:rsidRPr="00971A2F">
        <w:rPr>
          <w:sz w:val="28"/>
          <w:szCs w:val="28"/>
          <w:lang w:val="kk-KZ"/>
        </w:rPr>
        <w:t>В) іштің төменгі жағындағы ауру сезімі</w:t>
      </w:r>
    </w:p>
    <w:p w:rsidR="00971A2F" w:rsidRPr="00971A2F" w:rsidRDefault="00971A2F" w:rsidP="00971A2F">
      <w:pPr>
        <w:rPr>
          <w:sz w:val="28"/>
          <w:szCs w:val="28"/>
          <w:lang w:val="kk-KZ"/>
        </w:rPr>
      </w:pPr>
      <w:r w:rsidRPr="00971A2F">
        <w:rPr>
          <w:sz w:val="28"/>
          <w:szCs w:val="28"/>
        </w:rPr>
        <w:t xml:space="preserve">Г) </w:t>
      </w:r>
      <w:r w:rsidRPr="00971A2F">
        <w:rPr>
          <w:sz w:val="28"/>
          <w:szCs w:val="28"/>
          <w:lang w:val="kk-KZ"/>
        </w:rPr>
        <w:t>екіншілік бедеулік</w:t>
      </w:r>
    </w:p>
    <w:p w:rsidR="00971A2F" w:rsidRPr="00971A2F" w:rsidRDefault="00971A2F" w:rsidP="00971A2F">
      <w:pPr>
        <w:rPr>
          <w:sz w:val="28"/>
          <w:szCs w:val="28"/>
        </w:rPr>
      </w:pPr>
      <w:r w:rsidRPr="00971A2F">
        <w:rPr>
          <w:sz w:val="28"/>
          <w:szCs w:val="28"/>
        </w:rPr>
        <w:t>Д) аменорея</w:t>
      </w:r>
    </w:p>
    <w:p w:rsidR="00971A2F" w:rsidRPr="002E51BA" w:rsidRDefault="00971A2F" w:rsidP="00971A2F">
      <w:pPr>
        <w:rPr>
          <w:sz w:val="28"/>
          <w:szCs w:val="28"/>
          <w:lang w:val="kk-KZ"/>
        </w:rPr>
      </w:pPr>
    </w:p>
    <w:p w:rsidR="00971A2F" w:rsidRPr="00971A2F" w:rsidRDefault="00971A2F" w:rsidP="00971A2F">
      <w:pPr>
        <w:rPr>
          <w:sz w:val="28"/>
          <w:szCs w:val="28"/>
        </w:rPr>
      </w:pPr>
      <w:r w:rsidRPr="00971A2F">
        <w:rPr>
          <w:sz w:val="28"/>
          <w:szCs w:val="28"/>
        </w:rPr>
        <w:t xml:space="preserve">8. </w:t>
      </w:r>
      <w:r w:rsidRPr="00971A2F">
        <w:rPr>
          <w:sz w:val="28"/>
          <w:szCs w:val="28"/>
          <w:lang w:val="kk-KZ"/>
        </w:rPr>
        <w:t>ДДДҰ</w:t>
      </w:r>
      <w:r w:rsidRPr="00971A2F">
        <w:rPr>
          <w:sz w:val="28"/>
          <w:szCs w:val="28"/>
        </w:rPr>
        <w:t>:</w:t>
      </w:r>
    </w:p>
    <w:p w:rsidR="00971A2F" w:rsidRPr="00971A2F" w:rsidRDefault="00971A2F" w:rsidP="00971A2F">
      <w:pPr>
        <w:rPr>
          <w:sz w:val="28"/>
          <w:szCs w:val="28"/>
          <w:lang w:val="kk-KZ"/>
        </w:rPr>
      </w:pPr>
      <w:r w:rsidRPr="00971A2F">
        <w:rPr>
          <w:sz w:val="28"/>
          <w:szCs w:val="28"/>
        </w:rPr>
        <w:t xml:space="preserve">А) </w:t>
      </w:r>
      <w:r w:rsidRPr="00971A2F">
        <w:rPr>
          <w:sz w:val="28"/>
          <w:szCs w:val="28"/>
          <w:lang w:val="kk-KZ"/>
        </w:rPr>
        <w:t>бірінші бедеулік</w:t>
      </w:r>
    </w:p>
    <w:p w:rsidR="00971A2F" w:rsidRPr="00971A2F" w:rsidRDefault="00971A2F" w:rsidP="00971A2F">
      <w:pPr>
        <w:rPr>
          <w:sz w:val="28"/>
          <w:szCs w:val="28"/>
          <w:lang w:val="kk-KZ"/>
        </w:rPr>
      </w:pPr>
      <w:r w:rsidRPr="00971A2F">
        <w:rPr>
          <w:sz w:val="28"/>
          <w:szCs w:val="28"/>
          <w:lang w:val="kk-KZ"/>
        </w:rPr>
        <w:t>Б)  хромосомдық аурулар</w:t>
      </w:r>
    </w:p>
    <w:p w:rsidR="00971A2F" w:rsidRPr="00971A2F" w:rsidRDefault="00971A2F" w:rsidP="00971A2F">
      <w:pPr>
        <w:rPr>
          <w:sz w:val="28"/>
          <w:szCs w:val="28"/>
          <w:lang w:val="kk-KZ"/>
        </w:rPr>
      </w:pPr>
      <w:r w:rsidRPr="00971A2F">
        <w:rPr>
          <w:sz w:val="28"/>
          <w:szCs w:val="28"/>
          <w:lang w:val="kk-KZ"/>
        </w:rPr>
        <w:t>В)жыныстық серіктерін жиі ауыстыру</w:t>
      </w:r>
    </w:p>
    <w:p w:rsidR="00971A2F" w:rsidRPr="00971A2F" w:rsidRDefault="00971A2F" w:rsidP="00971A2F">
      <w:pPr>
        <w:rPr>
          <w:sz w:val="28"/>
          <w:szCs w:val="28"/>
          <w:lang w:val="kk-KZ"/>
        </w:rPr>
      </w:pPr>
      <w:r w:rsidRPr="00971A2F">
        <w:rPr>
          <w:sz w:val="28"/>
          <w:szCs w:val="28"/>
        </w:rPr>
        <w:t xml:space="preserve">Г) </w:t>
      </w:r>
      <w:r w:rsidRPr="00971A2F">
        <w:rPr>
          <w:sz w:val="28"/>
          <w:szCs w:val="28"/>
          <w:lang w:val="kk-KZ"/>
        </w:rPr>
        <w:t>дисфункционалды жатырдан қан кету</w:t>
      </w:r>
    </w:p>
    <w:p w:rsidR="00971A2F" w:rsidRPr="00971A2F" w:rsidRDefault="00971A2F" w:rsidP="00971A2F">
      <w:pPr>
        <w:rPr>
          <w:sz w:val="28"/>
          <w:szCs w:val="28"/>
          <w:lang w:val="kk-KZ"/>
        </w:rPr>
      </w:pPr>
      <w:r w:rsidRPr="00971A2F">
        <w:rPr>
          <w:sz w:val="28"/>
          <w:szCs w:val="28"/>
        </w:rPr>
        <w:t xml:space="preserve">Д) </w:t>
      </w:r>
      <w:proofErr w:type="spellStart"/>
      <w:r w:rsidRPr="00971A2F">
        <w:rPr>
          <w:sz w:val="28"/>
          <w:szCs w:val="28"/>
        </w:rPr>
        <w:t>гиперпролактинем</w:t>
      </w:r>
      <w:proofErr w:type="spellEnd"/>
      <w:r w:rsidRPr="00971A2F">
        <w:rPr>
          <w:sz w:val="28"/>
          <w:szCs w:val="28"/>
          <w:lang w:val="kk-KZ"/>
        </w:rPr>
        <w:t>ия</w:t>
      </w:r>
    </w:p>
    <w:p w:rsidR="00971A2F" w:rsidRPr="00971A2F" w:rsidRDefault="00971A2F" w:rsidP="00971A2F">
      <w:pPr>
        <w:rPr>
          <w:sz w:val="28"/>
          <w:szCs w:val="28"/>
          <w:lang w:val="kk-KZ"/>
        </w:rPr>
      </w:pPr>
    </w:p>
    <w:p w:rsidR="00971A2F" w:rsidRPr="00971A2F" w:rsidRDefault="00971A2F" w:rsidP="00971A2F">
      <w:pPr>
        <w:rPr>
          <w:sz w:val="28"/>
          <w:szCs w:val="28"/>
        </w:rPr>
      </w:pPr>
      <w:r w:rsidRPr="00971A2F">
        <w:rPr>
          <w:sz w:val="28"/>
          <w:szCs w:val="28"/>
        </w:rPr>
        <w:t xml:space="preserve">9. </w:t>
      </w:r>
      <w:r w:rsidRPr="00971A2F">
        <w:rPr>
          <w:sz w:val="28"/>
          <w:szCs w:val="28"/>
          <w:lang w:val="kk-KZ"/>
        </w:rPr>
        <w:t xml:space="preserve">Генитальды герпестің спецификалық </w:t>
      </w:r>
      <w:r w:rsidRPr="00971A2F">
        <w:rPr>
          <w:sz w:val="28"/>
          <w:szCs w:val="28"/>
        </w:rPr>
        <w:t>(«</w:t>
      </w:r>
      <w:r w:rsidRPr="00971A2F">
        <w:rPr>
          <w:sz w:val="28"/>
          <w:szCs w:val="28"/>
          <w:lang w:val="kk-KZ"/>
        </w:rPr>
        <w:t>алтын стандарт</w:t>
      </w:r>
      <w:r w:rsidRPr="00971A2F">
        <w:rPr>
          <w:sz w:val="28"/>
          <w:szCs w:val="28"/>
        </w:rPr>
        <w:t>»)</w:t>
      </w:r>
      <w:r w:rsidRPr="00971A2F">
        <w:rPr>
          <w:sz w:val="28"/>
          <w:szCs w:val="28"/>
          <w:lang w:val="kk-KZ"/>
        </w:rPr>
        <w:t xml:space="preserve"> лабораториялық диагностикалық әдісіне жатады</w:t>
      </w:r>
      <w:r w:rsidRPr="00971A2F">
        <w:rPr>
          <w:sz w:val="28"/>
          <w:szCs w:val="28"/>
        </w:rPr>
        <w:t xml:space="preserve"> :</w:t>
      </w:r>
    </w:p>
    <w:p w:rsidR="00971A2F" w:rsidRPr="00971A2F" w:rsidRDefault="00971A2F" w:rsidP="00971A2F">
      <w:pPr>
        <w:rPr>
          <w:sz w:val="28"/>
          <w:szCs w:val="28"/>
          <w:lang w:val="kk-KZ"/>
        </w:rPr>
      </w:pPr>
      <w:r w:rsidRPr="00971A2F">
        <w:rPr>
          <w:sz w:val="28"/>
          <w:szCs w:val="28"/>
        </w:rPr>
        <w:t xml:space="preserve">А) </w:t>
      </w:r>
      <w:proofErr w:type="spellStart"/>
      <w:r w:rsidRPr="00971A2F">
        <w:rPr>
          <w:sz w:val="28"/>
          <w:szCs w:val="28"/>
        </w:rPr>
        <w:t>бактериоскопи</w:t>
      </w:r>
      <w:proofErr w:type="spellEnd"/>
      <w:r w:rsidRPr="00971A2F">
        <w:rPr>
          <w:sz w:val="28"/>
          <w:szCs w:val="28"/>
          <w:lang w:val="kk-KZ"/>
        </w:rPr>
        <w:t>ялық</w:t>
      </w:r>
    </w:p>
    <w:p w:rsidR="00971A2F" w:rsidRPr="00971A2F" w:rsidRDefault="00971A2F" w:rsidP="00971A2F">
      <w:pPr>
        <w:rPr>
          <w:sz w:val="28"/>
          <w:szCs w:val="28"/>
          <w:lang w:val="kk-KZ"/>
        </w:rPr>
      </w:pPr>
      <w:r w:rsidRPr="00971A2F">
        <w:rPr>
          <w:sz w:val="28"/>
          <w:szCs w:val="28"/>
        </w:rPr>
        <w:t xml:space="preserve">Б) </w:t>
      </w:r>
      <w:proofErr w:type="spellStart"/>
      <w:r w:rsidRPr="00971A2F">
        <w:rPr>
          <w:sz w:val="28"/>
          <w:szCs w:val="28"/>
        </w:rPr>
        <w:t>цитологи</w:t>
      </w:r>
      <w:proofErr w:type="spellEnd"/>
      <w:r w:rsidRPr="00971A2F">
        <w:rPr>
          <w:sz w:val="28"/>
          <w:szCs w:val="28"/>
          <w:lang w:val="kk-KZ"/>
        </w:rPr>
        <w:t>ялық</w:t>
      </w:r>
    </w:p>
    <w:p w:rsidR="00971A2F" w:rsidRPr="00971A2F" w:rsidRDefault="00971A2F" w:rsidP="00971A2F">
      <w:pPr>
        <w:rPr>
          <w:sz w:val="28"/>
          <w:szCs w:val="28"/>
          <w:lang w:val="kk-KZ"/>
        </w:rPr>
      </w:pPr>
      <w:r w:rsidRPr="00971A2F">
        <w:rPr>
          <w:sz w:val="28"/>
          <w:szCs w:val="28"/>
        </w:rPr>
        <w:t>В) бактериологи</w:t>
      </w:r>
      <w:r w:rsidRPr="00971A2F">
        <w:rPr>
          <w:sz w:val="28"/>
          <w:szCs w:val="28"/>
          <w:lang w:val="kk-KZ"/>
        </w:rPr>
        <w:t>ялық</w:t>
      </w:r>
    </w:p>
    <w:p w:rsidR="00971A2F" w:rsidRPr="00971A2F" w:rsidRDefault="00971A2F" w:rsidP="00971A2F">
      <w:pPr>
        <w:rPr>
          <w:sz w:val="28"/>
          <w:szCs w:val="28"/>
          <w:lang w:val="kk-KZ"/>
        </w:rPr>
      </w:pPr>
      <w:r w:rsidRPr="00971A2F">
        <w:rPr>
          <w:sz w:val="28"/>
          <w:szCs w:val="28"/>
        </w:rPr>
        <w:t xml:space="preserve">Г) </w:t>
      </w:r>
      <w:proofErr w:type="spellStart"/>
      <w:r w:rsidRPr="00971A2F">
        <w:rPr>
          <w:sz w:val="28"/>
          <w:szCs w:val="28"/>
        </w:rPr>
        <w:t>культураль</w:t>
      </w:r>
      <w:proofErr w:type="spellEnd"/>
      <w:r w:rsidRPr="00971A2F">
        <w:rPr>
          <w:sz w:val="28"/>
          <w:szCs w:val="28"/>
          <w:lang w:val="kk-KZ"/>
        </w:rPr>
        <w:t>ды</w:t>
      </w:r>
    </w:p>
    <w:p w:rsidR="00971A2F" w:rsidRPr="00971A2F" w:rsidRDefault="00971A2F" w:rsidP="00971A2F">
      <w:pPr>
        <w:rPr>
          <w:sz w:val="28"/>
          <w:szCs w:val="28"/>
          <w:lang w:val="kk-KZ"/>
        </w:rPr>
      </w:pPr>
      <w:r w:rsidRPr="00971A2F">
        <w:rPr>
          <w:sz w:val="28"/>
          <w:szCs w:val="28"/>
          <w:lang w:val="kk-KZ"/>
        </w:rPr>
        <w:t>Д) иммунологиялық</w:t>
      </w:r>
    </w:p>
    <w:p w:rsidR="00971A2F" w:rsidRPr="00971A2F" w:rsidRDefault="00971A2F" w:rsidP="00971A2F">
      <w:pPr>
        <w:rPr>
          <w:sz w:val="28"/>
          <w:szCs w:val="28"/>
          <w:lang w:val="kk-KZ"/>
        </w:rPr>
      </w:pPr>
    </w:p>
    <w:p w:rsidR="00971A2F" w:rsidRPr="00971A2F" w:rsidRDefault="00971A2F" w:rsidP="00971A2F">
      <w:pPr>
        <w:rPr>
          <w:sz w:val="28"/>
          <w:szCs w:val="28"/>
          <w:lang w:val="kk-KZ"/>
        </w:rPr>
      </w:pPr>
      <w:r w:rsidRPr="00971A2F">
        <w:rPr>
          <w:sz w:val="28"/>
          <w:szCs w:val="28"/>
          <w:lang w:val="kk-KZ"/>
        </w:rPr>
        <w:t>10. Урогенитальды хламидиозбен қай аймақ көп зақымдалады:</w:t>
      </w:r>
    </w:p>
    <w:p w:rsidR="00971A2F" w:rsidRPr="004328ED" w:rsidRDefault="00971A2F" w:rsidP="00971A2F">
      <w:pPr>
        <w:rPr>
          <w:sz w:val="28"/>
          <w:szCs w:val="28"/>
          <w:lang w:val="kk-KZ"/>
        </w:rPr>
      </w:pPr>
      <w:r w:rsidRPr="004328ED">
        <w:rPr>
          <w:sz w:val="28"/>
          <w:szCs w:val="28"/>
          <w:lang w:val="kk-KZ"/>
        </w:rPr>
        <w:t>А) эндрцервикс, эндосальпинкс, уретра</w:t>
      </w:r>
    </w:p>
    <w:p w:rsidR="00971A2F" w:rsidRPr="00971A2F" w:rsidRDefault="00971A2F" w:rsidP="00971A2F">
      <w:pPr>
        <w:rPr>
          <w:sz w:val="28"/>
          <w:szCs w:val="28"/>
          <w:lang w:val="kk-KZ"/>
        </w:rPr>
      </w:pPr>
      <w:r w:rsidRPr="004328ED">
        <w:rPr>
          <w:sz w:val="28"/>
          <w:szCs w:val="28"/>
          <w:lang w:val="kk-KZ"/>
        </w:rPr>
        <w:t xml:space="preserve">Б) </w:t>
      </w:r>
      <w:r w:rsidRPr="00971A2F">
        <w:rPr>
          <w:sz w:val="28"/>
          <w:szCs w:val="28"/>
          <w:lang w:val="kk-KZ"/>
        </w:rPr>
        <w:t>аналық без</w:t>
      </w:r>
      <w:r w:rsidRPr="004328ED">
        <w:rPr>
          <w:sz w:val="28"/>
          <w:szCs w:val="28"/>
          <w:lang w:val="kk-KZ"/>
        </w:rPr>
        <w:t xml:space="preserve">, эндометрий, </w:t>
      </w:r>
      <w:r w:rsidRPr="00971A2F">
        <w:rPr>
          <w:sz w:val="28"/>
          <w:szCs w:val="28"/>
          <w:lang w:val="kk-KZ"/>
        </w:rPr>
        <w:t>қынап</w:t>
      </w:r>
    </w:p>
    <w:p w:rsidR="00971A2F" w:rsidRPr="00971A2F" w:rsidRDefault="00971A2F" w:rsidP="00971A2F">
      <w:pPr>
        <w:rPr>
          <w:sz w:val="28"/>
          <w:szCs w:val="28"/>
          <w:lang w:val="kk-KZ"/>
        </w:rPr>
      </w:pPr>
      <w:r w:rsidRPr="004328ED">
        <w:rPr>
          <w:sz w:val="28"/>
          <w:szCs w:val="28"/>
          <w:lang w:val="kk-KZ"/>
        </w:rPr>
        <w:t>В) эндометрий,</w:t>
      </w:r>
      <w:r w:rsidRPr="00971A2F">
        <w:rPr>
          <w:sz w:val="28"/>
          <w:szCs w:val="28"/>
          <w:lang w:val="kk-KZ"/>
        </w:rPr>
        <w:t>қынап</w:t>
      </w:r>
      <w:r w:rsidRPr="004328ED">
        <w:rPr>
          <w:sz w:val="28"/>
          <w:szCs w:val="28"/>
          <w:lang w:val="kk-KZ"/>
        </w:rPr>
        <w:t xml:space="preserve">, </w:t>
      </w:r>
      <w:r w:rsidRPr="00971A2F">
        <w:rPr>
          <w:sz w:val="28"/>
          <w:szCs w:val="28"/>
          <w:lang w:val="kk-KZ"/>
        </w:rPr>
        <w:t>кіші жыныс еріндері</w:t>
      </w:r>
    </w:p>
    <w:p w:rsidR="00971A2F" w:rsidRPr="00971A2F" w:rsidRDefault="00971A2F" w:rsidP="00971A2F">
      <w:pPr>
        <w:rPr>
          <w:sz w:val="28"/>
          <w:szCs w:val="28"/>
          <w:lang w:val="kk-KZ"/>
        </w:rPr>
      </w:pPr>
      <w:r w:rsidRPr="00971A2F">
        <w:rPr>
          <w:sz w:val="28"/>
          <w:szCs w:val="28"/>
          <w:lang w:val="kk-KZ"/>
        </w:rPr>
        <w:t>Г) үлкен жыныс еріндері, қынап, эндоцервикс</w:t>
      </w:r>
    </w:p>
    <w:p w:rsidR="00971A2F" w:rsidRDefault="00971A2F" w:rsidP="00971A2F">
      <w:pPr>
        <w:rPr>
          <w:sz w:val="28"/>
          <w:szCs w:val="28"/>
          <w:lang w:val="kk-KZ"/>
        </w:rPr>
      </w:pPr>
      <w:r w:rsidRPr="00971A2F">
        <w:rPr>
          <w:sz w:val="28"/>
          <w:szCs w:val="28"/>
          <w:lang w:val="kk-KZ"/>
        </w:rPr>
        <w:t>Д) уретра, тік ішек, қынап</w:t>
      </w:r>
    </w:p>
    <w:p w:rsidR="00971A2F" w:rsidRDefault="00971A2F" w:rsidP="00971A2F">
      <w:pPr>
        <w:rPr>
          <w:sz w:val="28"/>
          <w:szCs w:val="28"/>
          <w:lang w:val="kk-KZ"/>
        </w:rPr>
      </w:pPr>
    </w:p>
    <w:p w:rsidR="007C1AD1" w:rsidRDefault="007C1AD1" w:rsidP="00971A2F">
      <w:pPr>
        <w:rPr>
          <w:sz w:val="28"/>
          <w:szCs w:val="28"/>
          <w:lang w:val="kk-KZ"/>
        </w:rPr>
      </w:pPr>
    </w:p>
    <w:p w:rsidR="007C1AD1" w:rsidRDefault="007C1AD1" w:rsidP="00B762CB">
      <w:pPr>
        <w:jc w:val="center"/>
        <w:rPr>
          <w:sz w:val="28"/>
          <w:szCs w:val="28"/>
          <w:lang w:val="kk-KZ"/>
        </w:rPr>
      </w:pPr>
    </w:p>
    <w:p w:rsidR="00971A2F" w:rsidRPr="00971A2F" w:rsidRDefault="00971A2F" w:rsidP="00B762CB">
      <w:pPr>
        <w:tabs>
          <w:tab w:val="left" w:pos="142"/>
        </w:tabs>
        <w:ind w:left="-567"/>
        <w:jc w:val="center"/>
        <w:rPr>
          <w:b/>
          <w:sz w:val="28"/>
          <w:szCs w:val="28"/>
          <w:lang w:val="kk-KZ"/>
        </w:rPr>
      </w:pPr>
      <w:r w:rsidRPr="00971A2F">
        <w:rPr>
          <w:b/>
          <w:sz w:val="28"/>
          <w:szCs w:val="28"/>
          <w:lang w:val="kk-KZ"/>
        </w:rPr>
        <w:t xml:space="preserve">Тақырып </w:t>
      </w:r>
      <w:r w:rsidRPr="00971A2F">
        <w:rPr>
          <w:b/>
          <w:sz w:val="32"/>
          <w:szCs w:val="32"/>
          <w:lang w:val="kk-KZ"/>
        </w:rPr>
        <w:t>«</w:t>
      </w:r>
      <w:r w:rsidRPr="00971A2F">
        <w:rPr>
          <w:b/>
          <w:sz w:val="28"/>
          <w:szCs w:val="28"/>
          <w:lang w:val="kk-KZ"/>
        </w:rPr>
        <w:t>Әйел жыныс мүшелерінің қабыну аурулары».</w:t>
      </w:r>
    </w:p>
    <w:p w:rsidR="00971A2F" w:rsidRPr="00971A2F" w:rsidRDefault="00971A2F" w:rsidP="00971A2F">
      <w:pPr>
        <w:rPr>
          <w:b/>
          <w:sz w:val="28"/>
          <w:szCs w:val="28"/>
          <w:lang w:val="kk-KZ"/>
        </w:rPr>
      </w:pPr>
    </w:p>
    <w:p w:rsidR="00971A2F" w:rsidRPr="00971A2F" w:rsidRDefault="00971A2F" w:rsidP="00971A2F">
      <w:pPr>
        <w:rPr>
          <w:b/>
          <w:sz w:val="28"/>
          <w:szCs w:val="28"/>
          <w:lang w:val="kk-KZ"/>
        </w:rPr>
      </w:pPr>
    </w:p>
    <w:p w:rsidR="00971A2F" w:rsidRPr="00971A2F" w:rsidRDefault="00971A2F" w:rsidP="00971A2F">
      <w:pPr>
        <w:rPr>
          <w:sz w:val="28"/>
          <w:szCs w:val="28"/>
          <w:lang w:val="kk-KZ"/>
        </w:rPr>
      </w:pPr>
      <w:r w:rsidRPr="00971A2F">
        <w:rPr>
          <w:sz w:val="28"/>
          <w:szCs w:val="28"/>
          <w:lang w:val="kk-KZ"/>
        </w:rPr>
        <w:t>1-нұсқа</w:t>
      </w:r>
    </w:p>
    <w:p w:rsidR="00971A2F" w:rsidRPr="00971A2F" w:rsidRDefault="00971A2F" w:rsidP="00FE6EA0">
      <w:pPr>
        <w:numPr>
          <w:ilvl w:val="0"/>
          <w:numId w:val="1"/>
        </w:numPr>
        <w:rPr>
          <w:sz w:val="28"/>
          <w:szCs w:val="28"/>
        </w:rPr>
      </w:pPr>
      <w:r w:rsidRPr="00971A2F">
        <w:rPr>
          <w:sz w:val="28"/>
          <w:szCs w:val="28"/>
        </w:rPr>
        <w:t>В</w:t>
      </w:r>
    </w:p>
    <w:p w:rsidR="00971A2F" w:rsidRPr="00971A2F" w:rsidRDefault="00971A2F" w:rsidP="00FE6EA0">
      <w:pPr>
        <w:numPr>
          <w:ilvl w:val="0"/>
          <w:numId w:val="1"/>
        </w:numPr>
        <w:rPr>
          <w:sz w:val="28"/>
          <w:szCs w:val="28"/>
        </w:rPr>
      </w:pPr>
      <w:r w:rsidRPr="00971A2F">
        <w:rPr>
          <w:sz w:val="28"/>
          <w:szCs w:val="28"/>
        </w:rPr>
        <w:t>Г</w:t>
      </w:r>
    </w:p>
    <w:p w:rsidR="00971A2F" w:rsidRPr="00971A2F" w:rsidRDefault="00971A2F" w:rsidP="00FE6EA0">
      <w:pPr>
        <w:numPr>
          <w:ilvl w:val="0"/>
          <w:numId w:val="1"/>
        </w:numPr>
        <w:rPr>
          <w:sz w:val="28"/>
          <w:szCs w:val="28"/>
        </w:rPr>
      </w:pPr>
      <w:r w:rsidRPr="00971A2F">
        <w:rPr>
          <w:sz w:val="28"/>
          <w:szCs w:val="28"/>
        </w:rPr>
        <w:t>В</w:t>
      </w:r>
    </w:p>
    <w:p w:rsidR="00971A2F" w:rsidRPr="00971A2F" w:rsidRDefault="00971A2F" w:rsidP="00FE6EA0">
      <w:pPr>
        <w:numPr>
          <w:ilvl w:val="0"/>
          <w:numId w:val="1"/>
        </w:numPr>
        <w:rPr>
          <w:sz w:val="28"/>
          <w:szCs w:val="28"/>
        </w:rPr>
      </w:pPr>
      <w:r w:rsidRPr="00971A2F">
        <w:rPr>
          <w:sz w:val="28"/>
          <w:szCs w:val="28"/>
        </w:rPr>
        <w:t>Б</w:t>
      </w:r>
    </w:p>
    <w:p w:rsidR="00971A2F" w:rsidRPr="00971A2F" w:rsidRDefault="00971A2F" w:rsidP="00FE6EA0">
      <w:pPr>
        <w:numPr>
          <w:ilvl w:val="0"/>
          <w:numId w:val="1"/>
        </w:numPr>
        <w:rPr>
          <w:sz w:val="28"/>
          <w:szCs w:val="28"/>
        </w:rPr>
      </w:pPr>
      <w:r w:rsidRPr="00971A2F">
        <w:rPr>
          <w:sz w:val="28"/>
          <w:szCs w:val="28"/>
        </w:rPr>
        <w:t>Д</w:t>
      </w:r>
    </w:p>
    <w:p w:rsidR="00971A2F" w:rsidRPr="00971A2F" w:rsidRDefault="00971A2F" w:rsidP="00FE6EA0">
      <w:pPr>
        <w:numPr>
          <w:ilvl w:val="0"/>
          <w:numId w:val="1"/>
        </w:numPr>
        <w:rPr>
          <w:sz w:val="28"/>
          <w:szCs w:val="28"/>
        </w:rPr>
      </w:pPr>
      <w:r w:rsidRPr="00971A2F">
        <w:rPr>
          <w:sz w:val="28"/>
          <w:szCs w:val="28"/>
        </w:rPr>
        <w:t>А</w:t>
      </w:r>
    </w:p>
    <w:p w:rsidR="00971A2F" w:rsidRPr="00971A2F" w:rsidRDefault="00971A2F" w:rsidP="00FE6EA0">
      <w:pPr>
        <w:numPr>
          <w:ilvl w:val="0"/>
          <w:numId w:val="1"/>
        </w:numPr>
        <w:rPr>
          <w:sz w:val="28"/>
          <w:szCs w:val="28"/>
        </w:rPr>
      </w:pPr>
      <w:r w:rsidRPr="00971A2F">
        <w:rPr>
          <w:sz w:val="28"/>
          <w:szCs w:val="28"/>
        </w:rPr>
        <w:t>А</w:t>
      </w:r>
    </w:p>
    <w:p w:rsidR="00971A2F" w:rsidRPr="00971A2F" w:rsidRDefault="00971A2F" w:rsidP="00FE6EA0">
      <w:pPr>
        <w:numPr>
          <w:ilvl w:val="0"/>
          <w:numId w:val="1"/>
        </w:numPr>
        <w:rPr>
          <w:sz w:val="28"/>
          <w:szCs w:val="28"/>
        </w:rPr>
      </w:pPr>
      <w:r w:rsidRPr="00971A2F">
        <w:rPr>
          <w:sz w:val="28"/>
          <w:szCs w:val="28"/>
        </w:rPr>
        <w:t>Г</w:t>
      </w:r>
    </w:p>
    <w:p w:rsidR="00971A2F" w:rsidRPr="00971A2F" w:rsidRDefault="00971A2F" w:rsidP="00FE6EA0">
      <w:pPr>
        <w:numPr>
          <w:ilvl w:val="0"/>
          <w:numId w:val="1"/>
        </w:numPr>
        <w:rPr>
          <w:sz w:val="28"/>
          <w:szCs w:val="28"/>
        </w:rPr>
      </w:pPr>
      <w:r w:rsidRPr="00971A2F">
        <w:rPr>
          <w:sz w:val="28"/>
          <w:szCs w:val="28"/>
        </w:rPr>
        <w:t>Б</w:t>
      </w:r>
    </w:p>
    <w:p w:rsidR="00971A2F" w:rsidRPr="00971A2F" w:rsidRDefault="002E51BA" w:rsidP="00971A2F">
      <w:pPr>
        <w:pStyle w:val="11"/>
        <w:rPr>
          <w:rFonts w:ascii="Times New Roman" w:hAnsi="Times New Roman"/>
          <w:sz w:val="28"/>
          <w:szCs w:val="28"/>
          <w:lang w:val="kk-KZ"/>
        </w:rPr>
      </w:pPr>
      <w:r>
        <w:rPr>
          <w:rFonts w:ascii="Times New Roman" w:hAnsi="Times New Roman"/>
          <w:sz w:val="28"/>
          <w:szCs w:val="28"/>
          <w:lang w:val="kk-KZ"/>
        </w:rPr>
        <w:t xml:space="preserve">     </w:t>
      </w:r>
      <w:r w:rsidR="00971A2F" w:rsidRPr="00971A2F">
        <w:rPr>
          <w:rFonts w:ascii="Times New Roman" w:hAnsi="Times New Roman"/>
          <w:sz w:val="28"/>
          <w:szCs w:val="28"/>
          <w:lang w:val="kk-KZ"/>
        </w:rPr>
        <w:t>10.</w:t>
      </w:r>
      <w:r>
        <w:rPr>
          <w:rFonts w:ascii="Times New Roman" w:hAnsi="Times New Roman"/>
          <w:sz w:val="28"/>
          <w:szCs w:val="28"/>
          <w:lang w:val="kk-KZ"/>
        </w:rPr>
        <w:t xml:space="preserve"> </w:t>
      </w:r>
      <w:r w:rsidR="00971A2F" w:rsidRPr="00971A2F">
        <w:rPr>
          <w:rFonts w:ascii="Times New Roman" w:hAnsi="Times New Roman"/>
          <w:sz w:val="28"/>
          <w:szCs w:val="28"/>
          <w:lang w:val="kk-KZ"/>
        </w:rPr>
        <w:t>Д</w:t>
      </w:r>
    </w:p>
    <w:p w:rsidR="00971A2F" w:rsidRPr="00971A2F" w:rsidRDefault="00971A2F" w:rsidP="00971A2F">
      <w:pPr>
        <w:rPr>
          <w:sz w:val="28"/>
          <w:szCs w:val="28"/>
          <w:lang w:val="kk-KZ"/>
        </w:rPr>
      </w:pPr>
    </w:p>
    <w:p w:rsidR="00971A2F" w:rsidRPr="00971A2F" w:rsidRDefault="00971A2F" w:rsidP="00971A2F">
      <w:pPr>
        <w:rPr>
          <w:sz w:val="28"/>
          <w:szCs w:val="28"/>
          <w:lang w:val="kk-KZ"/>
        </w:rPr>
      </w:pPr>
      <w:r w:rsidRPr="00971A2F">
        <w:rPr>
          <w:sz w:val="28"/>
          <w:szCs w:val="28"/>
          <w:lang w:val="kk-KZ"/>
        </w:rPr>
        <w:t>2-нұсқа</w:t>
      </w:r>
    </w:p>
    <w:p w:rsidR="00971A2F" w:rsidRPr="00971A2F" w:rsidRDefault="00971A2F" w:rsidP="00FE6EA0">
      <w:pPr>
        <w:numPr>
          <w:ilvl w:val="0"/>
          <w:numId w:val="2"/>
        </w:numPr>
        <w:rPr>
          <w:sz w:val="28"/>
          <w:szCs w:val="28"/>
        </w:rPr>
      </w:pPr>
      <w:r w:rsidRPr="00971A2F">
        <w:rPr>
          <w:sz w:val="28"/>
          <w:szCs w:val="28"/>
        </w:rPr>
        <w:t>Г</w:t>
      </w:r>
    </w:p>
    <w:p w:rsidR="00971A2F" w:rsidRPr="00971A2F" w:rsidRDefault="00971A2F" w:rsidP="00FE6EA0">
      <w:pPr>
        <w:numPr>
          <w:ilvl w:val="0"/>
          <w:numId w:val="2"/>
        </w:numPr>
        <w:rPr>
          <w:sz w:val="28"/>
          <w:szCs w:val="28"/>
        </w:rPr>
      </w:pPr>
      <w:r w:rsidRPr="00971A2F">
        <w:rPr>
          <w:sz w:val="28"/>
          <w:szCs w:val="28"/>
        </w:rPr>
        <w:t>В</w:t>
      </w:r>
    </w:p>
    <w:p w:rsidR="00971A2F" w:rsidRPr="00971A2F" w:rsidRDefault="00971A2F" w:rsidP="00FE6EA0">
      <w:pPr>
        <w:numPr>
          <w:ilvl w:val="0"/>
          <w:numId w:val="2"/>
        </w:numPr>
        <w:rPr>
          <w:sz w:val="28"/>
          <w:szCs w:val="28"/>
        </w:rPr>
      </w:pPr>
      <w:r w:rsidRPr="00971A2F">
        <w:rPr>
          <w:sz w:val="28"/>
          <w:szCs w:val="28"/>
        </w:rPr>
        <w:t>В</w:t>
      </w:r>
    </w:p>
    <w:p w:rsidR="00971A2F" w:rsidRPr="00971A2F" w:rsidRDefault="00971A2F" w:rsidP="00FE6EA0">
      <w:pPr>
        <w:numPr>
          <w:ilvl w:val="0"/>
          <w:numId w:val="2"/>
        </w:numPr>
        <w:rPr>
          <w:sz w:val="28"/>
          <w:szCs w:val="28"/>
        </w:rPr>
      </w:pPr>
      <w:r w:rsidRPr="00971A2F">
        <w:rPr>
          <w:sz w:val="28"/>
          <w:szCs w:val="28"/>
        </w:rPr>
        <w:t>Д</w:t>
      </w:r>
    </w:p>
    <w:p w:rsidR="00971A2F" w:rsidRPr="00971A2F" w:rsidRDefault="00971A2F" w:rsidP="00FE6EA0">
      <w:pPr>
        <w:numPr>
          <w:ilvl w:val="0"/>
          <w:numId w:val="2"/>
        </w:numPr>
        <w:rPr>
          <w:sz w:val="28"/>
          <w:szCs w:val="28"/>
        </w:rPr>
      </w:pPr>
      <w:r w:rsidRPr="00971A2F">
        <w:rPr>
          <w:sz w:val="28"/>
          <w:szCs w:val="28"/>
        </w:rPr>
        <w:t>А</w:t>
      </w:r>
    </w:p>
    <w:p w:rsidR="00971A2F" w:rsidRPr="00971A2F" w:rsidRDefault="00971A2F" w:rsidP="00FE6EA0">
      <w:pPr>
        <w:numPr>
          <w:ilvl w:val="0"/>
          <w:numId w:val="2"/>
        </w:numPr>
        <w:rPr>
          <w:sz w:val="28"/>
          <w:szCs w:val="28"/>
        </w:rPr>
      </w:pPr>
      <w:r w:rsidRPr="00971A2F">
        <w:rPr>
          <w:sz w:val="28"/>
          <w:szCs w:val="28"/>
        </w:rPr>
        <w:t>Г</w:t>
      </w:r>
    </w:p>
    <w:p w:rsidR="00971A2F" w:rsidRPr="00971A2F" w:rsidRDefault="00971A2F" w:rsidP="00FE6EA0">
      <w:pPr>
        <w:numPr>
          <w:ilvl w:val="0"/>
          <w:numId w:val="2"/>
        </w:numPr>
        <w:rPr>
          <w:sz w:val="28"/>
          <w:szCs w:val="28"/>
        </w:rPr>
      </w:pPr>
      <w:r w:rsidRPr="00971A2F">
        <w:rPr>
          <w:sz w:val="28"/>
          <w:szCs w:val="28"/>
        </w:rPr>
        <w:t>А</w:t>
      </w:r>
    </w:p>
    <w:p w:rsidR="00971A2F" w:rsidRPr="00971A2F" w:rsidRDefault="00971A2F" w:rsidP="00FE6EA0">
      <w:pPr>
        <w:numPr>
          <w:ilvl w:val="0"/>
          <w:numId w:val="2"/>
        </w:numPr>
        <w:rPr>
          <w:sz w:val="28"/>
          <w:szCs w:val="28"/>
        </w:rPr>
      </w:pPr>
      <w:r w:rsidRPr="00971A2F">
        <w:rPr>
          <w:sz w:val="28"/>
          <w:szCs w:val="28"/>
        </w:rPr>
        <w:t>В</w:t>
      </w:r>
    </w:p>
    <w:p w:rsidR="00971A2F" w:rsidRPr="00971A2F" w:rsidRDefault="00971A2F" w:rsidP="00FE6EA0">
      <w:pPr>
        <w:numPr>
          <w:ilvl w:val="0"/>
          <w:numId w:val="2"/>
        </w:numPr>
        <w:rPr>
          <w:sz w:val="28"/>
          <w:szCs w:val="28"/>
        </w:rPr>
      </w:pPr>
      <w:r w:rsidRPr="00971A2F">
        <w:rPr>
          <w:sz w:val="28"/>
          <w:szCs w:val="28"/>
        </w:rPr>
        <w:t>Г</w:t>
      </w:r>
    </w:p>
    <w:p w:rsidR="00971A2F" w:rsidRPr="00971A2F" w:rsidRDefault="002E51BA" w:rsidP="00FE6EA0">
      <w:pPr>
        <w:numPr>
          <w:ilvl w:val="0"/>
          <w:numId w:val="2"/>
        </w:numPr>
        <w:rPr>
          <w:sz w:val="28"/>
          <w:szCs w:val="28"/>
        </w:rPr>
      </w:pPr>
      <w:r>
        <w:rPr>
          <w:sz w:val="28"/>
          <w:szCs w:val="28"/>
          <w:lang w:val="kk-KZ"/>
        </w:rPr>
        <w:t xml:space="preserve"> </w:t>
      </w:r>
      <w:r w:rsidR="00971A2F" w:rsidRPr="00971A2F">
        <w:rPr>
          <w:sz w:val="28"/>
          <w:szCs w:val="28"/>
        </w:rPr>
        <w:t>А</w:t>
      </w:r>
    </w:p>
    <w:p w:rsidR="00971A2F" w:rsidRPr="00971A2F" w:rsidRDefault="00971A2F" w:rsidP="00971A2F">
      <w:pPr>
        <w:rPr>
          <w:sz w:val="28"/>
          <w:szCs w:val="28"/>
          <w:lang w:val="kk-KZ"/>
        </w:rPr>
      </w:pPr>
    </w:p>
    <w:p w:rsidR="00971A2F" w:rsidRPr="00971A2F" w:rsidRDefault="00971A2F" w:rsidP="00891EEB">
      <w:pPr>
        <w:tabs>
          <w:tab w:val="left" w:pos="3930"/>
        </w:tabs>
        <w:rPr>
          <w:sz w:val="28"/>
          <w:szCs w:val="28"/>
          <w:lang w:val="kk-KZ"/>
        </w:rPr>
      </w:pPr>
    </w:p>
    <w:p w:rsidR="00971A2F" w:rsidRPr="00971A2F" w:rsidRDefault="00971A2F" w:rsidP="00891EEB">
      <w:pPr>
        <w:tabs>
          <w:tab w:val="left" w:pos="3930"/>
        </w:tabs>
        <w:rPr>
          <w:sz w:val="28"/>
          <w:szCs w:val="28"/>
          <w:lang w:val="kk-KZ"/>
        </w:rPr>
      </w:pPr>
    </w:p>
    <w:p w:rsidR="00971A2F" w:rsidRPr="00971A2F" w:rsidRDefault="00971A2F" w:rsidP="00891EEB">
      <w:pPr>
        <w:tabs>
          <w:tab w:val="left" w:pos="3930"/>
        </w:tabs>
        <w:rPr>
          <w:sz w:val="28"/>
          <w:szCs w:val="28"/>
          <w:lang w:val="kk-KZ"/>
        </w:rPr>
      </w:pPr>
    </w:p>
    <w:p w:rsidR="00971A2F" w:rsidRPr="00971A2F" w:rsidRDefault="00971A2F" w:rsidP="00891EEB">
      <w:pPr>
        <w:tabs>
          <w:tab w:val="left" w:pos="3930"/>
        </w:tabs>
        <w:rPr>
          <w:sz w:val="28"/>
          <w:szCs w:val="28"/>
          <w:lang w:val="kk-KZ"/>
        </w:rPr>
      </w:pPr>
    </w:p>
    <w:p w:rsidR="00971A2F" w:rsidRDefault="00971A2F" w:rsidP="00891EEB">
      <w:pPr>
        <w:tabs>
          <w:tab w:val="left" w:pos="3930"/>
        </w:tabs>
        <w:rPr>
          <w:sz w:val="28"/>
          <w:szCs w:val="28"/>
          <w:lang w:val="kk-KZ"/>
        </w:rPr>
      </w:pPr>
    </w:p>
    <w:p w:rsidR="00A02D88" w:rsidRDefault="00A02D88" w:rsidP="00891EEB">
      <w:pPr>
        <w:tabs>
          <w:tab w:val="left" w:pos="3930"/>
        </w:tabs>
        <w:rPr>
          <w:sz w:val="28"/>
          <w:szCs w:val="28"/>
          <w:lang w:val="kk-KZ"/>
        </w:rPr>
      </w:pPr>
    </w:p>
    <w:p w:rsidR="00A02D88" w:rsidRDefault="00A02D88" w:rsidP="00891EEB">
      <w:pPr>
        <w:tabs>
          <w:tab w:val="left" w:pos="3930"/>
        </w:tabs>
        <w:rPr>
          <w:sz w:val="28"/>
          <w:szCs w:val="28"/>
          <w:lang w:val="kk-KZ"/>
        </w:rPr>
      </w:pPr>
    </w:p>
    <w:p w:rsidR="00A02D88" w:rsidRDefault="00A02D88" w:rsidP="00891EEB">
      <w:pPr>
        <w:tabs>
          <w:tab w:val="left" w:pos="3930"/>
        </w:tabs>
        <w:rPr>
          <w:sz w:val="28"/>
          <w:szCs w:val="28"/>
          <w:lang w:val="kk-KZ"/>
        </w:rPr>
      </w:pPr>
    </w:p>
    <w:p w:rsidR="00A02D88" w:rsidRDefault="00A02D88" w:rsidP="00891EEB">
      <w:pPr>
        <w:tabs>
          <w:tab w:val="left" w:pos="3930"/>
        </w:tabs>
        <w:rPr>
          <w:sz w:val="28"/>
          <w:szCs w:val="28"/>
          <w:lang w:val="kk-KZ"/>
        </w:rPr>
      </w:pPr>
    </w:p>
    <w:p w:rsidR="00A02D88" w:rsidRDefault="00A02D88" w:rsidP="00891EEB">
      <w:pPr>
        <w:tabs>
          <w:tab w:val="left" w:pos="3930"/>
        </w:tabs>
        <w:rPr>
          <w:sz w:val="28"/>
          <w:szCs w:val="28"/>
          <w:lang w:val="kk-KZ"/>
        </w:rPr>
      </w:pPr>
    </w:p>
    <w:p w:rsidR="00A02D88" w:rsidRDefault="00A02D88" w:rsidP="00891EEB">
      <w:pPr>
        <w:tabs>
          <w:tab w:val="left" w:pos="3930"/>
        </w:tabs>
        <w:rPr>
          <w:sz w:val="28"/>
          <w:szCs w:val="28"/>
          <w:lang w:val="kk-KZ"/>
        </w:rPr>
      </w:pPr>
    </w:p>
    <w:p w:rsidR="00A02D88" w:rsidRDefault="00A02D88" w:rsidP="00891EEB">
      <w:pPr>
        <w:tabs>
          <w:tab w:val="left" w:pos="3930"/>
        </w:tabs>
        <w:rPr>
          <w:sz w:val="28"/>
          <w:szCs w:val="28"/>
          <w:lang w:val="kk-KZ"/>
        </w:rPr>
      </w:pPr>
    </w:p>
    <w:p w:rsidR="00A02D88" w:rsidRDefault="00A02D88" w:rsidP="00891EEB">
      <w:pPr>
        <w:tabs>
          <w:tab w:val="left" w:pos="3930"/>
        </w:tabs>
        <w:rPr>
          <w:sz w:val="28"/>
          <w:szCs w:val="28"/>
          <w:lang w:val="kk-KZ"/>
        </w:rPr>
      </w:pPr>
    </w:p>
    <w:p w:rsidR="00A02D88" w:rsidRDefault="00A02D88" w:rsidP="00891EEB">
      <w:pPr>
        <w:tabs>
          <w:tab w:val="left" w:pos="3930"/>
        </w:tabs>
        <w:rPr>
          <w:sz w:val="28"/>
          <w:szCs w:val="28"/>
          <w:lang w:val="kk-KZ"/>
        </w:rPr>
      </w:pPr>
    </w:p>
    <w:p w:rsidR="00A02D88" w:rsidRDefault="00A02D88" w:rsidP="00891EEB">
      <w:pPr>
        <w:tabs>
          <w:tab w:val="left" w:pos="3930"/>
        </w:tabs>
        <w:rPr>
          <w:sz w:val="28"/>
          <w:szCs w:val="28"/>
          <w:lang w:val="kk-KZ"/>
        </w:rPr>
      </w:pPr>
    </w:p>
    <w:p w:rsidR="00A02D88" w:rsidRDefault="00A02D88" w:rsidP="00891EEB">
      <w:pPr>
        <w:tabs>
          <w:tab w:val="left" w:pos="3930"/>
        </w:tabs>
        <w:rPr>
          <w:sz w:val="28"/>
          <w:szCs w:val="28"/>
          <w:lang w:val="kk-KZ"/>
        </w:rPr>
      </w:pPr>
    </w:p>
    <w:p w:rsidR="00A02D88" w:rsidRDefault="00A02D88" w:rsidP="00891EEB">
      <w:pPr>
        <w:tabs>
          <w:tab w:val="left" w:pos="3930"/>
        </w:tabs>
        <w:rPr>
          <w:sz w:val="28"/>
          <w:szCs w:val="28"/>
          <w:lang w:val="kk-KZ"/>
        </w:rPr>
      </w:pPr>
    </w:p>
    <w:p w:rsidR="00A02D88" w:rsidRDefault="00A02D88" w:rsidP="00891EEB">
      <w:pPr>
        <w:tabs>
          <w:tab w:val="left" w:pos="3930"/>
        </w:tabs>
        <w:rPr>
          <w:sz w:val="28"/>
          <w:szCs w:val="28"/>
          <w:lang w:val="kk-KZ"/>
        </w:rPr>
      </w:pPr>
    </w:p>
    <w:p w:rsidR="00A02D88" w:rsidRPr="00A02D88" w:rsidRDefault="00A02D88" w:rsidP="00A02D88">
      <w:pPr>
        <w:tabs>
          <w:tab w:val="left" w:pos="3930"/>
        </w:tabs>
        <w:ind w:hanging="284"/>
        <w:rPr>
          <w:sz w:val="28"/>
          <w:szCs w:val="28"/>
          <w:lang w:val="kk-KZ"/>
        </w:rPr>
      </w:pPr>
      <w:r w:rsidRPr="00A02D88">
        <w:rPr>
          <w:sz w:val="28"/>
          <w:szCs w:val="28"/>
          <w:lang w:val="kk-KZ"/>
        </w:rPr>
        <w:t>1.</w:t>
      </w:r>
      <w:r w:rsidRPr="00A02D88">
        <w:rPr>
          <w:sz w:val="28"/>
          <w:szCs w:val="28"/>
          <w:lang w:val="kk-KZ"/>
        </w:rPr>
        <w:tab/>
      </w:r>
      <w:r w:rsidRPr="00A02D88">
        <w:rPr>
          <w:b/>
          <w:sz w:val="28"/>
          <w:szCs w:val="28"/>
          <w:lang w:val="kk-KZ"/>
        </w:rPr>
        <w:t>Сұрақ</w:t>
      </w:r>
      <w:r w:rsidRPr="00A02D88">
        <w:rPr>
          <w:sz w:val="28"/>
          <w:szCs w:val="28"/>
          <w:lang w:val="kk-KZ"/>
        </w:rPr>
        <w:t>: Акушерлік жарақат дегеніміз?</w:t>
      </w:r>
    </w:p>
    <w:p w:rsidR="00A02D88" w:rsidRPr="00A02D88" w:rsidRDefault="00A02D88" w:rsidP="00A02D88">
      <w:pPr>
        <w:tabs>
          <w:tab w:val="left" w:pos="3930"/>
        </w:tabs>
        <w:ind w:hanging="284"/>
        <w:rPr>
          <w:sz w:val="28"/>
          <w:szCs w:val="28"/>
          <w:lang w:val="kk-KZ"/>
        </w:rPr>
      </w:pPr>
      <w:r w:rsidRPr="00A02D88">
        <w:rPr>
          <w:b/>
          <w:sz w:val="28"/>
          <w:szCs w:val="28"/>
          <w:lang w:val="kk-KZ"/>
        </w:rPr>
        <w:t>Жауап</w:t>
      </w:r>
      <w:r w:rsidRPr="00A02D88">
        <w:rPr>
          <w:sz w:val="28"/>
          <w:szCs w:val="28"/>
          <w:lang w:val="kk-KZ"/>
        </w:rPr>
        <w:t>: Жүктілік және босану кездерінде кездесетін, анаға және нәрестеге        қауіп туғызатын патологиялық процесс.</w:t>
      </w:r>
    </w:p>
    <w:p w:rsidR="00A02D88" w:rsidRPr="00A02D88" w:rsidRDefault="00A02D88" w:rsidP="00A02D88">
      <w:pPr>
        <w:tabs>
          <w:tab w:val="left" w:pos="3930"/>
        </w:tabs>
        <w:ind w:hanging="284"/>
        <w:rPr>
          <w:sz w:val="28"/>
          <w:szCs w:val="28"/>
          <w:lang w:val="kk-KZ"/>
        </w:rPr>
      </w:pPr>
    </w:p>
    <w:p w:rsidR="00A02D88" w:rsidRPr="00A02D88" w:rsidRDefault="00A02D88" w:rsidP="00A02D88">
      <w:pPr>
        <w:tabs>
          <w:tab w:val="left" w:pos="3930"/>
        </w:tabs>
        <w:ind w:hanging="284"/>
        <w:rPr>
          <w:sz w:val="28"/>
          <w:szCs w:val="28"/>
          <w:lang w:val="kk-KZ"/>
        </w:rPr>
      </w:pPr>
      <w:r w:rsidRPr="00A02D88">
        <w:rPr>
          <w:sz w:val="28"/>
          <w:szCs w:val="28"/>
          <w:lang w:val="kk-KZ"/>
        </w:rPr>
        <w:t>2.</w:t>
      </w:r>
      <w:r w:rsidRPr="00A02D88">
        <w:rPr>
          <w:sz w:val="28"/>
          <w:szCs w:val="28"/>
          <w:lang w:val="kk-KZ"/>
        </w:rPr>
        <w:tab/>
      </w:r>
      <w:r w:rsidRPr="00A02D88">
        <w:rPr>
          <w:b/>
          <w:sz w:val="28"/>
          <w:szCs w:val="28"/>
          <w:lang w:val="kk-KZ"/>
        </w:rPr>
        <w:t>Сұрақ</w:t>
      </w:r>
      <w:r w:rsidRPr="00A02D88">
        <w:rPr>
          <w:sz w:val="28"/>
          <w:szCs w:val="28"/>
          <w:lang w:val="kk-KZ"/>
        </w:rPr>
        <w:t>: Босану жарақаты дегеніміз не?</w:t>
      </w:r>
    </w:p>
    <w:p w:rsidR="00A02D88" w:rsidRPr="00A02D88" w:rsidRDefault="00A02D88" w:rsidP="00A02D88">
      <w:pPr>
        <w:tabs>
          <w:tab w:val="left" w:pos="3930"/>
        </w:tabs>
        <w:ind w:hanging="284"/>
        <w:rPr>
          <w:sz w:val="28"/>
          <w:szCs w:val="28"/>
          <w:lang w:val="kk-KZ"/>
        </w:rPr>
      </w:pPr>
      <w:r w:rsidRPr="00A02D88">
        <w:rPr>
          <w:b/>
          <w:sz w:val="28"/>
          <w:szCs w:val="28"/>
          <w:lang w:val="kk-KZ"/>
        </w:rPr>
        <w:t>Жауап</w:t>
      </w:r>
      <w:r w:rsidRPr="00A02D88">
        <w:rPr>
          <w:sz w:val="28"/>
          <w:szCs w:val="28"/>
          <w:lang w:val="kk-KZ"/>
        </w:rPr>
        <w:t>: Нәрестенің мүшелері  мен ұлпаларының босану ағымында жарақаттануы.</w:t>
      </w:r>
    </w:p>
    <w:p w:rsidR="00A02D88" w:rsidRPr="00A02D88" w:rsidRDefault="00A02D88" w:rsidP="00A02D88">
      <w:pPr>
        <w:tabs>
          <w:tab w:val="left" w:pos="3930"/>
        </w:tabs>
        <w:ind w:hanging="284"/>
        <w:rPr>
          <w:sz w:val="28"/>
          <w:szCs w:val="28"/>
          <w:lang w:val="kk-KZ"/>
        </w:rPr>
      </w:pPr>
    </w:p>
    <w:p w:rsidR="00A02D88" w:rsidRPr="00A02D88" w:rsidRDefault="00A02D88" w:rsidP="00A02D88">
      <w:pPr>
        <w:tabs>
          <w:tab w:val="left" w:pos="3930"/>
        </w:tabs>
        <w:ind w:hanging="284"/>
        <w:rPr>
          <w:sz w:val="28"/>
          <w:szCs w:val="28"/>
          <w:lang w:val="kk-KZ"/>
        </w:rPr>
      </w:pPr>
      <w:r w:rsidRPr="00A02D88">
        <w:rPr>
          <w:sz w:val="28"/>
          <w:szCs w:val="28"/>
          <w:lang w:val="kk-KZ"/>
        </w:rPr>
        <w:t>3.</w:t>
      </w:r>
      <w:r w:rsidRPr="00A02D88">
        <w:rPr>
          <w:sz w:val="28"/>
          <w:szCs w:val="28"/>
          <w:lang w:val="kk-KZ"/>
        </w:rPr>
        <w:tab/>
      </w:r>
      <w:r w:rsidRPr="00A02D88">
        <w:rPr>
          <w:b/>
          <w:sz w:val="28"/>
          <w:szCs w:val="28"/>
          <w:lang w:val="kk-KZ"/>
        </w:rPr>
        <w:t>Сұрақ</w:t>
      </w:r>
      <w:r w:rsidRPr="00A02D88">
        <w:rPr>
          <w:sz w:val="28"/>
          <w:szCs w:val="28"/>
          <w:lang w:val="kk-KZ"/>
        </w:rPr>
        <w:t>: Жатырдың жыртылуы мезгіліне қарай жіктелуі:</w:t>
      </w:r>
    </w:p>
    <w:p w:rsidR="00A02D88" w:rsidRPr="00A02D88" w:rsidRDefault="00A02D88" w:rsidP="00A02D88">
      <w:pPr>
        <w:tabs>
          <w:tab w:val="left" w:pos="3930"/>
        </w:tabs>
        <w:ind w:hanging="284"/>
        <w:rPr>
          <w:sz w:val="28"/>
          <w:szCs w:val="28"/>
          <w:lang w:val="kk-KZ"/>
        </w:rPr>
      </w:pPr>
      <w:r w:rsidRPr="00A02D88">
        <w:rPr>
          <w:b/>
          <w:sz w:val="28"/>
          <w:szCs w:val="28"/>
          <w:lang w:val="kk-KZ"/>
        </w:rPr>
        <w:t>Жауап</w:t>
      </w:r>
      <w:r w:rsidRPr="00A02D88">
        <w:rPr>
          <w:sz w:val="28"/>
          <w:szCs w:val="28"/>
          <w:lang w:val="kk-KZ"/>
        </w:rPr>
        <w:t>: жүктілік мезгілінде және босану мезгілінде.</w:t>
      </w:r>
    </w:p>
    <w:p w:rsidR="00A02D88" w:rsidRPr="00A02D88" w:rsidRDefault="00A02D88" w:rsidP="00A02D88">
      <w:pPr>
        <w:tabs>
          <w:tab w:val="left" w:pos="3930"/>
        </w:tabs>
        <w:ind w:hanging="284"/>
        <w:rPr>
          <w:sz w:val="28"/>
          <w:szCs w:val="28"/>
          <w:lang w:val="kk-KZ"/>
        </w:rPr>
      </w:pPr>
    </w:p>
    <w:p w:rsidR="00A02D88" w:rsidRPr="00A02D88" w:rsidRDefault="00A02D88" w:rsidP="00A02D88">
      <w:pPr>
        <w:tabs>
          <w:tab w:val="left" w:pos="3930"/>
        </w:tabs>
        <w:ind w:hanging="284"/>
        <w:rPr>
          <w:sz w:val="28"/>
          <w:szCs w:val="28"/>
          <w:lang w:val="kk-KZ"/>
        </w:rPr>
      </w:pPr>
      <w:r w:rsidRPr="00A02D88">
        <w:rPr>
          <w:sz w:val="28"/>
          <w:szCs w:val="28"/>
          <w:lang w:val="kk-KZ"/>
        </w:rPr>
        <w:t>4.</w:t>
      </w:r>
      <w:r w:rsidRPr="00A02D88">
        <w:rPr>
          <w:sz w:val="28"/>
          <w:szCs w:val="28"/>
          <w:lang w:val="kk-KZ"/>
        </w:rPr>
        <w:tab/>
      </w:r>
      <w:r w:rsidRPr="00A02D88">
        <w:rPr>
          <w:b/>
          <w:sz w:val="28"/>
          <w:szCs w:val="28"/>
          <w:lang w:val="kk-KZ"/>
        </w:rPr>
        <w:t>Сұрақ</w:t>
      </w:r>
      <w:r w:rsidRPr="00A02D88">
        <w:rPr>
          <w:sz w:val="28"/>
          <w:szCs w:val="28"/>
          <w:lang w:val="kk-KZ"/>
        </w:rPr>
        <w:t>: Жатырдың жыртылу қаупі кезіндегі клиникалық белгілері:</w:t>
      </w:r>
    </w:p>
    <w:p w:rsidR="00A02D88" w:rsidRPr="00A02D88" w:rsidRDefault="00A02D88" w:rsidP="00A02D88">
      <w:pPr>
        <w:tabs>
          <w:tab w:val="left" w:pos="3930"/>
        </w:tabs>
        <w:ind w:hanging="284"/>
        <w:rPr>
          <w:sz w:val="28"/>
          <w:szCs w:val="28"/>
          <w:lang w:val="kk-KZ"/>
        </w:rPr>
      </w:pPr>
      <w:r w:rsidRPr="001E3C49">
        <w:rPr>
          <w:b/>
          <w:sz w:val="28"/>
          <w:szCs w:val="28"/>
          <w:lang w:val="kk-KZ"/>
        </w:rPr>
        <w:t>Жауап</w:t>
      </w:r>
      <w:r w:rsidRPr="00A02D88">
        <w:rPr>
          <w:sz w:val="28"/>
          <w:szCs w:val="28"/>
          <w:lang w:val="kk-KZ"/>
        </w:rPr>
        <w:t xml:space="preserve">: </w:t>
      </w:r>
    </w:p>
    <w:p w:rsidR="00A02D88" w:rsidRPr="00A02D88" w:rsidRDefault="00A02D88" w:rsidP="00A02D88">
      <w:pPr>
        <w:tabs>
          <w:tab w:val="left" w:pos="3930"/>
        </w:tabs>
        <w:ind w:hanging="284"/>
        <w:rPr>
          <w:sz w:val="28"/>
          <w:szCs w:val="28"/>
          <w:lang w:val="kk-KZ"/>
        </w:rPr>
      </w:pPr>
      <w:r w:rsidRPr="00A02D88">
        <w:rPr>
          <w:sz w:val="28"/>
          <w:szCs w:val="28"/>
          <w:lang w:val="kk-KZ"/>
        </w:rPr>
        <w:t>1. Толғақ қатты аурушаң; кейде «талмалы» түрде болады</w:t>
      </w:r>
    </w:p>
    <w:p w:rsidR="00A02D88" w:rsidRPr="00A02D88" w:rsidRDefault="00A02D88" w:rsidP="00A02D88">
      <w:pPr>
        <w:tabs>
          <w:tab w:val="left" w:pos="3930"/>
        </w:tabs>
        <w:ind w:hanging="284"/>
        <w:rPr>
          <w:sz w:val="28"/>
          <w:szCs w:val="28"/>
          <w:lang w:val="kk-KZ"/>
        </w:rPr>
      </w:pPr>
      <w:r w:rsidRPr="00A02D88">
        <w:rPr>
          <w:sz w:val="28"/>
          <w:szCs w:val="28"/>
          <w:lang w:val="kk-KZ"/>
        </w:rPr>
        <w:t>2. Жатырдың сырт пішіні ұзынша, оның түбі бір жағына қарай қисаяды, төменгі сегменті созылып, жұқарып қолмен ұстағанда ауыртпалы</w:t>
      </w:r>
    </w:p>
    <w:p w:rsidR="00A02D88" w:rsidRPr="00A02D88" w:rsidRDefault="00A02D88" w:rsidP="00A02D88">
      <w:pPr>
        <w:tabs>
          <w:tab w:val="left" w:pos="3930"/>
        </w:tabs>
        <w:ind w:hanging="284"/>
        <w:rPr>
          <w:sz w:val="28"/>
          <w:szCs w:val="28"/>
          <w:lang w:val="kk-KZ"/>
        </w:rPr>
      </w:pPr>
      <w:r w:rsidRPr="00A02D88">
        <w:rPr>
          <w:sz w:val="28"/>
          <w:szCs w:val="28"/>
          <w:lang w:val="kk-KZ"/>
        </w:rPr>
        <w:t>3. Контракциялы сақина өте жоғары (кіндікте), қисық тұрады.</w:t>
      </w:r>
    </w:p>
    <w:p w:rsidR="00A02D88" w:rsidRPr="00A02D88" w:rsidRDefault="00A02D88" w:rsidP="00A02D88">
      <w:pPr>
        <w:tabs>
          <w:tab w:val="left" w:pos="3930"/>
        </w:tabs>
        <w:ind w:hanging="284"/>
        <w:rPr>
          <w:sz w:val="28"/>
          <w:szCs w:val="28"/>
          <w:lang w:val="kk-KZ"/>
        </w:rPr>
      </w:pPr>
      <w:r w:rsidRPr="00A02D88">
        <w:rPr>
          <w:sz w:val="28"/>
          <w:szCs w:val="28"/>
          <w:lang w:val="kk-KZ"/>
        </w:rPr>
        <w:t>4. Жатыр мойны, қынап қабырғалары, аралық, сыртқы жыныс мүшелері домбығып ісінеді</w:t>
      </w:r>
    </w:p>
    <w:p w:rsidR="00A02D88" w:rsidRPr="00A02D88" w:rsidRDefault="00A02D88" w:rsidP="00A02D88">
      <w:pPr>
        <w:tabs>
          <w:tab w:val="left" w:pos="3930"/>
        </w:tabs>
        <w:ind w:hanging="284"/>
        <w:rPr>
          <w:sz w:val="28"/>
          <w:szCs w:val="28"/>
          <w:lang w:val="kk-KZ"/>
        </w:rPr>
      </w:pPr>
      <w:r w:rsidRPr="00A02D88">
        <w:rPr>
          <w:sz w:val="28"/>
          <w:szCs w:val="28"/>
          <w:lang w:val="kk-KZ"/>
        </w:rPr>
        <w:t>5. Жатырдың жұмыр байламы ауыртпалы</w:t>
      </w:r>
    </w:p>
    <w:p w:rsidR="00A02D88" w:rsidRPr="00A02D88" w:rsidRDefault="00A02D88" w:rsidP="00A02D88">
      <w:pPr>
        <w:tabs>
          <w:tab w:val="left" w:pos="3930"/>
        </w:tabs>
        <w:ind w:hanging="284"/>
        <w:rPr>
          <w:sz w:val="28"/>
          <w:szCs w:val="28"/>
          <w:lang w:val="kk-KZ"/>
        </w:rPr>
      </w:pPr>
      <w:r w:rsidRPr="00A02D88">
        <w:rPr>
          <w:sz w:val="28"/>
          <w:szCs w:val="28"/>
          <w:lang w:val="kk-KZ"/>
        </w:rPr>
        <w:t>6. Әйелдің кіші дәретке отыруы қиындайды</w:t>
      </w:r>
    </w:p>
    <w:p w:rsidR="00A02D88" w:rsidRPr="00A02D88" w:rsidRDefault="00A02D88" w:rsidP="00A02D88">
      <w:pPr>
        <w:tabs>
          <w:tab w:val="left" w:pos="3930"/>
        </w:tabs>
        <w:ind w:hanging="284"/>
        <w:rPr>
          <w:sz w:val="28"/>
          <w:szCs w:val="28"/>
          <w:lang w:val="kk-KZ"/>
        </w:rPr>
      </w:pPr>
      <w:r w:rsidRPr="00A02D88">
        <w:rPr>
          <w:sz w:val="28"/>
          <w:szCs w:val="28"/>
          <w:lang w:val="kk-KZ"/>
        </w:rPr>
        <w:t>7. Нәрестенің жүрек соғуы нашарлайды</w:t>
      </w:r>
    </w:p>
    <w:p w:rsidR="00A02D88" w:rsidRPr="00A02D88" w:rsidRDefault="00A02D88" w:rsidP="00A02D88">
      <w:pPr>
        <w:tabs>
          <w:tab w:val="left" w:pos="3930"/>
        </w:tabs>
        <w:ind w:hanging="284"/>
        <w:rPr>
          <w:sz w:val="28"/>
          <w:szCs w:val="28"/>
          <w:lang w:val="kk-KZ"/>
        </w:rPr>
      </w:pPr>
    </w:p>
    <w:p w:rsidR="00A02D88" w:rsidRPr="00A02D88" w:rsidRDefault="00A02D88" w:rsidP="00A02D88">
      <w:pPr>
        <w:tabs>
          <w:tab w:val="left" w:pos="3930"/>
        </w:tabs>
        <w:ind w:hanging="284"/>
        <w:rPr>
          <w:sz w:val="28"/>
          <w:szCs w:val="28"/>
          <w:lang w:val="kk-KZ"/>
        </w:rPr>
      </w:pPr>
      <w:r w:rsidRPr="00A02D88">
        <w:rPr>
          <w:sz w:val="28"/>
          <w:szCs w:val="28"/>
          <w:lang w:val="kk-KZ"/>
        </w:rPr>
        <w:t xml:space="preserve">5. </w:t>
      </w:r>
      <w:r w:rsidRPr="001E3C49">
        <w:rPr>
          <w:b/>
          <w:sz w:val="28"/>
          <w:szCs w:val="28"/>
          <w:lang w:val="kk-KZ"/>
        </w:rPr>
        <w:t>Сұрақ</w:t>
      </w:r>
      <w:r w:rsidRPr="00A02D88">
        <w:rPr>
          <w:sz w:val="28"/>
          <w:szCs w:val="28"/>
          <w:lang w:val="kk-KZ"/>
        </w:rPr>
        <w:t xml:space="preserve">: Механикалық босану жарақаты қандай жағдайларда дамиды? </w:t>
      </w:r>
    </w:p>
    <w:p w:rsidR="00A02D88" w:rsidRPr="00A02D88" w:rsidRDefault="00A02D88" w:rsidP="00A02D88">
      <w:pPr>
        <w:tabs>
          <w:tab w:val="left" w:pos="3930"/>
        </w:tabs>
        <w:ind w:hanging="284"/>
        <w:rPr>
          <w:sz w:val="28"/>
          <w:szCs w:val="28"/>
          <w:lang w:val="kk-KZ"/>
        </w:rPr>
      </w:pPr>
      <w:r w:rsidRPr="001E3C49">
        <w:rPr>
          <w:b/>
          <w:sz w:val="28"/>
          <w:szCs w:val="28"/>
          <w:lang w:val="kk-KZ"/>
        </w:rPr>
        <w:t>Жауап</w:t>
      </w:r>
      <w:r w:rsidRPr="00A02D88">
        <w:rPr>
          <w:sz w:val="28"/>
          <w:szCs w:val="28"/>
          <w:lang w:val="kk-KZ"/>
        </w:rPr>
        <w:t>: Нәресте басының және жамбас өлшемдерінің сәйкес келмеуінен (клиникалық және анатомиялық тар жамбаста т.б.), акушерия операцияларының әдістерін дұрыс қолданбағандықтан.</w:t>
      </w:r>
    </w:p>
    <w:p w:rsidR="00A02D88" w:rsidRPr="00A02D88" w:rsidRDefault="00A02D88" w:rsidP="00A02D88">
      <w:pPr>
        <w:tabs>
          <w:tab w:val="left" w:pos="3930"/>
        </w:tabs>
        <w:ind w:hanging="284"/>
        <w:rPr>
          <w:sz w:val="28"/>
          <w:szCs w:val="28"/>
          <w:lang w:val="kk-KZ"/>
        </w:rPr>
      </w:pPr>
    </w:p>
    <w:p w:rsidR="00A02D88" w:rsidRPr="00A02D88" w:rsidRDefault="00A02D88" w:rsidP="00A02D88">
      <w:pPr>
        <w:tabs>
          <w:tab w:val="left" w:pos="3930"/>
        </w:tabs>
        <w:ind w:hanging="284"/>
        <w:rPr>
          <w:sz w:val="28"/>
          <w:szCs w:val="28"/>
          <w:lang w:val="kk-KZ"/>
        </w:rPr>
      </w:pPr>
      <w:r w:rsidRPr="00A02D88">
        <w:rPr>
          <w:sz w:val="28"/>
          <w:szCs w:val="28"/>
          <w:lang w:val="kk-KZ"/>
        </w:rPr>
        <w:t xml:space="preserve">6. </w:t>
      </w:r>
      <w:r w:rsidRPr="001E3C49">
        <w:rPr>
          <w:b/>
          <w:sz w:val="28"/>
          <w:szCs w:val="28"/>
          <w:lang w:val="kk-KZ"/>
        </w:rPr>
        <w:t>Сұрақ</w:t>
      </w:r>
      <w:r w:rsidRPr="00A02D88">
        <w:rPr>
          <w:sz w:val="28"/>
          <w:szCs w:val="28"/>
          <w:lang w:val="kk-KZ"/>
        </w:rPr>
        <w:t>: Акушерлік қысқыш дегеніміз не?</w:t>
      </w:r>
    </w:p>
    <w:p w:rsidR="00A02D88" w:rsidRPr="00A02D88" w:rsidRDefault="00A02D88" w:rsidP="00A02D88">
      <w:pPr>
        <w:tabs>
          <w:tab w:val="left" w:pos="3930"/>
        </w:tabs>
        <w:ind w:hanging="284"/>
        <w:rPr>
          <w:sz w:val="28"/>
          <w:szCs w:val="28"/>
          <w:lang w:val="kk-KZ"/>
        </w:rPr>
      </w:pPr>
      <w:r w:rsidRPr="001E3C49">
        <w:rPr>
          <w:b/>
          <w:sz w:val="28"/>
          <w:szCs w:val="28"/>
          <w:lang w:val="kk-KZ"/>
        </w:rPr>
        <w:t>Жауап</w:t>
      </w:r>
      <w:r w:rsidRPr="00A02D88">
        <w:rPr>
          <w:sz w:val="28"/>
          <w:szCs w:val="28"/>
          <w:lang w:val="kk-KZ"/>
        </w:rPr>
        <w:t>: Тірі нәрестені басынан тартып шағаруға арналған құрал.</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Қысқыш үш бөліктен құралған: </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1. Нәресте басын қамтитын қалақ (ортасы ашық). </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2. Тармақтар айқасып бекітілетін кілт. </w:t>
      </w:r>
    </w:p>
    <w:p w:rsidR="00A02D88" w:rsidRPr="00A02D88" w:rsidRDefault="00A02D88" w:rsidP="00A02D88">
      <w:pPr>
        <w:tabs>
          <w:tab w:val="left" w:pos="3930"/>
        </w:tabs>
        <w:ind w:hanging="284"/>
        <w:rPr>
          <w:sz w:val="28"/>
          <w:szCs w:val="28"/>
          <w:lang w:val="kk-KZ"/>
        </w:rPr>
      </w:pPr>
      <w:r w:rsidRPr="00A02D88">
        <w:rPr>
          <w:sz w:val="28"/>
          <w:szCs w:val="28"/>
          <w:lang w:val="kk-KZ"/>
        </w:rPr>
        <w:t>3. Сабы.</w:t>
      </w:r>
    </w:p>
    <w:p w:rsidR="00A02D88" w:rsidRPr="00A02D88" w:rsidRDefault="00A02D88" w:rsidP="00A02D88">
      <w:pPr>
        <w:tabs>
          <w:tab w:val="left" w:pos="3930"/>
        </w:tabs>
        <w:ind w:hanging="284"/>
        <w:rPr>
          <w:sz w:val="28"/>
          <w:szCs w:val="28"/>
          <w:lang w:val="kk-KZ"/>
        </w:rPr>
      </w:pPr>
    </w:p>
    <w:p w:rsidR="00A02D88" w:rsidRPr="00A02D88" w:rsidRDefault="00A02D88" w:rsidP="00A02D88">
      <w:pPr>
        <w:tabs>
          <w:tab w:val="left" w:pos="3930"/>
        </w:tabs>
        <w:ind w:hanging="284"/>
        <w:rPr>
          <w:sz w:val="28"/>
          <w:szCs w:val="28"/>
          <w:lang w:val="kk-KZ"/>
        </w:rPr>
      </w:pPr>
      <w:r w:rsidRPr="00A02D88">
        <w:rPr>
          <w:sz w:val="28"/>
          <w:szCs w:val="28"/>
          <w:lang w:val="kk-KZ"/>
        </w:rPr>
        <w:t xml:space="preserve">7. </w:t>
      </w:r>
      <w:r w:rsidRPr="001E3C49">
        <w:rPr>
          <w:b/>
          <w:sz w:val="28"/>
          <w:szCs w:val="28"/>
          <w:lang w:val="kk-KZ"/>
        </w:rPr>
        <w:t>Сұрақ</w:t>
      </w:r>
      <w:r w:rsidRPr="00A02D88">
        <w:rPr>
          <w:sz w:val="28"/>
          <w:szCs w:val="28"/>
          <w:lang w:val="kk-KZ"/>
        </w:rPr>
        <w:t>: Акушерлік қысқышты салудың шарттарын атап шығыңыз:</w:t>
      </w:r>
    </w:p>
    <w:p w:rsidR="00A02D88" w:rsidRPr="00A02D88" w:rsidRDefault="001E3C49" w:rsidP="00A02D88">
      <w:pPr>
        <w:tabs>
          <w:tab w:val="left" w:pos="3930"/>
        </w:tabs>
        <w:ind w:hanging="284"/>
        <w:rPr>
          <w:sz w:val="28"/>
          <w:szCs w:val="28"/>
          <w:lang w:val="kk-KZ"/>
        </w:rPr>
      </w:pPr>
      <w:r>
        <w:rPr>
          <w:sz w:val="28"/>
          <w:szCs w:val="28"/>
          <w:lang w:val="kk-KZ"/>
        </w:rPr>
        <w:t xml:space="preserve"> </w:t>
      </w:r>
      <w:r w:rsidR="00A02D88" w:rsidRPr="001E3C49">
        <w:rPr>
          <w:b/>
          <w:sz w:val="28"/>
          <w:szCs w:val="28"/>
          <w:lang w:val="kk-KZ"/>
        </w:rPr>
        <w:t>Жауап</w:t>
      </w:r>
      <w:r w:rsidR="00A02D88" w:rsidRPr="00A02D88">
        <w:rPr>
          <w:sz w:val="28"/>
          <w:szCs w:val="28"/>
          <w:lang w:val="kk-KZ"/>
        </w:rPr>
        <w:t xml:space="preserve">: </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1. Тірі нәресте. </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2. Көмекшінің болуы. </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3. Жатыр мойны толық ашылған, қағанақ суы жоқ. </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4. Нәресте басының өте кіші немесе өте үлкен болмауы. </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5. Қалыпты жамбас өлшемдері. </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6. Нәресте басының жамбас қуысында немесе түбінде орналасуы. </w:t>
      </w:r>
    </w:p>
    <w:p w:rsidR="00A02D88" w:rsidRPr="00A02D88" w:rsidRDefault="00A02D88" w:rsidP="00A02D88">
      <w:pPr>
        <w:tabs>
          <w:tab w:val="left" w:pos="3930"/>
        </w:tabs>
        <w:ind w:hanging="284"/>
        <w:rPr>
          <w:sz w:val="28"/>
          <w:szCs w:val="28"/>
          <w:lang w:val="kk-KZ"/>
        </w:rPr>
      </w:pPr>
    </w:p>
    <w:p w:rsidR="00A02D88" w:rsidRPr="00A02D88" w:rsidRDefault="00A02D88" w:rsidP="00A02D88">
      <w:pPr>
        <w:tabs>
          <w:tab w:val="left" w:pos="3930"/>
        </w:tabs>
        <w:ind w:hanging="284"/>
        <w:rPr>
          <w:sz w:val="28"/>
          <w:szCs w:val="28"/>
          <w:lang w:val="kk-KZ"/>
        </w:rPr>
      </w:pPr>
      <w:r w:rsidRPr="00A02D88">
        <w:rPr>
          <w:sz w:val="28"/>
          <w:szCs w:val="28"/>
          <w:lang w:val="kk-KZ"/>
        </w:rPr>
        <w:t xml:space="preserve">8. </w:t>
      </w:r>
      <w:r w:rsidRPr="001E3C49">
        <w:rPr>
          <w:b/>
          <w:sz w:val="28"/>
          <w:szCs w:val="28"/>
          <w:lang w:val="kk-KZ"/>
        </w:rPr>
        <w:t>Сұрақ</w:t>
      </w:r>
      <w:r w:rsidRPr="00A02D88">
        <w:rPr>
          <w:sz w:val="28"/>
          <w:szCs w:val="28"/>
          <w:lang w:val="kk-KZ"/>
        </w:rPr>
        <w:t>: Жатыр мойнының жыртылуы дәрежелері:</w:t>
      </w:r>
    </w:p>
    <w:p w:rsidR="00A02D88" w:rsidRPr="00A02D88" w:rsidRDefault="00A02D88" w:rsidP="00A02D88">
      <w:pPr>
        <w:tabs>
          <w:tab w:val="left" w:pos="3930"/>
        </w:tabs>
        <w:ind w:hanging="284"/>
        <w:rPr>
          <w:sz w:val="28"/>
          <w:szCs w:val="28"/>
          <w:lang w:val="kk-KZ"/>
        </w:rPr>
      </w:pPr>
      <w:r w:rsidRPr="001E3C49">
        <w:rPr>
          <w:b/>
          <w:sz w:val="28"/>
          <w:szCs w:val="28"/>
          <w:lang w:val="kk-KZ"/>
        </w:rPr>
        <w:t>Жауап</w:t>
      </w:r>
      <w:r w:rsidRPr="00A02D88">
        <w:rPr>
          <w:sz w:val="28"/>
          <w:szCs w:val="28"/>
          <w:lang w:val="kk-KZ"/>
        </w:rPr>
        <w:t>:  І дәрежесінде ж.м.ж. – 2 см.</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                ІІ дәрежесінде ж.м.ж. – 2 см-ден артық.</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                ІІІ дәрежесінде ж.м.ж. – қынап күмбезіне дейін жетеді.</w:t>
      </w:r>
    </w:p>
    <w:p w:rsidR="00A02D88" w:rsidRPr="00A02D88" w:rsidRDefault="00A02D88" w:rsidP="00A02D88">
      <w:pPr>
        <w:tabs>
          <w:tab w:val="left" w:pos="3930"/>
        </w:tabs>
        <w:ind w:hanging="284"/>
        <w:rPr>
          <w:sz w:val="28"/>
          <w:szCs w:val="28"/>
          <w:lang w:val="kk-KZ"/>
        </w:rPr>
      </w:pPr>
    </w:p>
    <w:p w:rsidR="00A02D88" w:rsidRPr="00A02D88" w:rsidRDefault="00A02D88" w:rsidP="00A02D88">
      <w:pPr>
        <w:tabs>
          <w:tab w:val="left" w:pos="3930"/>
        </w:tabs>
        <w:ind w:hanging="284"/>
        <w:rPr>
          <w:sz w:val="28"/>
          <w:szCs w:val="28"/>
          <w:lang w:val="kk-KZ"/>
        </w:rPr>
      </w:pPr>
      <w:r w:rsidRPr="00A02D88">
        <w:rPr>
          <w:sz w:val="28"/>
          <w:szCs w:val="28"/>
          <w:lang w:val="kk-KZ"/>
        </w:rPr>
        <w:t xml:space="preserve">9. </w:t>
      </w:r>
      <w:r w:rsidRPr="001E3C49">
        <w:rPr>
          <w:b/>
          <w:sz w:val="28"/>
          <w:szCs w:val="28"/>
          <w:lang w:val="kk-KZ"/>
        </w:rPr>
        <w:t>Сұрақ</w:t>
      </w:r>
      <w:r w:rsidRPr="00A02D88">
        <w:rPr>
          <w:sz w:val="28"/>
          <w:szCs w:val="28"/>
          <w:lang w:val="kk-KZ"/>
        </w:rPr>
        <w:t>: Шатаралықтың жыртылуының неше дәрежесі бар?</w:t>
      </w:r>
    </w:p>
    <w:p w:rsidR="00A02D88" w:rsidRPr="00A02D88" w:rsidRDefault="00A02D88" w:rsidP="00A02D88">
      <w:pPr>
        <w:tabs>
          <w:tab w:val="left" w:pos="3930"/>
        </w:tabs>
        <w:ind w:hanging="284"/>
        <w:rPr>
          <w:sz w:val="28"/>
          <w:szCs w:val="28"/>
          <w:lang w:val="kk-KZ"/>
        </w:rPr>
      </w:pPr>
      <w:r w:rsidRPr="001E3C49">
        <w:rPr>
          <w:b/>
          <w:sz w:val="28"/>
          <w:szCs w:val="28"/>
          <w:lang w:val="kk-KZ"/>
        </w:rPr>
        <w:t>Жауап</w:t>
      </w:r>
      <w:r w:rsidRPr="00A02D88">
        <w:rPr>
          <w:sz w:val="28"/>
          <w:szCs w:val="28"/>
          <w:lang w:val="kk-KZ"/>
        </w:rPr>
        <w:t xml:space="preserve">: </w:t>
      </w:r>
    </w:p>
    <w:p w:rsidR="00A02D88" w:rsidRPr="00A02D88" w:rsidRDefault="00A02D88" w:rsidP="00A02D88">
      <w:pPr>
        <w:tabs>
          <w:tab w:val="left" w:pos="3930"/>
        </w:tabs>
        <w:ind w:hanging="284"/>
        <w:rPr>
          <w:sz w:val="28"/>
          <w:szCs w:val="28"/>
          <w:lang w:val="kk-KZ"/>
        </w:rPr>
      </w:pPr>
      <w:r w:rsidRPr="00A02D88">
        <w:rPr>
          <w:sz w:val="28"/>
          <w:szCs w:val="28"/>
          <w:lang w:val="kk-KZ"/>
        </w:rPr>
        <w:t>Бірінші дәрежесі - тек артқы жабысқақ (шамалы аралық терісі және                                                                             қынап қабырғасы) жыртылады, аралықтың бұлшық еттері сау.</w:t>
      </w:r>
    </w:p>
    <w:p w:rsidR="00A02D88" w:rsidRPr="00A02D88" w:rsidRDefault="00A02D88" w:rsidP="00A02D88">
      <w:pPr>
        <w:tabs>
          <w:tab w:val="left" w:pos="3930"/>
        </w:tabs>
        <w:ind w:hanging="284"/>
        <w:rPr>
          <w:sz w:val="28"/>
          <w:szCs w:val="28"/>
          <w:lang w:val="kk-KZ"/>
        </w:rPr>
      </w:pPr>
      <w:r w:rsidRPr="00A02D88">
        <w:rPr>
          <w:sz w:val="28"/>
          <w:szCs w:val="28"/>
          <w:lang w:val="kk-KZ"/>
        </w:rPr>
        <w:t>Екінші дәрежесі - аралықтың терісі және бұлшық еттері, қынаптың  қабырғасы жыртылады.</w:t>
      </w:r>
    </w:p>
    <w:p w:rsidR="00A02D88" w:rsidRPr="00A02D88" w:rsidRDefault="00A02D88" w:rsidP="00A02D88">
      <w:pPr>
        <w:tabs>
          <w:tab w:val="left" w:pos="3930"/>
        </w:tabs>
        <w:ind w:hanging="284"/>
        <w:rPr>
          <w:sz w:val="28"/>
          <w:szCs w:val="28"/>
          <w:lang w:val="kk-KZ"/>
        </w:rPr>
      </w:pPr>
      <w:r w:rsidRPr="00A02D88">
        <w:rPr>
          <w:sz w:val="28"/>
          <w:szCs w:val="28"/>
          <w:lang w:val="kk-KZ"/>
        </w:rPr>
        <w:t>Үшінші дәрежесі - жоғарыда аталған ұлпалармен бірге, тік ішектің артқы сфинктері, кейде тік ішектің қабырғасыда жыртылады.</w:t>
      </w:r>
    </w:p>
    <w:p w:rsidR="00A02D88" w:rsidRPr="00A02D88" w:rsidRDefault="00A02D88" w:rsidP="00A02D88">
      <w:pPr>
        <w:tabs>
          <w:tab w:val="left" w:pos="3930"/>
        </w:tabs>
        <w:ind w:hanging="284"/>
        <w:rPr>
          <w:sz w:val="28"/>
          <w:szCs w:val="28"/>
          <w:lang w:val="kk-KZ"/>
        </w:rPr>
      </w:pPr>
    </w:p>
    <w:p w:rsidR="00A02D88" w:rsidRPr="00A02D88" w:rsidRDefault="00A02D88" w:rsidP="00A02D88">
      <w:pPr>
        <w:tabs>
          <w:tab w:val="left" w:pos="3930"/>
        </w:tabs>
        <w:ind w:hanging="284"/>
        <w:rPr>
          <w:sz w:val="28"/>
          <w:szCs w:val="28"/>
          <w:lang w:val="kk-KZ"/>
        </w:rPr>
      </w:pPr>
      <w:r w:rsidRPr="00A02D88">
        <w:rPr>
          <w:sz w:val="28"/>
          <w:szCs w:val="28"/>
          <w:lang w:val="kk-KZ"/>
        </w:rPr>
        <w:t xml:space="preserve">10. </w:t>
      </w:r>
      <w:r w:rsidRPr="001E3C49">
        <w:rPr>
          <w:b/>
          <w:sz w:val="28"/>
          <w:szCs w:val="28"/>
          <w:lang w:val="kk-KZ"/>
        </w:rPr>
        <w:t>Сұрақ</w:t>
      </w:r>
      <w:r w:rsidRPr="00A02D88">
        <w:rPr>
          <w:sz w:val="28"/>
          <w:szCs w:val="28"/>
          <w:lang w:val="kk-KZ"/>
        </w:rPr>
        <w:t>: Қынаптың гематомасы дегеніміз не?</w:t>
      </w:r>
    </w:p>
    <w:p w:rsidR="00A02D88" w:rsidRPr="00A02D88" w:rsidRDefault="00A02D88" w:rsidP="00A02D88">
      <w:pPr>
        <w:tabs>
          <w:tab w:val="left" w:pos="3930"/>
        </w:tabs>
        <w:ind w:hanging="284"/>
        <w:rPr>
          <w:sz w:val="28"/>
          <w:szCs w:val="28"/>
          <w:lang w:val="kk-KZ"/>
        </w:rPr>
      </w:pPr>
      <w:r w:rsidRPr="001E3C49">
        <w:rPr>
          <w:b/>
          <w:sz w:val="28"/>
          <w:szCs w:val="28"/>
          <w:lang w:val="kk-KZ"/>
        </w:rPr>
        <w:t>Жауап</w:t>
      </w:r>
      <w:r w:rsidRPr="00A02D88">
        <w:rPr>
          <w:sz w:val="28"/>
          <w:szCs w:val="28"/>
          <w:lang w:val="kk-KZ"/>
        </w:rPr>
        <w:t>: Гематома (қанды ісік) - сыртқы жыныс мүшелерінің және қынап қабырғасының жарақаттануы салдарынан пайда болады, ол көбінесе үлкен жыныс ернеуінде, аралықта, қынап қабырғасының астында кездеседі. Гематоманың мөлшері жарақаттанған қан тамырларының көлеміне және қанның ұю қасиетіне байланысты.</w:t>
      </w:r>
    </w:p>
    <w:p w:rsidR="00A02D88" w:rsidRPr="00A02D88" w:rsidRDefault="00A02D88" w:rsidP="00A02D88">
      <w:pPr>
        <w:tabs>
          <w:tab w:val="left" w:pos="3930"/>
        </w:tabs>
        <w:ind w:hanging="284"/>
        <w:rPr>
          <w:sz w:val="28"/>
          <w:szCs w:val="28"/>
          <w:lang w:val="kk-KZ"/>
        </w:rPr>
      </w:pPr>
    </w:p>
    <w:p w:rsidR="00A02D88" w:rsidRPr="00A02D88" w:rsidRDefault="00A02D88" w:rsidP="00A02D88">
      <w:pPr>
        <w:tabs>
          <w:tab w:val="left" w:pos="3930"/>
        </w:tabs>
        <w:ind w:hanging="284"/>
        <w:rPr>
          <w:sz w:val="28"/>
          <w:szCs w:val="28"/>
          <w:lang w:val="kk-KZ"/>
        </w:rPr>
      </w:pPr>
      <w:r w:rsidRPr="00A02D88">
        <w:rPr>
          <w:sz w:val="28"/>
          <w:szCs w:val="28"/>
          <w:lang w:val="kk-KZ"/>
        </w:rPr>
        <w:t xml:space="preserve">11. </w:t>
      </w:r>
      <w:r w:rsidRPr="001E3C49">
        <w:rPr>
          <w:b/>
          <w:sz w:val="28"/>
          <w:szCs w:val="28"/>
          <w:lang w:val="kk-KZ"/>
        </w:rPr>
        <w:t>Сұрақ</w:t>
      </w:r>
      <w:r w:rsidRPr="00A02D88">
        <w:rPr>
          <w:sz w:val="28"/>
          <w:szCs w:val="28"/>
          <w:lang w:val="kk-KZ"/>
        </w:rPr>
        <w:t>: Кесар тілігі (sectio caesorea) дегеніміз?</w:t>
      </w:r>
    </w:p>
    <w:p w:rsidR="00A02D88" w:rsidRPr="00A02D88" w:rsidRDefault="00A02D88" w:rsidP="00A02D88">
      <w:pPr>
        <w:tabs>
          <w:tab w:val="left" w:pos="3930"/>
        </w:tabs>
        <w:ind w:hanging="284"/>
        <w:rPr>
          <w:sz w:val="28"/>
          <w:szCs w:val="28"/>
          <w:lang w:val="kk-KZ"/>
        </w:rPr>
      </w:pPr>
      <w:r w:rsidRPr="001E3C49">
        <w:rPr>
          <w:b/>
          <w:sz w:val="28"/>
          <w:szCs w:val="28"/>
          <w:lang w:val="kk-KZ"/>
        </w:rPr>
        <w:t>Жауап</w:t>
      </w:r>
      <w:r w:rsidRPr="00A02D88">
        <w:rPr>
          <w:sz w:val="28"/>
          <w:szCs w:val="28"/>
          <w:lang w:val="kk-KZ"/>
        </w:rPr>
        <w:t>: Әйелді құрсағы арқылы босандыру, бұл операция кезінде жатырды кесіп, нәресте мен бала жолдасын алады.</w:t>
      </w:r>
    </w:p>
    <w:p w:rsidR="00A02D88" w:rsidRPr="00A02D88" w:rsidRDefault="00A02D88" w:rsidP="00A02D88">
      <w:pPr>
        <w:tabs>
          <w:tab w:val="left" w:pos="3930"/>
        </w:tabs>
        <w:ind w:hanging="284"/>
        <w:rPr>
          <w:sz w:val="28"/>
          <w:szCs w:val="28"/>
          <w:lang w:val="kk-KZ"/>
        </w:rPr>
      </w:pPr>
    </w:p>
    <w:p w:rsidR="00A02D88" w:rsidRPr="00A02D88" w:rsidRDefault="00A02D88" w:rsidP="00A02D88">
      <w:pPr>
        <w:tabs>
          <w:tab w:val="left" w:pos="3930"/>
        </w:tabs>
        <w:ind w:hanging="284"/>
        <w:rPr>
          <w:sz w:val="28"/>
          <w:szCs w:val="28"/>
          <w:lang w:val="kk-KZ"/>
        </w:rPr>
      </w:pPr>
      <w:r w:rsidRPr="00A02D88">
        <w:rPr>
          <w:sz w:val="28"/>
          <w:szCs w:val="28"/>
          <w:lang w:val="kk-KZ"/>
        </w:rPr>
        <w:t xml:space="preserve"> 12. </w:t>
      </w:r>
      <w:r w:rsidRPr="001E3C49">
        <w:rPr>
          <w:b/>
          <w:sz w:val="28"/>
          <w:szCs w:val="28"/>
          <w:lang w:val="kk-KZ"/>
        </w:rPr>
        <w:t>Сұрақ</w:t>
      </w:r>
      <w:r w:rsidRPr="00A02D88">
        <w:rPr>
          <w:sz w:val="28"/>
          <w:szCs w:val="28"/>
          <w:lang w:val="kk-KZ"/>
        </w:rPr>
        <w:t>: Кесар тілігінің тұрақты көрсетілімдері:</w:t>
      </w:r>
    </w:p>
    <w:p w:rsidR="00A02D88" w:rsidRPr="00A02D88" w:rsidRDefault="00A02D88" w:rsidP="00A02D88">
      <w:pPr>
        <w:tabs>
          <w:tab w:val="left" w:pos="3930"/>
        </w:tabs>
        <w:ind w:hanging="284"/>
        <w:rPr>
          <w:sz w:val="28"/>
          <w:szCs w:val="28"/>
          <w:lang w:val="kk-KZ"/>
        </w:rPr>
      </w:pPr>
      <w:r w:rsidRPr="001E3C49">
        <w:rPr>
          <w:b/>
          <w:sz w:val="28"/>
          <w:szCs w:val="28"/>
          <w:lang w:val="kk-KZ"/>
        </w:rPr>
        <w:t>Жауап</w:t>
      </w:r>
      <w:r w:rsidRPr="00A02D88">
        <w:rPr>
          <w:sz w:val="28"/>
          <w:szCs w:val="28"/>
          <w:lang w:val="kk-KZ"/>
        </w:rPr>
        <w:t>: жамбас қуысының анатомиялық тарлығының ІІІ, ІҮ дәрежесі;</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-нәресте салмағының ірілігі; </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-бала жолдасының толық төмен жатуы; </w:t>
      </w:r>
    </w:p>
    <w:p w:rsidR="00A02D88" w:rsidRPr="00A02D88" w:rsidRDefault="00A02D88" w:rsidP="00A02D88">
      <w:pPr>
        <w:tabs>
          <w:tab w:val="left" w:pos="3930"/>
        </w:tabs>
        <w:ind w:hanging="284"/>
        <w:rPr>
          <w:sz w:val="28"/>
          <w:szCs w:val="28"/>
          <w:lang w:val="kk-KZ"/>
        </w:rPr>
      </w:pPr>
      <w:r w:rsidRPr="00A02D88">
        <w:rPr>
          <w:sz w:val="28"/>
          <w:szCs w:val="28"/>
          <w:lang w:val="kk-KZ"/>
        </w:rPr>
        <w:t>-қалыпты орналасқан плацентаның мезгілсіз бөлінуі;</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-жатырдың жыртылу қаупі және оның басталуы; </w:t>
      </w:r>
    </w:p>
    <w:p w:rsidR="00A02D88" w:rsidRPr="00A02D88" w:rsidRDefault="00A02D88" w:rsidP="00A02D88">
      <w:pPr>
        <w:tabs>
          <w:tab w:val="left" w:pos="3930"/>
        </w:tabs>
        <w:ind w:hanging="284"/>
        <w:rPr>
          <w:sz w:val="28"/>
          <w:szCs w:val="28"/>
          <w:lang w:val="kk-KZ"/>
        </w:rPr>
      </w:pPr>
      <w:r w:rsidRPr="00A02D88">
        <w:rPr>
          <w:sz w:val="28"/>
          <w:szCs w:val="28"/>
          <w:lang w:val="kk-KZ"/>
        </w:rPr>
        <w:t>-бұрынғы кесар тілігінен кейінгі тыртықтың әлсіздігі;</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-гестоздың ауыр түрлері;  </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-қынаптың көк тамырының кеңеюі; </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-миопияның жоғары дәрежесі; </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-нәресте басының маңдайымен қондырылуы; </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-нәрестенің жатырда көлденең жатуы; </w:t>
      </w:r>
    </w:p>
    <w:p w:rsidR="00A02D88" w:rsidRPr="00A02D88" w:rsidRDefault="00A02D88" w:rsidP="00A02D88">
      <w:pPr>
        <w:tabs>
          <w:tab w:val="left" w:pos="3930"/>
        </w:tabs>
        <w:ind w:hanging="284"/>
        <w:rPr>
          <w:sz w:val="28"/>
          <w:szCs w:val="28"/>
          <w:lang w:val="kk-KZ"/>
        </w:rPr>
      </w:pPr>
      <w:r w:rsidRPr="00A02D88">
        <w:rPr>
          <w:sz w:val="28"/>
          <w:szCs w:val="28"/>
          <w:lang w:val="kk-KZ"/>
        </w:rPr>
        <w:t>-жатыр мойнының қатерлі ісігі.</w:t>
      </w:r>
    </w:p>
    <w:p w:rsidR="00A02D88" w:rsidRPr="00A02D88" w:rsidRDefault="00A02D88" w:rsidP="00A02D88">
      <w:pPr>
        <w:tabs>
          <w:tab w:val="left" w:pos="3930"/>
        </w:tabs>
        <w:ind w:hanging="284"/>
        <w:rPr>
          <w:sz w:val="28"/>
          <w:szCs w:val="28"/>
          <w:lang w:val="kk-KZ"/>
        </w:rPr>
      </w:pPr>
    </w:p>
    <w:p w:rsidR="00A02D88" w:rsidRPr="00A02D88" w:rsidRDefault="00A02D88" w:rsidP="00A02D88">
      <w:pPr>
        <w:tabs>
          <w:tab w:val="left" w:pos="3930"/>
        </w:tabs>
        <w:ind w:hanging="284"/>
        <w:rPr>
          <w:sz w:val="28"/>
          <w:szCs w:val="28"/>
          <w:lang w:val="kk-KZ"/>
        </w:rPr>
      </w:pPr>
      <w:r w:rsidRPr="00A02D88">
        <w:rPr>
          <w:sz w:val="28"/>
          <w:szCs w:val="28"/>
          <w:lang w:val="kk-KZ"/>
        </w:rPr>
        <w:t xml:space="preserve">13. </w:t>
      </w:r>
      <w:r w:rsidRPr="001E3C49">
        <w:rPr>
          <w:b/>
          <w:sz w:val="28"/>
          <w:szCs w:val="28"/>
          <w:lang w:val="kk-KZ"/>
        </w:rPr>
        <w:t>Сұрақ</w:t>
      </w:r>
      <w:r w:rsidRPr="00A02D88">
        <w:rPr>
          <w:sz w:val="28"/>
          <w:szCs w:val="28"/>
          <w:lang w:val="kk-KZ"/>
        </w:rPr>
        <w:t>: Кесар тілігінің акушерлік шарттарын атап шығыңыз:</w:t>
      </w:r>
    </w:p>
    <w:p w:rsidR="00A02D88" w:rsidRPr="00A02D88" w:rsidRDefault="00A02D88" w:rsidP="00A02D88">
      <w:pPr>
        <w:tabs>
          <w:tab w:val="left" w:pos="3930"/>
        </w:tabs>
        <w:ind w:hanging="284"/>
        <w:rPr>
          <w:sz w:val="28"/>
          <w:szCs w:val="28"/>
          <w:lang w:val="kk-KZ"/>
        </w:rPr>
      </w:pPr>
      <w:r w:rsidRPr="001E3C49">
        <w:rPr>
          <w:b/>
          <w:sz w:val="28"/>
          <w:szCs w:val="28"/>
          <w:lang w:val="kk-KZ"/>
        </w:rPr>
        <w:t>Жауап</w:t>
      </w:r>
      <w:r w:rsidRPr="00A02D88">
        <w:rPr>
          <w:sz w:val="28"/>
          <w:szCs w:val="28"/>
          <w:lang w:val="kk-KZ"/>
        </w:rPr>
        <w:t xml:space="preserve">: </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1. Әйелдің дене ыстығы қалыпты болуы керек. </w:t>
      </w:r>
    </w:p>
    <w:p w:rsidR="00A02D88" w:rsidRPr="00A02D88" w:rsidRDefault="00A02D88" w:rsidP="00A02D88">
      <w:pPr>
        <w:tabs>
          <w:tab w:val="left" w:pos="3930"/>
        </w:tabs>
        <w:ind w:hanging="284"/>
        <w:rPr>
          <w:sz w:val="28"/>
          <w:szCs w:val="28"/>
          <w:lang w:val="kk-KZ"/>
        </w:rPr>
      </w:pPr>
      <w:r w:rsidRPr="00A02D88">
        <w:rPr>
          <w:sz w:val="28"/>
          <w:szCs w:val="28"/>
          <w:lang w:val="kk-KZ"/>
        </w:rPr>
        <w:t xml:space="preserve">2. Тірі нәресте (бұл шарт ана өміріне қауіп туғанда ескерілмейді, тек плацента мезгілсіз бөлінгенде). </w:t>
      </w:r>
    </w:p>
    <w:p w:rsidR="00A02D88" w:rsidRDefault="00A02D88" w:rsidP="00A02D88">
      <w:pPr>
        <w:tabs>
          <w:tab w:val="left" w:pos="3930"/>
        </w:tabs>
        <w:ind w:hanging="284"/>
        <w:rPr>
          <w:sz w:val="28"/>
          <w:szCs w:val="28"/>
          <w:lang w:val="kk-KZ"/>
        </w:rPr>
      </w:pPr>
      <w:r w:rsidRPr="00A02D88">
        <w:rPr>
          <w:sz w:val="28"/>
          <w:szCs w:val="28"/>
          <w:lang w:val="kk-KZ"/>
        </w:rPr>
        <w:t>3. Әйелдің операцияға келісімі.</w:t>
      </w:r>
    </w:p>
    <w:sectPr w:rsidR="00A02D88" w:rsidSect="00BD338E">
      <w:pgSz w:w="11906" w:h="16838"/>
      <w:pgMar w:top="1134" w:right="850" w:bottom="1134" w:left="184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0535"/>
    <w:multiLevelType w:val="hybridMultilevel"/>
    <w:tmpl w:val="6B74C076"/>
    <w:lvl w:ilvl="0" w:tplc="D54C65CA">
      <w:start w:val="2"/>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2F715131"/>
    <w:multiLevelType w:val="hybridMultilevel"/>
    <w:tmpl w:val="10947CB0"/>
    <w:lvl w:ilvl="0" w:tplc="EC16B68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C55F77"/>
    <w:multiLevelType w:val="hybridMultilevel"/>
    <w:tmpl w:val="1362F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5AE1F0E"/>
    <w:multiLevelType w:val="hybridMultilevel"/>
    <w:tmpl w:val="AF4201DE"/>
    <w:lvl w:ilvl="0" w:tplc="AAAE7DFC">
      <w:start w:val="5"/>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
    <w:nsid w:val="71E368A1"/>
    <w:multiLevelType w:val="hybridMultilevel"/>
    <w:tmpl w:val="F5C29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isplayHorizontalDrawingGridEvery w:val="2"/>
  <w:characterSpacingControl w:val="doNotCompress"/>
  <w:savePreviewPicture/>
  <w:compat>
    <w:compatSetting w:name="compatibilityMode" w:uri="http://schemas.microsoft.com/office/word" w:val="12"/>
  </w:compat>
  <w:rsids>
    <w:rsidRoot w:val="003A5A7D"/>
    <w:rsid w:val="00000320"/>
    <w:rsid w:val="00007269"/>
    <w:rsid w:val="00026F24"/>
    <w:rsid w:val="00040F42"/>
    <w:rsid w:val="00064A91"/>
    <w:rsid w:val="00097087"/>
    <w:rsid w:val="000B1434"/>
    <w:rsid w:val="000D3342"/>
    <w:rsid w:val="000D5E1A"/>
    <w:rsid w:val="000F0EB3"/>
    <w:rsid w:val="00106EA2"/>
    <w:rsid w:val="001511BB"/>
    <w:rsid w:val="00154C3D"/>
    <w:rsid w:val="0015591D"/>
    <w:rsid w:val="001659B2"/>
    <w:rsid w:val="00185F50"/>
    <w:rsid w:val="001A18C6"/>
    <w:rsid w:val="001D3316"/>
    <w:rsid w:val="001E3C49"/>
    <w:rsid w:val="00201A2A"/>
    <w:rsid w:val="00231EBA"/>
    <w:rsid w:val="0023203B"/>
    <w:rsid w:val="00292471"/>
    <w:rsid w:val="00292F09"/>
    <w:rsid w:val="002A53EF"/>
    <w:rsid w:val="002B27A2"/>
    <w:rsid w:val="002C3EAA"/>
    <w:rsid w:val="002C4B4A"/>
    <w:rsid w:val="002D576D"/>
    <w:rsid w:val="002E51BA"/>
    <w:rsid w:val="002F6458"/>
    <w:rsid w:val="00305FE3"/>
    <w:rsid w:val="00310160"/>
    <w:rsid w:val="00332A4E"/>
    <w:rsid w:val="003362B4"/>
    <w:rsid w:val="00346682"/>
    <w:rsid w:val="00346EBD"/>
    <w:rsid w:val="003A4887"/>
    <w:rsid w:val="003A5A7D"/>
    <w:rsid w:val="003A5F1E"/>
    <w:rsid w:val="003B0DBC"/>
    <w:rsid w:val="003C4A4C"/>
    <w:rsid w:val="004328ED"/>
    <w:rsid w:val="00467519"/>
    <w:rsid w:val="00481612"/>
    <w:rsid w:val="004A625C"/>
    <w:rsid w:val="004E1293"/>
    <w:rsid w:val="005010DC"/>
    <w:rsid w:val="005038DB"/>
    <w:rsid w:val="00504AE0"/>
    <w:rsid w:val="00516FD5"/>
    <w:rsid w:val="00555B1B"/>
    <w:rsid w:val="00577180"/>
    <w:rsid w:val="00577734"/>
    <w:rsid w:val="00584D4D"/>
    <w:rsid w:val="005C436E"/>
    <w:rsid w:val="005C7D43"/>
    <w:rsid w:val="005D6585"/>
    <w:rsid w:val="005E19BF"/>
    <w:rsid w:val="005E4EFC"/>
    <w:rsid w:val="005F0792"/>
    <w:rsid w:val="006026C1"/>
    <w:rsid w:val="00623C80"/>
    <w:rsid w:val="00631635"/>
    <w:rsid w:val="00650D7B"/>
    <w:rsid w:val="00666951"/>
    <w:rsid w:val="006A1B9A"/>
    <w:rsid w:val="006B2675"/>
    <w:rsid w:val="006B797E"/>
    <w:rsid w:val="006C33A5"/>
    <w:rsid w:val="007278D4"/>
    <w:rsid w:val="00732D2E"/>
    <w:rsid w:val="00771A37"/>
    <w:rsid w:val="00773472"/>
    <w:rsid w:val="00774CF5"/>
    <w:rsid w:val="00775846"/>
    <w:rsid w:val="00791FCC"/>
    <w:rsid w:val="007963FF"/>
    <w:rsid w:val="007B506E"/>
    <w:rsid w:val="007C1AD1"/>
    <w:rsid w:val="007C4AC6"/>
    <w:rsid w:val="007D2AA1"/>
    <w:rsid w:val="007F5E71"/>
    <w:rsid w:val="008413FD"/>
    <w:rsid w:val="00854EFC"/>
    <w:rsid w:val="00891EEB"/>
    <w:rsid w:val="008A2E44"/>
    <w:rsid w:val="008A692D"/>
    <w:rsid w:val="008B3491"/>
    <w:rsid w:val="008B701D"/>
    <w:rsid w:val="008B70E7"/>
    <w:rsid w:val="008C19A3"/>
    <w:rsid w:val="0091155E"/>
    <w:rsid w:val="00914BFC"/>
    <w:rsid w:val="00917485"/>
    <w:rsid w:val="009237CB"/>
    <w:rsid w:val="00927483"/>
    <w:rsid w:val="009424D5"/>
    <w:rsid w:val="00953836"/>
    <w:rsid w:val="00957DFF"/>
    <w:rsid w:val="00971A2F"/>
    <w:rsid w:val="009833C7"/>
    <w:rsid w:val="00983EC7"/>
    <w:rsid w:val="009916E5"/>
    <w:rsid w:val="009A7B70"/>
    <w:rsid w:val="009C5DE5"/>
    <w:rsid w:val="009E1B28"/>
    <w:rsid w:val="009F05C4"/>
    <w:rsid w:val="00A00016"/>
    <w:rsid w:val="00A02D88"/>
    <w:rsid w:val="00A03DF8"/>
    <w:rsid w:val="00A16892"/>
    <w:rsid w:val="00A1780F"/>
    <w:rsid w:val="00A327CD"/>
    <w:rsid w:val="00A56C34"/>
    <w:rsid w:val="00A61DCD"/>
    <w:rsid w:val="00A732BE"/>
    <w:rsid w:val="00A86D62"/>
    <w:rsid w:val="00AA5D34"/>
    <w:rsid w:val="00AD4258"/>
    <w:rsid w:val="00AF4312"/>
    <w:rsid w:val="00AF6FBF"/>
    <w:rsid w:val="00B00DCD"/>
    <w:rsid w:val="00B138AC"/>
    <w:rsid w:val="00B620D3"/>
    <w:rsid w:val="00B762CB"/>
    <w:rsid w:val="00B95D88"/>
    <w:rsid w:val="00BB2738"/>
    <w:rsid w:val="00BC2023"/>
    <w:rsid w:val="00BD338E"/>
    <w:rsid w:val="00BD42BB"/>
    <w:rsid w:val="00BE6FF6"/>
    <w:rsid w:val="00BF0793"/>
    <w:rsid w:val="00C01F06"/>
    <w:rsid w:val="00C31922"/>
    <w:rsid w:val="00C50EC7"/>
    <w:rsid w:val="00C64978"/>
    <w:rsid w:val="00C80F81"/>
    <w:rsid w:val="00C8343D"/>
    <w:rsid w:val="00C967CD"/>
    <w:rsid w:val="00CA1D6F"/>
    <w:rsid w:val="00CA3A43"/>
    <w:rsid w:val="00CD0BA0"/>
    <w:rsid w:val="00CE4791"/>
    <w:rsid w:val="00CF6136"/>
    <w:rsid w:val="00D261B9"/>
    <w:rsid w:val="00D5553B"/>
    <w:rsid w:val="00D579EC"/>
    <w:rsid w:val="00D7748C"/>
    <w:rsid w:val="00D911A2"/>
    <w:rsid w:val="00D92C00"/>
    <w:rsid w:val="00D96E16"/>
    <w:rsid w:val="00DD166F"/>
    <w:rsid w:val="00DD40E9"/>
    <w:rsid w:val="00DF5FDF"/>
    <w:rsid w:val="00E0117B"/>
    <w:rsid w:val="00E0360E"/>
    <w:rsid w:val="00E164D3"/>
    <w:rsid w:val="00E21017"/>
    <w:rsid w:val="00E24EC9"/>
    <w:rsid w:val="00E3555D"/>
    <w:rsid w:val="00E40776"/>
    <w:rsid w:val="00E806A4"/>
    <w:rsid w:val="00E80E94"/>
    <w:rsid w:val="00EC3249"/>
    <w:rsid w:val="00EC7964"/>
    <w:rsid w:val="00EF2A9A"/>
    <w:rsid w:val="00F3180F"/>
    <w:rsid w:val="00F458B5"/>
    <w:rsid w:val="00F509DB"/>
    <w:rsid w:val="00F67EE5"/>
    <w:rsid w:val="00FD4E87"/>
    <w:rsid w:val="00FE6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136"/>
    <w:rPr>
      <w:sz w:val="24"/>
      <w:szCs w:val="24"/>
      <w:lang w:eastAsia="ru-RU"/>
    </w:rPr>
  </w:style>
  <w:style w:type="paragraph" w:styleId="1">
    <w:name w:val="heading 1"/>
    <w:basedOn w:val="a"/>
    <w:next w:val="a"/>
    <w:link w:val="10"/>
    <w:uiPriority w:val="9"/>
    <w:qFormat/>
    <w:rsid w:val="00BC2023"/>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BC2023"/>
    <w:pPr>
      <w:keepNext/>
      <w:spacing w:before="240" w:after="60"/>
      <w:outlineLvl w:val="1"/>
    </w:pPr>
    <w:rPr>
      <w:rFonts w:ascii="Cambria" w:hAnsi="Cambria"/>
      <w:b/>
      <w:bCs/>
      <w:i/>
      <w:iCs/>
      <w:sz w:val="28"/>
      <w:szCs w:val="28"/>
      <w:lang w:eastAsia="en-US"/>
    </w:rPr>
  </w:style>
  <w:style w:type="paragraph" w:styleId="3">
    <w:name w:val="heading 3"/>
    <w:basedOn w:val="a"/>
    <w:link w:val="30"/>
    <w:uiPriority w:val="9"/>
    <w:qFormat/>
    <w:rsid w:val="00BC2023"/>
    <w:pPr>
      <w:spacing w:before="100" w:beforeAutospacing="1" w:after="100" w:afterAutospacing="1"/>
      <w:outlineLvl w:val="2"/>
    </w:pPr>
    <w:rPr>
      <w:b/>
      <w:bCs/>
      <w:sz w:val="27"/>
      <w:szCs w:val="27"/>
      <w:lang w:eastAsia="en-US"/>
    </w:rPr>
  </w:style>
  <w:style w:type="paragraph" w:styleId="4">
    <w:name w:val="heading 4"/>
    <w:basedOn w:val="a"/>
    <w:next w:val="a"/>
    <w:link w:val="40"/>
    <w:semiHidden/>
    <w:unhideWhenUsed/>
    <w:qFormat/>
    <w:rsid w:val="00BC2023"/>
    <w:pPr>
      <w:keepNext/>
      <w:spacing w:before="240" w:after="60"/>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C2023"/>
    <w:rPr>
      <w:rFonts w:ascii="Cambria" w:hAnsi="Cambria"/>
      <w:b/>
      <w:bCs/>
      <w:kern w:val="32"/>
      <w:sz w:val="32"/>
      <w:szCs w:val="32"/>
    </w:rPr>
  </w:style>
  <w:style w:type="character" w:customStyle="1" w:styleId="20">
    <w:name w:val="Заголовок 2 Знак"/>
    <w:link w:val="2"/>
    <w:semiHidden/>
    <w:rsid w:val="00BC2023"/>
    <w:rPr>
      <w:rFonts w:ascii="Cambria" w:hAnsi="Cambria"/>
      <w:b/>
      <w:bCs/>
      <w:i/>
      <w:iCs/>
      <w:sz w:val="28"/>
      <w:szCs w:val="28"/>
    </w:rPr>
  </w:style>
  <w:style w:type="character" w:customStyle="1" w:styleId="30">
    <w:name w:val="Заголовок 3 Знак"/>
    <w:link w:val="3"/>
    <w:uiPriority w:val="9"/>
    <w:rsid w:val="00BC2023"/>
    <w:rPr>
      <w:b/>
      <w:bCs/>
      <w:sz w:val="27"/>
      <w:szCs w:val="27"/>
    </w:rPr>
  </w:style>
  <w:style w:type="character" w:customStyle="1" w:styleId="40">
    <w:name w:val="Заголовок 4 Знак"/>
    <w:link w:val="4"/>
    <w:semiHidden/>
    <w:rsid w:val="00BC2023"/>
    <w:rPr>
      <w:rFonts w:ascii="Calibri" w:hAnsi="Calibri"/>
      <w:b/>
      <w:bCs/>
      <w:sz w:val="28"/>
      <w:szCs w:val="28"/>
    </w:rPr>
  </w:style>
  <w:style w:type="paragraph" w:styleId="a3">
    <w:name w:val="Title"/>
    <w:basedOn w:val="a"/>
    <w:next w:val="a"/>
    <w:link w:val="a4"/>
    <w:qFormat/>
    <w:rsid w:val="00BC2023"/>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BC2023"/>
    <w:rPr>
      <w:rFonts w:asciiTheme="majorHAnsi" w:eastAsiaTheme="majorEastAsia" w:hAnsiTheme="majorHAnsi" w:cstheme="majorBidi"/>
      <w:b/>
      <w:bCs/>
      <w:kern w:val="28"/>
      <w:sz w:val="32"/>
      <w:szCs w:val="32"/>
    </w:rPr>
  </w:style>
  <w:style w:type="paragraph" w:styleId="a5">
    <w:name w:val="Subtitle"/>
    <w:basedOn w:val="a"/>
    <w:next w:val="a"/>
    <w:link w:val="a6"/>
    <w:uiPriority w:val="99"/>
    <w:qFormat/>
    <w:rsid w:val="00BC2023"/>
    <w:pPr>
      <w:spacing w:after="60"/>
      <w:jc w:val="center"/>
      <w:outlineLvl w:val="1"/>
    </w:pPr>
    <w:rPr>
      <w:rFonts w:asciiTheme="majorHAnsi" w:eastAsiaTheme="majorEastAsia" w:hAnsiTheme="majorHAnsi" w:cstheme="majorBidi"/>
      <w:lang w:eastAsia="en-US"/>
    </w:rPr>
  </w:style>
  <w:style w:type="character" w:customStyle="1" w:styleId="a6">
    <w:name w:val="Подзаголовок Знак"/>
    <w:basedOn w:val="a0"/>
    <w:link w:val="a5"/>
    <w:uiPriority w:val="99"/>
    <w:rsid w:val="00BC2023"/>
    <w:rPr>
      <w:rFonts w:asciiTheme="majorHAnsi" w:eastAsiaTheme="majorEastAsia" w:hAnsiTheme="majorHAnsi" w:cstheme="majorBidi"/>
      <w:sz w:val="24"/>
      <w:szCs w:val="24"/>
    </w:rPr>
  </w:style>
  <w:style w:type="character" w:styleId="a7">
    <w:name w:val="Strong"/>
    <w:uiPriority w:val="22"/>
    <w:qFormat/>
    <w:rsid w:val="00BC2023"/>
    <w:rPr>
      <w:b/>
      <w:bCs/>
    </w:rPr>
  </w:style>
  <w:style w:type="character" w:styleId="a8">
    <w:name w:val="Emphasis"/>
    <w:uiPriority w:val="20"/>
    <w:qFormat/>
    <w:rsid w:val="00BC2023"/>
    <w:rPr>
      <w:i/>
      <w:iCs/>
    </w:rPr>
  </w:style>
  <w:style w:type="paragraph" w:styleId="a9">
    <w:name w:val="No Spacing"/>
    <w:uiPriority w:val="1"/>
    <w:qFormat/>
    <w:rsid w:val="00BC2023"/>
    <w:rPr>
      <w:sz w:val="24"/>
      <w:szCs w:val="24"/>
    </w:rPr>
  </w:style>
  <w:style w:type="paragraph" w:styleId="aa">
    <w:name w:val="Normal (Web)"/>
    <w:basedOn w:val="a"/>
    <w:uiPriority w:val="99"/>
    <w:unhideWhenUsed/>
    <w:rsid w:val="009F05C4"/>
    <w:pPr>
      <w:spacing w:before="100" w:beforeAutospacing="1" w:after="100" w:afterAutospacing="1"/>
    </w:pPr>
  </w:style>
  <w:style w:type="character" w:customStyle="1" w:styleId="apple-converted-space">
    <w:name w:val="apple-converted-space"/>
    <w:basedOn w:val="a0"/>
    <w:rsid w:val="009F05C4"/>
  </w:style>
  <w:style w:type="character" w:styleId="ab">
    <w:name w:val="Hyperlink"/>
    <w:basedOn w:val="a0"/>
    <w:uiPriority w:val="99"/>
    <w:semiHidden/>
    <w:unhideWhenUsed/>
    <w:rsid w:val="009F05C4"/>
    <w:rPr>
      <w:color w:val="0000FF"/>
      <w:u w:val="single"/>
    </w:rPr>
  </w:style>
  <w:style w:type="paragraph" w:styleId="ac">
    <w:name w:val="Balloon Text"/>
    <w:basedOn w:val="a"/>
    <w:link w:val="ad"/>
    <w:uiPriority w:val="99"/>
    <w:semiHidden/>
    <w:unhideWhenUsed/>
    <w:rsid w:val="00F509DB"/>
    <w:rPr>
      <w:rFonts w:ascii="Tahoma" w:hAnsi="Tahoma" w:cs="Tahoma"/>
      <w:sz w:val="16"/>
      <w:szCs w:val="16"/>
    </w:rPr>
  </w:style>
  <w:style w:type="character" w:customStyle="1" w:styleId="ad">
    <w:name w:val="Текст выноски Знак"/>
    <w:basedOn w:val="a0"/>
    <w:link w:val="ac"/>
    <w:uiPriority w:val="99"/>
    <w:semiHidden/>
    <w:rsid w:val="00F509DB"/>
    <w:rPr>
      <w:rFonts w:ascii="Tahoma" w:hAnsi="Tahoma" w:cs="Tahoma"/>
      <w:sz w:val="16"/>
      <w:szCs w:val="16"/>
      <w:lang w:eastAsia="ru-RU"/>
    </w:rPr>
  </w:style>
  <w:style w:type="paragraph" w:customStyle="1" w:styleId="anons">
    <w:name w:val="anons"/>
    <w:basedOn w:val="a"/>
    <w:uiPriority w:val="99"/>
    <w:rsid w:val="00F509DB"/>
    <w:pPr>
      <w:spacing w:before="100" w:beforeAutospacing="1" w:after="100" w:afterAutospacing="1"/>
    </w:pPr>
  </w:style>
  <w:style w:type="character" w:customStyle="1" w:styleId="refspacing">
    <w:name w:val="refspacing"/>
    <w:basedOn w:val="a0"/>
    <w:rsid w:val="00154C3D"/>
  </w:style>
  <w:style w:type="character" w:styleId="ae">
    <w:name w:val="FollowedHyperlink"/>
    <w:basedOn w:val="a0"/>
    <w:uiPriority w:val="99"/>
    <w:semiHidden/>
    <w:unhideWhenUsed/>
    <w:rsid w:val="00771A37"/>
    <w:rPr>
      <w:color w:val="800080" w:themeColor="followedHyperlink"/>
      <w:u w:val="single"/>
    </w:rPr>
  </w:style>
  <w:style w:type="paragraph" w:styleId="af">
    <w:name w:val="List Paragraph"/>
    <w:basedOn w:val="a"/>
    <w:uiPriority w:val="34"/>
    <w:qFormat/>
    <w:rsid w:val="000D3342"/>
    <w:pPr>
      <w:ind w:left="720"/>
      <w:contextualSpacing/>
    </w:pPr>
  </w:style>
  <w:style w:type="character" w:customStyle="1" w:styleId="af0">
    <w:name w:val="Основной текст_"/>
    <w:link w:val="31"/>
    <w:rsid w:val="003362B4"/>
    <w:rPr>
      <w:sz w:val="22"/>
      <w:szCs w:val="22"/>
      <w:shd w:val="clear" w:color="auto" w:fill="FFFFFF"/>
    </w:rPr>
  </w:style>
  <w:style w:type="paragraph" w:customStyle="1" w:styleId="31">
    <w:name w:val="Основной текст3"/>
    <w:basedOn w:val="a"/>
    <w:link w:val="af0"/>
    <w:rsid w:val="003362B4"/>
    <w:pPr>
      <w:widowControl w:val="0"/>
      <w:shd w:val="clear" w:color="auto" w:fill="FFFFFF"/>
      <w:spacing w:line="274" w:lineRule="exact"/>
      <w:ind w:hanging="1460"/>
    </w:pPr>
    <w:rPr>
      <w:sz w:val="22"/>
      <w:szCs w:val="22"/>
      <w:lang w:eastAsia="en-US"/>
    </w:rPr>
  </w:style>
  <w:style w:type="table" w:styleId="af1">
    <w:name w:val="Table Grid"/>
    <w:basedOn w:val="a1"/>
    <w:uiPriority w:val="59"/>
    <w:rsid w:val="00891E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qFormat/>
    <w:rsid w:val="00971A2F"/>
    <w:rPr>
      <w:rFonts w:ascii="Calibri" w:hAnsi="Calibri"/>
      <w:sz w:val="22"/>
      <w:szCs w:val="22"/>
      <w:lang w:eastAsia="ru-RU"/>
    </w:rPr>
  </w:style>
  <w:style w:type="character" w:customStyle="1" w:styleId="af2">
    <w:name w:val="Основной текст с отступом Знак"/>
    <w:link w:val="af3"/>
    <w:rsid w:val="00A02D88"/>
    <w:rPr>
      <w:sz w:val="24"/>
      <w:szCs w:val="24"/>
    </w:rPr>
  </w:style>
  <w:style w:type="paragraph" w:styleId="af3">
    <w:name w:val="Body Text Indent"/>
    <w:basedOn w:val="a"/>
    <w:link w:val="af2"/>
    <w:unhideWhenUsed/>
    <w:rsid w:val="00A02D88"/>
    <w:pPr>
      <w:spacing w:after="120"/>
      <w:ind w:left="283"/>
    </w:pPr>
    <w:rPr>
      <w:lang w:eastAsia="en-US"/>
    </w:rPr>
  </w:style>
  <w:style w:type="character" w:customStyle="1" w:styleId="12">
    <w:name w:val="Основной текст с отступом Знак1"/>
    <w:basedOn w:val="a0"/>
    <w:uiPriority w:val="99"/>
    <w:semiHidden/>
    <w:rsid w:val="00A02D88"/>
    <w:rPr>
      <w:sz w:val="24"/>
      <w:szCs w:val="24"/>
      <w:lang w:eastAsia="ru-RU"/>
    </w:rPr>
  </w:style>
  <w:style w:type="table" w:customStyle="1" w:styleId="13">
    <w:name w:val="Сетка таблицы1"/>
    <w:basedOn w:val="a1"/>
    <w:next w:val="af1"/>
    <w:uiPriority w:val="59"/>
    <w:rsid w:val="001E3C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941">
      <w:bodyDiv w:val="1"/>
      <w:marLeft w:val="0"/>
      <w:marRight w:val="0"/>
      <w:marTop w:val="0"/>
      <w:marBottom w:val="0"/>
      <w:divBdr>
        <w:top w:val="none" w:sz="0" w:space="0" w:color="auto"/>
        <w:left w:val="none" w:sz="0" w:space="0" w:color="auto"/>
        <w:bottom w:val="none" w:sz="0" w:space="0" w:color="auto"/>
        <w:right w:val="none" w:sz="0" w:space="0" w:color="auto"/>
      </w:divBdr>
    </w:div>
    <w:div w:id="266235004">
      <w:bodyDiv w:val="1"/>
      <w:marLeft w:val="0"/>
      <w:marRight w:val="0"/>
      <w:marTop w:val="0"/>
      <w:marBottom w:val="0"/>
      <w:divBdr>
        <w:top w:val="none" w:sz="0" w:space="0" w:color="auto"/>
        <w:left w:val="none" w:sz="0" w:space="0" w:color="auto"/>
        <w:bottom w:val="none" w:sz="0" w:space="0" w:color="auto"/>
        <w:right w:val="none" w:sz="0" w:space="0" w:color="auto"/>
      </w:divBdr>
      <w:divsChild>
        <w:div w:id="1880243416">
          <w:marLeft w:val="0"/>
          <w:marRight w:val="0"/>
          <w:marTop w:val="0"/>
          <w:marBottom w:val="0"/>
          <w:divBdr>
            <w:top w:val="none" w:sz="0" w:space="0" w:color="auto"/>
            <w:left w:val="none" w:sz="0" w:space="0" w:color="auto"/>
            <w:bottom w:val="none" w:sz="0" w:space="0" w:color="auto"/>
            <w:right w:val="none" w:sz="0" w:space="0" w:color="auto"/>
          </w:divBdr>
        </w:div>
      </w:divsChild>
    </w:div>
    <w:div w:id="318190564">
      <w:bodyDiv w:val="1"/>
      <w:marLeft w:val="0"/>
      <w:marRight w:val="0"/>
      <w:marTop w:val="0"/>
      <w:marBottom w:val="0"/>
      <w:divBdr>
        <w:top w:val="none" w:sz="0" w:space="0" w:color="auto"/>
        <w:left w:val="none" w:sz="0" w:space="0" w:color="auto"/>
        <w:bottom w:val="none" w:sz="0" w:space="0" w:color="auto"/>
        <w:right w:val="none" w:sz="0" w:space="0" w:color="auto"/>
      </w:divBdr>
    </w:div>
    <w:div w:id="455291322">
      <w:bodyDiv w:val="1"/>
      <w:marLeft w:val="0"/>
      <w:marRight w:val="0"/>
      <w:marTop w:val="0"/>
      <w:marBottom w:val="0"/>
      <w:divBdr>
        <w:top w:val="none" w:sz="0" w:space="0" w:color="auto"/>
        <w:left w:val="none" w:sz="0" w:space="0" w:color="auto"/>
        <w:bottom w:val="none" w:sz="0" w:space="0" w:color="auto"/>
        <w:right w:val="none" w:sz="0" w:space="0" w:color="auto"/>
      </w:divBdr>
    </w:div>
    <w:div w:id="507789395">
      <w:bodyDiv w:val="1"/>
      <w:marLeft w:val="0"/>
      <w:marRight w:val="0"/>
      <w:marTop w:val="0"/>
      <w:marBottom w:val="0"/>
      <w:divBdr>
        <w:top w:val="none" w:sz="0" w:space="0" w:color="auto"/>
        <w:left w:val="none" w:sz="0" w:space="0" w:color="auto"/>
        <w:bottom w:val="none" w:sz="0" w:space="0" w:color="auto"/>
        <w:right w:val="none" w:sz="0" w:space="0" w:color="auto"/>
      </w:divBdr>
      <w:divsChild>
        <w:div w:id="1962953028">
          <w:marLeft w:val="0"/>
          <w:marRight w:val="0"/>
          <w:marTop w:val="0"/>
          <w:marBottom w:val="0"/>
          <w:divBdr>
            <w:top w:val="none" w:sz="0" w:space="0" w:color="auto"/>
            <w:left w:val="none" w:sz="0" w:space="0" w:color="auto"/>
            <w:bottom w:val="none" w:sz="0" w:space="0" w:color="auto"/>
            <w:right w:val="none" w:sz="0" w:space="0" w:color="auto"/>
          </w:divBdr>
        </w:div>
      </w:divsChild>
    </w:div>
    <w:div w:id="650788491">
      <w:bodyDiv w:val="1"/>
      <w:marLeft w:val="0"/>
      <w:marRight w:val="0"/>
      <w:marTop w:val="0"/>
      <w:marBottom w:val="0"/>
      <w:divBdr>
        <w:top w:val="none" w:sz="0" w:space="0" w:color="auto"/>
        <w:left w:val="none" w:sz="0" w:space="0" w:color="auto"/>
        <w:bottom w:val="none" w:sz="0" w:space="0" w:color="auto"/>
        <w:right w:val="none" w:sz="0" w:space="0" w:color="auto"/>
      </w:divBdr>
    </w:div>
    <w:div w:id="759327492">
      <w:bodyDiv w:val="1"/>
      <w:marLeft w:val="0"/>
      <w:marRight w:val="0"/>
      <w:marTop w:val="0"/>
      <w:marBottom w:val="0"/>
      <w:divBdr>
        <w:top w:val="none" w:sz="0" w:space="0" w:color="auto"/>
        <w:left w:val="none" w:sz="0" w:space="0" w:color="auto"/>
        <w:bottom w:val="none" w:sz="0" w:space="0" w:color="auto"/>
        <w:right w:val="none" w:sz="0" w:space="0" w:color="auto"/>
      </w:divBdr>
      <w:divsChild>
        <w:div w:id="1580746281">
          <w:marLeft w:val="0"/>
          <w:marRight w:val="0"/>
          <w:marTop w:val="0"/>
          <w:marBottom w:val="0"/>
          <w:divBdr>
            <w:top w:val="none" w:sz="0" w:space="0" w:color="auto"/>
            <w:left w:val="none" w:sz="0" w:space="0" w:color="auto"/>
            <w:bottom w:val="none" w:sz="0" w:space="0" w:color="auto"/>
            <w:right w:val="none" w:sz="0" w:space="0" w:color="auto"/>
          </w:divBdr>
        </w:div>
      </w:divsChild>
    </w:div>
    <w:div w:id="795178494">
      <w:bodyDiv w:val="1"/>
      <w:marLeft w:val="0"/>
      <w:marRight w:val="0"/>
      <w:marTop w:val="0"/>
      <w:marBottom w:val="0"/>
      <w:divBdr>
        <w:top w:val="none" w:sz="0" w:space="0" w:color="auto"/>
        <w:left w:val="none" w:sz="0" w:space="0" w:color="auto"/>
        <w:bottom w:val="none" w:sz="0" w:space="0" w:color="auto"/>
        <w:right w:val="none" w:sz="0" w:space="0" w:color="auto"/>
      </w:divBdr>
      <w:divsChild>
        <w:div w:id="1626079842">
          <w:marLeft w:val="547"/>
          <w:marRight w:val="0"/>
          <w:marTop w:val="173"/>
          <w:marBottom w:val="0"/>
          <w:divBdr>
            <w:top w:val="none" w:sz="0" w:space="0" w:color="auto"/>
            <w:left w:val="none" w:sz="0" w:space="0" w:color="auto"/>
            <w:bottom w:val="none" w:sz="0" w:space="0" w:color="auto"/>
            <w:right w:val="none" w:sz="0" w:space="0" w:color="auto"/>
          </w:divBdr>
        </w:div>
        <w:div w:id="862671995">
          <w:marLeft w:val="547"/>
          <w:marRight w:val="0"/>
          <w:marTop w:val="173"/>
          <w:marBottom w:val="0"/>
          <w:divBdr>
            <w:top w:val="none" w:sz="0" w:space="0" w:color="auto"/>
            <w:left w:val="none" w:sz="0" w:space="0" w:color="auto"/>
            <w:bottom w:val="none" w:sz="0" w:space="0" w:color="auto"/>
            <w:right w:val="none" w:sz="0" w:space="0" w:color="auto"/>
          </w:divBdr>
        </w:div>
        <w:div w:id="617874897">
          <w:marLeft w:val="547"/>
          <w:marRight w:val="0"/>
          <w:marTop w:val="173"/>
          <w:marBottom w:val="0"/>
          <w:divBdr>
            <w:top w:val="none" w:sz="0" w:space="0" w:color="auto"/>
            <w:left w:val="none" w:sz="0" w:space="0" w:color="auto"/>
            <w:bottom w:val="none" w:sz="0" w:space="0" w:color="auto"/>
            <w:right w:val="none" w:sz="0" w:space="0" w:color="auto"/>
          </w:divBdr>
        </w:div>
      </w:divsChild>
    </w:div>
    <w:div w:id="814184641">
      <w:bodyDiv w:val="1"/>
      <w:marLeft w:val="0"/>
      <w:marRight w:val="0"/>
      <w:marTop w:val="0"/>
      <w:marBottom w:val="0"/>
      <w:divBdr>
        <w:top w:val="none" w:sz="0" w:space="0" w:color="auto"/>
        <w:left w:val="none" w:sz="0" w:space="0" w:color="auto"/>
        <w:bottom w:val="none" w:sz="0" w:space="0" w:color="auto"/>
        <w:right w:val="none" w:sz="0" w:space="0" w:color="auto"/>
      </w:divBdr>
    </w:div>
    <w:div w:id="877856717">
      <w:bodyDiv w:val="1"/>
      <w:marLeft w:val="0"/>
      <w:marRight w:val="0"/>
      <w:marTop w:val="0"/>
      <w:marBottom w:val="0"/>
      <w:divBdr>
        <w:top w:val="none" w:sz="0" w:space="0" w:color="auto"/>
        <w:left w:val="none" w:sz="0" w:space="0" w:color="auto"/>
        <w:bottom w:val="none" w:sz="0" w:space="0" w:color="auto"/>
        <w:right w:val="none" w:sz="0" w:space="0" w:color="auto"/>
      </w:divBdr>
    </w:div>
    <w:div w:id="999188983">
      <w:bodyDiv w:val="1"/>
      <w:marLeft w:val="0"/>
      <w:marRight w:val="0"/>
      <w:marTop w:val="0"/>
      <w:marBottom w:val="0"/>
      <w:divBdr>
        <w:top w:val="none" w:sz="0" w:space="0" w:color="auto"/>
        <w:left w:val="none" w:sz="0" w:space="0" w:color="auto"/>
        <w:bottom w:val="none" w:sz="0" w:space="0" w:color="auto"/>
        <w:right w:val="none" w:sz="0" w:space="0" w:color="auto"/>
      </w:divBdr>
    </w:div>
    <w:div w:id="1108696748">
      <w:bodyDiv w:val="1"/>
      <w:marLeft w:val="0"/>
      <w:marRight w:val="0"/>
      <w:marTop w:val="0"/>
      <w:marBottom w:val="0"/>
      <w:divBdr>
        <w:top w:val="none" w:sz="0" w:space="0" w:color="auto"/>
        <w:left w:val="none" w:sz="0" w:space="0" w:color="auto"/>
        <w:bottom w:val="none" w:sz="0" w:space="0" w:color="auto"/>
        <w:right w:val="none" w:sz="0" w:space="0" w:color="auto"/>
      </w:divBdr>
    </w:div>
    <w:div w:id="1127629400">
      <w:bodyDiv w:val="1"/>
      <w:marLeft w:val="0"/>
      <w:marRight w:val="0"/>
      <w:marTop w:val="0"/>
      <w:marBottom w:val="0"/>
      <w:divBdr>
        <w:top w:val="none" w:sz="0" w:space="0" w:color="auto"/>
        <w:left w:val="none" w:sz="0" w:space="0" w:color="auto"/>
        <w:bottom w:val="none" w:sz="0" w:space="0" w:color="auto"/>
        <w:right w:val="none" w:sz="0" w:space="0" w:color="auto"/>
      </w:divBdr>
    </w:div>
    <w:div w:id="1144471897">
      <w:bodyDiv w:val="1"/>
      <w:marLeft w:val="0"/>
      <w:marRight w:val="0"/>
      <w:marTop w:val="0"/>
      <w:marBottom w:val="0"/>
      <w:divBdr>
        <w:top w:val="none" w:sz="0" w:space="0" w:color="auto"/>
        <w:left w:val="none" w:sz="0" w:space="0" w:color="auto"/>
        <w:bottom w:val="none" w:sz="0" w:space="0" w:color="auto"/>
        <w:right w:val="none" w:sz="0" w:space="0" w:color="auto"/>
      </w:divBdr>
    </w:div>
    <w:div w:id="1254431276">
      <w:bodyDiv w:val="1"/>
      <w:marLeft w:val="0"/>
      <w:marRight w:val="0"/>
      <w:marTop w:val="0"/>
      <w:marBottom w:val="0"/>
      <w:divBdr>
        <w:top w:val="none" w:sz="0" w:space="0" w:color="auto"/>
        <w:left w:val="none" w:sz="0" w:space="0" w:color="auto"/>
        <w:bottom w:val="none" w:sz="0" w:space="0" w:color="auto"/>
        <w:right w:val="none" w:sz="0" w:space="0" w:color="auto"/>
      </w:divBdr>
    </w:div>
    <w:div w:id="1327705278">
      <w:bodyDiv w:val="1"/>
      <w:marLeft w:val="0"/>
      <w:marRight w:val="0"/>
      <w:marTop w:val="0"/>
      <w:marBottom w:val="0"/>
      <w:divBdr>
        <w:top w:val="none" w:sz="0" w:space="0" w:color="auto"/>
        <w:left w:val="none" w:sz="0" w:space="0" w:color="auto"/>
        <w:bottom w:val="none" w:sz="0" w:space="0" w:color="auto"/>
        <w:right w:val="none" w:sz="0" w:space="0" w:color="auto"/>
      </w:divBdr>
    </w:div>
    <w:div w:id="1329211349">
      <w:bodyDiv w:val="1"/>
      <w:marLeft w:val="0"/>
      <w:marRight w:val="0"/>
      <w:marTop w:val="0"/>
      <w:marBottom w:val="0"/>
      <w:divBdr>
        <w:top w:val="none" w:sz="0" w:space="0" w:color="auto"/>
        <w:left w:val="none" w:sz="0" w:space="0" w:color="auto"/>
        <w:bottom w:val="none" w:sz="0" w:space="0" w:color="auto"/>
        <w:right w:val="none" w:sz="0" w:space="0" w:color="auto"/>
      </w:divBdr>
      <w:divsChild>
        <w:div w:id="1230264164">
          <w:marLeft w:val="965"/>
          <w:marRight w:val="0"/>
          <w:marTop w:val="154"/>
          <w:marBottom w:val="0"/>
          <w:divBdr>
            <w:top w:val="none" w:sz="0" w:space="0" w:color="auto"/>
            <w:left w:val="none" w:sz="0" w:space="0" w:color="auto"/>
            <w:bottom w:val="none" w:sz="0" w:space="0" w:color="auto"/>
            <w:right w:val="none" w:sz="0" w:space="0" w:color="auto"/>
          </w:divBdr>
        </w:div>
        <w:div w:id="970134334">
          <w:marLeft w:val="965"/>
          <w:marRight w:val="0"/>
          <w:marTop w:val="154"/>
          <w:marBottom w:val="0"/>
          <w:divBdr>
            <w:top w:val="none" w:sz="0" w:space="0" w:color="auto"/>
            <w:left w:val="none" w:sz="0" w:space="0" w:color="auto"/>
            <w:bottom w:val="none" w:sz="0" w:space="0" w:color="auto"/>
            <w:right w:val="none" w:sz="0" w:space="0" w:color="auto"/>
          </w:divBdr>
        </w:div>
        <w:div w:id="1661274094">
          <w:marLeft w:val="965"/>
          <w:marRight w:val="0"/>
          <w:marTop w:val="154"/>
          <w:marBottom w:val="0"/>
          <w:divBdr>
            <w:top w:val="none" w:sz="0" w:space="0" w:color="auto"/>
            <w:left w:val="none" w:sz="0" w:space="0" w:color="auto"/>
            <w:bottom w:val="none" w:sz="0" w:space="0" w:color="auto"/>
            <w:right w:val="none" w:sz="0" w:space="0" w:color="auto"/>
          </w:divBdr>
        </w:div>
        <w:div w:id="1785811463">
          <w:marLeft w:val="965"/>
          <w:marRight w:val="0"/>
          <w:marTop w:val="154"/>
          <w:marBottom w:val="0"/>
          <w:divBdr>
            <w:top w:val="none" w:sz="0" w:space="0" w:color="auto"/>
            <w:left w:val="none" w:sz="0" w:space="0" w:color="auto"/>
            <w:bottom w:val="none" w:sz="0" w:space="0" w:color="auto"/>
            <w:right w:val="none" w:sz="0" w:space="0" w:color="auto"/>
          </w:divBdr>
        </w:div>
        <w:div w:id="1963657660">
          <w:marLeft w:val="965"/>
          <w:marRight w:val="0"/>
          <w:marTop w:val="154"/>
          <w:marBottom w:val="0"/>
          <w:divBdr>
            <w:top w:val="none" w:sz="0" w:space="0" w:color="auto"/>
            <w:left w:val="none" w:sz="0" w:space="0" w:color="auto"/>
            <w:bottom w:val="none" w:sz="0" w:space="0" w:color="auto"/>
            <w:right w:val="none" w:sz="0" w:space="0" w:color="auto"/>
          </w:divBdr>
        </w:div>
        <w:div w:id="1449931437">
          <w:marLeft w:val="965"/>
          <w:marRight w:val="0"/>
          <w:marTop w:val="154"/>
          <w:marBottom w:val="0"/>
          <w:divBdr>
            <w:top w:val="none" w:sz="0" w:space="0" w:color="auto"/>
            <w:left w:val="none" w:sz="0" w:space="0" w:color="auto"/>
            <w:bottom w:val="none" w:sz="0" w:space="0" w:color="auto"/>
            <w:right w:val="none" w:sz="0" w:space="0" w:color="auto"/>
          </w:divBdr>
        </w:div>
        <w:div w:id="668677419">
          <w:marLeft w:val="965"/>
          <w:marRight w:val="0"/>
          <w:marTop w:val="154"/>
          <w:marBottom w:val="0"/>
          <w:divBdr>
            <w:top w:val="none" w:sz="0" w:space="0" w:color="auto"/>
            <w:left w:val="none" w:sz="0" w:space="0" w:color="auto"/>
            <w:bottom w:val="none" w:sz="0" w:space="0" w:color="auto"/>
            <w:right w:val="none" w:sz="0" w:space="0" w:color="auto"/>
          </w:divBdr>
        </w:div>
      </w:divsChild>
    </w:div>
    <w:div w:id="1446775699">
      <w:bodyDiv w:val="1"/>
      <w:marLeft w:val="0"/>
      <w:marRight w:val="0"/>
      <w:marTop w:val="0"/>
      <w:marBottom w:val="0"/>
      <w:divBdr>
        <w:top w:val="none" w:sz="0" w:space="0" w:color="auto"/>
        <w:left w:val="none" w:sz="0" w:space="0" w:color="auto"/>
        <w:bottom w:val="none" w:sz="0" w:space="0" w:color="auto"/>
        <w:right w:val="none" w:sz="0" w:space="0" w:color="auto"/>
      </w:divBdr>
      <w:divsChild>
        <w:div w:id="1966542979">
          <w:marLeft w:val="0"/>
          <w:marRight w:val="0"/>
          <w:marTop w:val="0"/>
          <w:marBottom w:val="0"/>
          <w:divBdr>
            <w:top w:val="none" w:sz="0" w:space="0" w:color="auto"/>
            <w:left w:val="none" w:sz="0" w:space="0" w:color="auto"/>
            <w:bottom w:val="none" w:sz="0" w:space="0" w:color="auto"/>
            <w:right w:val="none" w:sz="0" w:space="0" w:color="auto"/>
          </w:divBdr>
          <w:divsChild>
            <w:div w:id="1944142138">
              <w:marLeft w:val="0"/>
              <w:marRight w:val="0"/>
              <w:marTop w:val="0"/>
              <w:marBottom w:val="0"/>
              <w:divBdr>
                <w:top w:val="none" w:sz="0" w:space="0" w:color="auto"/>
                <w:left w:val="none" w:sz="0" w:space="0" w:color="auto"/>
                <w:bottom w:val="none" w:sz="0" w:space="0" w:color="auto"/>
                <w:right w:val="none" w:sz="0" w:space="0" w:color="auto"/>
              </w:divBdr>
            </w:div>
          </w:divsChild>
        </w:div>
        <w:div w:id="199361605">
          <w:marLeft w:val="0"/>
          <w:marRight w:val="0"/>
          <w:marTop w:val="0"/>
          <w:marBottom w:val="0"/>
          <w:divBdr>
            <w:top w:val="none" w:sz="0" w:space="0" w:color="auto"/>
            <w:left w:val="none" w:sz="0" w:space="0" w:color="auto"/>
            <w:bottom w:val="none" w:sz="0" w:space="0" w:color="auto"/>
            <w:right w:val="none" w:sz="0" w:space="0" w:color="auto"/>
          </w:divBdr>
        </w:div>
        <w:div w:id="975259001">
          <w:marLeft w:val="0"/>
          <w:marRight w:val="0"/>
          <w:marTop w:val="0"/>
          <w:marBottom w:val="0"/>
          <w:divBdr>
            <w:top w:val="none" w:sz="0" w:space="0" w:color="auto"/>
            <w:left w:val="none" w:sz="0" w:space="0" w:color="auto"/>
            <w:bottom w:val="none" w:sz="0" w:space="0" w:color="auto"/>
            <w:right w:val="none" w:sz="0" w:space="0" w:color="auto"/>
          </w:divBdr>
        </w:div>
        <w:div w:id="1543783319">
          <w:marLeft w:val="0"/>
          <w:marRight w:val="0"/>
          <w:marTop w:val="0"/>
          <w:marBottom w:val="0"/>
          <w:divBdr>
            <w:top w:val="none" w:sz="0" w:space="0" w:color="auto"/>
            <w:left w:val="none" w:sz="0" w:space="0" w:color="auto"/>
            <w:bottom w:val="none" w:sz="0" w:space="0" w:color="auto"/>
            <w:right w:val="none" w:sz="0" w:space="0" w:color="auto"/>
          </w:divBdr>
        </w:div>
        <w:div w:id="471681074">
          <w:marLeft w:val="0"/>
          <w:marRight w:val="0"/>
          <w:marTop w:val="0"/>
          <w:marBottom w:val="0"/>
          <w:divBdr>
            <w:top w:val="none" w:sz="0" w:space="0" w:color="auto"/>
            <w:left w:val="none" w:sz="0" w:space="0" w:color="auto"/>
            <w:bottom w:val="none" w:sz="0" w:space="0" w:color="auto"/>
            <w:right w:val="none" w:sz="0" w:space="0" w:color="auto"/>
          </w:divBdr>
        </w:div>
        <w:div w:id="1087575017">
          <w:marLeft w:val="0"/>
          <w:marRight w:val="0"/>
          <w:marTop w:val="0"/>
          <w:marBottom w:val="0"/>
          <w:divBdr>
            <w:top w:val="none" w:sz="0" w:space="0" w:color="auto"/>
            <w:left w:val="none" w:sz="0" w:space="0" w:color="auto"/>
            <w:bottom w:val="none" w:sz="0" w:space="0" w:color="auto"/>
            <w:right w:val="none" w:sz="0" w:space="0" w:color="auto"/>
          </w:divBdr>
        </w:div>
        <w:div w:id="1281952436">
          <w:marLeft w:val="0"/>
          <w:marRight w:val="0"/>
          <w:marTop w:val="0"/>
          <w:marBottom w:val="0"/>
          <w:divBdr>
            <w:top w:val="none" w:sz="0" w:space="0" w:color="auto"/>
            <w:left w:val="none" w:sz="0" w:space="0" w:color="auto"/>
            <w:bottom w:val="none" w:sz="0" w:space="0" w:color="auto"/>
            <w:right w:val="none" w:sz="0" w:space="0" w:color="auto"/>
          </w:divBdr>
        </w:div>
        <w:div w:id="772748531">
          <w:marLeft w:val="0"/>
          <w:marRight w:val="0"/>
          <w:marTop w:val="0"/>
          <w:marBottom w:val="0"/>
          <w:divBdr>
            <w:top w:val="none" w:sz="0" w:space="0" w:color="auto"/>
            <w:left w:val="none" w:sz="0" w:space="0" w:color="auto"/>
            <w:bottom w:val="none" w:sz="0" w:space="0" w:color="auto"/>
            <w:right w:val="none" w:sz="0" w:space="0" w:color="auto"/>
          </w:divBdr>
        </w:div>
        <w:div w:id="1499342234">
          <w:marLeft w:val="0"/>
          <w:marRight w:val="0"/>
          <w:marTop w:val="0"/>
          <w:marBottom w:val="0"/>
          <w:divBdr>
            <w:top w:val="none" w:sz="0" w:space="0" w:color="auto"/>
            <w:left w:val="none" w:sz="0" w:space="0" w:color="auto"/>
            <w:bottom w:val="none" w:sz="0" w:space="0" w:color="auto"/>
            <w:right w:val="none" w:sz="0" w:space="0" w:color="auto"/>
          </w:divBdr>
        </w:div>
        <w:div w:id="531576896">
          <w:marLeft w:val="0"/>
          <w:marRight w:val="0"/>
          <w:marTop w:val="0"/>
          <w:marBottom w:val="0"/>
          <w:divBdr>
            <w:top w:val="none" w:sz="0" w:space="0" w:color="auto"/>
            <w:left w:val="none" w:sz="0" w:space="0" w:color="auto"/>
            <w:bottom w:val="none" w:sz="0" w:space="0" w:color="auto"/>
            <w:right w:val="none" w:sz="0" w:space="0" w:color="auto"/>
          </w:divBdr>
        </w:div>
        <w:div w:id="397826255">
          <w:marLeft w:val="0"/>
          <w:marRight w:val="0"/>
          <w:marTop w:val="0"/>
          <w:marBottom w:val="0"/>
          <w:divBdr>
            <w:top w:val="none" w:sz="0" w:space="0" w:color="auto"/>
            <w:left w:val="none" w:sz="0" w:space="0" w:color="auto"/>
            <w:bottom w:val="none" w:sz="0" w:space="0" w:color="auto"/>
            <w:right w:val="none" w:sz="0" w:space="0" w:color="auto"/>
          </w:divBdr>
        </w:div>
        <w:div w:id="315037795">
          <w:marLeft w:val="0"/>
          <w:marRight w:val="0"/>
          <w:marTop w:val="0"/>
          <w:marBottom w:val="0"/>
          <w:divBdr>
            <w:top w:val="none" w:sz="0" w:space="0" w:color="auto"/>
            <w:left w:val="none" w:sz="0" w:space="0" w:color="auto"/>
            <w:bottom w:val="none" w:sz="0" w:space="0" w:color="auto"/>
            <w:right w:val="none" w:sz="0" w:space="0" w:color="auto"/>
          </w:divBdr>
        </w:div>
        <w:div w:id="604919593">
          <w:marLeft w:val="0"/>
          <w:marRight w:val="0"/>
          <w:marTop w:val="0"/>
          <w:marBottom w:val="0"/>
          <w:divBdr>
            <w:top w:val="none" w:sz="0" w:space="0" w:color="auto"/>
            <w:left w:val="none" w:sz="0" w:space="0" w:color="auto"/>
            <w:bottom w:val="none" w:sz="0" w:space="0" w:color="auto"/>
            <w:right w:val="none" w:sz="0" w:space="0" w:color="auto"/>
          </w:divBdr>
        </w:div>
        <w:div w:id="1735544860">
          <w:marLeft w:val="0"/>
          <w:marRight w:val="0"/>
          <w:marTop w:val="0"/>
          <w:marBottom w:val="0"/>
          <w:divBdr>
            <w:top w:val="none" w:sz="0" w:space="0" w:color="auto"/>
            <w:left w:val="none" w:sz="0" w:space="0" w:color="auto"/>
            <w:bottom w:val="none" w:sz="0" w:space="0" w:color="auto"/>
            <w:right w:val="none" w:sz="0" w:space="0" w:color="auto"/>
          </w:divBdr>
        </w:div>
        <w:div w:id="1682585608">
          <w:marLeft w:val="0"/>
          <w:marRight w:val="0"/>
          <w:marTop w:val="0"/>
          <w:marBottom w:val="0"/>
          <w:divBdr>
            <w:top w:val="none" w:sz="0" w:space="0" w:color="auto"/>
            <w:left w:val="none" w:sz="0" w:space="0" w:color="auto"/>
            <w:bottom w:val="none" w:sz="0" w:space="0" w:color="auto"/>
            <w:right w:val="none" w:sz="0" w:space="0" w:color="auto"/>
          </w:divBdr>
        </w:div>
        <w:div w:id="577832423">
          <w:marLeft w:val="0"/>
          <w:marRight w:val="0"/>
          <w:marTop w:val="0"/>
          <w:marBottom w:val="0"/>
          <w:divBdr>
            <w:top w:val="none" w:sz="0" w:space="0" w:color="auto"/>
            <w:left w:val="none" w:sz="0" w:space="0" w:color="auto"/>
            <w:bottom w:val="none" w:sz="0" w:space="0" w:color="auto"/>
            <w:right w:val="none" w:sz="0" w:space="0" w:color="auto"/>
          </w:divBdr>
        </w:div>
        <w:div w:id="1743864947">
          <w:marLeft w:val="0"/>
          <w:marRight w:val="0"/>
          <w:marTop w:val="0"/>
          <w:marBottom w:val="0"/>
          <w:divBdr>
            <w:top w:val="none" w:sz="0" w:space="0" w:color="auto"/>
            <w:left w:val="none" w:sz="0" w:space="0" w:color="auto"/>
            <w:bottom w:val="none" w:sz="0" w:space="0" w:color="auto"/>
            <w:right w:val="none" w:sz="0" w:space="0" w:color="auto"/>
          </w:divBdr>
        </w:div>
        <w:div w:id="2107193138">
          <w:marLeft w:val="0"/>
          <w:marRight w:val="0"/>
          <w:marTop w:val="0"/>
          <w:marBottom w:val="0"/>
          <w:divBdr>
            <w:top w:val="none" w:sz="0" w:space="0" w:color="auto"/>
            <w:left w:val="none" w:sz="0" w:space="0" w:color="auto"/>
            <w:bottom w:val="none" w:sz="0" w:space="0" w:color="auto"/>
            <w:right w:val="none" w:sz="0" w:space="0" w:color="auto"/>
          </w:divBdr>
        </w:div>
        <w:div w:id="680202274">
          <w:marLeft w:val="0"/>
          <w:marRight w:val="0"/>
          <w:marTop w:val="0"/>
          <w:marBottom w:val="0"/>
          <w:divBdr>
            <w:top w:val="none" w:sz="0" w:space="0" w:color="auto"/>
            <w:left w:val="none" w:sz="0" w:space="0" w:color="auto"/>
            <w:bottom w:val="none" w:sz="0" w:space="0" w:color="auto"/>
            <w:right w:val="none" w:sz="0" w:space="0" w:color="auto"/>
          </w:divBdr>
          <w:divsChild>
            <w:div w:id="52386673">
              <w:marLeft w:val="0"/>
              <w:marRight w:val="0"/>
              <w:marTop w:val="0"/>
              <w:marBottom w:val="0"/>
              <w:divBdr>
                <w:top w:val="none" w:sz="0" w:space="0" w:color="auto"/>
                <w:left w:val="none" w:sz="0" w:space="0" w:color="auto"/>
                <w:bottom w:val="none" w:sz="0" w:space="0" w:color="auto"/>
                <w:right w:val="none" w:sz="0" w:space="0" w:color="auto"/>
              </w:divBdr>
            </w:div>
          </w:divsChild>
        </w:div>
        <w:div w:id="1897816394">
          <w:marLeft w:val="0"/>
          <w:marRight w:val="0"/>
          <w:marTop w:val="0"/>
          <w:marBottom w:val="0"/>
          <w:divBdr>
            <w:top w:val="none" w:sz="0" w:space="0" w:color="auto"/>
            <w:left w:val="none" w:sz="0" w:space="0" w:color="auto"/>
            <w:bottom w:val="none" w:sz="0" w:space="0" w:color="auto"/>
            <w:right w:val="none" w:sz="0" w:space="0" w:color="auto"/>
          </w:divBdr>
        </w:div>
        <w:div w:id="33621398">
          <w:marLeft w:val="0"/>
          <w:marRight w:val="0"/>
          <w:marTop w:val="0"/>
          <w:marBottom w:val="0"/>
          <w:divBdr>
            <w:top w:val="none" w:sz="0" w:space="0" w:color="auto"/>
            <w:left w:val="none" w:sz="0" w:space="0" w:color="auto"/>
            <w:bottom w:val="none" w:sz="0" w:space="0" w:color="auto"/>
            <w:right w:val="none" w:sz="0" w:space="0" w:color="auto"/>
          </w:divBdr>
        </w:div>
        <w:div w:id="1460416558">
          <w:marLeft w:val="0"/>
          <w:marRight w:val="0"/>
          <w:marTop w:val="0"/>
          <w:marBottom w:val="0"/>
          <w:divBdr>
            <w:top w:val="none" w:sz="0" w:space="0" w:color="auto"/>
            <w:left w:val="none" w:sz="0" w:space="0" w:color="auto"/>
            <w:bottom w:val="none" w:sz="0" w:space="0" w:color="auto"/>
            <w:right w:val="none" w:sz="0" w:space="0" w:color="auto"/>
          </w:divBdr>
        </w:div>
        <w:div w:id="1982418192">
          <w:marLeft w:val="0"/>
          <w:marRight w:val="0"/>
          <w:marTop w:val="0"/>
          <w:marBottom w:val="0"/>
          <w:divBdr>
            <w:top w:val="none" w:sz="0" w:space="0" w:color="auto"/>
            <w:left w:val="none" w:sz="0" w:space="0" w:color="auto"/>
            <w:bottom w:val="none" w:sz="0" w:space="0" w:color="auto"/>
            <w:right w:val="none" w:sz="0" w:space="0" w:color="auto"/>
          </w:divBdr>
        </w:div>
        <w:div w:id="17853098">
          <w:marLeft w:val="0"/>
          <w:marRight w:val="0"/>
          <w:marTop w:val="0"/>
          <w:marBottom w:val="0"/>
          <w:divBdr>
            <w:top w:val="none" w:sz="0" w:space="0" w:color="auto"/>
            <w:left w:val="none" w:sz="0" w:space="0" w:color="auto"/>
            <w:bottom w:val="none" w:sz="0" w:space="0" w:color="auto"/>
            <w:right w:val="none" w:sz="0" w:space="0" w:color="auto"/>
          </w:divBdr>
        </w:div>
        <w:div w:id="722173047">
          <w:marLeft w:val="0"/>
          <w:marRight w:val="0"/>
          <w:marTop w:val="0"/>
          <w:marBottom w:val="0"/>
          <w:divBdr>
            <w:top w:val="none" w:sz="0" w:space="0" w:color="auto"/>
            <w:left w:val="none" w:sz="0" w:space="0" w:color="auto"/>
            <w:bottom w:val="none" w:sz="0" w:space="0" w:color="auto"/>
            <w:right w:val="none" w:sz="0" w:space="0" w:color="auto"/>
          </w:divBdr>
        </w:div>
        <w:div w:id="2067876978">
          <w:marLeft w:val="0"/>
          <w:marRight w:val="0"/>
          <w:marTop w:val="0"/>
          <w:marBottom w:val="0"/>
          <w:divBdr>
            <w:top w:val="none" w:sz="0" w:space="0" w:color="auto"/>
            <w:left w:val="none" w:sz="0" w:space="0" w:color="auto"/>
            <w:bottom w:val="none" w:sz="0" w:space="0" w:color="auto"/>
            <w:right w:val="none" w:sz="0" w:space="0" w:color="auto"/>
          </w:divBdr>
        </w:div>
        <w:div w:id="1173494126">
          <w:marLeft w:val="0"/>
          <w:marRight w:val="0"/>
          <w:marTop w:val="0"/>
          <w:marBottom w:val="0"/>
          <w:divBdr>
            <w:top w:val="none" w:sz="0" w:space="0" w:color="auto"/>
            <w:left w:val="none" w:sz="0" w:space="0" w:color="auto"/>
            <w:bottom w:val="none" w:sz="0" w:space="0" w:color="auto"/>
            <w:right w:val="none" w:sz="0" w:space="0" w:color="auto"/>
          </w:divBdr>
        </w:div>
        <w:div w:id="373817586">
          <w:marLeft w:val="0"/>
          <w:marRight w:val="0"/>
          <w:marTop w:val="0"/>
          <w:marBottom w:val="0"/>
          <w:divBdr>
            <w:top w:val="none" w:sz="0" w:space="0" w:color="auto"/>
            <w:left w:val="none" w:sz="0" w:space="0" w:color="auto"/>
            <w:bottom w:val="none" w:sz="0" w:space="0" w:color="auto"/>
            <w:right w:val="none" w:sz="0" w:space="0" w:color="auto"/>
          </w:divBdr>
        </w:div>
        <w:div w:id="1423842030">
          <w:marLeft w:val="0"/>
          <w:marRight w:val="0"/>
          <w:marTop w:val="0"/>
          <w:marBottom w:val="0"/>
          <w:divBdr>
            <w:top w:val="none" w:sz="0" w:space="0" w:color="auto"/>
            <w:left w:val="none" w:sz="0" w:space="0" w:color="auto"/>
            <w:bottom w:val="none" w:sz="0" w:space="0" w:color="auto"/>
            <w:right w:val="none" w:sz="0" w:space="0" w:color="auto"/>
          </w:divBdr>
        </w:div>
        <w:div w:id="497505497">
          <w:marLeft w:val="0"/>
          <w:marRight w:val="0"/>
          <w:marTop w:val="0"/>
          <w:marBottom w:val="0"/>
          <w:divBdr>
            <w:top w:val="none" w:sz="0" w:space="0" w:color="auto"/>
            <w:left w:val="none" w:sz="0" w:space="0" w:color="auto"/>
            <w:bottom w:val="none" w:sz="0" w:space="0" w:color="auto"/>
            <w:right w:val="none" w:sz="0" w:space="0" w:color="auto"/>
          </w:divBdr>
        </w:div>
        <w:div w:id="557865557">
          <w:marLeft w:val="0"/>
          <w:marRight w:val="0"/>
          <w:marTop w:val="0"/>
          <w:marBottom w:val="0"/>
          <w:divBdr>
            <w:top w:val="none" w:sz="0" w:space="0" w:color="auto"/>
            <w:left w:val="none" w:sz="0" w:space="0" w:color="auto"/>
            <w:bottom w:val="none" w:sz="0" w:space="0" w:color="auto"/>
            <w:right w:val="none" w:sz="0" w:space="0" w:color="auto"/>
          </w:divBdr>
        </w:div>
        <w:div w:id="84689586">
          <w:marLeft w:val="0"/>
          <w:marRight w:val="0"/>
          <w:marTop w:val="0"/>
          <w:marBottom w:val="0"/>
          <w:divBdr>
            <w:top w:val="none" w:sz="0" w:space="0" w:color="auto"/>
            <w:left w:val="none" w:sz="0" w:space="0" w:color="auto"/>
            <w:bottom w:val="none" w:sz="0" w:space="0" w:color="auto"/>
            <w:right w:val="none" w:sz="0" w:space="0" w:color="auto"/>
          </w:divBdr>
        </w:div>
        <w:div w:id="1275751058">
          <w:marLeft w:val="0"/>
          <w:marRight w:val="0"/>
          <w:marTop w:val="0"/>
          <w:marBottom w:val="0"/>
          <w:divBdr>
            <w:top w:val="none" w:sz="0" w:space="0" w:color="auto"/>
            <w:left w:val="none" w:sz="0" w:space="0" w:color="auto"/>
            <w:bottom w:val="none" w:sz="0" w:space="0" w:color="auto"/>
            <w:right w:val="none" w:sz="0" w:space="0" w:color="auto"/>
          </w:divBdr>
        </w:div>
        <w:div w:id="2017488866">
          <w:marLeft w:val="0"/>
          <w:marRight w:val="0"/>
          <w:marTop w:val="0"/>
          <w:marBottom w:val="0"/>
          <w:divBdr>
            <w:top w:val="none" w:sz="0" w:space="0" w:color="auto"/>
            <w:left w:val="none" w:sz="0" w:space="0" w:color="auto"/>
            <w:bottom w:val="none" w:sz="0" w:space="0" w:color="auto"/>
            <w:right w:val="none" w:sz="0" w:space="0" w:color="auto"/>
          </w:divBdr>
        </w:div>
        <w:div w:id="1541435237">
          <w:marLeft w:val="0"/>
          <w:marRight w:val="0"/>
          <w:marTop w:val="0"/>
          <w:marBottom w:val="0"/>
          <w:divBdr>
            <w:top w:val="none" w:sz="0" w:space="0" w:color="auto"/>
            <w:left w:val="none" w:sz="0" w:space="0" w:color="auto"/>
            <w:bottom w:val="none" w:sz="0" w:space="0" w:color="auto"/>
            <w:right w:val="none" w:sz="0" w:space="0" w:color="auto"/>
          </w:divBdr>
        </w:div>
        <w:div w:id="212618507">
          <w:marLeft w:val="0"/>
          <w:marRight w:val="0"/>
          <w:marTop w:val="0"/>
          <w:marBottom w:val="0"/>
          <w:divBdr>
            <w:top w:val="none" w:sz="0" w:space="0" w:color="auto"/>
            <w:left w:val="none" w:sz="0" w:space="0" w:color="auto"/>
            <w:bottom w:val="none" w:sz="0" w:space="0" w:color="auto"/>
            <w:right w:val="none" w:sz="0" w:space="0" w:color="auto"/>
          </w:divBdr>
        </w:div>
        <w:div w:id="1152255502">
          <w:marLeft w:val="0"/>
          <w:marRight w:val="0"/>
          <w:marTop w:val="0"/>
          <w:marBottom w:val="0"/>
          <w:divBdr>
            <w:top w:val="none" w:sz="0" w:space="0" w:color="auto"/>
            <w:left w:val="none" w:sz="0" w:space="0" w:color="auto"/>
            <w:bottom w:val="none" w:sz="0" w:space="0" w:color="auto"/>
            <w:right w:val="none" w:sz="0" w:space="0" w:color="auto"/>
          </w:divBdr>
        </w:div>
        <w:div w:id="1304235140">
          <w:marLeft w:val="0"/>
          <w:marRight w:val="0"/>
          <w:marTop w:val="0"/>
          <w:marBottom w:val="0"/>
          <w:divBdr>
            <w:top w:val="none" w:sz="0" w:space="0" w:color="auto"/>
            <w:left w:val="none" w:sz="0" w:space="0" w:color="auto"/>
            <w:bottom w:val="none" w:sz="0" w:space="0" w:color="auto"/>
            <w:right w:val="none" w:sz="0" w:space="0" w:color="auto"/>
          </w:divBdr>
        </w:div>
        <w:div w:id="693116895">
          <w:marLeft w:val="0"/>
          <w:marRight w:val="0"/>
          <w:marTop w:val="0"/>
          <w:marBottom w:val="0"/>
          <w:divBdr>
            <w:top w:val="none" w:sz="0" w:space="0" w:color="auto"/>
            <w:left w:val="none" w:sz="0" w:space="0" w:color="auto"/>
            <w:bottom w:val="none" w:sz="0" w:space="0" w:color="auto"/>
            <w:right w:val="none" w:sz="0" w:space="0" w:color="auto"/>
          </w:divBdr>
        </w:div>
        <w:div w:id="985159419">
          <w:marLeft w:val="0"/>
          <w:marRight w:val="0"/>
          <w:marTop w:val="0"/>
          <w:marBottom w:val="0"/>
          <w:divBdr>
            <w:top w:val="none" w:sz="0" w:space="0" w:color="auto"/>
            <w:left w:val="none" w:sz="0" w:space="0" w:color="auto"/>
            <w:bottom w:val="none" w:sz="0" w:space="0" w:color="auto"/>
            <w:right w:val="none" w:sz="0" w:space="0" w:color="auto"/>
          </w:divBdr>
        </w:div>
        <w:div w:id="31808187">
          <w:marLeft w:val="0"/>
          <w:marRight w:val="0"/>
          <w:marTop w:val="0"/>
          <w:marBottom w:val="0"/>
          <w:divBdr>
            <w:top w:val="none" w:sz="0" w:space="0" w:color="auto"/>
            <w:left w:val="none" w:sz="0" w:space="0" w:color="auto"/>
            <w:bottom w:val="none" w:sz="0" w:space="0" w:color="auto"/>
            <w:right w:val="none" w:sz="0" w:space="0" w:color="auto"/>
          </w:divBdr>
        </w:div>
        <w:div w:id="1620648191">
          <w:marLeft w:val="0"/>
          <w:marRight w:val="0"/>
          <w:marTop w:val="0"/>
          <w:marBottom w:val="0"/>
          <w:divBdr>
            <w:top w:val="none" w:sz="0" w:space="0" w:color="auto"/>
            <w:left w:val="none" w:sz="0" w:space="0" w:color="auto"/>
            <w:bottom w:val="none" w:sz="0" w:space="0" w:color="auto"/>
            <w:right w:val="none" w:sz="0" w:space="0" w:color="auto"/>
          </w:divBdr>
        </w:div>
        <w:div w:id="1552230241">
          <w:marLeft w:val="0"/>
          <w:marRight w:val="0"/>
          <w:marTop w:val="0"/>
          <w:marBottom w:val="0"/>
          <w:divBdr>
            <w:top w:val="none" w:sz="0" w:space="0" w:color="auto"/>
            <w:left w:val="none" w:sz="0" w:space="0" w:color="auto"/>
            <w:bottom w:val="none" w:sz="0" w:space="0" w:color="auto"/>
            <w:right w:val="none" w:sz="0" w:space="0" w:color="auto"/>
          </w:divBdr>
        </w:div>
        <w:div w:id="1189563213">
          <w:marLeft w:val="0"/>
          <w:marRight w:val="0"/>
          <w:marTop w:val="0"/>
          <w:marBottom w:val="0"/>
          <w:divBdr>
            <w:top w:val="none" w:sz="0" w:space="0" w:color="auto"/>
            <w:left w:val="none" w:sz="0" w:space="0" w:color="auto"/>
            <w:bottom w:val="none" w:sz="0" w:space="0" w:color="auto"/>
            <w:right w:val="none" w:sz="0" w:space="0" w:color="auto"/>
          </w:divBdr>
        </w:div>
        <w:div w:id="1478689602">
          <w:marLeft w:val="0"/>
          <w:marRight w:val="0"/>
          <w:marTop w:val="0"/>
          <w:marBottom w:val="0"/>
          <w:divBdr>
            <w:top w:val="none" w:sz="0" w:space="0" w:color="auto"/>
            <w:left w:val="none" w:sz="0" w:space="0" w:color="auto"/>
            <w:bottom w:val="none" w:sz="0" w:space="0" w:color="auto"/>
            <w:right w:val="none" w:sz="0" w:space="0" w:color="auto"/>
          </w:divBdr>
        </w:div>
        <w:div w:id="2092196915">
          <w:marLeft w:val="0"/>
          <w:marRight w:val="0"/>
          <w:marTop w:val="0"/>
          <w:marBottom w:val="0"/>
          <w:divBdr>
            <w:top w:val="none" w:sz="0" w:space="0" w:color="auto"/>
            <w:left w:val="none" w:sz="0" w:space="0" w:color="auto"/>
            <w:bottom w:val="none" w:sz="0" w:space="0" w:color="auto"/>
            <w:right w:val="none" w:sz="0" w:space="0" w:color="auto"/>
          </w:divBdr>
        </w:div>
        <w:div w:id="773786170">
          <w:marLeft w:val="0"/>
          <w:marRight w:val="0"/>
          <w:marTop w:val="0"/>
          <w:marBottom w:val="0"/>
          <w:divBdr>
            <w:top w:val="none" w:sz="0" w:space="0" w:color="auto"/>
            <w:left w:val="none" w:sz="0" w:space="0" w:color="auto"/>
            <w:bottom w:val="none" w:sz="0" w:space="0" w:color="auto"/>
            <w:right w:val="none" w:sz="0" w:space="0" w:color="auto"/>
          </w:divBdr>
        </w:div>
        <w:div w:id="1415512775">
          <w:marLeft w:val="0"/>
          <w:marRight w:val="0"/>
          <w:marTop w:val="0"/>
          <w:marBottom w:val="0"/>
          <w:divBdr>
            <w:top w:val="none" w:sz="0" w:space="0" w:color="auto"/>
            <w:left w:val="none" w:sz="0" w:space="0" w:color="auto"/>
            <w:bottom w:val="none" w:sz="0" w:space="0" w:color="auto"/>
            <w:right w:val="none" w:sz="0" w:space="0" w:color="auto"/>
          </w:divBdr>
        </w:div>
        <w:div w:id="87124606">
          <w:marLeft w:val="0"/>
          <w:marRight w:val="0"/>
          <w:marTop w:val="0"/>
          <w:marBottom w:val="0"/>
          <w:divBdr>
            <w:top w:val="none" w:sz="0" w:space="0" w:color="auto"/>
            <w:left w:val="none" w:sz="0" w:space="0" w:color="auto"/>
            <w:bottom w:val="none" w:sz="0" w:space="0" w:color="auto"/>
            <w:right w:val="none" w:sz="0" w:space="0" w:color="auto"/>
          </w:divBdr>
        </w:div>
        <w:div w:id="1714160894">
          <w:marLeft w:val="0"/>
          <w:marRight w:val="0"/>
          <w:marTop w:val="0"/>
          <w:marBottom w:val="0"/>
          <w:divBdr>
            <w:top w:val="none" w:sz="0" w:space="0" w:color="auto"/>
            <w:left w:val="none" w:sz="0" w:space="0" w:color="auto"/>
            <w:bottom w:val="none" w:sz="0" w:space="0" w:color="auto"/>
            <w:right w:val="none" w:sz="0" w:space="0" w:color="auto"/>
          </w:divBdr>
          <w:divsChild>
            <w:div w:id="303000292">
              <w:marLeft w:val="0"/>
              <w:marRight w:val="0"/>
              <w:marTop w:val="0"/>
              <w:marBottom w:val="0"/>
              <w:divBdr>
                <w:top w:val="none" w:sz="0" w:space="0" w:color="auto"/>
                <w:left w:val="none" w:sz="0" w:space="0" w:color="auto"/>
                <w:bottom w:val="none" w:sz="0" w:space="0" w:color="auto"/>
                <w:right w:val="none" w:sz="0" w:space="0" w:color="auto"/>
              </w:divBdr>
            </w:div>
          </w:divsChild>
        </w:div>
        <w:div w:id="1077902613">
          <w:marLeft w:val="0"/>
          <w:marRight w:val="0"/>
          <w:marTop w:val="0"/>
          <w:marBottom w:val="0"/>
          <w:divBdr>
            <w:top w:val="none" w:sz="0" w:space="0" w:color="auto"/>
            <w:left w:val="none" w:sz="0" w:space="0" w:color="auto"/>
            <w:bottom w:val="none" w:sz="0" w:space="0" w:color="auto"/>
            <w:right w:val="none" w:sz="0" w:space="0" w:color="auto"/>
          </w:divBdr>
        </w:div>
        <w:div w:id="1263951349">
          <w:marLeft w:val="0"/>
          <w:marRight w:val="0"/>
          <w:marTop w:val="0"/>
          <w:marBottom w:val="0"/>
          <w:divBdr>
            <w:top w:val="none" w:sz="0" w:space="0" w:color="auto"/>
            <w:left w:val="none" w:sz="0" w:space="0" w:color="auto"/>
            <w:bottom w:val="none" w:sz="0" w:space="0" w:color="auto"/>
            <w:right w:val="none" w:sz="0" w:space="0" w:color="auto"/>
          </w:divBdr>
        </w:div>
        <w:div w:id="513883032">
          <w:marLeft w:val="0"/>
          <w:marRight w:val="0"/>
          <w:marTop w:val="0"/>
          <w:marBottom w:val="0"/>
          <w:divBdr>
            <w:top w:val="none" w:sz="0" w:space="0" w:color="auto"/>
            <w:left w:val="none" w:sz="0" w:space="0" w:color="auto"/>
            <w:bottom w:val="none" w:sz="0" w:space="0" w:color="auto"/>
            <w:right w:val="none" w:sz="0" w:space="0" w:color="auto"/>
          </w:divBdr>
        </w:div>
        <w:div w:id="1221793189">
          <w:marLeft w:val="0"/>
          <w:marRight w:val="0"/>
          <w:marTop w:val="0"/>
          <w:marBottom w:val="0"/>
          <w:divBdr>
            <w:top w:val="none" w:sz="0" w:space="0" w:color="auto"/>
            <w:left w:val="none" w:sz="0" w:space="0" w:color="auto"/>
            <w:bottom w:val="none" w:sz="0" w:space="0" w:color="auto"/>
            <w:right w:val="none" w:sz="0" w:space="0" w:color="auto"/>
          </w:divBdr>
        </w:div>
        <w:div w:id="1498762560">
          <w:marLeft w:val="0"/>
          <w:marRight w:val="0"/>
          <w:marTop w:val="0"/>
          <w:marBottom w:val="0"/>
          <w:divBdr>
            <w:top w:val="none" w:sz="0" w:space="0" w:color="auto"/>
            <w:left w:val="none" w:sz="0" w:space="0" w:color="auto"/>
            <w:bottom w:val="none" w:sz="0" w:space="0" w:color="auto"/>
            <w:right w:val="none" w:sz="0" w:space="0" w:color="auto"/>
          </w:divBdr>
        </w:div>
        <w:div w:id="669411578">
          <w:marLeft w:val="0"/>
          <w:marRight w:val="0"/>
          <w:marTop w:val="0"/>
          <w:marBottom w:val="0"/>
          <w:divBdr>
            <w:top w:val="none" w:sz="0" w:space="0" w:color="auto"/>
            <w:left w:val="none" w:sz="0" w:space="0" w:color="auto"/>
            <w:bottom w:val="none" w:sz="0" w:space="0" w:color="auto"/>
            <w:right w:val="none" w:sz="0" w:space="0" w:color="auto"/>
          </w:divBdr>
        </w:div>
        <w:div w:id="1429542752">
          <w:marLeft w:val="0"/>
          <w:marRight w:val="0"/>
          <w:marTop w:val="0"/>
          <w:marBottom w:val="0"/>
          <w:divBdr>
            <w:top w:val="none" w:sz="0" w:space="0" w:color="auto"/>
            <w:left w:val="none" w:sz="0" w:space="0" w:color="auto"/>
            <w:bottom w:val="none" w:sz="0" w:space="0" w:color="auto"/>
            <w:right w:val="none" w:sz="0" w:space="0" w:color="auto"/>
          </w:divBdr>
        </w:div>
        <w:div w:id="966469924">
          <w:marLeft w:val="0"/>
          <w:marRight w:val="0"/>
          <w:marTop w:val="0"/>
          <w:marBottom w:val="0"/>
          <w:divBdr>
            <w:top w:val="none" w:sz="0" w:space="0" w:color="auto"/>
            <w:left w:val="none" w:sz="0" w:space="0" w:color="auto"/>
            <w:bottom w:val="none" w:sz="0" w:space="0" w:color="auto"/>
            <w:right w:val="none" w:sz="0" w:space="0" w:color="auto"/>
          </w:divBdr>
        </w:div>
        <w:div w:id="1460757719">
          <w:marLeft w:val="0"/>
          <w:marRight w:val="0"/>
          <w:marTop w:val="0"/>
          <w:marBottom w:val="0"/>
          <w:divBdr>
            <w:top w:val="none" w:sz="0" w:space="0" w:color="auto"/>
            <w:left w:val="none" w:sz="0" w:space="0" w:color="auto"/>
            <w:bottom w:val="none" w:sz="0" w:space="0" w:color="auto"/>
            <w:right w:val="none" w:sz="0" w:space="0" w:color="auto"/>
          </w:divBdr>
        </w:div>
        <w:div w:id="1148329479">
          <w:marLeft w:val="0"/>
          <w:marRight w:val="0"/>
          <w:marTop w:val="0"/>
          <w:marBottom w:val="0"/>
          <w:divBdr>
            <w:top w:val="none" w:sz="0" w:space="0" w:color="auto"/>
            <w:left w:val="none" w:sz="0" w:space="0" w:color="auto"/>
            <w:bottom w:val="none" w:sz="0" w:space="0" w:color="auto"/>
            <w:right w:val="none" w:sz="0" w:space="0" w:color="auto"/>
          </w:divBdr>
        </w:div>
        <w:div w:id="1979874239">
          <w:marLeft w:val="0"/>
          <w:marRight w:val="0"/>
          <w:marTop w:val="0"/>
          <w:marBottom w:val="0"/>
          <w:divBdr>
            <w:top w:val="none" w:sz="0" w:space="0" w:color="auto"/>
            <w:left w:val="none" w:sz="0" w:space="0" w:color="auto"/>
            <w:bottom w:val="none" w:sz="0" w:space="0" w:color="auto"/>
            <w:right w:val="none" w:sz="0" w:space="0" w:color="auto"/>
          </w:divBdr>
        </w:div>
        <w:div w:id="2006664468">
          <w:marLeft w:val="0"/>
          <w:marRight w:val="0"/>
          <w:marTop w:val="0"/>
          <w:marBottom w:val="0"/>
          <w:divBdr>
            <w:top w:val="none" w:sz="0" w:space="0" w:color="auto"/>
            <w:left w:val="none" w:sz="0" w:space="0" w:color="auto"/>
            <w:bottom w:val="none" w:sz="0" w:space="0" w:color="auto"/>
            <w:right w:val="none" w:sz="0" w:space="0" w:color="auto"/>
          </w:divBdr>
        </w:div>
        <w:div w:id="923802272">
          <w:marLeft w:val="0"/>
          <w:marRight w:val="0"/>
          <w:marTop w:val="0"/>
          <w:marBottom w:val="0"/>
          <w:divBdr>
            <w:top w:val="none" w:sz="0" w:space="0" w:color="auto"/>
            <w:left w:val="none" w:sz="0" w:space="0" w:color="auto"/>
            <w:bottom w:val="none" w:sz="0" w:space="0" w:color="auto"/>
            <w:right w:val="none" w:sz="0" w:space="0" w:color="auto"/>
          </w:divBdr>
        </w:div>
        <w:div w:id="1888758362">
          <w:marLeft w:val="0"/>
          <w:marRight w:val="0"/>
          <w:marTop w:val="0"/>
          <w:marBottom w:val="0"/>
          <w:divBdr>
            <w:top w:val="none" w:sz="0" w:space="0" w:color="auto"/>
            <w:left w:val="none" w:sz="0" w:space="0" w:color="auto"/>
            <w:bottom w:val="none" w:sz="0" w:space="0" w:color="auto"/>
            <w:right w:val="none" w:sz="0" w:space="0" w:color="auto"/>
          </w:divBdr>
        </w:div>
        <w:div w:id="1677538010">
          <w:marLeft w:val="0"/>
          <w:marRight w:val="0"/>
          <w:marTop w:val="0"/>
          <w:marBottom w:val="0"/>
          <w:divBdr>
            <w:top w:val="none" w:sz="0" w:space="0" w:color="auto"/>
            <w:left w:val="none" w:sz="0" w:space="0" w:color="auto"/>
            <w:bottom w:val="none" w:sz="0" w:space="0" w:color="auto"/>
            <w:right w:val="none" w:sz="0" w:space="0" w:color="auto"/>
          </w:divBdr>
        </w:div>
        <w:div w:id="1936933028">
          <w:marLeft w:val="0"/>
          <w:marRight w:val="0"/>
          <w:marTop w:val="0"/>
          <w:marBottom w:val="0"/>
          <w:divBdr>
            <w:top w:val="none" w:sz="0" w:space="0" w:color="auto"/>
            <w:left w:val="none" w:sz="0" w:space="0" w:color="auto"/>
            <w:bottom w:val="none" w:sz="0" w:space="0" w:color="auto"/>
            <w:right w:val="none" w:sz="0" w:space="0" w:color="auto"/>
          </w:divBdr>
        </w:div>
        <w:div w:id="1843428634">
          <w:marLeft w:val="0"/>
          <w:marRight w:val="0"/>
          <w:marTop w:val="0"/>
          <w:marBottom w:val="0"/>
          <w:divBdr>
            <w:top w:val="none" w:sz="0" w:space="0" w:color="auto"/>
            <w:left w:val="none" w:sz="0" w:space="0" w:color="auto"/>
            <w:bottom w:val="none" w:sz="0" w:space="0" w:color="auto"/>
            <w:right w:val="none" w:sz="0" w:space="0" w:color="auto"/>
          </w:divBdr>
        </w:div>
        <w:div w:id="1914699828">
          <w:marLeft w:val="0"/>
          <w:marRight w:val="0"/>
          <w:marTop w:val="0"/>
          <w:marBottom w:val="0"/>
          <w:divBdr>
            <w:top w:val="none" w:sz="0" w:space="0" w:color="auto"/>
            <w:left w:val="none" w:sz="0" w:space="0" w:color="auto"/>
            <w:bottom w:val="none" w:sz="0" w:space="0" w:color="auto"/>
            <w:right w:val="none" w:sz="0" w:space="0" w:color="auto"/>
          </w:divBdr>
        </w:div>
        <w:div w:id="1228414983">
          <w:marLeft w:val="0"/>
          <w:marRight w:val="0"/>
          <w:marTop w:val="0"/>
          <w:marBottom w:val="0"/>
          <w:divBdr>
            <w:top w:val="none" w:sz="0" w:space="0" w:color="auto"/>
            <w:left w:val="none" w:sz="0" w:space="0" w:color="auto"/>
            <w:bottom w:val="none" w:sz="0" w:space="0" w:color="auto"/>
            <w:right w:val="none" w:sz="0" w:space="0" w:color="auto"/>
          </w:divBdr>
        </w:div>
        <w:div w:id="1273974196">
          <w:marLeft w:val="0"/>
          <w:marRight w:val="0"/>
          <w:marTop w:val="0"/>
          <w:marBottom w:val="0"/>
          <w:divBdr>
            <w:top w:val="none" w:sz="0" w:space="0" w:color="auto"/>
            <w:left w:val="none" w:sz="0" w:space="0" w:color="auto"/>
            <w:bottom w:val="none" w:sz="0" w:space="0" w:color="auto"/>
            <w:right w:val="none" w:sz="0" w:space="0" w:color="auto"/>
          </w:divBdr>
        </w:div>
        <w:div w:id="42147124">
          <w:marLeft w:val="0"/>
          <w:marRight w:val="0"/>
          <w:marTop w:val="0"/>
          <w:marBottom w:val="0"/>
          <w:divBdr>
            <w:top w:val="none" w:sz="0" w:space="0" w:color="auto"/>
            <w:left w:val="none" w:sz="0" w:space="0" w:color="auto"/>
            <w:bottom w:val="none" w:sz="0" w:space="0" w:color="auto"/>
            <w:right w:val="none" w:sz="0" w:space="0" w:color="auto"/>
          </w:divBdr>
        </w:div>
        <w:div w:id="1998150632">
          <w:marLeft w:val="0"/>
          <w:marRight w:val="0"/>
          <w:marTop w:val="0"/>
          <w:marBottom w:val="0"/>
          <w:divBdr>
            <w:top w:val="none" w:sz="0" w:space="0" w:color="auto"/>
            <w:left w:val="none" w:sz="0" w:space="0" w:color="auto"/>
            <w:bottom w:val="none" w:sz="0" w:space="0" w:color="auto"/>
            <w:right w:val="none" w:sz="0" w:space="0" w:color="auto"/>
          </w:divBdr>
        </w:div>
        <w:div w:id="2102215183">
          <w:marLeft w:val="0"/>
          <w:marRight w:val="0"/>
          <w:marTop w:val="0"/>
          <w:marBottom w:val="0"/>
          <w:divBdr>
            <w:top w:val="none" w:sz="0" w:space="0" w:color="auto"/>
            <w:left w:val="none" w:sz="0" w:space="0" w:color="auto"/>
            <w:bottom w:val="none" w:sz="0" w:space="0" w:color="auto"/>
            <w:right w:val="none" w:sz="0" w:space="0" w:color="auto"/>
          </w:divBdr>
        </w:div>
        <w:div w:id="1261720048">
          <w:marLeft w:val="0"/>
          <w:marRight w:val="0"/>
          <w:marTop w:val="0"/>
          <w:marBottom w:val="0"/>
          <w:divBdr>
            <w:top w:val="none" w:sz="0" w:space="0" w:color="auto"/>
            <w:left w:val="none" w:sz="0" w:space="0" w:color="auto"/>
            <w:bottom w:val="none" w:sz="0" w:space="0" w:color="auto"/>
            <w:right w:val="none" w:sz="0" w:space="0" w:color="auto"/>
          </w:divBdr>
        </w:div>
        <w:div w:id="281499783">
          <w:marLeft w:val="0"/>
          <w:marRight w:val="0"/>
          <w:marTop w:val="0"/>
          <w:marBottom w:val="0"/>
          <w:divBdr>
            <w:top w:val="none" w:sz="0" w:space="0" w:color="auto"/>
            <w:left w:val="none" w:sz="0" w:space="0" w:color="auto"/>
            <w:bottom w:val="none" w:sz="0" w:space="0" w:color="auto"/>
            <w:right w:val="none" w:sz="0" w:space="0" w:color="auto"/>
          </w:divBdr>
        </w:div>
        <w:div w:id="1581016964">
          <w:marLeft w:val="0"/>
          <w:marRight w:val="0"/>
          <w:marTop w:val="0"/>
          <w:marBottom w:val="0"/>
          <w:divBdr>
            <w:top w:val="none" w:sz="0" w:space="0" w:color="auto"/>
            <w:left w:val="none" w:sz="0" w:space="0" w:color="auto"/>
            <w:bottom w:val="none" w:sz="0" w:space="0" w:color="auto"/>
            <w:right w:val="none" w:sz="0" w:space="0" w:color="auto"/>
          </w:divBdr>
        </w:div>
        <w:div w:id="1611400283">
          <w:marLeft w:val="0"/>
          <w:marRight w:val="0"/>
          <w:marTop w:val="0"/>
          <w:marBottom w:val="0"/>
          <w:divBdr>
            <w:top w:val="none" w:sz="0" w:space="0" w:color="auto"/>
            <w:left w:val="none" w:sz="0" w:space="0" w:color="auto"/>
            <w:bottom w:val="none" w:sz="0" w:space="0" w:color="auto"/>
            <w:right w:val="none" w:sz="0" w:space="0" w:color="auto"/>
          </w:divBdr>
        </w:div>
        <w:div w:id="678852119">
          <w:marLeft w:val="0"/>
          <w:marRight w:val="0"/>
          <w:marTop w:val="0"/>
          <w:marBottom w:val="0"/>
          <w:divBdr>
            <w:top w:val="none" w:sz="0" w:space="0" w:color="auto"/>
            <w:left w:val="none" w:sz="0" w:space="0" w:color="auto"/>
            <w:bottom w:val="none" w:sz="0" w:space="0" w:color="auto"/>
            <w:right w:val="none" w:sz="0" w:space="0" w:color="auto"/>
          </w:divBdr>
        </w:div>
        <w:div w:id="1926720173">
          <w:marLeft w:val="0"/>
          <w:marRight w:val="0"/>
          <w:marTop w:val="0"/>
          <w:marBottom w:val="0"/>
          <w:divBdr>
            <w:top w:val="none" w:sz="0" w:space="0" w:color="auto"/>
            <w:left w:val="none" w:sz="0" w:space="0" w:color="auto"/>
            <w:bottom w:val="none" w:sz="0" w:space="0" w:color="auto"/>
            <w:right w:val="none" w:sz="0" w:space="0" w:color="auto"/>
          </w:divBdr>
        </w:div>
        <w:div w:id="646202928">
          <w:marLeft w:val="0"/>
          <w:marRight w:val="0"/>
          <w:marTop w:val="0"/>
          <w:marBottom w:val="0"/>
          <w:divBdr>
            <w:top w:val="none" w:sz="0" w:space="0" w:color="auto"/>
            <w:left w:val="none" w:sz="0" w:space="0" w:color="auto"/>
            <w:bottom w:val="none" w:sz="0" w:space="0" w:color="auto"/>
            <w:right w:val="none" w:sz="0" w:space="0" w:color="auto"/>
          </w:divBdr>
        </w:div>
        <w:div w:id="831994719">
          <w:marLeft w:val="0"/>
          <w:marRight w:val="0"/>
          <w:marTop w:val="0"/>
          <w:marBottom w:val="0"/>
          <w:divBdr>
            <w:top w:val="none" w:sz="0" w:space="0" w:color="auto"/>
            <w:left w:val="none" w:sz="0" w:space="0" w:color="auto"/>
            <w:bottom w:val="none" w:sz="0" w:space="0" w:color="auto"/>
            <w:right w:val="none" w:sz="0" w:space="0" w:color="auto"/>
          </w:divBdr>
        </w:div>
        <w:div w:id="964851965">
          <w:marLeft w:val="0"/>
          <w:marRight w:val="0"/>
          <w:marTop w:val="0"/>
          <w:marBottom w:val="0"/>
          <w:divBdr>
            <w:top w:val="none" w:sz="0" w:space="0" w:color="auto"/>
            <w:left w:val="none" w:sz="0" w:space="0" w:color="auto"/>
            <w:bottom w:val="none" w:sz="0" w:space="0" w:color="auto"/>
            <w:right w:val="none" w:sz="0" w:space="0" w:color="auto"/>
          </w:divBdr>
        </w:div>
        <w:div w:id="539052476">
          <w:marLeft w:val="0"/>
          <w:marRight w:val="0"/>
          <w:marTop w:val="0"/>
          <w:marBottom w:val="0"/>
          <w:divBdr>
            <w:top w:val="none" w:sz="0" w:space="0" w:color="auto"/>
            <w:left w:val="none" w:sz="0" w:space="0" w:color="auto"/>
            <w:bottom w:val="none" w:sz="0" w:space="0" w:color="auto"/>
            <w:right w:val="none" w:sz="0" w:space="0" w:color="auto"/>
          </w:divBdr>
        </w:div>
        <w:div w:id="1628313664">
          <w:marLeft w:val="0"/>
          <w:marRight w:val="0"/>
          <w:marTop w:val="0"/>
          <w:marBottom w:val="0"/>
          <w:divBdr>
            <w:top w:val="none" w:sz="0" w:space="0" w:color="auto"/>
            <w:left w:val="none" w:sz="0" w:space="0" w:color="auto"/>
            <w:bottom w:val="none" w:sz="0" w:space="0" w:color="auto"/>
            <w:right w:val="none" w:sz="0" w:space="0" w:color="auto"/>
          </w:divBdr>
        </w:div>
      </w:divsChild>
    </w:div>
    <w:div w:id="1500538582">
      <w:bodyDiv w:val="1"/>
      <w:marLeft w:val="0"/>
      <w:marRight w:val="0"/>
      <w:marTop w:val="0"/>
      <w:marBottom w:val="0"/>
      <w:divBdr>
        <w:top w:val="none" w:sz="0" w:space="0" w:color="auto"/>
        <w:left w:val="none" w:sz="0" w:space="0" w:color="auto"/>
        <w:bottom w:val="none" w:sz="0" w:space="0" w:color="auto"/>
        <w:right w:val="none" w:sz="0" w:space="0" w:color="auto"/>
      </w:divBdr>
    </w:div>
    <w:div w:id="1513374382">
      <w:bodyDiv w:val="1"/>
      <w:marLeft w:val="0"/>
      <w:marRight w:val="0"/>
      <w:marTop w:val="0"/>
      <w:marBottom w:val="0"/>
      <w:divBdr>
        <w:top w:val="none" w:sz="0" w:space="0" w:color="auto"/>
        <w:left w:val="none" w:sz="0" w:space="0" w:color="auto"/>
        <w:bottom w:val="none" w:sz="0" w:space="0" w:color="auto"/>
        <w:right w:val="none" w:sz="0" w:space="0" w:color="auto"/>
      </w:divBdr>
      <w:divsChild>
        <w:div w:id="398525198">
          <w:marLeft w:val="0"/>
          <w:marRight w:val="0"/>
          <w:marTop w:val="0"/>
          <w:marBottom w:val="300"/>
          <w:divBdr>
            <w:top w:val="none" w:sz="0" w:space="0" w:color="auto"/>
            <w:left w:val="none" w:sz="0" w:space="0" w:color="auto"/>
            <w:bottom w:val="none" w:sz="0" w:space="0" w:color="auto"/>
            <w:right w:val="none" w:sz="0" w:space="0" w:color="auto"/>
          </w:divBdr>
        </w:div>
        <w:div w:id="1145775568">
          <w:marLeft w:val="75"/>
          <w:marRight w:val="0"/>
          <w:marTop w:val="0"/>
          <w:marBottom w:val="75"/>
          <w:divBdr>
            <w:top w:val="none" w:sz="0" w:space="0" w:color="auto"/>
            <w:left w:val="none" w:sz="0" w:space="0" w:color="auto"/>
            <w:bottom w:val="none" w:sz="0" w:space="0" w:color="auto"/>
            <w:right w:val="none" w:sz="0" w:space="0" w:color="auto"/>
          </w:divBdr>
        </w:div>
        <w:div w:id="172963743">
          <w:marLeft w:val="0"/>
          <w:marRight w:val="0"/>
          <w:marTop w:val="0"/>
          <w:marBottom w:val="0"/>
          <w:divBdr>
            <w:top w:val="none" w:sz="0" w:space="0" w:color="auto"/>
            <w:left w:val="none" w:sz="0" w:space="0" w:color="auto"/>
            <w:bottom w:val="none" w:sz="0" w:space="0" w:color="auto"/>
            <w:right w:val="none" w:sz="0" w:space="0" w:color="auto"/>
          </w:divBdr>
        </w:div>
        <w:div w:id="2061172969">
          <w:marLeft w:val="0"/>
          <w:marRight w:val="0"/>
          <w:marTop w:val="0"/>
          <w:marBottom w:val="0"/>
          <w:divBdr>
            <w:top w:val="none" w:sz="0" w:space="0" w:color="auto"/>
            <w:left w:val="none" w:sz="0" w:space="0" w:color="auto"/>
            <w:bottom w:val="none" w:sz="0" w:space="0" w:color="auto"/>
            <w:right w:val="none" w:sz="0" w:space="0" w:color="auto"/>
          </w:divBdr>
        </w:div>
        <w:div w:id="295380243">
          <w:marLeft w:val="0"/>
          <w:marRight w:val="0"/>
          <w:marTop w:val="0"/>
          <w:marBottom w:val="0"/>
          <w:divBdr>
            <w:top w:val="none" w:sz="0" w:space="0" w:color="auto"/>
            <w:left w:val="none" w:sz="0" w:space="0" w:color="auto"/>
            <w:bottom w:val="none" w:sz="0" w:space="0" w:color="auto"/>
            <w:right w:val="none" w:sz="0" w:space="0" w:color="auto"/>
          </w:divBdr>
        </w:div>
        <w:div w:id="1361080036">
          <w:marLeft w:val="0"/>
          <w:marRight w:val="0"/>
          <w:marTop w:val="0"/>
          <w:marBottom w:val="0"/>
          <w:divBdr>
            <w:top w:val="none" w:sz="0" w:space="0" w:color="auto"/>
            <w:left w:val="none" w:sz="0" w:space="0" w:color="auto"/>
            <w:bottom w:val="none" w:sz="0" w:space="0" w:color="auto"/>
            <w:right w:val="none" w:sz="0" w:space="0" w:color="auto"/>
          </w:divBdr>
        </w:div>
      </w:divsChild>
    </w:div>
    <w:div w:id="1626890087">
      <w:bodyDiv w:val="1"/>
      <w:marLeft w:val="0"/>
      <w:marRight w:val="0"/>
      <w:marTop w:val="0"/>
      <w:marBottom w:val="0"/>
      <w:divBdr>
        <w:top w:val="none" w:sz="0" w:space="0" w:color="auto"/>
        <w:left w:val="none" w:sz="0" w:space="0" w:color="auto"/>
        <w:bottom w:val="none" w:sz="0" w:space="0" w:color="auto"/>
        <w:right w:val="none" w:sz="0" w:space="0" w:color="auto"/>
      </w:divBdr>
      <w:divsChild>
        <w:div w:id="1501189892">
          <w:marLeft w:val="0"/>
          <w:marRight w:val="0"/>
          <w:marTop w:val="150"/>
          <w:marBottom w:val="0"/>
          <w:divBdr>
            <w:top w:val="none" w:sz="0" w:space="0" w:color="auto"/>
            <w:left w:val="none" w:sz="0" w:space="0" w:color="auto"/>
            <w:bottom w:val="none" w:sz="0" w:space="0" w:color="auto"/>
            <w:right w:val="none" w:sz="0" w:space="0" w:color="auto"/>
          </w:divBdr>
        </w:div>
      </w:divsChild>
    </w:div>
    <w:div w:id="1634628717">
      <w:bodyDiv w:val="1"/>
      <w:marLeft w:val="0"/>
      <w:marRight w:val="0"/>
      <w:marTop w:val="0"/>
      <w:marBottom w:val="0"/>
      <w:divBdr>
        <w:top w:val="none" w:sz="0" w:space="0" w:color="auto"/>
        <w:left w:val="none" w:sz="0" w:space="0" w:color="auto"/>
        <w:bottom w:val="none" w:sz="0" w:space="0" w:color="auto"/>
        <w:right w:val="none" w:sz="0" w:space="0" w:color="auto"/>
      </w:divBdr>
    </w:div>
    <w:div w:id="1637225395">
      <w:bodyDiv w:val="1"/>
      <w:marLeft w:val="0"/>
      <w:marRight w:val="0"/>
      <w:marTop w:val="0"/>
      <w:marBottom w:val="0"/>
      <w:divBdr>
        <w:top w:val="none" w:sz="0" w:space="0" w:color="auto"/>
        <w:left w:val="none" w:sz="0" w:space="0" w:color="auto"/>
        <w:bottom w:val="none" w:sz="0" w:space="0" w:color="auto"/>
        <w:right w:val="none" w:sz="0" w:space="0" w:color="auto"/>
      </w:divBdr>
    </w:div>
    <w:div w:id="1691834370">
      <w:bodyDiv w:val="1"/>
      <w:marLeft w:val="0"/>
      <w:marRight w:val="0"/>
      <w:marTop w:val="0"/>
      <w:marBottom w:val="0"/>
      <w:divBdr>
        <w:top w:val="none" w:sz="0" w:space="0" w:color="auto"/>
        <w:left w:val="none" w:sz="0" w:space="0" w:color="auto"/>
        <w:bottom w:val="none" w:sz="0" w:space="0" w:color="auto"/>
        <w:right w:val="none" w:sz="0" w:space="0" w:color="auto"/>
      </w:divBdr>
    </w:div>
    <w:div w:id="1730759855">
      <w:bodyDiv w:val="1"/>
      <w:marLeft w:val="0"/>
      <w:marRight w:val="0"/>
      <w:marTop w:val="0"/>
      <w:marBottom w:val="0"/>
      <w:divBdr>
        <w:top w:val="none" w:sz="0" w:space="0" w:color="auto"/>
        <w:left w:val="none" w:sz="0" w:space="0" w:color="auto"/>
        <w:bottom w:val="none" w:sz="0" w:space="0" w:color="auto"/>
        <w:right w:val="none" w:sz="0" w:space="0" w:color="auto"/>
      </w:divBdr>
    </w:div>
    <w:div w:id="2008240881">
      <w:bodyDiv w:val="1"/>
      <w:marLeft w:val="0"/>
      <w:marRight w:val="0"/>
      <w:marTop w:val="0"/>
      <w:marBottom w:val="0"/>
      <w:divBdr>
        <w:top w:val="none" w:sz="0" w:space="0" w:color="auto"/>
        <w:left w:val="none" w:sz="0" w:space="0" w:color="auto"/>
        <w:bottom w:val="none" w:sz="0" w:space="0" w:color="auto"/>
        <w:right w:val="none" w:sz="0" w:space="0" w:color="auto"/>
      </w:divBdr>
    </w:div>
    <w:div w:id="20356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2FE68-EAA4-44D1-95AA-6091DEFD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5941</Words>
  <Characters>33864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cp:lastModifiedBy>
  <cp:revision>6</cp:revision>
  <cp:lastPrinted>2020-02-14T07:43:00Z</cp:lastPrinted>
  <dcterms:created xsi:type="dcterms:W3CDTF">2020-03-13T10:47:00Z</dcterms:created>
  <dcterms:modified xsi:type="dcterms:W3CDTF">2020-05-22T08:42:00Z</dcterms:modified>
</cp:coreProperties>
</file>