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E1" w:rsidRPr="000C00F6" w:rsidRDefault="00DB01E1" w:rsidP="00DB01E1">
      <w:pPr>
        <w:spacing w:line="336" w:lineRule="atLeast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0C00F6">
        <w:rPr>
          <w:rFonts w:ascii="Times New Roman" w:hAnsi="Times New Roman" w:cs="Times New Roman"/>
          <w:sz w:val="20"/>
          <w:szCs w:val="20"/>
          <w:lang w:val="kk-KZ"/>
        </w:rPr>
        <w:t>«Қостанай қаласы әкімдігінің білім бөлімінің №18 мектеп-гимназиясы» ММ</w:t>
      </w:r>
    </w:p>
    <w:p w:rsidR="00DB01E1" w:rsidRPr="000C00F6" w:rsidRDefault="00DB01E1" w:rsidP="00DB01E1">
      <w:pPr>
        <w:jc w:val="center"/>
        <w:rPr>
          <w:rFonts w:ascii="Times New Roman" w:hAnsi="Times New Roman" w:cs="Times New Roman"/>
          <w:sz w:val="20"/>
          <w:szCs w:val="20"/>
        </w:rPr>
      </w:pPr>
      <w:r w:rsidRPr="000C00F6">
        <w:rPr>
          <w:rFonts w:ascii="Times New Roman" w:hAnsi="Times New Roman" w:cs="Times New Roman"/>
          <w:sz w:val="20"/>
          <w:szCs w:val="20"/>
        </w:rPr>
        <w:t>ГУ «</w:t>
      </w:r>
      <w:r w:rsidRPr="000C00F6">
        <w:rPr>
          <w:rFonts w:ascii="Times New Roman" w:hAnsi="Times New Roman" w:cs="Times New Roman"/>
          <w:sz w:val="20"/>
          <w:szCs w:val="20"/>
          <w:lang w:val="kk-KZ"/>
        </w:rPr>
        <w:t>Школа-гимназия</w:t>
      </w:r>
      <w:r w:rsidRPr="000C00F6">
        <w:rPr>
          <w:rFonts w:ascii="Times New Roman" w:hAnsi="Times New Roman" w:cs="Times New Roman"/>
          <w:sz w:val="20"/>
          <w:szCs w:val="20"/>
        </w:rPr>
        <w:t xml:space="preserve"> №18 отдела образования </w:t>
      </w:r>
      <w:proofErr w:type="spellStart"/>
      <w:r w:rsidRPr="000C00F6"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 w:rsidRPr="000C00F6">
        <w:rPr>
          <w:rFonts w:ascii="Times New Roman" w:hAnsi="Times New Roman" w:cs="Times New Roman"/>
          <w:sz w:val="20"/>
          <w:szCs w:val="20"/>
        </w:rPr>
        <w:t xml:space="preserve"> города </w:t>
      </w:r>
      <w:proofErr w:type="spellStart"/>
      <w:r w:rsidRPr="000C00F6">
        <w:rPr>
          <w:rFonts w:ascii="Times New Roman" w:hAnsi="Times New Roman" w:cs="Times New Roman"/>
          <w:sz w:val="20"/>
          <w:szCs w:val="20"/>
        </w:rPr>
        <w:t>Костаная</w:t>
      </w:r>
      <w:proofErr w:type="spellEnd"/>
      <w:r w:rsidRPr="000C00F6">
        <w:rPr>
          <w:rFonts w:ascii="Times New Roman" w:hAnsi="Times New Roman" w:cs="Times New Roman"/>
          <w:sz w:val="20"/>
          <w:szCs w:val="20"/>
        </w:rPr>
        <w:t>»</w:t>
      </w:r>
    </w:p>
    <w:p w:rsidR="00DB01E1" w:rsidRDefault="00DB01E1" w:rsidP="00DB01E1">
      <w:pPr>
        <w:spacing w:after="262" w:line="733" w:lineRule="atLeast"/>
        <w:outlineLvl w:val="0"/>
        <w:rPr>
          <w:rFonts w:ascii="Helvetica" w:eastAsia="Times New Roman" w:hAnsi="Helvetica" w:cs="Helvetica"/>
          <w:color w:val="181818"/>
          <w:spacing w:val="-19"/>
          <w:kern w:val="36"/>
          <w:sz w:val="52"/>
          <w:szCs w:val="52"/>
          <w:lang w:val="kk-KZ" w:eastAsia="ru-RU"/>
        </w:rPr>
      </w:pPr>
    </w:p>
    <w:p w:rsidR="00DB01E1" w:rsidRDefault="00DB01E1" w:rsidP="00DB01E1">
      <w:pPr>
        <w:spacing w:after="262" w:line="733" w:lineRule="atLeast"/>
        <w:outlineLvl w:val="0"/>
        <w:rPr>
          <w:rFonts w:ascii="Helvetica" w:eastAsia="Times New Roman" w:hAnsi="Helvetica" w:cs="Helvetica"/>
          <w:color w:val="181818"/>
          <w:spacing w:val="-19"/>
          <w:kern w:val="36"/>
          <w:sz w:val="52"/>
          <w:szCs w:val="52"/>
          <w:lang w:val="kk-KZ" w:eastAsia="ru-RU"/>
        </w:rPr>
      </w:pPr>
    </w:p>
    <w:p w:rsidR="00DB01E1" w:rsidRPr="00C1438E" w:rsidRDefault="00DB01E1" w:rsidP="00DB01E1">
      <w:pPr>
        <w:spacing w:after="262" w:line="733" w:lineRule="atLeast"/>
        <w:outlineLvl w:val="0"/>
        <w:rPr>
          <w:rFonts w:eastAsia="Times New Roman" w:cs="Helvetica"/>
          <w:color w:val="181818"/>
          <w:spacing w:val="-19"/>
          <w:kern w:val="36"/>
          <w:sz w:val="52"/>
          <w:szCs w:val="52"/>
          <w:lang w:val="kk-KZ" w:eastAsia="ru-RU"/>
        </w:rPr>
      </w:pPr>
    </w:p>
    <w:p w:rsidR="00DB01E1" w:rsidRPr="00DB01E1" w:rsidRDefault="00DB01E1" w:rsidP="00DB01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72"/>
          <w:szCs w:val="72"/>
          <w:lang w:val="kk-KZ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72"/>
          <w:szCs w:val="72"/>
          <w:lang w:val="kk-KZ" w:eastAsia="ru-RU"/>
        </w:rPr>
        <w:t>Доклад</w:t>
      </w:r>
    </w:p>
    <w:p w:rsidR="00DB01E1" w:rsidRPr="00DB01E1" w:rsidRDefault="00DB01E1" w:rsidP="00DB01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  <w:lang w:val="kk-KZ"/>
        </w:rPr>
      </w:pPr>
      <w:r w:rsidRPr="00DB01E1">
        <w:rPr>
          <w:bCs/>
          <w:color w:val="000000"/>
          <w:sz w:val="44"/>
          <w:szCs w:val="44"/>
          <w:lang w:val="kk-KZ"/>
        </w:rPr>
        <w:t>Тема: «</w:t>
      </w:r>
      <w:r w:rsidRPr="00DB01E1">
        <w:rPr>
          <w:bCs/>
          <w:i/>
          <w:iCs/>
          <w:color w:val="000000"/>
          <w:sz w:val="44"/>
          <w:szCs w:val="44"/>
        </w:rPr>
        <w:t>Работа классного руководителя по профессиональному самоопределению старшеклассников в общеобразовательной школе</w:t>
      </w:r>
      <w:r w:rsidRPr="00DB01E1">
        <w:rPr>
          <w:bCs/>
          <w:i/>
          <w:iCs/>
          <w:color w:val="000000"/>
          <w:sz w:val="44"/>
          <w:szCs w:val="44"/>
          <w:lang w:val="kk-KZ"/>
        </w:rPr>
        <w:t>»</w:t>
      </w:r>
    </w:p>
    <w:p w:rsidR="00DB01E1" w:rsidRPr="00DB01E1" w:rsidRDefault="00DB01E1" w:rsidP="00DB0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</w:pPr>
    </w:p>
    <w:p w:rsidR="00DB01E1" w:rsidRPr="00C1438E" w:rsidRDefault="00DB01E1" w:rsidP="00DB01E1">
      <w:pPr>
        <w:rPr>
          <w:i/>
          <w:sz w:val="72"/>
          <w:szCs w:val="72"/>
          <w:lang w:val="kk-KZ"/>
        </w:rPr>
      </w:pPr>
    </w:p>
    <w:p w:rsidR="00DB01E1" w:rsidRDefault="00DB01E1" w:rsidP="00DB01E1">
      <w:pPr>
        <w:rPr>
          <w:lang w:val="kk-KZ"/>
        </w:rPr>
      </w:pPr>
    </w:p>
    <w:p w:rsidR="00DB01E1" w:rsidRDefault="00DB01E1" w:rsidP="00DB01E1">
      <w:pPr>
        <w:rPr>
          <w:lang w:val="kk-KZ"/>
        </w:rPr>
      </w:pPr>
    </w:p>
    <w:p w:rsidR="00DB01E1" w:rsidRDefault="00DB01E1" w:rsidP="00DB01E1">
      <w:pPr>
        <w:rPr>
          <w:lang w:val="kk-KZ"/>
        </w:rPr>
      </w:pPr>
    </w:p>
    <w:p w:rsidR="00DB01E1" w:rsidRDefault="00DB01E1" w:rsidP="00DB01E1">
      <w:pPr>
        <w:rPr>
          <w:lang w:val="kk-KZ"/>
        </w:rPr>
      </w:pPr>
    </w:p>
    <w:p w:rsidR="00DB01E1" w:rsidRDefault="00DB01E1" w:rsidP="00DB01E1">
      <w:pPr>
        <w:rPr>
          <w:lang w:val="kk-KZ"/>
        </w:rPr>
      </w:pPr>
    </w:p>
    <w:p w:rsidR="00DB01E1" w:rsidRDefault="00DB01E1" w:rsidP="00DB01E1">
      <w:pPr>
        <w:rPr>
          <w:lang w:val="kk-KZ"/>
        </w:rPr>
      </w:pPr>
    </w:p>
    <w:p w:rsidR="00DB01E1" w:rsidRDefault="00DB01E1" w:rsidP="00DB01E1">
      <w:pPr>
        <w:rPr>
          <w:lang w:val="kk-KZ"/>
        </w:rPr>
      </w:pPr>
    </w:p>
    <w:p w:rsidR="00DB01E1" w:rsidRDefault="00DB01E1" w:rsidP="00DB01E1">
      <w:pPr>
        <w:rPr>
          <w:lang w:val="kk-KZ"/>
        </w:rPr>
      </w:pPr>
    </w:p>
    <w:p w:rsidR="00DB01E1" w:rsidRDefault="00DB01E1" w:rsidP="00DB01E1">
      <w:pPr>
        <w:rPr>
          <w:lang w:val="kk-KZ"/>
        </w:rPr>
      </w:pPr>
    </w:p>
    <w:p w:rsidR="00DB01E1" w:rsidRDefault="00DB01E1" w:rsidP="00DB01E1">
      <w:pPr>
        <w:rPr>
          <w:lang w:val="kk-KZ"/>
        </w:rPr>
      </w:pPr>
    </w:p>
    <w:p w:rsidR="00DB01E1" w:rsidRDefault="00DB01E1" w:rsidP="00DB01E1">
      <w:pPr>
        <w:rPr>
          <w:lang w:val="kk-KZ"/>
        </w:rPr>
      </w:pPr>
    </w:p>
    <w:p w:rsidR="00B05F97" w:rsidRDefault="00B05F97" w:rsidP="00DB01E1">
      <w:pPr>
        <w:tabs>
          <w:tab w:val="left" w:pos="7102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lang w:val="kk-KZ"/>
        </w:rPr>
        <w:t>Моргачёва Л.И.</w:t>
      </w:r>
    </w:p>
    <w:p w:rsidR="00DB01E1" w:rsidRPr="000C00F6" w:rsidRDefault="00DB01E1" w:rsidP="00DB01E1">
      <w:pPr>
        <w:tabs>
          <w:tab w:val="left" w:pos="7102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Костанай - 2020</w:t>
      </w:r>
    </w:p>
    <w:p w:rsidR="00BA2AFE" w:rsidRPr="00BA2AFE" w:rsidRDefault="00BA2AFE" w:rsidP="00BA2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AFE">
        <w:rPr>
          <w:rFonts w:ascii="Times New Roman" w:hAnsi="Times New Roman" w:cs="Times New Roman"/>
          <w:sz w:val="24"/>
          <w:szCs w:val="24"/>
        </w:rPr>
        <w:lastRenderedPageBreak/>
        <w:t>Мир профессий очень велик. Он включает в себя тысячи разных интереснейших специальностей. В юношеском возрасте каждый стоит перед выбором. Старшеклассника манят десятки профессий.</w:t>
      </w:r>
    </w:p>
    <w:p w:rsidR="00BA2AFE" w:rsidRPr="00BA2AFE" w:rsidRDefault="00BA2AFE" w:rsidP="00BA2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AFE">
        <w:rPr>
          <w:rFonts w:ascii="Times New Roman" w:hAnsi="Times New Roman" w:cs="Times New Roman"/>
          <w:sz w:val="24"/>
          <w:szCs w:val="24"/>
        </w:rPr>
        <w:t xml:space="preserve">Каковы они? Разные виды труда требуют от человека разных и подчас противоречивых качеств. В одном случае это способность ладить с людьми, управлять и подчиняться, в другом – высокая культура движений, в третьем – острота наблюдений. Конечно, если тебе 15-17 лет, разобраться в таком разнообразии своих личностных качеств, способностей нелегко.       </w:t>
      </w:r>
    </w:p>
    <w:p w:rsidR="00BA2AFE" w:rsidRDefault="00BA2AFE" w:rsidP="00BA2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2AFE">
        <w:rPr>
          <w:rFonts w:ascii="Times New Roman" w:hAnsi="Times New Roman" w:cs="Times New Roman"/>
          <w:sz w:val="24"/>
          <w:szCs w:val="24"/>
        </w:rPr>
        <w:t xml:space="preserve">    Как утверждают психологи, профессиональное самоопределение человека начинается далеко в его детстве, когда в детской игре, ребенок принимает на себя разные профессиональные роли и проигрывает связанное с ним поведение.</w:t>
      </w:r>
    </w:p>
    <w:p w:rsidR="00BA2AFE" w:rsidRDefault="00BA2AFE" w:rsidP="00BA2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2AFE">
        <w:rPr>
          <w:rFonts w:ascii="Times New Roman" w:hAnsi="Times New Roman" w:cs="Times New Roman"/>
          <w:sz w:val="24"/>
          <w:szCs w:val="24"/>
        </w:rPr>
        <w:t xml:space="preserve">Если внимательно присмотреться к этим играм, то нетрудно заметить, что дети в них легко и охотно идут на всевозможные символические замещения реальных атрибутов профессиональной деятельности. </w:t>
      </w:r>
    </w:p>
    <w:p w:rsidR="00BA2AFE" w:rsidRDefault="00BA2AFE" w:rsidP="00BA2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2AFE">
        <w:rPr>
          <w:rFonts w:ascii="Times New Roman" w:hAnsi="Times New Roman" w:cs="Times New Roman"/>
          <w:sz w:val="24"/>
          <w:szCs w:val="24"/>
        </w:rPr>
        <w:t>Деятельность классного руководителя является важнейшим звеном в воспитательной системе учебного заведения, основным механизмом реализации индивидуального подхода к воспитанникам. Обусловлена она современной задачей, которую ставят перед учебным заведением любого типа мировое сообщество, государство, республика, родители - максимальное развитие каждого ребенка, сохранение его неповторимости, раскрытие его талантов и создание условий для нормального духовного, умственного, физического совершенства (Всемирная Декларация об обеспечении выживания, защиты и развития). Оказать ученику поддержку в выборе дальнейшего пути обучения, профессиональном самоопределении может классный руководитель, который выступает координатором целостного педагогического процесса.</w:t>
      </w:r>
    </w:p>
    <w:p w:rsidR="00BA2AFE" w:rsidRDefault="00BA2AFE" w:rsidP="00BA2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2AFE">
        <w:rPr>
          <w:rFonts w:ascii="Times New Roman" w:hAnsi="Times New Roman" w:cs="Times New Roman"/>
          <w:sz w:val="24"/>
          <w:szCs w:val="24"/>
        </w:rPr>
        <w:t>Классный руководитель, учитывая интересы, склонности и способности учащихся, может создавать условия для обучения старшеклассников в соответствии с их профессиональными интересами и намерениями в отношении продолжения образования. Учитель может не только влиять на профессиональное самоопределение подростка, вызывать интерес (мотивацию) к рассмотрению своих проблем, но и помочь ему вооружиться доступными и понятными средствами, для реализации своих профессиональных перспектив.</w:t>
      </w:r>
    </w:p>
    <w:p w:rsidR="00BA2AFE" w:rsidRDefault="00BA2AFE" w:rsidP="00BA2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2AFE">
        <w:rPr>
          <w:rFonts w:ascii="Times New Roman" w:hAnsi="Times New Roman" w:cs="Times New Roman"/>
          <w:sz w:val="24"/>
          <w:szCs w:val="24"/>
        </w:rPr>
        <w:t xml:space="preserve">Работа классного руководителя многогранна и трудна. Остановлюсь лишь на взаимодействии классного руководителя, родителей и учащихся в профессиональном становлении. </w:t>
      </w:r>
    </w:p>
    <w:p w:rsidR="00BA2AFE" w:rsidRDefault="00BA2AFE" w:rsidP="00BA2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2AFE">
        <w:rPr>
          <w:rFonts w:ascii="Times New Roman" w:hAnsi="Times New Roman" w:cs="Times New Roman"/>
          <w:sz w:val="24"/>
          <w:szCs w:val="24"/>
        </w:rPr>
        <w:t>Государственная политика в сфере образования определяет, что успешное решение задач воспитания возможно только при объединении усилий семьи и других социальных служб. Дети ожидают от родителей глубинного, пристального интереса к их внутреннему миру, учета их возрастных и индивидуальных особенностей. Но, к сожалению, уровень психолого-педагогических знаний многих родителей не создает у их детей ощущения уверенности и надежности.</w:t>
      </w:r>
    </w:p>
    <w:p w:rsidR="00BA2AFE" w:rsidRDefault="00BA2AFE" w:rsidP="00BA2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2AFE">
        <w:rPr>
          <w:rFonts w:ascii="Times New Roman" w:hAnsi="Times New Roman" w:cs="Times New Roman"/>
          <w:sz w:val="24"/>
          <w:szCs w:val="24"/>
        </w:rPr>
        <w:t>Всю работу с родителями и учащимися, помогающую достичь высокой результативности можно условно разделить на два основных направления:</w:t>
      </w:r>
    </w:p>
    <w:p w:rsidR="00BA2AFE" w:rsidRDefault="00BA2AFE" w:rsidP="00BA2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2AFE">
        <w:rPr>
          <w:rFonts w:ascii="Times New Roman" w:hAnsi="Times New Roman" w:cs="Times New Roman"/>
          <w:sz w:val="24"/>
          <w:szCs w:val="24"/>
        </w:rPr>
        <w:t>- воспитательно-образовательная работа;</w:t>
      </w:r>
    </w:p>
    <w:p w:rsidR="00BA2AFE" w:rsidRPr="00BA2AFE" w:rsidRDefault="00BA2AFE" w:rsidP="00BA2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AF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A2AFE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BA2AFE">
        <w:rPr>
          <w:rFonts w:ascii="Times New Roman" w:hAnsi="Times New Roman" w:cs="Times New Roman"/>
          <w:sz w:val="24"/>
          <w:szCs w:val="24"/>
        </w:rPr>
        <w:t xml:space="preserve"> подготовка.</w:t>
      </w:r>
    </w:p>
    <w:p w:rsidR="00DB01E1" w:rsidRDefault="004D5E88" w:rsidP="00BA2A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4D5E88">
        <w:rPr>
          <w:color w:val="000000"/>
        </w:rPr>
        <w:t>Несмотря на поток разнообразной информации, предоставляемой современным юношам и девушкам, мир профессий бывает от н</w:t>
      </w:r>
      <w:r w:rsidR="00DB01E1">
        <w:rPr>
          <w:color w:val="000000"/>
        </w:rPr>
        <w:t>их очень далек. Многие учащиеся</w:t>
      </w:r>
      <w:r w:rsidR="00DB01E1">
        <w:rPr>
          <w:color w:val="000000"/>
          <w:lang w:val="kk-KZ"/>
        </w:rPr>
        <w:t xml:space="preserve"> </w:t>
      </w:r>
      <w:r w:rsidRPr="004D5E88">
        <w:rPr>
          <w:color w:val="000000"/>
        </w:rPr>
        <w:t xml:space="preserve"> </w:t>
      </w:r>
      <w:r w:rsidR="00DB01E1">
        <w:rPr>
          <w:color w:val="000000"/>
          <w:lang w:val="kk-KZ"/>
        </w:rPr>
        <w:t>9-х классов</w:t>
      </w:r>
      <w:r w:rsidRPr="004D5E88">
        <w:rPr>
          <w:color w:val="000000"/>
        </w:rPr>
        <w:t xml:space="preserve"> не знают сущности ряда профессий. Порой единственный критерий, по которому оценивается достоинство той или иной профессии – ее финансовая престижность. Кроме того, </w:t>
      </w:r>
      <w:r w:rsidR="00DB01E1">
        <w:rPr>
          <w:color w:val="000000"/>
          <w:lang w:val="kk-KZ"/>
        </w:rPr>
        <w:t>девятиклассники</w:t>
      </w:r>
      <w:r w:rsidRPr="004D5E88">
        <w:rPr>
          <w:color w:val="000000"/>
        </w:rPr>
        <w:t xml:space="preserve"> часто не могут реально оценить свои возможности для желаемой профессиональной деятельности.</w:t>
      </w:r>
    </w:p>
    <w:p w:rsidR="00DB01E1" w:rsidRDefault="004D5E88" w:rsidP="00DB01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4D5E88">
        <w:rPr>
          <w:color w:val="000000"/>
        </w:rPr>
        <w:t>Процесс профессиональной ориентации обучающихся является целостной системой включающей в себя совокупность различных приемов и методов.</w:t>
      </w:r>
    </w:p>
    <w:p w:rsidR="00FD1E14" w:rsidRDefault="004D5E88" w:rsidP="00FD1E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4D5E88">
        <w:rPr>
          <w:color w:val="000000"/>
        </w:rPr>
        <w:t xml:space="preserve">Ниже представлены основные группы методов профориентации, составленные в соответствии с выделенными ранее основными целями </w:t>
      </w:r>
      <w:proofErr w:type="spellStart"/>
      <w:r w:rsidRPr="004D5E88">
        <w:rPr>
          <w:color w:val="000000"/>
        </w:rPr>
        <w:t>профориентационной</w:t>
      </w:r>
      <w:proofErr w:type="spellEnd"/>
      <w:r w:rsidRPr="004D5E88">
        <w:rPr>
          <w:color w:val="000000"/>
        </w:rPr>
        <w:t xml:space="preserve"> помощи старшеклассникам</w:t>
      </w:r>
    </w:p>
    <w:p w:rsidR="00FD1E14" w:rsidRDefault="004D5E88" w:rsidP="00FD1E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u w:val="single"/>
          <w:lang w:val="kk-KZ"/>
        </w:rPr>
      </w:pPr>
      <w:r w:rsidRPr="004D5E88">
        <w:rPr>
          <w:color w:val="000000"/>
        </w:rPr>
        <w:t>-</w:t>
      </w:r>
      <w:r w:rsidRPr="00FD1E14">
        <w:rPr>
          <w:color w:val="000000"/>
          <w:u w:val="single"/>
        </w:rPr>
        <w:t>Информационно-справочные, просветительские методы:</w:t>
      </w:r>
    </w:p>
    <w:p w:rsidR="002B2649" w:rsidRDefault="004D5E88" w:rsidP="00FD1E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4D5E88">
        <w:rPr>
          <w:color w:val="000000"/>
        </w:rPr>
        <w:lastRenderedPageBreak/>
        <w:t>-</w:t>
      </w:r>
      <w:r w:rsidR="002B2649">
        <w:rPr>
          <w:color w:val="000000"/>
          <w:lang w:val="kk-KZ"/>
        </w:rPr>
        <w:t>Буклеты</w:t>
      </w:r>
      <w:r w:rsidRPr="004D5E88">
        <w:rPr>
          <w:color w:val="000000"/>
        </w:rPr>
        <w:t xml:space="preserve"> — краткие описания профессий</w:t>
      </w:r>
      <w:r w:rsidR="002B2649">
        <w:rPr>
          <w:color w:val="000000"/>
          <w:lang w:val="kk-KZ"/>
        </w:rPr>
        <w:t xml:space="preserve">, информация </w:t>
      </w:r>
      <w:proofErr w:type="gramStart"/>
      <w:r w:rsidR="002B2649">
        <w:rPr>
          <w:color w:val="000000"/>
          <w:lang w:val="kk-KZ"/>
        </w:rPr>
        <w:t>о</w:t>
      </w:r>
      <w:proofErr w:type="gramEnd"/>
      <w:r w:rsidR="002B2649">
        <w:rPr>
          <w:color w:val="000000"/>
          <w:lang w:val="kk-KZ"/>
        </w:rPr>
        <w:t xml:space="preserve"> учебном заведении, какие экзамены нужно сдавать;</w:t>
      </w:r>
    </w:p>
    <w:p w:rsidR="00FD1E14" w:rsidRDefault="004D5E88" w:rsidP="00FD1E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u w:val="single"/>
          <w:lang w:val="kk-KZ"/>
        </w:rPr>
      </w:pPr>
      <w:r w:rsidRPr="004D5E88">
        <w:rPr>
          <w:color w:val="000000"/>
        </w:rPr>
        <w:t>-экскурсии школьников на предприятия и в учебные заведения;</w:t>
      </w:r>
    </w:p>
    <w:p w:rsidR="00FD1E14" w:rsidRPr="002B2649" w:rsidRDefault="004D5E88" w:rsidP="00FD1E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u w:val="single"/>
          <w:lang w:val="kk-KZ"/>
        </w:rPr>
      </w:pPr>
      <w:r w:rsidRPr="004D5E88">
        <w:rPr>
          <w:color w:val="000000"/>
        </w:rPr>
        <w:t>-встречи школьников со специалистами по различным профессиям</w:t>
      </w:r>
      <w:r w:rsidR="002B2649">
        <w:rPr>
          <w:color w:val="000000"/>
          <w:lang w:val="kk-KZ"/>
        </w:rPr>
        <w:t>;</w:t>
      </w:r>
    </w:p>
    <w:p w:rsidR="00FD1E14" w:rsidRDefault="004D5E88" w:rsidP="00FD1E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u w:val="single"/>
          <w:lang w:val="kk-KZ"/>
        </w:rPr>
      </w:pPr>
      <w:r w:rsidRPr="004D5E88">
        <w:rPr>
          <w:color w:val="000000"/>
        </w:rPr>
        <w:t>-познавательные и просветительские лекции о путях решения проблем самоопределения;</w:t>
      </w:r>
    </w:p>
    <w:p w:rsidR="00FD1E14" w:rsidRDefault="004D5E88" w:rsidP="00FD1E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u w:val="single"/>
          <w:lang w:val="kk-KZ"/>
        </w:rPr>
      </w:pPr>
      <w:r w:rsidRPr="004D5E88">
        <w:rPr>
          <w:color w:val="000000"/>
        </w:rPr>
        <w:t>-использование материалов, предоставляемых средствами массовой информации. (Это может быть достаточно эффективным, но при обязательном учете их специфики</w:t>
      </w:r>
      <w:r w:rsidR="00FD1E14">
        <w:rPr>
          <w:color w:val="000000"/>
          <w:lang w:val="kk-KZ"/>
        </w:rPr>
        <w:t>;</w:t>
      </w:r>
    </w:p>
    <w:p w:rsidR="00FD1E14" w:rsidRDefault="004D5E88" w:rsidP="00FD1E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u w:val="single"/>
          <w:lang w:val="kk-KZ"/>
        </w:rPr>
      </w:pPr>
      <w:r w:rsidRPr="004D5E88">
        <w:rPr>
          <w:color w:val="000000"/>
        </w:rPr>
        <w:t xml:space="preserve">Обращаясь к личному опыту построения </w:t>
      </w:r>
      <w:proofErr w:type="spellStart"/>
      <w:r w:rsidRPr="004D5E88">
        <w:rPr>
          <w:color w:val="000000"/>
        </w:rPr>
        <w:t>профориентационной</w:t>
      </w:r>
      <w:proofErr w:type="spellEnd"/>
      <w:r w:rsidRPr="004D5E88">
        <w:rPr>
          <w:color w:val="000000"/>
        </w:rPr>
        <w:t xml:space="preserve"> работы с учениками можно выделить наиболее эффективные формы организации работы:</w:t>
      </w:r>
    </w:p>
    <w:p w:rsidR="00FD1E14" w:rsidRPr="004D44F0" w:rsidRDefault="004D5E88" w:rsidP="00FD1E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u w:val="single"/>
          <w:lang w:val="kk-KZ"/>
        </w:rPr>
      </w:pPr>
      <w:r w:rsidRPr="004D5E88">
        <w:rPr>
          <w:color w:val="000000"/>
        </w:rPr>
        <w:t xml:space="preserve">-проведение классных часов с применением различных методов </w:t>
      </w:r>
      <w:proofErr w:type="spellStart"/>
      <w:r w:rsidRPr="004D5E88">
        <w:rPr>
          <w:color w:val="000000"/>
        </w:rPr>
        <w:t>профориентирования</w:t>
      </w:r>
      <w:proofErr w:type="spellEnd"/>
      <w:r w:rsidRPr="004D5E88">
        <w:rPr>
          <w:color w:val="000000"/>
        </w:rPr>
        <w:t xml:space="preserve"> в частности проведение бесед, дискуссий, «Круглых столов «Ищу себя».</w:t>
      </w:r>
      <w:r w:rsidR="004D44F0">
        <w:rPr>
          <w:color w:val="000000"/>
          <w:lang w:val="kk-KZ"/>
        </w:rPr>
        <w:t xml:space="preserve"> Данный вид работы у нас начался с 5-го класса.</w:t>
      </w:r>
    </w:p>
    <w:p w:rsidR="00FD1E14" w:rsidRPr="004D44F0" w:rsidRDefault="004D5E88" w:rsidP="00FD1E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u w:val="single"/>
          <w:lang w:val="kk-KZ"/>
        </w:rPr>
      </w:pPr>
      <w:r w:rsidRPr="004D5E88">
        <w:rPr>
          <w:color w:val="000000"/>
        </w:rPr>
        <w:t>-проведение тренингов по самоопределению обучающихся «Кем я представляю себя в будущем»</w:t>
      </w:r>
      <w:r w:rsidR="004D44F0">
        <w:rPr>
          <w:color w:val="000000"/>
          <w:lang w:val="kk-KZ"/>
        </w:rPr>
        <w:t>. Такой метод мы стали использовать с 8-го класса.</w:t>
      </w:r>
    </w:p>
    <w:p w:rsidR="00FD1E14" w:rsidRDefault="004D5E88" w:rsidP="00FD1E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u w:val="single"/>
          <w:lang w:val="kk-KZ"/>
        </w:rPr>
      </w:pPr>
      <w:r w:rsidRPr="004D5E88">
        <w:rPr>
          <w:color w:val="000000"/>
        </w:rPr>
        <w:t>- проведение мероприятий «Я в мире профессий», «Моя будущая профессия», «Примерь профессию»</w:t>
      </w:r>
    </w:p>
    <w:p w:rsidR="00FD1E14" w:rsidRDefault="004D5E88" w:rsidP="00FD1E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u w:val="single"/>
          <w:lang w:val="kk-KZ"/>
        </w:rPr>
      </w:pPr>
      <w:r w:rsidRPr="004D5E88">
        <w:rPr>
          <w:color w:val="000000"/>
        </w:rPr>
        <w:t xml:space="preserve">-проведение </w:t>
      </w:r>
      <w:r w:rsidR="004D44F0">
        <w:rPr>
          <w:color w:val="000000"/>
          <w:lang w:val="kk-KZ"/>
        </w:rPr>
        <w:t xml:space="preserve"> анкетирования </w:t>
      </w:r>
      <w:r w:rsidR="004D44F0">
        <w:rPr>
          <w:color w:val="000000"/>
        </w:rPr>
        <w:t xml:space="preserve"> «К</w:t>
      </w:r>
      <w:r w:rsidR="004D44F0">
        <w:rPr>
          <w:color w:val="000000"/>
          <w:lang w:val="kk-KZ"/>
        </w:rPr>
        <w:t>ем хочу я быть</w:t>
      </w:r>
      <w:r w:rsidRPr="004D5E88">
        <w:rPr>
          <w:color w:val="000000"/>
        </w:rPr>
        <w:t>»</w:t>
      </w:r>
    </w:p>
    <w:p w:rsidR="00FD1E14" w:rsidRDefault="004D5E88" w:rsidP="00FD1E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u w:val="single"/>
          <w:lang w:val="kk-KZ"/>
        </w:rPr>
      </w:pPr>
      <w:r w:rsidRPr="004D5E88">
        <w:rPr>
          <w:color w:val="000000"/>
        </w:rPr>
        <w:t xml:space="preserve">- посещение «Дня открытых» дверей в </w:t>
      </w:r>
      <w:r w:rsidR="00FD1E14">
        <w:rPr>
          <w:color w:val="000000"/>
          <w:lang w:val="kk-KZ"/>
        </w:rPr>
        <w:t>колледжах</w:t>
      </w:r>
    </w:p>
    <w:p w:rsidR="004D5E88" w:rsidRDefault="004D5E88" w:rsidP="00FD1E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4D5E88">
        <w:rPr>
          <w:color w:val="000000"/>
        </w:rPr>
        <w:t>- проведение встреч с представителями различных профессий</w:t>
      </w:r>
      <w:r w:rsidR="00FD1E14">
        <w:rPr>
          <w:color w:val="000000"/>
          <w:lang w:val="kk-KZ"/>
        </w:rPr>
        <w:t xml:space="preserve">. У нас проходила встреча с выпускником нашей школы. </w:t>
      </w:r>
      <w:r w:rsidR="004D44F0">
        <w:rPr>
          <w:color w:val="000000"/>
          <w:lang w:val="kk-KZ"/>
        </w:rPr>
        <w:t>Из которой ребята получили для себя достаточно емкую информацию.</w:t>
      </w:r>
    </w:p>
    <w:p w:rsidR="004D44F0" w:rsidRDefault="004D44F0" w:rsidP="00FD1E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>
        <w:rPr>
          <w:color w:val="000000"/>
          <w:lang w:val="kk-KZ"/>
        </w:rPr>
        <w:t>- совместно с администрацией школы каждую четверть мы собираем информацию о том куда хотят пойти учащиеся учиться, кем хотят быть.</w:t>
      </w:r>
    </w:p>
    <w:p w:rsidR="00876678" w:rsidRDefault="004D44F0" w:rsidP="0087667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u w:val="single"/>
          <w:lang w:val="kk-KZ"/>
        </w:rPr>
      </w:pPr>
      <w:r>
        <w:rPr>
          <w:color w:val="000000"/>
          <w:lang w:val="kk-KZ"/>
        </w:rPr>
        <w:t xml:space="preserve">Так же мы работаем по программе подготовка кадров «ТиПО 9-х, 11-х классов общеобразовательных школ г. Костаная, планирующих поступить в организации ТиПО в 2019-2020 уч.году. Куда вошли </w:t>
      </w:r>
      <w:r w:rsidR="00876678">
        <w:rPr>
          <w:color w:val="000000"/>
          <w:lang w:val="kk-KZ"/>
        </w:rPr>
        <w:t>6 учащихся нашей школы.</w:t>
      </w:r>
    </w:p>
    <w:p w:rsidR="00876678" w:rsidRPr="00876678" w:rsidRDefault="00876678" w:rsidP="0087667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proofErr w:type="spellStart"/>
      <w:r>
        <w:rPr>
          <w:color w:val="000000"/>
        </w:rPr>
        <w:t>Предоставл</w:t>
      </w:r>
      <w:proofErr w:type="spellEnd"/>
      <w:r>
        <w:rPr>
          <w:color w:val="000000"/>
          <w:lang w:val="kk-KZ"/>
        </w:rPr>
        <w:t>яем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</w:t>
      </w:r>
      <w:proofErr w:type="spellEnd"/>
      <w:r>
        <w:rPr>
          <w:color w:val="000000"/>
          <w:lang w:val="kk-KZ"/>
        </w:rPr>
        <w:t>ю</w:t>
      </w:r>
      <w:r w:rsidR="004D5E88" w:rsidRPr="004D5E88">
        <w:rPr>
          <w:color w:val="000000"/>
        </w:rPr>
        <w:t xml:space="preserve"> об учебных заведениях, </w:t>
      </w:r>
      <w:proofErr w:type="spellStart"/>
      <w:r>
        <w:rPr>
          <w:color w:val="000000"/>
        </w:rPr>
        <w:t>взаимодейств</w:t>
      </w:r>
      <w:proofErr w:type="spellEnd"/>
      <w:r>
        <w:rPr>
          <w:color w:val="000000"/>
          <w:lang w:val="kk-KZ"/>
        </w:rPr>
        <w:t>уем</w:t>
      </w:r>
      <w:r w:rsidR="004D5E88" w:rsidRPr="004D5E88">
        <w:rPr>
          <w:color w:val="000000"/>
        </w:rPr>
        <w:t xml:space="preserve"> с представителями этих учреждений: информационные лекции с презентациями, предоставление буклетов, плакатов, брошюр.</w:t>
      </w:r>
    </w:p>
    <w:p w:rsidR="00876678" w:rsidRDefault="00876678" w:rsidP="0087667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u w:val="single"/>
          <w:lang w:val="kk-KZ"/>
        </w:rPr>
      </w:pPr>
      <w:r w:rsidRPr="00876678">
        <w:rPr>
          <w:color w:val="000000"/>
          <w:lang w:val="kk-KZ"/>
        </w:rPr>
        <w:t xml:space="preserve">Будущие  выпускники нашей школы </w:t>
      </w:r>
      <w:r>
        <w:rPr>
          <w:color w:val="000000"/>
          <w:lang w:val="kk-KZ"/>
        </w:rPr>
        <w:t xml:space="preserve">тесно </w:t>
      </w:r>
      <w:r w:rsidRPr="00876678">
        <w:rPr>
          <w:color w:val="000000"/>
          <w:lang w:val="kk-KZ"/>
        </w:rPr>
        <w:t xml:space="preserve">сотрудничают </w:t>
      </w:r>
      <w:r w:rsidR="004D5E88" w:rsidRPr="004D5E88">
        <w:rPr>
          <w:color w:val="000000"/>
        </w:rPr>
        <w:t xml:space="preserve"> с психологом</w:t>
      </w:r>
      <w:r>
        <w:rPr>
          <w:color w:val="000000"/>
          <w:lang w:val="kk-KZ"/>
        </w:rPr>
        <w:t xml:space="preserve"> нашей школы</w:t>
      </w:r>
      <w:r>
        <w:rPr>
          <w:color w:val="000000"/>
          <w:u w:val="single"/>
          <w:lang w:val="kk-KZ"/>
        </w:rPr>
        <w:t>.</w:t>
      </w:r>
    </w:p>
    <w:p w:rsidR="00CF219A" w:rsidRDefault="004D5E88" w:rsidP="00CF21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4D5E88">
        <w:rPr>
          <w:color w:val="000000"/>
        </w:rPr>
        <w:t xml:space="preserve">В результате работы по </w:t>
      </w:r>
      <w:proofErr w:type="spellStart"/>
      <w:r w:rsidRPr="004D5E88">
        <w:rPr>
          <w:color w:val="000000"/>
        </w:rPr>
        <w:t>профориентированию</w:t>
      </w:r>
      <w:proofErr w:type="spellEnd"/>
      <w:r w:rsidRPr="004D5E88">
        <w:rPr>
          <w:color w:val="000000"/>
        </w:rPr>
        <w:t xml:space="preserve">, которую я проводила как классный руководитель, были выявлены следующие результаты: большинство ребят отдают большее предпочтение </w:t>
      </w:r>
      <w:r w:rsidR="000A0E12">
        <w:rPr>
          <w:color w:val="000000"/>
          <w:lang w:val="kk-KZ"/>
        </w:rPr>
        <w:t xml:space="preserve">учебным заведениям как:  </w:t>
      </w:r>
      <w:proofErr w:type="spellStart"/>
      <w:r w:rsidR="00DF0517" w:rsidRPr="00DF0517">
        <w:rPr>
          <w:color w:val="000000"/>
        </w:rPr>
        <w:t>Костанайский</w:t>
      </w:r>
      <w:proofErr w:type="spellEnd"/>
      <w:r w:rsidR="00DF0517" w:rsidRPr="00DF0517">
        <w:rPr>
          <w:color w:val="000000"/>
        </w:rPr>
        <w:t xml:space="preserve"> автодорожный  колледж</w:t>
      </w:r>
      <w:r w:rsidR="000A0E12">
        <w:rPr>
          <w:color w:val="000000"/>
          <w:lang w:val="kk-KZ"/>
        </w:rPr>
        <w:t>,  Костанайский колледж сферы обслуживания, Костанайский строительный колледж. Выбор профессии у учащихся больше склоняется к рабочим специальностям. Таким как: автомеханик, повар, машиностроение.</w:t>
      </w:r>
    </w:p>
    <w:p w:rsidR="004D5E88" w:rsidRPr="00CF219A" w:rsidRDefault="002B2649" w:rsidP="00CF21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  <w:r w:rsidRPr="0079499B">
        <w:t>Таким  образом,  можно  с  уверенностью  сказать,  что  взаимодействие классного руководителя, учащихся и их родителей является важным условием профессиональной подготовки учащихся.</w:t>
      </w:r>
      <w:r>
        <w:rPr>
          <w:lang w:val="kk-KZ"/>
        </w:rPr>
        <w:t xml:space="preserve"> </w:t>
      </w:r>
      <w:r>
        <w:rPr>
          <w:color w:val="000000"/>
          <w:lang w:val="kk-KZ"/>
        </w:rPr>
        <w:t>И</w:t>
      </w:r>
      <w:proofErr w:type="spellStart"/>
      <w:r w:rsidR="004D5E88" w:rsidRPr="004D5E88">
        <w:rPr>
          <w:color w:val="000000"/>
        </w:rPr>
        <w:t>спользуя</w:t>
      </w:r>
      <w:proofErr w:type="spellEnd"/>
      <w:r w:rsidR="004D5E88" w:rsidRPr="004D5E88">
        <w:rPr>
          <w:color w:val="000000"/>
        </w:rPr>
        <w:t xml:space="preserve"> вышеперечисленные стратегии методы и приемы, классный руководитель может грамотно организовать </w:t>
      </w:r>
      <w:proofErr w:type="spellStart"/>
      <w:r w:rsidR="004D5E88" w:rsidRPr="004D5E88">
        <w:rPr>
          <w:color w:val="000000"/>
        </w:rPr>
        <w:t>профориентационную</w:t>
      </w:r>
      <w:proofErr w:type="spellEnd"/>
      <w:r w:rsidR="004D5E88" w:rsidRPr="004D5E88">
        <w:rPr>
          <w:color w:val="000000"/>
        </w:rPr>
        <w:t xml:space="preserve"> работу с классом и помочь старшеклассникам с самоопределение и выбором профессии.</w:t>
      </w:r>
    </w:p>
    <w:p w:rsidR="00CC1204" w:rsidRPr="00CC1204" w:rsidRDefault="00CC1204" w:rsidP="000A0E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kk-KZ"/>
        </w:rPr>
      </w:pPr>
    </w:p>
    <w:p w:rsidR="00007D07" w:rsidRPr="004D5E88" w:rsidRDefault="00B05F97" w:rsidP="004D5E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7D07" w:rsidRPr="004D5E88" w:rsidSect="004D5E8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E88"/>
    <w:rsid w:val="000A0E12"/>
    <w:rsid w:val="000C2FD6"/>
    <w:rsid w:val="001F0555"/>
    <w:rsid w:val="002B2649"/>
    <w:rsid w:val="004D44F0"/>
    <w:rsid w:val="004D5E88"/>
    <w:rsid w:val="007770A3"/>
    <w:rsid w:val="00876678"/>
    <w:rsid w:val="00B05F97"/>
    <w:rsid w:val="00BA2AFE"/>
    <w:rsid w:val="00CC1204"/>
    <w:rsid w:val="00CF219A"/>
    <w:rsid w:val="00DB01E1"/>
    <w:rsid w:val="00DB4F5F"/>
    <w:rsid w:val="00DF0517"/>
    <w:rsid w:val="00F27747"/>
    <w:rsid w:val="00FD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5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</cp:lastModifiedBy>
  <cp:revision>8</cp:revision>
  <dcterms:created xsi:type="dcterms:W3CDTF">2020-03-18T05:14:00Z</dcterms:created>
  <dcterms:modified xsi:type="dcterms:W3CDTF">2020-06-17T10:05:00Z</dcterms:modified>
</cp:coreProperties>
</file>