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A7" w:rsidRDefault="006C59A7" w:rsidP="00A46F38">
      <w:pPr>
        <w:pStyle w:val="a4"/>
        <w:ind w:left="1134" w:right="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Инновационные подходы к организации учебного процесса.</w:t>
      </w:r>
    </w:p>
    <w:p w:rsidR="00406D0C" w:rsidRDefault="001D1629" w:rsidP="001D1629">
      <w:pPr>
        <w:pStyle w:val="a4"/>
        <w:ind w:left="113" w:right="11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 опыта работы: к</w:t>
      </w:r>
      <w:r w:rsidR="00406D0C" w:rsidRPr="001D16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 воспитывать интерес к пр</w:t>
      </w:r>
      <w:r w:rsidR="006C59A7" w:rsidRPr="001D16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едмету алгебра.</w:t>
      </w:r>
    </w:p>
    <w:p w:rsidR="001D1629" w:rsidRDefault="001D1629" w:rsidP="001D1629">
      <w:pPr>
        <w:pStyle w:val="a4"/>
        <w:ind w:left="113" w:right="113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Медведева Т.В. </w:t>
      </w:r>
    </w:p>
    <w:p w:rsidR="001D1629" w:rsidRDefault="001D1629" w:rsidP="001D1629">
      <w:pPr>
        <w:pStyle w:val="a4"/>
        <w:ind w:left="113" w:right="113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КГУ гимназия №38 г. Караганды</w:t>
      </w:r>
    </w:p>
    <w:p w:rsidR="001D1629" w:rsidRPr="001D1629" w:rsidRDefault="001D1629" w:rsidP="001D1629">
      <w:pPr>
        <w:pStyle w:val="a4"/>
        <w:ind w:left="113" w:right="113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 математики.</w:t>
      </w:r>
    </w:p>
    <w:p w:rsidR="006C59A7" w:rsidRPr="00406D0C" w:rsidRDefault="006C59A7" w:rsidP="001D1629">
      <w:pPr>
        <w:pStyle w:val="a4"/>
        <w:ind w:left="113" w:right="11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6D0C" w:rsidRPr="00406D0C" w:rsidRDefault="00406D0C" w:rsidP="00A46F38">
      <w:pPr>
        <w:pStyle w:val="a4"/>
        <w:ind w:left="113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6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Услышав от учеников, что «Математика в 5-6 классах была интересней, чем алгебра…». Я призадумалась, почему ученики, с переходом в следующий класс  теряют интерес к предмету? </w:t>
      </w:r>
    </w:p>
    <w:p w:rsidR="00406D0C" w:rsidRDefault="00344F45" w:rsidP="00A46F38">
      <w:pPr>
        <w:pStyle w:val="a4"/>
        <w:ind w:left="113"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44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 очень давно </w:t>
      </w:r>
      <w:r w:rsidR="00BC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344F45">
        <w:rPr>
          <w:rFonts w:ascii="Times New Roman" w:hAnsi="Times New Roman" w:cs="Times New Roman"/>
          <w:color w:val="000000" w:themeColor="text1"/>
          <w:sz w:val="28"/>
          <w:szCs w:val="28"/>
        </w:rPr>
        <w:t>справедливо считается, что математике нужно учить детей, с одной стороны, потому, что она в той или иной степени пригодится им в жизни, с другой – потому, что она, по словам Ломоносова, «ум в порядок приводит», то есть приучает к четкому, ясному и упорядоченному мышлению, помогает выработать навыки логического рассуждения.</w:t>
      </w:r>
      <w:proofErr w:type="gramEnd"/>
      <w:r w:rsidRPr="00344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Ясно, что чем старше дети, тем больше внимания нужно уделять второй задаче.</w:t>
      </w:r>
    </w:p>
    <w:p w:rsidR="00344F45" w:rsidRPr="00B75F6F" w:rsidRDefault="00344F45" w:rsidP="00A46F38">
      <w:pPr>
        <w:pStyle w:val="a4"/>
        <w:ind w:left="113"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программе по алгебре и начала анализа</w:t>
      </w:r>
      <w:r w:rsidR="00B75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множество новых математических терминов, новых понятий, теорем. Которые </w:t>
      </w:r>
      <w:bookmarkStart w:id="0" w:name="_GoBack"/>
      <w:bookmarkEnd w:id="0"/>
      <w:r w:rsidR="00B75F6F">
        <w:rPr>
          <w:rFonts w:ascii="Times New Roman" w:hAnsi="Times New Roman" w:cs="Times New Roman"/>
          <w:color w:val="000000" w:themeColor="text1"/>
          <w:sz w:val="28"/>
          <w:szCs w:val="28"/>
        </w:rPr>
        <w:t>ученик до</w:t>
      </w:r>
      <w:r w:rsidR="00BC2AD3">
        <w:rPr>
          <w:rFonts w:ascii="Times New Roman" w:hAnsi="Times New Roman" w:cs="Times New Roman"/>
          <w:color w:val="000000" w:themeColor="text1"/>
          <w:sz w:val="28"/>
          <w:szCs w:val="28"/>
        </w:rPr>
        <w:t>лжен не только запомнить, поня</w:t>
      </w:r>
      <w:r w:rsidR="00B75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ть, но и уметь использовать данные понятия для связей уже пройденного и нового. И тут я думаю важно учителю </w:t>
      </w:r>
      <w:r w:rsidR="00B75F6F" w:rsidRPr="00B75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обдумывать разные подходы к объяснению, искать образы и сравнения, помогающие понять содержательный смысл формальных операций, оттачивать детали, обдумывая каждую фразу и каждое слово, устраняя чересчур тяжелые обороты и слишком частые повторения одних и тех же слов и словосочетаний. </w:t>
      </w:r>
      <w:r w:rsidR="0053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должен использовать </w:t>
      </w:r>
      <w:proofErr w:type="spellStart"/>
      <w:r w:rsidR="005362C7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метапредметный</w:t>
      </w:r>
      <w:proofErr w:type="spellEnd"/>
      <w:r w:rsidR="0053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подход.</w:t>
      </w:r>
    </w:p>
    <w:p w:rsidR="00B64C52" w:rsidRPr="005362C7" w:rsidRDefault="005362C7" w:rsidP="00A46F38">
      <w:pPr>
        <w:pStyle w:val="a4"/>
        <w:ind w:left="113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2C7">
        <w:rPr>
          <w:rFonts w:ascii="Times New Roman" w:hAnsi="Times New Roman" w:cs="Times New Roman"/>
          <w:sz w:val="28"/>
          <w:szCs w:val="28"/>
          <w:shd w:val="clear" w:color="auto" w:fill="FFFFFF"/>
        </w:rPr>
        <w:t>[1</w:t>
      </w:r>
      <w:r w:rsidR="0069652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17873">
        <w:rPr>
          <w:rFonts w:ascii="Times New Roman" w:hAnsi="Times New Roman" w:cs="Times New Roman"/>
          <w:sz w:val="28"/>
          <w:szCs w:val="28"/>
          <w:shd w:val="clear" w:color="auto" w:fill="FFFFFF"/>
        </w:rPr>
        <w:t>с.159</w:t>
      </w:r>
      <w:r w:rsidRPr="005362C7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10698C" w:rsidRPr="00106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50942" w:rsidRPr="005362C7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Метапредметный</w:t>
      </w:r>
      <w:proofErr w:type="spellEnd"/>
      <w:r w:rsidR="00F50942" w:rsidRPr="00536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 – подход к образованию, при котором ученик не только овладевает системой знаний, но и усваивает универсальный способы действий, с помощью которых он сможет сам добывать информацию.</w:t>
      </w:r>
    </w:p>
    <w:p w:rsidR="00F50942" w:rsidRPr="00617C2F" w:rsidRDefault="00A7668A" w:rsidP="00A46F38">
      <w:pPr>
        <w:pStyle w:val="a4"/>
        <w:ind w:left="113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как большинство учеников </w:t>
      </w:r>
      <w:r w:rsidR="00F50942" w:rsidRPr="00536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заучивает форм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улировки и алгоритмы действий, п</w:t>
      </w:r>
      <w:r w:rsidR="00F50942" w:rsidRPr="005362C7">
        <w:rPr>
          <w:rFonts w:ascii="Times New Roman" w:hAnsi="Times New Roman" w:cs="Times New Roman"/>
          <w:sz w:val="28"/>
          <w:szCs w:val="28"/>
          <w:shd w:val="clear" w:color="auto" w:fill="FFFFFF"/>
        </w:rPr>
        <w:t>ри этом разви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вается память, но не мышление, то и</w:t>
      </w:r>
      <w:r w:rsidR="00F50942" w:rsidRPr="00536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спользование </w:t>
      </w:r>
      <w:proofErr w:type="spellStart"/>
      <w:r w:rsidR="00F50942" w:rsidRPr="005362C7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метапредметной</w:t>
      </w:r>
      <w:proofErr w:type="spellEnd"/>
      <w:r w:rsidR="00F50942" w:rsidRPr="00536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 в преподавании математики дает возможность развивать мышления у всех учеников. Суть такого подхода заключается в создании учителем особых условий, в которых дети могут самостоятельно, но под руководством учителя найти решение задачи. При этом педагог объясняет ребятам понимание сути задачи, построение эффективных моделей. Ученики могут выдвигать способы решения зачастую методом проб и ошибок.</w:t>
      </w:r>
    </w:p>
    <w:p w:rsidR="0010698C" w:rsidRDefault="0010698C" w:rsidP="00A46F38">
      <w:pPr>
        <w:pStyle w:val="a4"/>
        <w:ind w:left="113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Приведу несколько примеров, которые сама использую в собственной практике.</w:t>
      </w:r>
      <w:r w:rsidR="00727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уроке обобщения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материала по теме: «График квадратичной функции»</w:t>
      </w:r>
      <w:r w:rsidR="007274E9">
        <w:rPr>
          <w:rFonts w:ascii="Times New Roman" w:hAnsi="Times New Roman" w:cs="Times New Roman"/>
          <w:sz w:val="28"/>
          <w:szCs w:val="28"/>
          <w:shd w:val="clear" w:color="auto" w:fill="FFFFFF"/>
        </w:rPr>
        <w:t>,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адаю проблемную задачу: </w:t>
      </w:r>
      <w:r w:rsidR="00727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 </w:t>
      </w:r>
      <w:r w:rsidR="007274E9" w:rsidRPr="007274E9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</w:t>
      </w:r>
      <w:r w:rsidR="00617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количество  корней уравнения </w:t>
      </w:r>
      <w:r w:rsidR="007274E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17C2F" w:rsidRPr="00617C2F">
        <w:rPr>
          <w:rFonts w:ascii="Times New Roman" w:hAnsi="Times New Roman" w:cs="Times New Roman"/>
          <w:sz w:val="28"/>
          <w:szCs w:val="28"/>
          <w:shd w:val="clear" w:color="auto" w:fill="FFFFFF"/>
        </w:rPr>
        <w:t>+</w:t>
      </w:r>
      <w:r w:rsidR="007274E9">
        <w:rPr>
          <w:rFonts w:ascii="Times New Roman" w:hAnsi="Times New Roman" w:cs="Times New Roman"/>
          <w:sz w:val="28"/>
          <w:szCs w:val="28"/>
          <w:shd w:val="clear" w:color="auto" w:fill="FFFFFF"/>
        </w:rPr>
        <w:t>х=(х+3)</w:t>
      </w:r>
      <w:r w:rsidR="007274E9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proofErr w:type="gramStart"/>
      <w:r w:rsidR="00727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</w:t>
      </w:r>
      <w:proofErr w:type="gramEnd"/>
      <w:r w:rsidR="00727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17A65" w:rsidRDefault="00117A65" w:rsidP="00A46F38">
      <w:pPr>
        <w:pStyle w:val="a4"/>
        <w:ind w:left="113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Вспомогательные вопросы:</w:t>
      </w:r>
    </w:p>
    <w:p w:rsidR="00117A65" w:rsidRDefault="00117A65" w:rsidP="00A46F38">
      <w:pPr>
        <w:pStyle w:val="a4"/>
        <w:ind w:left="113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Какие методы решения уравнений ты знаешь?</w:t>
      </w:r>
    </w:p>
    <w:p w:rsidR="00117A65" w:rsidRDefault="00117A65" w:rsidP="00A46F38">
      <w:pPr>
        <w:pStyle w:val="a4"/>
        <w:ind w:left="113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Нужно ли найти корни уравнения?</w:t>
      </w:r>
    </w:p>
    <w:p w:rsidR="00117A65" w:rsidRPr="00117A65" w:rsidRDefault="00117A65" w:rsidP="00A46F38">
      <w:pPr>
        <w:pStyle w:val="a4"/>
        <w:ind w:left="113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 Как ис</w:t>
      </w:r>
      <w:r w:rsidR="00617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пользовать графики функций у =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17C2F" w:rsidRPr="00617C2F">
        <w:rPr>
          <w:rFonts w:ascii="Times New Roman" w:hAnsi="Times New Roman" w:cs="Times New Roman"/>
          <w:sz w:val="28"/>
          <w:szCs w:val="28"/>
          <w:shd w:val="clear" w:color="auto" w:fill="FFFFFF"/>
        </w:rPr>
        <w:t>+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 и у= (х+3)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ответа на вопрос?</w:t>
      </w:r>
    </w:p>
    <w:p w:rsidR="00881B5B" w:rsidRDefault="007274E9" w:rsidP="00A46F38">
      <w:pPr>
        <w:pStyle w:val="a4"/>
        <w:ind w:left="113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 должен вспомнить методы решения уравнения. И так как, в условии не требуется найти сами корни уравнения, то необходимо выбрать метод без нахо</w:t>
      </w:r>
      <w:r w:rsidR="00980A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ждения корней. Ученик вспоминает, что уже известно ему для того </w:t>
      </w:r>
      <w:r w:rsidR="006C59A7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228850" cy="1914525"/>
            <wp:effectExtent l="19050" t="0" r="0" b="0"/>
            <wp:wrapThrough wrapText="bothSides">
              <wp:wrapPolygon edited="0">
                <wp:start x="-185" y="0"/>
                <wp:lineTo x="-185" y="21493"/>
                <wp:lineTo x="21600" y="21493"/>
                <wp:lineTo x="21600" y="0"/>
                <wp:lineTo x="-185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AF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ответить на вопрос задачи. Таким образом, приходят к выводу, что надо использовать графический метод решения</w:t>
      </w:r>
      <w:r w:rsidR="00841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(рис.1)</w:t>
      </w:r>
      <w:r w:rsidR="00980A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57354">
        <w:rPr>
          <w:rFonts w:ascii="Times New Roman" w:hAnsi="Times New Roman" w:cs="Times New Roman"/>
          <w:sz w:val="28"/>
          <w:szCs w:val="28"/>
          <w:shd w:val="clear" w:color="auto" w:fill="FFFFFF"/>
        </w:rPr>
        <w:t>И так как графики не пересекаются, то корней нет</w:t>
      </w:r>
      <w:r w:rsidR="00881B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7C2F" w:rsidRPr="00157354" w:rsidRDefault="00157354" w:rsidP="00A46F38">
      <w:pPr>
        <w:pStyle w:val="a4"/>
        <w:ind w:left="113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Ответ: нет корней</w:t>
      </w:r>
    </w:p>
    <w:p w:rsidR="00881B5B" w:rsidRDefault="00881B5B" w:rsidP="00A46F38">
      <w:pPr>
        <w:pStyle w:val="a4"/>
        <w:ind w:left="113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66A2" w:rsidRPr="00617C2F" w:rsidRDefault="003866A2" w:rsidP="00A46F38">
      <w:pPr>
        <w:pStyle w:val="a4"/>
        <w:ind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Следующая задача: построить график функции у =</w:t>
      </w:r>
      <w:r w:rsidRPr="003866A2">
        <w:rPr>
          <w:rFonts w:ascii="Times New Roman" w:hAnsi="Times New Roman" w:cs="Times New Roman"/>
          <w:sz w:val="28"/>
          <w:szCs w:val="28"/>
          <w:shd w:val="clear" w:color="auto" w:fill="FFFFFF"/>
        </w:rPr>
        <w:t>|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</w:t>
      </w:r>
      <w:r w:rsidRPr="003866A2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2 </w:t>
      </w:r>
      <w:r w:rsidR="004E4726" w:rsidRPr="004E4726">
        <w:rPr>
          <w:rFonts w:ascii="Times New Roman" w:hAnsi="Times New Roman" w:cs="Times New Roman"/>
          <w:sz w:val="28"/>
          <w:szCs w:val="28"/>
          <w:shd w:val="clear" w:color="auto" w:fill="FFFFFF"/>
        </w:rPr>
        <w:t>+4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</w:t>
      </w:r>
      <w:r w:rsidRPr="003866A2">
        <w:rPr>
          <w:rFonts w:ascii="Times New Roman" w:hAnsi="Times New Roman" w:cs="Times New Roman"/>
          <w:sz w:val="28"/>
          <w:szCs w:val="28"/>
          <w:shd w:val="clear" w:color="auto" w:fill="FFFFFF"/>
        </w:rPr>
        <w:t>+3|</w:t>
      </w:r>
    </w:p>
    <w:p w:rsidR="00E547D3" w:rsidRDefault="00E547D3" w:rsidP="00A46F38">
      <w:pPr>
        <w:pStyle w:val="a4"/>
        <w:ind w:left="113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Вспомогательные вопросы для учеников:</w:t>
      </w:r>
    </w:p>
    <w:p w:rsidR="003866A2" w:rsidRDefault="003866A2" w:rsidP="00A46F38">
      <w:pPr>
        <w:pStyle w:val="a4"/>
        <w:ind w:left="113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6A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Что знаем о модуле?</w:t>
      </w:r>
    </w:p>
    <w:p w:rsidR="003866A2" w:rsidRPr="003866A2" w:rsidRDefault="003866A2" w:rsidP="00A46F38">
      <w:pPr>
        <w:pStyle w:val="a4"/>
        <w:ind w:left="113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Приведите к каноническому виду у =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</w:t>
      </w:r>
      <w:r w:rsidRPr="003866A2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2 </w:t>
      </w:r>
      <w:r w:rsidR="004E4726" w:rsidRPr="004E4726">
        <w:rPr>
          <w:rFonts w:ascii="Times New Roman" w:hAnsi="Times New Roman" w:cs="Times New Roman"/>
          <w:sz w:val="28"/>
          <w:szCs w:val="28"/>
          <w:shd w:val="clear" w:color="auto" w:fill="FFFFFF"/>
        </w:rPr>
        <w:t>+4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</w:t>
      </w:r>
      <w:r w:rsidRPr="003866A2">
        <w:rPr>
          <w:rFonts w:ascii="Times New Roman" w:hAnsi="Times New Roman" w:cs="Times New Roman"/>
          <w:sz w:val="28"/>
          <w:szCs w:val="28"/>
          <w:shd w:val="clear" w:color="auto" w:fill="FFFFFF"/>
        </w:rPr>
        <w:t>+3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7274E9" w:rsidRDefault="00E547D3" w:rsidP="00A46F38">
      <w:pPr>
        <w:pStyle w:val="a4"/>
        <w:ind w:left="113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Какова область значения данной функции?</w:t>
      </w:r>
    </w:p>
    <w:p w:rsidR="004E4726" w:rsidRDefault="006C59A7" w:rsidP="00A46F38">
      <w:pPr>
        <w:pStyle w:val="a4"/>
        <w:ind w:left="113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695450" cy="1524000"/>
            <wp:effectExtent l="19050" t="0" r="0" b="0"/>
            <wp:wrapThrough wrapText="bothSides">
              <wp:wrapPolygon edited="0">
                <wp:start x="-243" y="0"/>
                <wp:lineTo x="-243" y="21330"/>
                <wp:lineTo x="21600" y="21330"/>
                <wp:lineTo x="21600" y="0"/>
                <wp:lineTo x="-243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4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Преобразуем </w:t>
      </w:r>
      <w:r w:rsidR="004E4726">
        <w:rPr>
          <w:rFonts w:ascii="Times New Roman" w:hAnsi="Times New Roman" w:cs="Times New Roman"/>
          <w:sz w:val="28"/>
          <w:szCs w:val="28"/>
          <w:shd w:val="clear" w:color="auto" w:fill="FFFFFF"/>
        </w:rPr>
        <w:t>у=</w:t>
      </w:r>
      <w:r w:rsidR="004E4726" w:rsidRPr="003866A2">
        <w:rPr>
          <w:rFonts w:ascii="Times New Roman" w:hAnsi="Times New Roman" w:cs="Times New Roman"/>
          <w:sz w:val="28"/>
          <w:szCs w:val="28"/>
          <w:shd w:val="clear" w:color="auto" w:fill="FFFFFF"/>
        </w:rPr>
        <w:t>|</w:t>
      </w:r>
      <w:r w:rsidR="004E472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</w:t>
      </w:r>
      <w:r w:rsidR="004E4726" w:rsidRPr="003866A2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2 </w:t>
      </w:r>
      <w:r w:rsidR="004E4726" w:rsidRPr="004E4726">
        <w:rPr>
          <w:rFonts w:ascii="Times New Roman" w:hAnsi="Times New Roman" w:cs="Times New Roman"/>
          <w:sz w:val="28"/>
          <w:szCs w:val="28"/>
          <w:shd w:val="clear" w:color="auto" w:fill="FFFFFF"/>
        </w:rPr>
        <w:t>+4</w:t>
      </w:r>
      <w:r w:rsidR="004E472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</w:t>
      </w:r>
      <w:r w:rsidR="004E4726" w:rsidRPr="003866A2">
        <w:rPr>
          <w:rFonts w:ascii="Times New Roman" w:hAnsi="Times New Roman" w:cs="Times New Roman"/>
          <w:sz w:val="28"/>
          <w:szCs w:val="28"/>
          <w:shd w:val="clear" w:color="auto" w:fill="FFFFFF"/>
        </w:rPr>
        <w:t>+3|</w:t>
      </w:r>
      <w:r w:rsidR="004E4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= </w:t>
      </w:r>
      <w:r w:rsidR="004E4726" w:rsidRPr="0041406E">
        <w:rPr>
          <w:rFonts w:ascii="Times New Roman" w:hAnsi="Times New Roman" w:cs="Times New Roman"/>
          <w:sz w:val="28"/>
          <w:szCs w:val="28"/>
          <w:shd w:val="clear" w:color="auto" w:fill="FFFFFF"/>
        </w:rPr>
        <w:t>|</w:t>
      </w:r>
      <w:r w:rsidR="004E4726">
        <w:rPr>
          <w:rFonts w:ascii="Times New Roman" w:hAnsi="Times New Roman" w:cs="Times New Roman"/>
          <w:sz w:val="28"/>
          <w:szCs w:val="28"/>
          <w:shd w:val="clear" w:color="auto" w:fill="FFFFFF"/>
        </w:rPr>
        <w:t>(х+2)</w:t>
      </w:r>
      <w:r w:rsidR="004E4726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="004E4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-1</w:t>
      </w:r>
      <w:r w:rsidR="004E4726" w:rsidRPr="0041406E">
        <w:rPr>
          <w:rFonts w:ascii="Times New Roman" w:hAnsi="Times New Roman" w:cs="Times New Roman"/>
          <w:sz w:val="28"/>
          <w:szCs w:val="28"/>
          <w:shd w:val="clear" w:color="auto" w:fill="FFFFFF"/>
        </w:rPr>
        <w:t>|</w:t>
      </w:r>
      <w:r w:rsidR="00414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строим при помощи графика у=х</w:t>
      </w:r>
      <w:proofErr w:type="gramStart"/>
      <w:r w:rsidR="0041406E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proofErr w:type="gramEnd"/>
      <w:r w:rsidR="00841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(рис.2)</w:t>
      </w:r>
      <w:r w:rsidR="004140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406E" w:rsidRPr="00A16C1F" w:rsidRDefault="0041406E" w:rsidP="00A46F38">
      <w:pPr>
        <w:pStyle w:val="a4"/>
        <w:ind w:left="113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подставить абсциссу вершины параболы х=-2 в функцию, то у=1- </w:t>
      </w:r>
      <w:r w:rsidR="00A16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её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ордината. </w:t>
      </w:r>
      <w:r w:rsidR="00A16C1F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исследовать все точки на промежутке от -4 до -2, то замечаем, что не измены абсциссы, но противоположны стали их ординаты. Теперь можно составить мнемоническое правило для построения графиков функций вида у=</w:t>
      </w:r>
      <w:r w:rsidR="00A16C1F" w:rsidRPr="003866A2">
        <w:rPr>
          <w:rFonts w:ascii="Times New Roman" w:hAnsi="Times New Roman" w:cs="Times New Roman"/>
          <w:sz w:val="28"/>
          <w:szCs w:val="28"/>
          <w:shd w:val="clear" w:color="auto" w:fill="FFFFFF"/>
        </w:rPr>
        <w:t>|</w:t>
      </w:r>
      <w:r w:rsidR="00A16C1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</w:t>
      </w:r>
      <w:r w:rsidR="00A16C1F" w:rsidRPr="00A16C1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A16C1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</w:t>
      </w:r>
      <w:r w:rsidR="00A16C1F" w:rsidRPr="00A16C1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16C1F" w:rsidRPr="003866A2">
        <w:rPr>
          <w:rFonts w:ascii="Times New Roman" w:hAnsi="Times New Roman" w:cs="Times New Roman"/>
          <w:sz w:val="28"/>
          <w:szCs w:val="28"/>
          <w:shd w:val="clear" w:color="auto" w:fill="FFFFFF"/>
        </w:rPr>
        <w:t>|</w:t>
      </w:r>
      <w:r w:rsidR="00A16C1F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используя симметрию относительно оси</w:t>
      </w:r>
      <w:proofErr w:type="gramStart"/>
      <w:r w:rsidR="00A16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proofErr w:type="gramEnd"/>
      <w:r w:rsidR="00A16C1F">
        <w:rPr>
          <w:rFonts w:ascii="Times New Roman" w:hAnsi="Times New Roman" w:cs="Times New Roman"/>
          <w:sz w:val="28"/>
          <w:szCs w:val="28"/>
          <w:shd w:val="clear" w:color="auto" w:fill="FFFFFF"/>
        </w:rPr>
        <w:t>х.</w:t>
      </w:r>
    </w:p>
    <w:p w:rsidR="00E547D3" w:rsidRDefault="00E547D3" w:rsidP="00A46F38">
      <w:pPr>
        <w:pStyle w:val="a4"/>
        <w:ind w:left="113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зависимости от ситуации на уроке, учитель должен вовремя «подтолкнуть» ученика к поиску и решению проблемы.</w:t>
      </w:r>
      <w:r w:rsidR="008A5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этого нужно правильно сформулировать вопрос. Умения формулировать вопросы и не давать готовых ответов, подводит ученика к исследованию и собственные «открытия» становятся бесценными, более значимыми для него. Таким образом, алгебра не является уже не интересной, трудной, абстрактной</w:t>
      </w:r>
      <w:r w:rsidR="005132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C2AD3" w:rsidRDefault="00BC2AD3" w:rsidP="00A46F38">
      <w:pPr>
        <w:pStyle w:val="a4"/>
        <w:ind w:left="113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можно дать учащимся готовые алгоритмы построения графиков с модулем. Но запомнить эти алгоритмы и не путать их</w:t>
      </w:r>
      <w:r w:rsidR="006C59A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каждому дано. Важно что бы ученик путём исследования получил алгоритм и сделал вывод.</w:t>
      </w:r>
    </w:p>
    <w:p w:rsidR="00230760" w:rsidRPr="00230760" w:rsidRDefault="00230760" w:rsidP="00A46F38">
      <w:pPr>
        <w:pStyle w:val="2"/>
        <w:shd w:val="clear" w:color="auto" w:fill="FFFFFF"/>
        <w:spacing w:before="0" w:beforeAutospacing="0" w:after="60" w:afterAutospacing="0"/>
        <w:ind w:left="113" w:right="113"/>
        <w:jc w:val="both"/>
        <w:rPr>
          <w:b w:val="0"/>
          <w:color w:val="000000"/>
          <w:sz w:val="27"/>
          <w:szCs w:val="27"/>
        </w:rPr>
      </w:pPr>
      <w:r w:rsidRPr="00230760">
        <w:rPr>
          <w:b w:val="0"/>
          <w:sz w:val="28"/>
          <w:szCs w:val="28"/>
          <w:shd w:val="clear" w:color="auto" w:fill="FFFFFF"/>
        </w:rPr>
        <w:t xml:space="preserve">         </w:t>
      </w:r>
      <w:r w:rsidR="007E5D46" w:rsidRPr="00230760">
        <w:rPr>
          <w:b w:val="0"/>
          <w:sz w:val="28"/>
          <w:szCs w:val="28"/>
          <w:shd w:val="clear" w:color="auto" w:fill="FFFFFF"/>
        </w:rPr>
        <w:t>Ч</w:t>
      </w:r>
      <w:r w:rsidR="006C59A7">
        <w:rPr>
          <w:b w:val="0"/>
          <w:sz w:val="28"/>
          <w:szCs w:val="28"/>
          <w:shd w:val="clear" w:color="auto" w:fill="FFFFFF"/>
        </w:rPr>
        <w:t xml:space="preserve">тобы урок не был скучным, нужно </w:t>
      </w:r>
      <w:r w:rsidR="007E5D46" w:rsidRPr="00230760">
        <w:rPr>
          <w:b w:val="0"/>
          <w:sz w:val="28"/>
          <w:szCs w:val="28"/>
          <w:shd w:val="clear" w:color="auto" w:fill="FFFFFF"/>
        </w:rPr>
        <w:t xml:space="preserve"> «оживить» тему</w:t>
      </w:r>
      <w:r w:rsidR="006C59A7">
        <w:rPr>
          <w:b w:val="0"/>
          <w:sz w:val="28"/>
          <w:szCs w:val="28"/>
          <w:shd w:val="clear" w:color="auto" w:fill="FFFFFF"/>
        </w:rPr>
        <w:t>.  Н</w:t>
      </w:r>
      <w:r w:rsidR="007E5D46" w:rsidRPr="00230760">
        <w:rPr>
          <w:b w:val="0"/>
          <w:sz w:val="28"/>
          <w:szCs w:val="28"/>
          <w:shd w:val="clear" w:color="auto" w:fill="FFFFFF"/>
        </w:rPr>
        <w:t xml:space="preserve">еобходимо использовать историю возникновения и ряд задач вызывающих особый интерес школьников. Например, </w:t>
      </w:r>
      <w:r w:rsidR="006C59A7">
        <w:rPr>
          <w:b w:val="0"/>
          <w:sz w:val="28"/>
          <w:szCs w:val="28"/>
          <w:shd w:val="clear" w:color="auto" w:fill="FFFFFF"/>
        </w:rPr>
        <w:t xml:space="preserve"> </w:t>
      </w:r>
      <w:r w:rsidR="007E5D46" w:rsidRPr="00230760">
        <w:rPr>
          <w:b w:val="0"/>
          <w:sz w:val="28"/>
          <w:szCs w:val="28"/>
          <w:shd w:val="clear" w:color="auto" w:fill="FFFFFF"/>
        </w:rPr>
        <w:t xml:space="preserve">для того чтобы заинтересовать ученика 11 класса темой график функции </w:t>
      </w:r>
      <w:proofErr w:type="spellStart"/>
      <w:r w:rsidR="007E5D46" w:rsidRPr="00230760">
        <w:rPr>
          <w:b w:val="0"/>
          <w:sz w:val="28"/>
          <w:szCs w:val="28"/>
          <w:shd w:val="clear" w:color="auto" w:fill="FFFFFF"/>
        </w:rPr>
        <w:t>у=</w:t>
      </w:r>
      <w:proofErr w:type="spellEnd"/>
      <w:r w:rsidR="007E5D46" w:rsidRPr="00230760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7E5D46" w:rsidRPr="00230760">
        <w:rPr>
          <w:b w:val="0"/>
          <w:sz w:val="28"/>
          <w:szCs w:val="28"/>
          <w:shd w:val="clear" w:color="auto" w:fill="FFFFFF"/>
        </w:rPr>
        <w:t>е</w:t>
      </w:r>
      <w:r w:rsidR="007E5D46" w:rsidRPr="00230760">
        <w:rPr>
          <w:b w:val="0"/>
          <w:sz w:val="28"/>
          <w:szCs w:val="28"/>
          <w:shd w:val="clear" w:color="auto" w:fill="FFFFFF"/>
          <w:vertAlign w:val="superscript"/>
        </w:rPr>
        <w:t>х</w:t>
      </w:r>
      <w:proofErr w:type="spellEnd"/>
      <w:r w:rsidR="007E5D46" w:rsidRPr="00230760">
        <w:rPr>
          <w:b w:val="0"/>
          <w:sz w:val="28"/>
          <w:szCs w:val="28"/>
          <w:shd w:val="clear" w:color="auto" w:fill="FFFFFF"/>
        </w:rPr>
        <w:t>, можно использовать задачу, которую пытался решить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Theme="minorEastAsia"/>
          <w:b w:val="0"/>
          <w:sz w:val="28"/>
          <w:szCs w:val="28"/>
          <w:shd w:val="clear" w:color="auto" w:fill="FFFFFF"/>
        </w:rPr>
        <w:t>Джейкоб</w:t>
      </w:r>
      <w:proofErr w:type="spellEnd"/>
      <w:r w:rsidRPr="00230760">
        <w:rPr>
          <w:rFonts w:eastAsiaTheme="minorEastAsia"/>
          <w:b w:val="0"/>
          <w:sz w:val="28"/>
          <w:szCs w:val="28"/>
          <w:shd w:val="clear" w:color="auto" w:fill="FFFFFF"/>
        </w:rPr>
        <w:t xml:space="preserve"> Бернулли (</w:t>
      </w:r>
      <w:r w:rsidRPr="00230760">
        <w:rPr>
          <w:b w:val="0"/>
          <w:color w:val="000000"/>
          <w:sz w:val="27"/>
          <w:szCs w:val="27"/>
        </w:rPr>
        <w:t>JACOB BERNOULLI</w:t>
      </w:r>
      <w:r>
        <w:rPr>
          <w:b w:val="0"/>
          <w:color w:val="000000"/>
          <w:sz w:val="27"/>
          <w:szCs w:val="27"/>
        </w:rPr>
        <w:t>)</w:t>
      </w:r>
      <w:r w:rsidR="00217873" w:rsidRPr="00217873">
        <w:rPr>
          <w:rFonts w:eastAsiaTheme="minorEastAsia"/>
          <w:color w:val="222222"/>
          <w:sz w:val="28"/>
          <w:szCs w:val="28"/>
          <w:shd w:val="clear" w:color="auto" w:fill="FFFFFF"/>
        </w:rPr>
        <w:t xml:space="preserve"> </w:t>
      </w:r>
      <w:r w:rsidR="00217873" w:rsidRPr="00217873">
        <w:rPr>
          <w:b w:val="0"/>
          <w:kern w:val="36"/>
          <w:sz w:val="28"/>
          <w:szCs w:val="28"/>
        </w:rPr>
        <w:t>[2,</w:t>
      </w:r>
      <w:r w:rsidR="00217873" w:rsidRPr="00217873">
        <w:rPr>
          <w:b w:val="0"/>
          <w:kern w:val="36"/>
          <w:sz w:val="28"/>
          <w:szCs w:val="28"/>
          <w:lang w:val="en-US"/>
        </w:rPr>
        <w:t>c</w:t>
      </w:r>
      <w:r w:rsidR="00217873" w:rsidRPr="00217873">
        <w:rPr>
          <w:b w:val="0"/>
          <w:kern w:val="36"/>
          <w:sz w:val="28"/>
          <w:szCs w:val="28"/>
        </w:rPr>
        <w:t xml:space="preserve"> 84]</w:t>
      </w:r>
      <w:r w:rsidR="00030C3E" w:rsidRPr="00217873">
        <w:rPr>
          <w:b w:val="0"/>
          <w:color w:val="000000"/>
          <w:sz w:val="27"/>
          <w:szCs w:val="27"/>
        </w:rPr>
        <w:t>.</w:t>
      </w:r>
    </w:p>
    <w:p w:rsidR="00230760" w:rsidRPr="00230760" w:rsidRDefault="007E5D46" w:rsidP="00A46F38">
      <w:pPr>
        <w:pStyle w:val="2"/>
        <w:shd w:val="clear" w:color="auto" w:fill="FFFFFF"/>
        <w:spacing w:before="0" w:beforeAutospacing="0" w:after="60" w:afterAutospacing="0"/>
        <w:ind w:left="113" w:right="113"/>
        <w:jc w:val="both"/>
        <w:rPr>
          <w:b w:val="0"/>
          <w:color w:val="000000"/>
          <w:sz w:val="27"/>
          <w:szCs w:val="27"/>
        </w:rPr>
      </w:pPr>
      <w:r w:rsidRPr="00230760">
        <w:rPr>
          <w:b w:val="0"/>
          <w:sz w:val="28"/>
          <w:szCs w:val="28"/>
          <w:shd w:val="clear" w:color="auto" w:fill="FFFFFF"/>
        </w:rPr>
        <w:lastRenderedPageBreak/>
        <w:t>Число е – это константа</w:t>
      </w:r>
      <w:r w:rsidR="00230760">
        <w:rPr>
          <w:b w:val="0"/>
          <w:sz w:val="28"/>
          <w:szCs w:val="28"/>
          <w:shd w:val="clear" w:color="auto" w:fill="FFFFFF"/>
        </w:rPr>
        <w:t xml:space="preserve"> </w:t>
      </w:r>
      <w:r w:rsidR="00230760" w:rsidRPr="00230760">
        <w:rPr>
          <w:b w:val="0"/>
          <w:sz w:val="28"/>
          <w:szCs w:val="28"/>
          <w:shd w:val="clear" w:color="auto" w:fill="FFFFFF"/>
        </w:rPr>
        <w:t>(</w:t>
      </w:r>
      <w:proofErr w:type="spellStart"/>
      <w:r w:rsidR="00230760" w:rsidRPr="00230760">
        <w:rPr>
          <w:b w:val="0"/>
          <w:color w:val="333333"/>
          <w:sz w:val="28"/>
          <w:szCs w:val="28"/>
          <w:shd w:val="clear" w:color="auto" w:fill="FFFFFF"/>
        </w:rPr>
        <w:t>constans</w:t>
      </w:r>
      <w:proofErr w:type="spellEnd"/>
      <w:r w:rsidR="00230760" w:rsidRPr="00230760">
        <w:rPr>
          <w:b w:val="0"/>
          <w:color w:val="333333"/>
          <w:sz w:val="28"/>
          <w:szCs w:val="28"/>
          <w:shd w:val="clear" w:color="auto" w:fill="FFFFFF"/>
        </w:rPr>
        <w:t>)</w:t>
      </w:r>
      <w:r w:rsidRPr="00230760">
        <w:rPr>
          <w:b w:val="0"/>
          <w:sz w:val="28"/>
          <w:szCs w:val="28"/>
          <w:shd w:val="clear" w:color="auto" w:fill="FFFFFF"/>
        </w:rPr>
        <w:t xml:space="preserve">, как и число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</w:rPr>
          <m:t xml:space="preserve">π  или </m:t>
        </m:r>
        <m:rad>
          <m:radPr>
            <m:degHide m:val="on"/>
            <m:ctrlPr>
              <w:rPr>
                <w:rFonts w:ascii="Cambria Math" w:eastAsiaTheme="minorHAnsi" w:hAnsi="Cambria Math"/>
                <w:b w:val="0"/>
                <w:bCs w:val="0"/>
                <w:i/>
                <w:sz w:val="28"/>
                <w:szCs w:val="28"/>
                <w:shd w:val="clear" w:color="auto" w:fill="FFFFFF"/>
                <w:lang w:eastAsia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e>
        </m:rad>
      </m:oMath>
      <w:r w:rsidRPr="00230760">
        <w:rPr>
          <w:rFonts w:eastAsiaTheme="minorEastAsia"/>
          <w:b w:val="0"/>
          <w:sz w:val="28"/>
          <w:szCs w:val="28"/>
          <w:shd w:val="clear" w:color="auto" w:fill="FFFFFF"/>
        </w:rPr>
        <w:t xml:space="preserve">, но не имеет геометрической интерпретации. Тем не менее, это очень интересное иррациональное </w:t>
      </w:r>
      <w:r w:rsidR="006E594B">
        <w:rPr>
          <w:rFonts w:eastAsiaTheme="minorEastAsia"/>
          <w:b w:val="0"/>
          <w:sz w:val="28"/>
          <w:szCs w:val="28"/>
          <w:shd w:val="clear" w:color="auto" w:fill="FFFFFF"/>
        </w:rPr>
        <w:t xml:space="preserve">и трансцендентное </w:t>
      </w:r>
      <w:r w:rsidRPr="00230760">
        <w:rPr>
          <w:rFonts w:eastAsiaTheme="minorEastAsia"/>
          <w:b w:val="0"/>
          <w:sz w:val="28"/>
          <w:szCs w:val="28"/>
          <w:shd w:val="clear" w:color="auto" w:fill="FFFFFF"/>
        </w:rPr>
        <w:t xml:space="preserve"> число равное 2, 7182</w:t>
      </w:r>
      <w:r w:rsidR="00114832">
        <w:rPr>
          <w:rFonts w:eastAsiaTheme="minorEastAsia"/>
          <w:b w:val="0"/>
          <w:sz w:val="28"/>
          <w:szCs w:val="28"/>
          <w:shd w:val="clear" w:color="auto" w:fill="FFFFFF"/>
        </w:rPr>
        <w:t>8</w:t>
      </w:r>
      <w:r w:rsidR="00AF4300">
        <w:rPr>
          <w:rFonts w:eastAsiaTheme="minorEastAsia"/>
          <w:b w:val="0"/>
          <w:sz w:val="28"/>
          <w:szCs w:val="28"/>
          <w:shd w:val="clear" w:color="auto" w:fill="FFFFFF"/>
        </w:rPr>
        <w:t xml:space="preserve">… </w:t>
      </w:r>
      <w:r w:rsidR="00230760">
        <w:rPr>
          <w:rFonts w:eastAsiaTheme="minorEastAsia"/>
          <w:b w:val="0"/>
          <w:sz w:val="28"/>
          <w:szCs w:val="28"/>
          <w:shd w:val="clear" w:color="auto" w:fill="FFFFFF"/>
        </w:rPr>
        <w:t xml:space="preserve"> </w:t>
      </w:r>
    </w:p>
    <w:p w:rsidR="007E5D46" w:rsidRPr="006C59A7" w:rsidRDefault="006C59A7" w:rsidP="00A46F38">
      <w:pPr>
        <w:pStyle w:val="a4"/>
        <w:ind w:left="113" w:right="11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C59A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3810</wp:posOffset>
            </wp:positionV>
            <wp:extent cx="2362200" cy="2114550"/>
            <wp:effectExtent l="19050" t="0" r="0" b="0"/>
            <wp:wrapThrough wrapText="bothSides">
              <wp:wrapPolygon edited="0">
                <wp:start x="-174" y="0"/>
                <wp:lineTo x="-174" y="21405"/>
                <wp:lineTo x="21600" y="21405"/>
                <wp:lineTo x="21600" y="0"/>
                <wp:lineTo x="-174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0C3E" w:rsidRPr="006C5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7E5D46" w:rsidRPr="006C5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 веке </w:t>
      </w:r>
      <w:r w:rsidR="00030C3E" w:rsidRPr="006C5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Бернулли </w:t>
      </w:r>
      <w:r w:rsidR="007E5D46" w:rsidRPr="006C59A7">
        <w:rPr>
          <w:rFonts w:ascii="Times New Roman" w:hAnsi="Times New Roman" w:cs="Times New Roman"/>
          <w:sz w:val="28"/>
          <w:szCs w:val="28"/>
          <w:shd w:val="clear" w:color="auto" w:fill="FFFFFF"/>
        </w:rPr>
        <w:t>пытался решить вопрос как получить</w:t>
      </w:r>
      <w:r w:rsidR="00AF4300" w:rsidRPr="006C5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доход от процентов, т</w:t>
      </w:r>
      <w:proofErr w:type="gramStart"/>
      <w:r w:rsidR="00AF4300" w:rsidRPr="006C59A7">
        <w:rPr>
          <w:rFonts w:ascii="Times New Roman" w:hAnsi="Times New Roman" w:cs="Times New Roman"/>
          <w:sz w:val="28"/>
          <w:szCs w:val="28"/>
          <w:shd w:val="clear" w:color="auto" w:fill="FFFFFF"/>
        </w:rPr>
        <w:t>.е</w:t>
      </w:r>
      <w:proofErr w:type="gramEnd"/>
      <w:r w:rsidR="00AF4300" w:rsidRPr="006C5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5D46" w:rsidRPr="006C5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решить задачу сложных процентов.</w:t>
      </w:r>
      <w:r w:rsidR="00BF3222" w:rsidRPr="006C5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получить доход раз в год, раз в месяц, раз в неделю, каждый день,…, он пытался найти максимальное число доходов. Но так и не удалось. Его задачу решил Леонард Эйлер</w:t>
      </w:r>
      <w:r w:rsidR="008A59D7" w:rsidRPr="006C59A7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="008A59D7" w:rsidRPr="006C59A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(</w:t>
      </w:r>
      <w:proofErr w:type="spellStart"/>
      <w:r w:rsidR="008A59D7" w:rsidRPr="006C59A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Leonhard</w:t>
      </w:r>
      <w:proofErr w:type="spellEnd"/>
      <w:r w:rsidR="008A59D7" w:rsidRPr="006C59A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8A59D7" w:rsidRPr="006C59A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Euler</w:t>
      </w:r>
      <w:proofErr w:type="spellEnd"/>
      <w:r w:rsidR="008A59D7" w:rsidRPr="006C59A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)</w:t>
      </w:r>
      <w:r w:rsidR="00114832" w:rsidRPr="006C5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8A59D7" w:rsidRPr="006C59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m:oMath>
        <m:func>
          <m:funcPr>
            <m:ctrlPr>
              <w:rPr>
                <w:rFonts w:ascii="Cambria Math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</m:ctrlPr>
          </m:funcPr>
          <m:fName>
            <m:limLow>
              <m:limLowPr>
                <m:ctrlPr>
                  <w:rPr>
                    <w:rFonts w:ascii="Cambria Math" w:hAnsi="Times New Roman" w:cs="Times New Roman"/>
                    <w:i/>
                    <w:color w:val="222222"/>
                    <w:sz w:val="28"/>
                    <w:szCs w:val="28"/>
                    <w:shd w:val="clear" w:color="auto" w:fill="FFFF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222222"/>
                    <w:sz w:val="28"/>
                    <w:szCs w:val="28"/>
                    <w:shd w:val="clear" w:color="auto" w:fill="FFFFFF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color w:val="222222"/>
                    <w:sz w:val="28"/>
                    <w:szCs w:val="28"/>
                    <w:shd w:val="clear" w:color="auto" w:fill="FFFFFF"/>
                  </w:rPr>
                  <m:t>n</m:t>
                </m:r>
                <m:r>
                  <w:rPr>
                    <w:rFonts w:ascii="Cambria Math" w:hAnsi="Times New Roman" w:cs="Times New Roman"/>
                    <w:color w:val="222222"/>
                    <w:sz w:val="28"/>
                    <w:szCs w:val="28"/>
                    <w:shd w:val="clear" w:color="auto" w:fill="FFFFFF"/>
                  </w:rPr>
                  <m:t>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Times New Roman" w:cs="Times New Roman"/>
                    <w:i/>
                    <w:color w:val="222222"/>
                    <w:sz w:val="28"/>
                    <w:szCs w:val="28"/>
                    <w:shd w:val="clear" w:color="auto" w:fill="FFFFFF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color w:val="222222"/>
                        <w:sz w:val="28"/>
                        <w:szCs w:val="28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color w:val="222222"/>
                        <w:sz w:val="28"/>
                        <w:szCs w:val="28"/>
                        <w:shd w:val="clear" w:color="auto" w:fill="FFFFFF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color w:val="222222"/>
                            <w:sz w:val="28"/>
                            <w:szCs w:val="28"/>
                            <w:shd w:val="clear" w:color="auto" w:fill="FFFFFF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color w:val="222222"/>
                            <w:sz w:val="28"/>
                            <w:szCs w:val="28"/>
                            <w:shd w:val="clear" w:color="auto" w:fill="FFFFFF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222222"/>
                            <w:sz w:val="28"/>
                            <w:szCs w:val="28"/>
                            <w:shd w:val="clear" w:color="auto" w:fill="FFFFFF"/>
                          </w:rPr>
                          <m:t>n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color w:val="222222"/>
                    <w:sz w:val="28"/>
                    <w:szCs w:val="28"/>
                    <w:shd w:val="clear" w:color="auto" w:fill="FFFFFF"/>
                  </w:rPr>
                  <m:t>n</m:t>
                </m:r>
              </m:sup>
            </m:sSup>
          </m:e>
        </m:func>
        <m:r>
          <w:rPr>
            <w:rFonts w:ascii="Cambria Math" w:hAnsi="Times New Roman" w:cs="Times New Roman"/>
            <w:color w:val="222222"/>
            <w:sz w:val="28"/>
            <w:szCs w:val="28"/>
            <w:shd w:val="clear" w:color="auto" w:fill="FFFFFF"/>
          </w:rPr>
          <m:t>=2,71828</m:t>
        </m:r>
        <m:r>
          <w:rPr>
            <w:rFonts w:ascii="Cambria Math" w:hAnsi="Times New Roman" w:cs="Times New Roman"/>
            <w:color w:val="222222"/>
            <w:sz w:val="28"/>
            <w:szCs w:val="28"/>
            <w:shd w:val="clear" w:color="auto" w:fill="FFFFFF"/>
          </w:rPr>
          <m:t>…</m:t>
        </m:r>
        <m:r>
          <w:rPr>
            <w:rFonts w:ascii="Cambria Math" w:hAnsi="Times New Roman" w:cs="Times New Roman"/>
            <w:color w:val="222222"/>
            <w:sz w:val="28"/>
            <w:szCs w:val="28"/>
            <w:shd w:val="clear" w:color="auto" w:fill="FFFFFF"/>
          </w:rPr>
          <m:t>=</m:t>
        </m:r>
        <m:r>
          <w:rPr>
            <w:rFonts w:ascii="Cambria Math" w:hAnsi="Times New Roman" w:cs="Times New Roman"/>
            <w:color w:val="222222"/>
            <w:sz w:val="28"/>
            <w:szCs w:val="28"/>
            <w:shd w:val="clear" w:color="auto" w:fill="FFFFFF"/>
          </w:rPr>
          <m:t>е</m:t>
        </m:r>
      </m:oMath>
      <w:r w:rsidR="00114832" w:rsidRPr="006C59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81B5B" w:rsidRPr="006C59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(обозначил это число буквой е), что является максимальным доходом. </w:t>
      </w:r>
      <w:r w:rsidR="00114832" w:rsidRPr="006C59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Уникальность числа ещё в том, что площадь закрашенной фигуры (рис 3) равна е. </w:t>
      </w:r>
    </w:p>
    <w:p w:rsidR="00114832" w:rsidRDefault="00114832" w:rsidP="00A46F38">
      <w:pPr>
        <w:pStyle w:val="a4"/>
        <w:ind w:left="113" w:right="11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Называя такие факты, хочется проверить, насколько это так и есть. Ученик уже готов и к построению графика функции и к нахождению площади фигуры, ограниченной графиком и осью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х. </w:t>
      </w:r>
    </w:p>
    <w:p w:rsidR="00BA0933" w:rsidRPr="00B02FFC" w:rsidRDefault="00B73F13" w:rsidP="00A46F38">
      <w:pPr>
        <w:pStyle w:val="a4"/>
        <w:ind w:left="113" w:right="11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Ещё один пример как «оживить» тему: «Прогрессии» в 9 классе. Задачи практического содержания вызывают интерес особый у учеников. Поэтому предложить учащимся  стать на время урока лаборантами исследовательского института по биологии – это означает не только привлечь к теме, но и заинтересовать профессией.</w:t>
      </w:r>
      <w:r w:rsidR="00B02FFC" w:rsidRPr="00B02F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02F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Например:</w:t>
      </w:r>
    </w:p>
    <w:p w:rsidR="00B73F13" w:rsidRPr="00BE7C03" w:rsidRDefault="00B73F13" w:rsidP="00A46F38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kern w:val="36"/>
          <w:sz w:val="28"/>
          <w:szCs w:val="28"/>
        </w:rPr>
        <w:t>Задача 1</w:t>
      </w:r>
      <w:r w:rsidR="00217873">
        <w:rPr>
          <w:rFonts w:ascii="Times New Roman" w:hAnsi="Times New Roman"/>
          <w:kern w:val="36"/>
          <w:sz w:val="28"/>
          <w:szCs w:val="28"/>
        </w:rPr>
        <w:t>[3</w:t>
      </w:r>
      <w:r w:rsidR="002B51D6" w:rsidRPr="002B51D6">
        <w:rPr>
          <w:rFonts w:ascii="Times New Roman" w:hAnsi="Times New Roman"/>
          <w:kern w:val="36"/>
          <w:sz w:val="28"/>
          <w:szCs w:val="28"/>
        </w:rPr>
        <w:t>,</w:t>
      </w:r>
      <w:r w:rsidR="002B51D6">
        <w:rPr>
          <w:rFonts w:ascii="Times New Roman" w:hAnsi="Times New Roman"/>
          <w:kern w:val="36"/>
          <w:sz w:val="28"/>
          <w:szCs w:val="28"/>
          <w:lang w:val="en-US"/>
        </w:rPr>
        <w:t>c</w:t>
      </w:r>
      <w:r w:rsidR="002B51D6" w:rsidRPr="002B51D6">
        <w:rPr>
          <w:rFonts w:ascii="Times New Roman" w:hAnsi="Times New Roman"/>
          <w:kern w:val="36"/>
          <w:sz w:val="28"/>
          <w:szCs w:val="28"/>
        </w:rPr>
        <w:t>186]</w:t>
      </w:r>
      <w:r>
        <w:rPr>
          <w:rFonts w:ascii="Times New Roman" w:hAnsi="Times New Roman"/>
          <w:kern w:val="36"/>
          <w:sz w:val="28"/>
          <w:szCs w:val="28"/>
        </w:rPr>
        <w:t xml:space="preserve">: </w:t>
      </w:r>
      <w:r w:rsidRPr="00BE7C03">
        <w:rPr>
          <w:rFonts w:ascii="Times New Roman" w:hAnsi="Times New Roman"/>
          <w:kern w:val="36"/>
          <w:sz w:val="28"/>
          <w:szCs w:val="28"/>
        </w:rPr>
        <w:t>Каждое простейшее одноклеточное животное инфузория-туфелька размножается делением на 2 части. Сколько инфузорий было первоначально, если после шестикратног</w:t>
      </w:r>
      <w:r w:rsidRPr="00BE7C03">
        <w:rPr>
          <w:rFonts w:ascii="Times New Roman" w:hAnsi="Times New Roman"/>
          <w:sz w:val="28"/>
          <w:szCs w:val="28"/>
          <w:shd w:val="clear" w:color="auto" w:fill="FFFFFF"/>
        </w:rPr>
        <w:t>о деления стало 320?</w:t>
      </w:r>
    </w:p>
    <w:p w:rsidR="00B73F13" w:rsidRPr="00A46F38" w:rsidRDefault="00B73F13" w:rsidP="00A46F38">
      <w:pPr>
        <w:pStyle w:val="a4"/>
        <w:jc w:val="both"/>
        <w:rPr>
          <w:rFonts w:ascii="Times New Roman" w:hAnsi="Times New Roman"/>
          <w:b/>
          <w:kern w:val="36"/>
          <w:sz w:val="28"/>
          <w:szCs w:val="28"/>
        </w:rPr>
      </w:pPr>
      <w:r w:rsidRPr="00B02FFC">
        <w:rPr>
          <w:rFonts w:ascii="Times New Roman" w:hAnsi="Times New Roman"/>
          <w:kern w:val="36"/>
          <w:sz w:val="28"/>
          <w:szCs w:val="28"/>
        </w:rPr>
        <w:t>Решение:</w:t>
      </w:r>
      <w:r w:rsidR="00B02FFC" w:rsidRPr="00A46F38">
        <w:rPr>
          <w:rFonts w:ascii="Times New Roman" w:hAnsi="Times New Roman"/>
          <w:b/>
          <w:kern w:val="36"/>
          <w:sz w:val="28"/>
          <w:szCs w:val="28"/>
        </w:rPr>
        <w:t xml:space="preserve"> </w:t>
      </w:r>
      <w:r w:rsidR="00B02FFC">
        <w:rPr>
          <w:rFonts w:ascii="Times New Roman" w:hAnsi="Times New Roman"/>
          <w:sz w:val="28"/>
          <w:szCs w:val="28"/>
          <w:lang w:val="en-US"/>
        </w:rPr>
        <w:t>b</w:t>
      </w:r>
      <w:r w:rsidR="00B02FFC" w:rsidRPr="00A46F38">
        <w:rPr>
          <w:rFonts w:ascii="Times New Roman" w:hAnsi="Times New Roman"/>
          <w:sz w:val="28"/>
          <w:szCs w:val="28"/>
          <w:vertAlign w:val="subscript"/>
        </w:rPr>
        <w:t>7</w:t>
      </w:r>
      <w:r w:rsidR="00B02FFC" w:rsidRPr="00A46F38">
        <w:rPr>
          <w:rFonts w:ascii="Times New Roman" w:hAnsi="Times New Roman"/>
          <w:sz w:val="28"/>
          <w:szCs w:val="28"/>
        </w:rPr>
        <w:t>=320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, </w:t>
      </w:r>
      <w:r w:rsidRPr="00B73F13">
        <w:rPr>
          <w:rFonts w:ascii="Times New Roman" w:hAnsi="Times New Roman"/>
          <w:kern w:val="36"/>
          <w:sz w:val="28"/>
          <w:szCs w:val="28"/>
          <w:lang w:val="en-US"/>
        </w:rPr>
        <w:t>q</w:t>
      </w:r>
      <w:r w:rsidRPr="00A46F38">
        <w:rPr>
          <w:rFonts w:ascii="Times New Roman" w:hAnsi="Times New Roman"/>
          <w:kern w:val="36"/>
          <w:sz w:val="28"/>
          <w:szCs w:val="28"/>
        </w:rPr>
        <w:t xml:space="preserve">=2 </w:t>
      </w:r>
      <w:r w:rsidRPr="00B73F13">
        <w:rPr>
          <w:rFonts w:ascii="Times New Roman" w:hAnsi="Times New Roman"/>
          <w:kern w:val="36"/>
          <w:sz w:val="28"/>
          <w:szCs w:val="28"/>
          <w:lang w:val="en-US"/>
        </w:rPr>
        <w:t>b</w:t>
      </w:r>
      <w:r w:rsidRPr="00A46F38">
        <w:rPr>
          <w:rFonts w:ascii="Times New Roman" w:hAnsi="Times New Roman"/>
          <w:kern w:val="36"/>
          <w:sz w:val="28"/>
          <w:szCs w:val="28"/>
          <w:vertAlign w:val="subscript"/>
        </w:rPr>
        <w:t>1</w:t>
      </w:r>
      <w:r w:rsidRPr="00A46F38">
        <w:rPr>
          <w:rFonts w:ascii="Times New Roman" w:hAnsi="Times New Roman"/>
          <w:kern w:val="36"/>
          <w:sz w:val="28"/>
          <w:szCs w:val="28"/>
        </w:rPr>
        <w:t>=</w:t>
      </w:r>
      <w:r w:rsidRPr="00A46F38">
        <w:rPr>
          <w:rFonts w:ascii="Times New Roman" w:hAnsi="Times New Roman"/>
          <w:sz w:val="28"/>
          <w:szCs w:val="28"/>
        </w:rPr>
        <w:t>?</w:t>
      </w:r>
    </w:p>
    <w:p w:rsidR="00B73F13" w:rsidRPr="00BE7C03" w:rsidRDefault="00B73F13" w:rsidP="00A46F3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E7C03">
        <w:rPr>
          <w:rFonts w:ascii="Times New Roman" w:hAnsi="Times New Roman"/>
          <w:sz w:val="28"/>
          <w:szCs w:val="28"/>
        </w:rPr>
        <w:t xml:space="preserve">Пусть первоначально было </w:t>
      </w:r>
      <w:r w:rsidRPr="00BE7C03">
        <w:rPr>
          <w:rFonts w:ascii="Times New Roman" w:hAnsi="Times New Roman"/>
          <w:sz w:val="28"/>
          <w:szCs w:val="28"/>
          <w:lang w:val="en-US"/>
        </w:rPr>
        <w:t>b</w:t>
      </w:r>
      <w:r w:rsidRPr="00BE7C03">
        <w:rPr>
          <w:rFonts w:ascii="Times New Roman" w:hAnsi="Times New Roman"/>
          <w:sz w:val="28"/>
          <w:szCs w:val="28"/>
          <w:vertAlign w:val="subscript"/>
        </w:rPr>
        <w:t>1</w:t>
      </w:r>
      <w:r w:rsidRPr="00BE7C03">
        <w:rPr>
          <w:rFonts w:ascii="Times New Roman" w:hAnsi="Times New Roman"/>
          <w:sz w:val="28"/>
          <w:szCs w:val="28"/>
        </w:rPr>
        <w:t xml:space="preserve"> инфузорий. Количество инфузорий увеличивается с геометрической прогрессией. Тогда после шестого деления их стало</w:t>
      </w:r>
      <w:r w:rsidRPr="00BE7C03">
        <w:rPr>
          <w:rFonts w:ascii="Times New Roman" w:hAnsi="Times New Roman"/>
          <w:position w:val="-12"/>
          <w:sz w:val="28"/>
          <w:szCs w:val="28"/>
        </w:rPr>
        <w:object w:dxaOrig="1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9.5pt" o:ole="">
            <v:imagedata r:id="rId9" o:title=""/>
          </v:shape>
          <o:OLEObject Type="Embed" ProgID="Equation.3" ShapeID="_x0000_i1025" DrawAspect="Content" ObjectID="_1646224965" r:id="rId10"/>
        </w:object>
      </w:r>
    </w:p>
    <w:p w:rsidR="00B73F13" w:rsidRPr="00BE7C03" w:rsidRDefault="00B73F13" w:rsidP="00A46F38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 w:rsidRPr="00BE7C03">
        <w:rPr>
          <w:rFonts w:ascii="Times New Roman" w:hAnsi="Times New Roman"/>
          <w:position w:val="-10"/>
          <w:sz w:val="28"/>
          <w:szCs w:val="28"/>
        </w:rPr>
        <w:object w:dxaOrig="1219" w:dyaOrig="360">
          <v:shape id="_x0000_i1026" type="#_x0000_t75" style="width:61.5pt;height:18pt" o:ole="">
            <v:imagedata r:id="rId11" o:title=""/>
          </v:shape>
          <o:OLEObject Type="Embed" ProgID="Equation.3" ShapeID="_x0000_i1026" DrawAspect="Content" ObjectID="_1646224966" r:id="rId12"/>
        </w:object>
      </w:r>
    </w:p>
    <w:p w:rsidR="00B73F13" w:rsidRPr="00BE7C03" w:rsidRDefault="00B73F13" w:rsidP="00A46F38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 w:rsidRPr="00BE7C03">
        <w:rPr>
          <w:rFonts w:ascii="Times New Roman" w:hAnsi="Times New Roman"/>
          <w:position w:val="-10"/>
          <w:sz w:val="28"/>
          <w:szCs w:val="28"/>
        </w:rPr>
        <w:object w:dxaOrig="1240" w:dyaOrig="340">
          <v:shape id="_x0000_i1027" type="#_x0000_t75" style="width:61.5pt;height:16.5pt" o:ole="">
            <v:imagedata r:id="rId13" o:title=""/>
          </v:shape>
          <o:OLEObject Type="Embed" ProgID="Equation.3" ShapeID="_x0000_i1027" DrawAspect="Content" ObjectID="_1646224967" r:id="rId14"/>
        </w:object>
      </w:r>
    </w:p>
    <w:p w:rsidR="00B73F13" w:rsidRPr="00BE7C03" w:rsidRDefault="00B73F13" w:rsidP="00A46F3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E7C03">
        <w:rPr>
          <w:rFonts w:ascii="Times New Roman" w:hAnsi="Times New Roman"/>
          <w:position w:val="-24"/>
          <w:sz w:val="28"/>
          <w:szCs w:val="28"/>
          <w:lang w:val="en-US"/>
        </w:rPr>
        <w:object w:dxaOrig="1280" w:dyaOrig="620">
          <v:shape id="_x0000_i1028" type="#_x0000_t75" style="width:64.5pt;height:31.5pt" o:ole="">
            <v:imagedata r:id="rId15" o:title=""/>
          </v:shape>
          <o:OLEObject Type="Embed" ProgID="Equation.3" ShapeID="_x0000_i1028" DrawAspect="Content" ObjectID="_1646224968" r:id="rId16"/>
        </w:object>
      </w:r>
      <w:r w:rsidRPr="00BE7C03">
        <w:rPr>
          <w:rFonts w:ascii="Times New Roman" w:hAnsi="Times New Roman"/>
          <w:sz w:val="28"/>
          <w:szCs w:val="28"/>
        </w:rPr>
        <w:t xml:space="preserve">инфузорий </w:t>
      </w:r>
    </w:p>
    <w:p w:rsidR="00B73F13" w:rsidRPr="00BE7C03" w:rsidRDefault="00B73F13" w:rsidP="00A46F3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02FFC">
        <w:rPr>
          <w:rFonts w:ascii="Times New Roman" w:hAnsi="Times New Roman"/>
          <w:sz w:val="28"/>
          <w:szCs w:val="28"/>
        </w:rPr>
        <w:t>Ответ:</w:t>
      </w:r>
      <w:r w:rsidRPr="00BE7C03">
        <w:rPr>
          <w:rFonts w:ascii="Times New Roman" w:hAnsi="Times New Roman"/>
          <w:sz w:val="28"/>
          <w:szCs w:val="28"/>
        </w:rPr>
        <w:t xml:space="preserve"> 5 инфузорий  было первоначально.</w:t>
      </w:r>
    </w:p>
    <w:p w:rsidR="00B73F13" w:rsidRPr="00BE7C03" w:rsidRDefault="00B73F13" w:rsidP="00A46F3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E7C03">
        <w:rPr>
          <w:rFonts w:ascii="Times New Roman" w:hAnsi="Times New Roman"/>
          <w:sz w:val="28"/>
          <w:szCs w:val="28"/>
        </w:rPr>
        <w:t xml:space="preserve">Те же законы применимы и для размножения рептилий, птиц, млекопитающих. Используя общеизвестные формулы и специальные знания, ученые-естественники могут рассчитать прирост животных в </w:t>
      </w:r>
      <w:r w:rsidR="00B02FFC">
        <w:rPr>
          <w:rFonts w:ascii="Times New Roman" w:hAnsi="Times New Roman"/>
          <w:sz w:val="28"/>
          <w:szCs w:val="28"/>
        </w:rPr>
        <w:t>заповедниках и в дикой природе.</w:t>
      </w:r>
    </w:p>
    <w:p w:rsidR="00B73F13" w:rsidRPr="00BE7C03" w:rsidRDefault="00B73F13" w:rsidP="00A46F3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02FFC">
        <w:rPr>
          <w:rFonts w:ascii="Times New Roman" w:hAnsi="Times New Roman"/>
          <w:sz w:val="28"/>
          <w:szCs w:val="28"/>
        </w:rPr>
        <w:t>Задача 2</w:t>
      </w:r>
      <w:r w:rsidR="002B51D6" w:rsidRPr="002B51D6">
        <w:rPr>
          <w:rFonts w:ascii="Times New Roman" w:hAnsi="Times New Roman"/>
          <w:kern w:val="36"/>
          <w:sz w:val="28"/>
          <w:szCs w:val="28"/>
        </w:rPr>
        <w:t xml:space="preserve"> </w:t>
      </w:r>
      <w:r w:rsidR="00217873">
        <w:rPr>
          <w:rFonts w:ascii="Times New Roman" w:hAnsi="Times New Roman"/>
          <w:kern w:val="36"/>
          <w:sz w:val="28"/>
          <w:szCs w:val="28"/>
        </w:rPr>
        <w:t>[3</w:t>
      </w:r>
      <w:r w:rsidR="002B51D6" w:rsidRPr="002B51D6">
        <w:rPr>
          <w:rFonts w:ascii="Times New Roman" w:hAnsi="Times New Roman"/>
          <w:kern w:val="36"/>
          <w:sz w:val="28"/>
          <w:szCs w:val="28"/>
        </w:rPr>
        <w:t>,</w:t>
      </w:r>
      <w:r w:rsidR="002B51D6">
        <w:rPr>
          <w:rFonts w:ascii="Times New Roman" w:hAnsi="Times New Roman"/>
          <w:kern w:val="36"/>
          <w:sz w:val="28"/>
          <w:szCs w:val="28"/>
          <w:lang w:val="en-US"/>
        </w:rPr>
        <w:t>c</w:t>
      </w:r>
      <w:r w:rsidR="002B51D6" w:rsidRPr="002B51D6">
        <w:rPr>
          <w:rFonts w:ascii="Times New Roman" w:hAnsi="Times New Roman"/>
          <w:kern w:val="36"/>
          <w:sz w:val="28"/>
          <w:szCs w:val="28"/>
        </w:rPr>
        <w:t>186]</w:t>
      </w:r>
      <w:r w:rsidR="002B51D6">
        <w:rPr>
          <w:rFonts w:ascii="Times New Roman" w:hAnsi="Times New Roman"/>
          <w:kern w:val="36"/>
          <w:sz w:val="28"/>
          <w:szCs w:val="28"/>
        </w:rPr>
        <w:t>:</w:t>
      </w:r>
      <w:r w:rsidR="002B51D6" w:rsidRPr="002B51D6">
        <w:rPr>
          <w:rFonts w:ascii="Times New Roman" w:hAnsi="Times New Roman"/>
          <w:sz w:val="28"/>
          <w:szCs w:val="28"/>
        </w:rPr>
        <w:t xml:space="preserve"> </w:t>
      </w:r>
      <w:r w:rsidRPr="00BE7C03">
        <w:rPr>
          <w:rFonts w:ascii="Times New Roman" w:hAnsi="Times New Roman"/>
          <w:sz w:val="28"/>
          <w:szCs w:val="28"/>
        </w:rPr>
        <w:t xml:space="preserve">Популяция кабанов в заповеднике увеличивается каждый год на 10%. </w:t>
      </w:r>
      <w:proofErr w:type="gramStart"/>
      <w:r w:rsidRPr="00BE7C03">
        <w:rPr>
          <w:rFonts w:ascii="Times New Roman" w:hAnsi="Times New Roman"/>
          <w:sz w:val="28"/>
          <w:szCs w:val="28"/>
        </w:rPr>
        <w:t>По</w:t>
      </w:r>
      <w:proofErr w:type="gramEnd"/>
      <w:r w:rsidRPr="00BE7C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7C03">
        <w:rPr>
          <w:rFonts w:ascii="Times New Roman" w:hAnsi="Times New Roman"/>
          <w:sz w:val="28"/>
          <w:szCs w:val="28"/>
        </w:rPr>
        <w:t>прошествии</w:t>
      </w:r>
      <w:proofErr w:type="gramEnd"/>
      <w:r w:rsidRPr="00BE7C03">
        <w:rPr>
          <w:rFonts w:ascii="Times New Roman" w:hAnsi="Times New Roman"/>
          <w:sz w:val="28"/>
          <w:szCs w:val="28"/>
        </w:rPr>
        <w:t xml:space="preserve"> скольких лет число кабанов удвоится?</w:t>
      </w:r>
    </w:p>
    <w:p w:rsidR="00B73F13" w:rsidRPr="00BE7C03" w:rsidRDefault="00B73F13" w:rsidP="00A46F3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02FFC">
        <w:rPr>
          <w:rFonts w:ascii="Times New Roman" w:hAnsi="Times New Roman"/>
          <w:sz w:val="28"/>
          <w:szCs w:val="28"/>
        </w:rPr>
        <w:t>Решение:</w:t>
      </w:r>
      <w:r w:rsidR="00B02FFC">
        <w:rPr>
          <w:rFonts w:ascii="Times New Roman" w:hAnsi="Times New Roman"/>
          <w:sz w:val="28"/>
          <w:szCs w:val="28"/>
        </w:rPr>
        <w:t xml:space="preserve"> </w:t>
      </w:r>
      <w:r w:rsidRPr="00BE7C03">
        <w:rPr>
          <w:rFonts w:ascii="Times New Roman" w:hAnsi="Times New Roman"/>
          <w:sz w:val="28"/>
          <w:szCs w:val="28"/>
        </w:rPr>
        <w:t>Пусть было х кабанов. Тогда через год их стало:</w:t>
      </w:r>
      <w:r w:rsidR="00B02FFC">
        <w:rPr>
          <w:rFonts w:ascii="Times New Roman" w:hAnsi="Times New Roman"/>
          <w:sz w:val="28"/>
          <w:szCs w:val="28"/>
        </w:rPr>
        <w:t xml:space="preserve"> х+ 0,1х=1.1х</w:t>
      </w:r>
    </w:p>
    <w:p w:rsidR="00B73F13" w:rsidRPr="00B02FFC" w:rsidRDefault="00B02FFC" w:rsidP="00A46F38">
      <w:pPr>
        <w:pStyle w:val="a4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02FFC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B02FFC">
        <w:rPr>
          <w:rFonts w:ascii="Times New Roman" w:hAnsi="Times New Roman"/>
          <w:sz w:val="28"/>
          <w:szCs w:val="28"/>
          <w:vertAlign w:val="subscript"/>
        </w:rPr>
        <w:t>1</w:t>
      </w:r>
      <w:r w:rsidRPr="00B02FFC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x</w:t>
      </w:r>
      <w:proofErr w:type="gramStart"/>
      <w:r w:rsidRPr="00B02FFC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B02FFC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B02FFC">
        <w:rPr>
          <w:rFonts w:ascii="Times New Roman" w:hAnsi="Times New Roman"/>
          <w:sz w:val="28"/>
          <w:szCs w:val="28"/>
        </w:rPr>
        <w:t>=1,1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02FFC"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spellEnd"/>
      <w:r w:rsidRPr="00B02FFC">
        <w:rPr>
          <w:rFonts w:ascii="Times New Roman" w:hAnsi="Times New Roman"/>
          <w:sz w:val="28"/>
          <w:szCs w:val="28"/>
          <w:vertAlign w:val="subscript"/>
        </w:rPr>
        <w:t>+1</w:t>
      </w:r>
      <w:r w:rsidRPr="00B02FFC"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spellEnd"/>
      <w:r w:rsidRPr="00B02FFC">
        <w:rPr>
          <w:rFonts w:ascii="Times New Roman" w:hAnsi="Times New Roman"/>
          <w:sz w:val="28"/>
          <w:szCs w:val="28"/>
        </w:rPr>
        <w:t xml:space="preserve"> </w:t>
      </w:r>
      <w:r w:rsidRPr="00B02FFC">
        <w:rPr>
          <w:rFonts w:ascii="Times New Roman" w:hAnsi="Times New Roman"/>
          <w:sz w:val="28"/>
          <w:szCs w:val="28"/>
          <w:vertAlign w:val="superscript"/>
        </w:rPr>
        <w:t>.</w:t>
      </w:r>
      <w:r w:rsidRPr="00B02FFC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q</w:t>
      </w:r>
      <w:proofErr w:type="gramEnd"/>
      <w:r w:rsidRPr="00B02FFC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то  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B02FFC">
        <w:rPr>
          <w:rFonts w:ascii="Times New Roman" w:hAnsi="Times New Roman"/>
          <w:sz w:val="28"/>
          <w:szCs w:val="28"/>
        </w:rPr>
        <w:t>= 1,1</w:t>
      </w:r>
      <w:r>
        <w:rPr>
          <w:rFonts w:ascii="Times New Roman" w:hAnsi="Times New Roman"/>
          <w:sz w:val="28"/>
          <w:szCs w:val="28"/>
        </w:rPr>
        <w:t xml:space="preserve">. Значит </w:t>
      </w:r>
      <w:r w:rsidR="00B73F13" w:rsidRPr="00BE7C03">
        <w:rPr>
          <w:rFonts w:ascii="Times New Roman" w:hAnsi="Times New Roman"/>
          <w:sz w:val="28"/>
          <w:szCs w:val="28"/>
        </w:rPr>
        <w:t xml:space="preserve">2х кабанов станет по </w:t>
      </w:r>
      <w:proofErr w:type="gramStart"/>
      <w:r w:rsidR="00B73F13" w:rsidRPr="00BE7C03">
        <w:rPr>
          <w:rFonts w:ascii="Times New Roman" w:hAnsi="Times New Roman"/>
          <w:sz w:val="28"/>
          <w:szCs w:val="28"/>
        </w:rPr>
        <w:t>прошествии</w:t>
      </w:r>
      <w:proofErr w:type="gramEnd"/>
      <w:r w:rsidR="00B73F13" w:rsidRPr="00BE7C03">
        <w:rPr>
          <w:rFonts w:ascii="Times New Roman" w:hAnsi="Times New Roman"/>
          <w:sz w:val="28"/>
          <w:szCs w:val="28"/>
        </w:rPr>
        <w:t xml:space="preserve"> </w:t>
      </w:r>
      <w:r w:rsidR="00B73F13" w:rsidRPr="00BE7C03">
        <w:rPr>
          <w:rFonts w:ascii="Times New Roman" w:hAnsi="Times New Roman"/>
          <w:sz w:val="28"/>
          <w:szCs w:val="28"/>
          <w:lang w:val="en-US"/>
        </w:rPr>
        <w:t>n</w:t>
      </w:r>
      <w:r w:rsidR="00B73F13" w:rsidRPr="00BE7C03">
        <w:rPr>
          <w:rFonts w:ascii="Times New Roman" w:hAnsi="Times New Roman"/>
          <w:sz w:val="28"/>
          <w:szCs w:val="28"/>
        </w:rPr>
        <w:t xml:space="preserve"> лет.</w:t>
      </w:r>
      <w:r>
        <w:rPr>
          <w:rFonts w:ascii="Times New Roman" w:hAnsi="Times New Roman"/>
          <w:sz w:val="28"/>
          <w:szCs w:val="28"/>
        </w:rPr>
        <w:t xml:space="preserve"> 2х=х</w:t>
      </w:r>
      <w:r>
        <w:rPr>
          <w:rFonts w:ascii="Times New Roman" w:hAnsi="Times New Roman"/>
          <w:sz w:val="28"/>
          <w:szCs w:val="28"/>
          <w:vertAlign w:val="superscript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B02FFC">
        <w:rPr>
          <w:rFonts w:ascii="Times New Roman" w:hAnsi="Times New Roman"/>
          <w:sz w:val="28"/>
          <w:szCs w:val="28"/>
          <w:vertAlign w:val="superscript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   </m:t>
        </m:r>
        <m:r>
          <w:rPr>
            <w:rFonts w:ascii="Cambria Math" w:hAnsi="Cambria Math"/>
            <w:sz w:val="24"/>
            <w:szCs w:val="24"/>
            <w:lang w:val="en-US"/>
          </w:rPr>
          <m:t>n</m:t>
        </m:r>
        <m:r>
          <w:rPr>
            <w:rFonts w:ascii="Cambria Math" w:hAnsi="Cambria Math"/>
            <w:sz w:val="24"/>
            <w:szCs w:val="24"/>
          </w:rPr>
          <m:t>≈8</m:t>
        </m:r>
      </m:oMath>
    </w:p>
    <w:p w:rsidR="00B73F13" w:rsidRPr="00BE7C03" w:rsidRDefault="00B73F13" w:rsidP="00A46F3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15C30">
        <w:rPr>
          <w:rFonts w:ascii="Times New Roman" w:hAnsi="Times New Roman"/>
          <w:sz w:val="28"/>
          <w:szCs w:val="28"/>
        </w:rPr>
        <w:t>Ответ:</w:t>
      </w:r>
      <w:r w:rsidRPr="00BE7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через </w:t>
      </w:r>
      <w:r w:rsidRPr="00BE7C03">
        <w:rPr>
          <w:rFonts w:ascii="Times New Roman" w:hAnsi="Times New Roman"/>
          <w:sz w:val="28"/>
          <w:szCs w:val="28"/>
        </w:rPr>
        <w:t>8 лет число кабанов удвоится.</w:t>
      </w:r>
    </w:p>
    <w:p w:rsidR="00B73F13" w:rsidRPr="00A46F38" w:rsidRDefault="00B73F13" w:rsidP="00A46F3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BE7C03">
        <w:rPr>
          <w:rFonts w:ascii="Times New Roman" w:hAnsi="Times New Roman"/>
          <w:color w:val="000000"/>
          <w:sz w:val="28"/>
          <w:szCs w:val="28"/>
        </w:rPr>
        <w:t>Практически ничем не отличаются задачи, связанные с демографией человечества.</w:t>
      </w:r>
    </w:p>
    <w:p w:rsidR="007C649B" w:rsidRPr="00A46F38" w:rsidRDefault="00215C30" w:rsidP="00A46F3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7056">
        <w:rPr>
          <w:rFonts w:ascii="Times New Roman" w:hAnsi="Times New Roman"/>
          <w:sz w:val="28"/>
          <w:szCs w:val="28"/>
        </w:rPr>
        <w:t>На основе</w:t>
      </w:r>
      <w:r>
        <w:rPr>
          <w:rFonts w:ascii="Times New Roman" w:hAnsi="Times New Roman"/>
          <w:sz w:val="28"/>
          <w:szCs w:val="28"/>
        </w:rPr>
        <w:t xml:space="preserve"> полученных данных ученики делают</w:t>
      </w:r>
      <w:r w:rsidRPr="00787056">
        <w:rPr>
          <w:rFonts w:ascii="Times New Roman" w:hAnsi="Times New Roman"/>
          <w:sz w:val="28"/>
          <w:szCs w:val="28"/>
        </w:rPr>
        <w:t xml:space="preserve"> вывод о том, что знания арифметической и геометрической прогрессий помогают человечеству решать многие проблемы, таким образов встречаются в любой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 (в спорте, в медицине, в банковских расчётах…)</w:t>
      </w:r>
    </w:p>
    <w:p w:rsidR="00953033" w:rsidRDefault="00215C30" w:rsidP="00A46F3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7056">
        <w:rPr>
          <w:rFonts w:ascii="Times New Roman" w:hAnsi="Times New Roman"/>
          <w:sz w:val="28"/>
          <w:szCs w:val="28"/>
        </w:rPr>
        <w:t xml:space="preserve"> </w:t>
      </w:r>
      <w:r w:rsidR="004123DA">
        <w:rPr>
          <w:rFonts w:ascii="Times New Roman" w:hAnsi="Times New Roman"/>
          <w:sz w:val="28"/>
          <w:szCs w:val="28"/>
        </w:rPr>
        <w:t>И так</w:t>
      </w:r>
      <w:r w:rsidR="007C649B">
        <w:rPr>
          <w:rFonts w:ascii="Times New Roman" w:hAnsi="Times New Roman"/>
          <w:sz w:val="28"/>
          <w:szCs w:val="28"/>
        </w:rPr>
        <w:t>, чтобы  воспитывать интерес к предмету алгебра, надо показать сферы деятельности человека, где мы сможем применить те или иные знания.</w:t>
      </w:r>
      <w:r w:rsidR="00953033">
        <w:rPr>
          <w:rFonts w:ascii="Times New Roman" w:hAnsi="Times New Roman"/>
          <w:sz w:val="28"/>
          <w:szCs w:val="28"/>
        </w:rPr>
        <w:t xml:space="preserve"> И сначала показать необходимость,  потом изучить тему и оставить для самостоятельного творчества ряд проблем. </w:t>
      </w:r>
    </w:p>
    <w:p w:rsidR="00696527" w:rsidRDefault="00953033" w:rsidP="00A46F38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Хотелось бы закончить свою мысль известными словами </w:t>
      </w:r>
      <w:r w:rsidRPr="009530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Галилео Галилей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15C30" w:rsidRPr="00953033" w:rsidRDefault="00953033" w:rsidP="00A46F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[3</w:t>
      </w:r>
      <w:r w:rsidRPr="002B51D6">
        <w:rPr>
          <w:rFonts w:ascii="Times New Roman" w:hAnsi="Times New Roman"/>
          <w:kern w:val="36"/>
          <w:sz w:val="28"/>
          <w:szCs w:val="28"/>
        </w:rPr>
        <w:t>,</w:t>
      </w:r>
      <w:r>
        <w:rPr>
          <w:rFonts w:ascii="Times New Roman" w:hAnsi="Times New Roman"/>
          <w:kern w:val="36"/>
          <w:sz w:val="28"/>
          <w:szCs w:val="28"/>
          <w:lang w:val="en-US"/>
        </w:rPr>
        <w:t>c</w:t>
      </w:r>
      <w:r w:rsidR="001C7DC0">
        <w:rPr>
          <w:rFonts w:ascii="Times New Roman" w:hAnsi="Times New Roman"/>
          <w:kern w:val="36"/>
          <w:sz w:val="28"/>
          <w:szCs w:val="28"/>
        </w:rPr>
        <w:t xml:space="preserve"> 112</w:t>
      </w:r>
      <w:r w:rsidRPr="002B51D6">
        <w:rPr>
          <w:rFonts w:ascii="Times New Roman" w:hAnsi="Times New Roman"/>
          <w:kern w:val="36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0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«При планировании нашей работы мы исходим из того, что ученики должны научиться ориентироваться в сложных ситуациях, возникающих</w:t>
      </w:r>
      <w:r w:rsidRPr="00953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0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современном мире. Это может быть достигнуто только при расширении содержания </w:t>
      </w:r>
      <w:r w:rsidR="006965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курса.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</w:t>
      </w:r>
      <w:r w:rsidR="00696527" w:rsidRPr="006965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530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это позволяет значительно разнообразить рассматриваемые примеры, широко привлекать материал из смежных предметов школьного курса, а также материал, взятый из жизни»</w:t>
      </w:r>
      <w:r w:rsidR="006965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73F13" w:rsidRDefault="00B73F13" w:rsidP="00A46F38">
      <w:pPr>
        <w:pStyle w:val="a4"/>
        <w:ind w:left="113" w:right="11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A0933" w:rsidRDefault="00BA0933" w:rsidP="00A46F38">
      <w:pPr>
        <w:pStyle w:val="a4"/>
        <w:ind w:left="113" w:right="11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Список литературы:</w:t>
      </w:r>
    </w:p>
    <w:p w:rsidR="00217873" w:rsidRDefault="00BA0933" w:rsidP="00A46F38">
      <w:pPr>
        <w:pStyle w:val="a4"/>
        <w:ind w:right="11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</w:t>
      </w:r>
      <w:r w:rsidR="00217873" w:rsidRPr="002178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="002178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Хуторской</w:t>
      </w:r>
      <w:proofErr w:type="gramEnd"/>
      <w:r w:rsidR="002178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А.В. </w:t>
      </w:r>
      <w:proofErr w:type="spellStart"/>
      <w:r w:rsidR="002178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Метапредметное</w:t>
      </w:r>
      <w:proofErr w:type="spellEnd"/>
      <w:r w:rsidR="002178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содержание образования. Учебное пособие 2- изд</w:t>
      </w:r>
      <w:r w:rsidR="000C1E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ание, </w:t>
      </w:r>
      <w:proofErr w:type="spellStart"/>
      <w:r w:rsidR="000C1E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перераб</w:t>
      </w:r>
      <w:proofErr w:type="spellEnd"/>
      <w:r w:rsidR="000C1E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Высшая школа 2007г.</w:t>
      </w:r>
    </w:p>
    <w:p w:rsidR="00BA0933" w:rsidRPr="00696527" w:rsidRDefault="00217873" w:rsidP="00A46F38">
      <w:pPr>
        <w:pStyle w:val="a4"/>
        <w:ind w:right="11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2. </w:t>
      </w:r>
      <w:r w:rsidR="006965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К.А. Рыбников. </w:t>
      </w:r>
      <w:r w:rsidR="004123D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История математики</w:t>
      </w:r>
      <w:r w:rsidR="006965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МГУ </w:t>
      </w:r>
      <w:r w:rsidR="00696527" w:rsidRPr="006965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1974</w:t>
      </w:r>
      <w:r w:rsidR="006965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г.</w:t>
      </w:r>
    </w:p>
    <w:p w:rsidR="00BA0933" w:rsidRPr="001C7DC0" w:rsidRDefault="000C1E3F" w:rsidP="00A46F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</w:t>
      </w:r>
      <w:r w:rsidR="00BA09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215C30" w:rsidRPr="00215C30">
        <w:rPr>
          <w:sz w:val="28"/>
          <w:szCs w:val="28"/>
        </w:rPr>
        <w:t xml:space="preserve"> </w:t>
      </w:r>
      <w:proofErr w:type="spellStart"/>
      <w:r w:rsidR="00215C30" w:rsidRPr="00DA2DD5">
        <w:rPr>
          <w:rFonts w:ascii="Times New Roman" w:hAnsi="Times New Roman"/>
          <w:sz w:val="28"/>
          <w:szCs w:val="28"/>
        </w:rPr>
        <w:t>Пичурин</w:t>
      </w:r>
      <w:proofErr w:type="spellEnd"/>
      <w:r w:rsidR="00215C30" w:rsidRPr="00DA2DD5">
        <w:rPr>
          <w:rFonts w:ascii="Times New Roman" w:hAnsi="Times New Roman"/>
          <w:sz w:val="28"/>
          <w:szCs w:val="28"/>
        </w:rPr>
        <w:t xml:space="preserve"> Л.Ф. За страниц</w:t>
      </w:r>
      <w:r w:rsidR="00215C30">
        <w:rPr>
          <w:rFonts w:ascii="Times New Roman" w:hAnsi="Times New Roman"/>
          <w:sz w:val="28"/>
          <w:szCs w:val="28"/>
        </w:rPr>
        <w:t xml:space="preserve">ами учебника алгебры. </w:t>
      </w:r>
      <w:r w:rsidR="00215C30" w:rsidRPr="00DA2DD5">
        <w:rPr>
          <w:rFonts w:ascii="Times New Roman" w:hAnsi="Times New Roman"/>
          <w:sz w:val="28"/>
          <w:szCs w:val="28"/>
        </w:rPr>
        <w:t>Москва, Просвещение, 1990.</w:t>
      </w:r>
    </w:p>
    <w:p w:rsidR="00215C30" w:rsidRPr="00FE023E" w:rsidRDefault="00BA0933" w:rsidP="00A46F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</w:t>
      </w:r>
      <w:r w:rsidR="001C7D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Сочинения. Том 1.</w:t>
      </w:r>
      <w:r w:rsidR="00215C30" w:rsidRPr="00215C30">
        <w:rPr>
          <w:sz w:val="28"/>
          <w:szCs w:val="28"/>
          <w:shd w:val="clear" w:color="auto" w:fill="FFFFFF"/>
        </w:rPr>
        <w:t xml:space="preserve"> </w:t>
      </w:r>
      <w:r w:rsidR="001C7DC0" w:rsidRPr="001C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Переводчик: Долгов С.Н.</w:t>
      </w:r>
    </w:p>
    <w:p w:rsidR="00BA0933" w:rsidRDefault="00BA0933" w:rsidP="00A46F38">
      <w:pPr>
        <w:pStyle w:val="a4"/>
        <w:ind w:left="113" w:right="11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81B5B" w:rsidRDefault="00881B5B" w:rsidP="00A46F38">
      <w:pPr>
        <w:pStyle w:val="a4"/>
        <w:ind w:left="113" w:right="11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81B5B" w:rsidRPr="00114832" w:rsidRDefault="00881B5B" w:rsidP="00A46F38">
      <w:pPr>
        <w:pStyle w:val="a4"/>
        <w:ind w:left="113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3222" w:rsidRPr="007E5D46" w:rsidRDefault="00BF3222" w:rsidP="00A46F38">
      <w:pPr>
        <w:pStyle w:val="a4"/>
        <w:ind w:left="113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3207" w:rsidRPr="007274E9" w:rsidRDefault="00513207" w:rsidP="00A46F38">
      <w:pPr>
        <w:pStyle w:val="a4"/>
        <w:ind w:left="113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0942" w:rsidRPr="00F50942" w:rsidRDefault="00F50942" w:rsidP="00A46F38">
      <w:pPr>
        <w:ind w:left="113" w:right="113"/>
        <w:jc w:val="both"/>
      </w:pPr>
    </w:p>
    <w:sectPr w:rsidR="00F50942" w:rsidRPr="00F50942" w:rsidSect="00A46F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579"/>
    <w:multiLevelType w:val="hybridMultilevel"/>
    <w:tmpl w:val="E41A6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942"/>
    <w:rsid w:val="00030C3E"/>
    <w:rsid w:val="000C1E3F"/>
    <w:rsid w:val="0010698C"/>
    <w:rsid w:val="00114832"/>
    <w:rsid w:val="00117A65"/>
    <w:rsid w:val="00157354"/>
    <w:rsid w:val="001C7DC0"/>
    <w:rsid w:val="001D1629"/>
    <w:rsid w:val="001E497E"/>
    <w:rsid w:val="00215C30"/>
    <w:rsid w:val="00217873"/>
    <w:rsid w:val="00230760"/>
    <w:rsid w:val="002B51D6"/>
    <w:rsid w:val="00344F45"/>
    <w:rsid w:val="003455D2"/>
    <w:rsid w:val="003866A2"/>
    <w:rsid w:val="00390722"/>
    <w:rsid w:val="00406D0C"/>
    <w:rsid w:val="004123DA"/>
    <w:rsid w:val="0041406E"/>
    <w:rsid w:val="004E4726"/>
    <w:rsid w:val="00513207"/>
    <w:rsid w:val="005362C7"/>
    <w:rsid w:val="00617C2F"/>
    <w:rsid w:val="00696527"/>
    <w:rsid w:val="006C59A7"/>
    <w:rsid w:val="006E594B"/>
    <w:rsid w:val="007274E9"/>
    <w:rsid w:val="00783C34"/>
    <w:rsid w:val="007C649B"/>
    <w:rsid w:val="007E5D46"/>
    <w:rsid w:val="008173BE"/>
    <w:rsid w:val="00841405"/>
    <w:rsid w:val="0084701B"/>
    <w:rsid w:val="00881B5B"/>
    <w:rsid w:val="00896E5E"/>
    <w:rsid w:val="008A51BD"/>
    <w:rsid w:val="008A59D7"/>
    <w:rsid w:val="00900149"/>
    <w:rsid w:val="00953033"/>
    <w:rsid w:val="00980AF7"/>
    <w:rsid w:val="009A54BA"/>
    <w:rsid w:val="00A16C1F"/>
    <w:rsid w:val="00A46F38"/>
    <w:rsid w:val="00A7668A"/>
    <w:rsid w:val="00AB564A"/>
    <w:rsid w:val="00AD0EAC"/>
    <w:rsid w:val="00AF4300"/>
    <w:rsid w:val="00B02FFC"/>
    <w:rsid w:val="00B64C52"/>
    <w:rsid w:val="00B73F13"/>
    <w:rsid w:val="00B75F6F"/>
    <w:rsid w:val="00BA0933"/>
    <w:rsid w:val="00BC2AD3"/>
    <w:rsid w:val="00BF3222"/>
    <w:rsid w:val="00C13436"/>
    <w:rsid w:val="00DA0749"/>
    <w:rsid w:val="00E547D3"/>
    <w:rsid w:val="00EA4792"/>
    <w:rsid w:val="00F50942"/>
    <w:rsid w:val="00F7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7E"/>
  </w:style>
  <w:style w:type="paragraph" w:styleId="2">
    <w:name w:val="heading 2"/>
    <w:basedOn w:val="a"/>
    <w:link w:val="20"/>
    <w:uiPriority w:val="9"/>
    <w:qFormat/>
    <w:rsid w:val="002307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06D0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75F6F"/>
  </w:style>
  <w:style w:type="character" w:styleId="a5">
    <w:name w:val="Placeholder Text"/>
    <w:basedOn w:val="a0"/>
    <w:uiPriority w:val="99"/>
    <w:semiHidden/>
    <w:rsid w:val="007E5D4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E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D4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307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8A59D7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8A5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07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06D0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75F6F"/>
  </w:style>
  <w:style w:type="character" w:styleId="a5">
    <w:name w:val="Placeholder Text"/>
    <w:basedOn w:val="a0"/>
    <w:uiPriority w:val="99"/>
    <w:semiHidden/>
    <w:rsid w:val="007E5D4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E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D4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307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8A59D7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8A5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oleObject" Target="embeddings/oleObject1.bin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0C45E2A-4ACA-45BC-A55D-B1B3BA59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dcterms:created xsi:type="dcterms:W3CDTF">2020-03-20T09:28:00Z</dcterms:created>
  <dcterms:modified xsi:type="dcterms:W3CDTF">2020-03-20T09:56:00Z</dcterms:modified>
</cp:coreProperties>
</file>