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center"/>
        <w:rPr>
          <w:rFonts w:eastAsiaTheme="minorHAnsi"/>
          <w:b/>
          <w:sz w:val="24"/>
          <w:szCs w:val="24"/>
          <w:lang w:val="ru-RU"/>
        </w:rPr>
      </w:pPr>
      <w:r w:rsidRPr="00F52EE6">
        <w:rPr>
          <w:rFonts w:eastAsiaTheme="minorHAnsi"/>
          <w:b/>
          <w:sz w:val="24"/>
          <w:szCs w:val="24"/>
          <w:lang w:val="ru-RU"/>
        </w:rPr>
        <w:t xml:space="preserve">ЛИЧНОСТНЫЕ И ПРОФЕССИОНАЛЬНЫЕ КАЧЕСТВА </w:t>
      </w:r>
    </w:p>
    <w:p w:rsidR="00F52EE6" w:rsidRDefault="00F52EE6" w:rsidP="00F52EE6">
      <w:pPr>
        <w:widowControl/>
        <w:autoSpaceDE/>
        <w:autoSpaceDN/>
        <w:spacing w:line="259" w:lineRule="auto"/>
        <w:ind w:firstLine="567"/>
        <w:jc w:val="center"/>
        <w:rPr>
          <w:rFonts w:eastAsiaTheme="minorHAnsi"/>
          <w:b/>
          <w:sz w:val="24"/>
          <w:szCs w:val="24"/>
          <w:lang w:val="ru-RU"/>
        </w:rPr>
      </w:pPr>
      <w:r w:rsidRPr="00F52EE6">
        <w:rPr>
          <w:rFonts w:eastAsiaTheme="minorHAnsi"/>
          <w:b/>
          <w:sz w:val="24"/>
          <w:szCs w:val="24"/>
          <w:lang w:val="ru-RU"/>
        </w:rPr>
        <w:t>ПЕДАГОГА-ПСИХОЛОГА</w:t>
      </w:r>
    </w:p>
    <w:p w:rsidR="00F52EE6" w:rsidRDefault="00F52EE6" w:rsidP="00F52EE6">
      <w:pPr>
        <w:widowControl/>
        <w:autoSpaceDE/>
        <w:autoSpaceDN/>
        <w:spacing w:line="259" w:lineRule="auto"/>
        <w:ind w:firstLine="567"/>
        <w:jc w:val="center"/>
        <w:rPr>
          <w:rFonts w:eastAsiaTheme="minorHAnsi"/>
          <w:b/>
          <w:sz w:val="24"/>
          <w:szCs w:val="24"/>
          <w:lang w:val="ru-RU"/>
        </w:rPr>
      </w:pPr>
    </w:p>
    <w:p w:rsidR="00F52EE6" w:rsidRPr="00F52EE6" w:rsidRDefault="00F52EE6" w:rsidP="00F52EE6">
      <w:pPr>
        <w:ind w:right="368" w:firstLine="567"/>
        <w:jc w:val="both"/>
        <w:rPr>
          <w:sz w:val="24"/>
          <w:szCs w:val="24"/>
        </w:rPr>
      </w:pPr>
      <w:r w:rsidRPr="00A55A8C">
        <w:rPr>
          <w:sz w:val="24"/>
          <w:szCs w:val="24"/>
        </w:rPr>
        <w:t>П</w:t>
      </w:r>
      <w:r w:rsidRPr="00A55A8C">
        <w:rPr>
          <w:sz w:val="24"/>
          <w:szCs w:val="24"/>
          <w:lang w:val="ru-RU"/>
        </w:rPr>
        <w:t>едагог-п</w:t>
      </w:r>
      <w:r>
        <w:rPr>
          <w:sz w:val="24"/>
          <w:szCs w:val="24"/>
        </w:rPr>
        <w:t xml:space="preserve">сихолог </w:t>
      </w:r>
      <w:r w:rsidRPr="00A55A8C">
        <w:rPr>
          <w:sz w:val="24"/>
          <w:szCs w:val="24"/>
        </w:rPr>
        <w:t xml:space="preserve"> – это чел</w:t>
      </w:r>
      <w:r>
        <w:rPr>
          <w:sz w:val="24"/>
          <w:szCs w:val="24"/>
        </w:rPr>
        <w:t>овек, глубоко понимающий детей</w:t>
      </w:r>
      <w:r w:rsidRPr="00A55A8C">
        <w:rPr>
          <w:sz w:val="24"/>
          <w:szCs w:val="24"/>
        </w:rPr>
        <w:t>, разбирающийся не только в общих закономерностях и в возрастных особенностях психического</w:t>
      </w:r>
      <w:r w:rsidRPr="00A55A8C">
        <w:rPr>
          <w:spacing w:val="-1"/>
          <w:sz w:val="24"/>
          <w:szCs w:val="24"/>
        </w:rPr>
        <w:t xml:space="preserve"> </w:t>
      </w:r>
      <w:r w:rsidRPr="00A55A8C">
        <w:rPr>
          <w:sz w:val="24"/>
          <w:szCs w:val="24"/>
        </w:rPr>
        <w:t>развития</w:t>
      </w:r>
      <w:r w:rsidRPr="00A55A8C">
        <w:rPr>
          <w:spacing w:val="-3"/>
          <w:sz w:val="24"/>
          <w:szCs w:val="24"/>
        </w:rPr>
        <w:t xml:space="preserve"> </w:t>
      </w:r>
      <w:r w:rsidRPr="00A55A8C">
        <w:rPr>
          <w:sz w:val="24"/>
          <w:szCs w:val="24"/>
        </w:rPr>
        <w:t>детей,</w:t>
      </w:r>
      <w:r w:rsidRPr="00A55A8C">
        <w:rPr>
          <w:spacing w:val="-1"/>
          <w:sz w:val="24"/>
          <w:szCs w:val="24"/>
        </w:rPr>
        <w:t xml:space="preserve"> </w:t>
      </w:r>
      <w:r w:rsidRPr="00A55A8C">
        <w:rPr>
          <w:sz w:val="24"/>
          <w:szCs w:val="24"/>
        </w:rPr>
        <w:t>но</w:t>
      </w:r>
      <w:r w:rsidRPr="00A55A8C">
        <w:rPr>
          <w:spacing w:val="-3"/>
          <w:sz w:val="24"/>
          <w:szCs w:val="24"/>
        </w:rPr>
        <w:t xml:space="preserve"> </w:t>
      </w:r>
      <w:r w:rsidRPr="00A55A8C">
        <w:rPr>
          <w:sz w:val="24"/>
          <w:szCs w:val="24"/>
        </w:rPr>
        <w:t>также</w:t>
      </w:r>
      <w:r w:rsidRPr="00A55A8C">
        <w:rPr>
          <w:spacing w:val="-2"/>
          <w:sz w:val="24"/>
          <w:szCs w:val="24"/>
        </w:rPr>
        <w:t xml:space="preserve"> </w:t>
      </w:r>
      <w:r w:rsidRPr="00A55A8C">
        <w:rPr>
          <w:sz w:val="24"/>
          <w:szCs w:val="24"/>
        </w:rPr>
        <w:t>и</w:t>
      </w:r>
      <w:r w:rsidRPr="00A55A8C">
        <w:rPr>
          <w:spacing w:val="-3"/>
          <w:sz w:val="24"/>
          <w:szCs w:val="24"/>
        </w:rPr>
        <w:t xml:space="preserve"> </w:t>
      </w:r>
      <w:r w:rsidRPr="00A55A8C">
        <w:rPr>
          <w:sz w:val="24"/>
          <w:szCs w:val="24"/>
        </w:rPr>
        <w:t>в</w:t>
      </w:r>
      <w:r w:rsidRPr="00A55A8C">
        <w:rPr>
          <w:spacing w:val="-2"/>
          <w:sz w:val="24"/>
          <w:szCs w:val="24"/>
        </w:rPr>
        <w:t xml:space="preserve"> </w:t>
      </w:r>
      <w:r w:rsidRPr="00A55A8C">
        <w:rPr>
          <w:sz w:val="24"/>
          <w:szCs w:val="24"/>
        </w:rPr>
        <w:t>индивидуальных</w:t>
      </w:r>
      <w:r w:rsidRPr="00A55A8C">
        <w:rPr>
          <w:spacing w:val="-4"/>
          <w:sz w:val="24"/>
          <w:szCs w:val="24"/>
        </w:rPr>
        <w:t xml:space="preserve"> </w:t>
      </w:r>
      <w:r w:rsidRPr="00A55A8C">
        <w:rPr>
          <w:sz w:val="24"/>
          <w:szCs w:val="24"/>
        </w:rPr>
        <w:t>вариациях</w:t>
      </w:r>
      <w:r w:rsidRPr="00A55A8C">
        <w:rPr>
          <w:spacing w:val="-1"/>
          <w:sz w:val="24"/>
          <w:szCs w:val="24"/>
        </w:rPr>
        <w:t xml:space="preserve"> </w:t>
      </w:r>
      <w:r w:rsidRPr="00A55A8C">
        <w:rPr>
          <w:sz w:val="24"/>
          <w:szCs w:val="24"/>
        </w:rPr>
        <w:t>этих</w:t>
      </w:r>
      <w:r w:rsidRPr="00A55A8C">
        <w:rPr>
          <w:spacing w:val="-4"/>
          <w:sz w:val="24"/>
          <w:szCs w:val="24"/>
        </w:rPr>
        <w:t xml:space="preserve"> </w:t>
      </w:r>
      <w:r w:rsidRPr="00A55A8C">
        <w:rPr>
          <w:sz w:val="24"/>
          <w:szCs w:val="24"/>
        </w:rPr>
        <w:t>особенностей</w:t>
      </w:r>
      <w:r>
        <w:rPr>
          <w:sz w:val="24"/>
          <w:szCs w:val="24"/>
          <w:lang w:val="ru-RU"/>
        </w:rPr>
        <w:t>.</w:t>
      </w:r>
      <w:r w:rsidRPr="00F52EE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А так же реализация </w:t>
      </w:r>
      <w:r w:rsidRPr="00F52EE6">
        <w:rPr>
          <w:sz w:val="24"/>
          <w:szCs w:val="24"/>
        </w:rPr>
        <w:t>организованной и систематической работы пси</w:t>
      </w:r>
      <w:r>
        <w:rPr>
          <w:sz w:val="24"/>
          <w:szCs w:val="24"/>
        </w:rPr>
        <w:t xml:space="preserve">холога </w:t>
      </w:r>
      <w:r w:rsidRPr="00F52EE6">
        <w:rPr>
          <w:sz w:val="24"/>
          <w:szCs w:val="24"/>
        </w:rPr>
        <w:t>с детьми, их родителями и педагогическим персоналом. Благодаря профессионализму и руководствуясь такими качествами как компетентность, доброжелательность, психолог успешно организовывает свою деятельность, реализуя основные задачи, поставленные перед собой.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Успешно работающего психолога отличают такие личностные качества, как:</w:t>
      </w:r>
    </w:p>
    <w:p w:rsidR="00F52EE6" w:rsidRPr="00F52EE6" w:rsidRDefault="00F52EE6" w:rsidP="00F52EE6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стремление к познанию себя и других;</w:t>
      </w:r>
    </w:p>
    <w:p w:rsidR="00F52EE6" w:rsidRPr="00F52EE6" w:rsidRDefault="00F52EE6" w:rsidP="00F52EE6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широта интересов и независимость довов;</w:t>
      </w:r>
    </w:p>
    <w:p w:rsidR="00F52EE6" w:rsidRPr="00F52EE6" w:rsidRDefault="00F52EE6" w:rsidP="00F52EE6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способность эмоционально притягивать к себе людей;</w:t>
      </w:r>
    </w:p>
    <w:p w:rsidR="00F52EE6" w:rsidRPr="00F52EE6" w:rsidRDefault="00F52EE6" w:rsidP="00F52EE6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повышенное чувство ответственности за свои слова  и действия;</w:t>
      </w:r>
    </w:p>
    <w:p w:rsidR="00F52EE6" w:rsidRPr="00F52EE6" w:rsidRDefault="00F52EE6" w:rsidP="00F52EE6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осознание границ своей компетентности.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Помимо перечисленных, в специальной литературе по профессиональной ориентации, повышению профессионального мастерства и профессиональному переобучению называются и многие другие личностные качества, без наличия которых психолог не может состояться как профессионал: человечность, доброта, терпеливость, порядочность, честность, справедливость, обьективность, уважение к людям, высокая нравственность, эмоциональная уравновешенность, потребность к общению, доброжелательность, самокритичность, дружелюбие, сдержанность, достоинство, патриотизм, принципиальность, отзывчивость, эмоциональная культура, трудолюбие, высокая работоспособность, дисциплинированность.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Среди профессионально значимых качеств необходимо выделить: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профессиональную направленность</w:t>
      </w:r>
      <w:r w:rsidRPr="00F52EE6">
        <w:rPr>
          <w:rFonts w:eastAsiaTheme="minorHAnsi"/>
          <w:sz w:val="24"/>
          <w:szCs w:val="24"/>
          <w:lang w:val="ru-RU"/>
        </w:rPr>
        <w:t>, то есть комплекс психологических установок на работу с детьми, профессионально ориентированных мотивов и способностей, профессиональных интересов и личностных качеств, а также профессиональное самосознание;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эмпатию,</w:t>
      </w:r>
      <w:r w:rsidRPr="00F52EE6">
        <w:rPr>
          <w:rFonts w:eastAsiaTheme="minorHAnsi"/>
          <w:sz w:val="24"/>
          <w:szCs w:val="24"/>
          <w:lang w:val="ru-RU"/>
        </w:rPr>
        <w:t xml:space="preserve"> выражающуюся в эмоциональной отзывчивости на переживания ребенка, в чуткости, доброжелательности, заботли</w:t>
      </w:r>
      <w:r>
        <w:rPr>
          <w:rFonts w:eastAsiaTheme="minorHAnsi"/>
          <w:sz w:val="24"/>
          <w:szCs w:val="24"/>
          <w:lang w:val="ru-RU"/>
        </w:rPr>
        <w:t>вости, верности своим обещаниям;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профессиональный такт</w:t>
      </w:r>
      <w:r w:rsidRPr="00F52EE6">
        <w:rPr>
          <w:rFonts w:eastAsiaTheme="minorHAnsi"/>
          <w:sz w:val="24"/>
          <w:szCs w:val="24"/>
          <w:lang w:val="ru-RU"/>
        </w:rPr>
        <w:t xml:space="preserve">, проявляющийся в умении сохранять личное достоинство, не ущемляя самолюбие детей, их родителей, коллег по работе; 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психологическую зоркость</w:t>
      </w:r>
      <w:r w:rsidRPr="00F52EE6">
        <w:rPr>
          <w:rFonts w:eastAsiaTheme="minorHAnsi"/>
          <w:sz w:val="24"/>
          <w:szCs w:val="24"/>
          <w:lang w:val="ru-RU"/>
        </w:rPr>
        <w:t>, предполагающую умение фиксировать существенное в развитии ребенка, предвидеть перспективы, динамику становления личности каждого воспитанника и коллектива в целом;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профессиональный педагогический оптимизм</w:t>
      </w:r>
      <w:r w:rsidRPr="00F52EE6">
        <w:rPr>
          <w:rFonts w:eastAsiaTheme="minorHAnsi"/>
          <w:sz w:val="24"/>
          <w:szCs w:val="24"/>
          <w:lang w:val="ru-RU"/>
        </w:rPr>
        <w:t>, основанный на глубокой вере психолога в  силы, возможности каждого ребенка, в результативность образовательной работы;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культуру профессионального общения</w:t>
      </w:r>
      <w:r w:rsidRPr="00F52EE6">
        <w:rPr>
          <w:rFonts w:eastAsiaTheme="minorHAnsi"/>
          <w:sz w:val="24"/>
          <w:szCs w:val="24"/>
          <w:lang w:val="ru-RU"/>
        </w:rPr>
        <w:t>, предполагающую организацию правильных взаимоотношений в системах психолог - ребенок, психолог – родитель, психолог – коллеги;</w:t>
      </w:r>
    </w:p>
    <w:p w:rsidR="00F52EE6" w:rsidRPr="00F52EE6" w:rsidRDefault="00F52EE6" w:rsidP="00F52EE6">
      <w:pPr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профессиональную рефлексию</w:t>
      </w:r>
      <w:r w:rsidRPr="00F52EE6">
        <w:rPr>
          <w:rFonts w:eastAsiaTheme="minorHAnsi"/>
          <w:sz w:val="24"/>
          <w:szCs w:val="24"/>
          <w:lang w:val="ru-RU"/>
        </w:rPr>
        <w:t xml:space="preserve"> как способность провести самоанализ проделанной работы, оценить полученные результаты, соотнести их с поставленной целью.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 xml:space="preserve">Личностные качества психолога неотделимы от профессиональных, приобретенных в процессе профессиональной подготовки и связанных с получением специальных знаний, умений, способов мышлення, методов деятельности. Среди них принято выделять профессиональную увлеченность, любовь к своему профессиональному труду, эрудицию, владение предметом преподавания, методикой преродавания занятий, психологическую подготовку, общую </w:t>
      </w:r>
      <w:r w:rsidRPr="00F52EE6">
        <w:rPr>
          <w:rFonts w:eastAsiaTheme="minorHAnsi"/>
          <w:sz w:val="24"/>
          <w:szCs w:val="24"/>
          <w:lang w:val="ru-RU"/>
        </w:rPr>
        <w:lastRenderedPageBreak/>
        <w:t>эрудицию, широкий культурный кругозор, профессиональное мастерство, владение технологиями психологического труда, организаторские умения и навыки.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 xml:space="preserve">Помимо личностных и профессиональных качеств педагог должен обладать рядом умений и навыков, составляющих основу его </w:t>
      </w:r>
      <w:r w:rsidRPr="00F52EE6">
        <w:rPr>
          <w:rFonts w:eastAsiaTheme="minorHAnsi"/>
          <w:b/>
          <w:i/>
          <w:sz w:val="24"/>
          <w:szCs w:val="24"/>
          <w:lang w:val="ru-RU"/>
        </w:rPr>
        <w:t>предметно-профессиональной компетенции</w:t>
      </w:r>
      <w:r w:rsidRPr="00F52EE6">
        <w:rPr>
          <w:rFonts w:eastAsiaTheme="minorHAnsi"/>
          <w:sz w:val="24"/>
          <w:szCs w:val="24"/>
          <w:lang w:val="ru-RU"/>
        </w:rPr>
        <w:t>. Условно эти умения делятся на гностические, конструктивные, коммуникативные, организаторские и специальные.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Гностические</w:t>
      </w:r>
      <w:r w:rsidRPr="00F52EE6">
        <w:rPr>
          <w:rFonts w:eastAsiaTheme="minorHAnsi"/>
          <w:sz w:val="24"/>
          <w:szCs w:val="24"/>
          <w:lang w:val="ru-RU"/>
        </w:rPr>
        <w:t xml:space="preserve"> - это умения, с помощью которых психолог изучает ребенка, </w:t>
      </w:r>
      <w:r w:rsidR="00695DC3">
        <w:rPr>
          <w:rFonts w:eastAsiaTheme="minorHAnsi"/>
          <w:sz w:val="24"/>
          <w:szCs w:val="24"/>
          <w:lang w:val="ru-RU"/>
        </w:rPr>
        <w:t>родителей,</w:t>
      </w:r>
      <w:r w:rsidRPr="00F52EE6">
        <w:rPr>
          <w:rFonts w:eastAsiaTheme="minorHAnsi"/>
          <w:sz w:val="24"/>
          <w:szCs w:val="24"/>
          <w:lang w:val="ru-RU"/>
        </w:rPr>
        <w:t xml:space="preserve"> коллектив, профессиональный опыт других психологов. 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Конструктивные умения</w:t>
      </w:r>
      <w:r w:rsidRPr="00F52EE6">
        <w:rPr>
          <w:rFonts w:eastAsiaTheme="minorHAnsi"/>
          <w:sz w:val="24"/>
          <w:szCs w:val="24"/>
          <w:lang w:val="ru-RU"/>
        </w:rPr>
        <w:t xml:space="preserve"> необходимы психологу для проектирования процесса своей деятельности, учета перспектив своей работы. Конструктивные умения воплощаются в планировании работы, в составлении конспектов занятий, сценариев праздников и т. п.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Коммуникативные умения</w:t>
      </w:r>
      <w:r w:rsidRPr="00F52EE6">
        <w:rPr>
          <w:rFonts w:eastAsiaTheme="minorHAnsi"/>
          <w:sz w:val="24"/>
          <w:szCs w:val="24"/>
          <w:lang w:val="ru-RU"/>
        </w:rPr>
        <w:t xml:space="preserve"> проявляются при установлении профессионально целесообразных взаимоотношений с разными людьми в различных ситуациях.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Организаторские умения</w:t>
      </w:r>
      <w:r w:rsidRPr="00F52EE6">
        <w:rPr>
          <w:rFonts w:eastAsiaTheme="minorHAnsi"/>
          <w:sz w:val="24"/>
          <w:szCs w:val="24"/>
          <w:lang w:val="ru-RU"/>
        </w:rPr>
        <w:t xml:space="preserve"> психолога распространяются как на его собственную деятельность, так и на деятельность детей, родителей, коллег.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i/>
          <w:sz w:val="24"/>
          <w:szCs w:val="24"/>
          <w:lang w:val="ru-RU"/>
        </w:rPr>
        <w:t>Специальные умения</w:t>
      </w:r>
      <w:r w:rsidRPr="00F52EE6">
        <w:rPr>
          <w:rFonts w:eastAsiaTheme="minorHAnsi"/>
          <w:sz w:val="24"/>
          <w:szCs w:val="24"/>
          <w:lang w:val="ru-RU"/>
        </w:rPr>
        <w:t xml:space="preserve"> психолога - это умения выразительно рассказывать, читать притчи, стихи, писать памятки и рекомендации и др. 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Таким о</w:t>
      </w:r>
      <w:r w:rsidR="00695DC3">
        <w:rPr>
          <w:rFonts w:eastAsiaTheme="minorHAnsi"/>
          <w:sz w:val="24"/>
          <w:szCs w:val="24"/>
          <w:lang w:val="ru-RU"/>
        </w:rPr>
        <w:t>бразом, психолог</w:t>
      </w:r>
      <w:r w:rsidRPr="00F52EE6">
        <w:rPr>
          <w:rFonts w:eastAsiaTheme="minorHAnsi"/>
          <w:sz w:val="24"/>
          <w:szCs w:val="24"/>
          <w:lang w:val="ru-RU"/>
        </w:rPr>
        <w:t xml:space="preserve"> - это человек, который любит знает и</w:t>
      </w:r>
      <w:r w:rsidR="00695DC3">
        <w:rPr>
          <w:rFonts w:eastAsiaTheme="minorHAnsi"/>
          <w:sz w:val="24"/>
          <w:szCs w:val="24"/>
          <w:lang w:val="ru-RU"/>
        </w:rPr>
        <w:t xml:space="preserve"> хорошо понимает своих </w:t>
      </w:r>
      <w:r w:rsidRPr="00F52EE6">
        <w:rPr>
          <w:rFonts w:eastAsiaTheme="minorHAnsi"/>
          <w:sz w:val="24"/>
          <w:szCs w:val="24"/>
          <w:lang w:val="ru-RU"/>
        </w:rPr>
        <w:t xml:space="preserve">клиентов, отлично разбирается в возрастных особенностях психического развития детей, очень хорошо ориентируется в психологии взрослых, умеет увлечь, убедить, предостеречь, направить и воодушевить, вселить оптимизм, помочь избежать конфликта или удалить его наиболее эффективным способом. 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 xml:space="preserve">Одно из его главных профессиональных качеств - он не избегает общения а, наоборот, стремится к нему, его общение отличается тактичностью и высокой речевой культурой. </w:t>
      </w:r>
    </w:p>
    <w:p w:rsidR="00F52EE6" w:rsidRPr="00F52EE6" w:rsidRDefault="00F52EE6" w:rsidP="00F52EE6">
      <w:pPr>
        <w:widowControl/>
        <w:autoSpaceDE/>
        <w:autoSpaceDN/>
        <w:spacing w:line="259" w:lineRule="auto"/>
        <w:ind w:firstLine="567"/>
        <w:jc w:val="both"/>
        <w:rPr>
          <w:rFonts w:eastAsiaTheme="minorHAnsi"/>
          <w:i/>
          <w:sz w:val="24"/>
          <w:szCs w:val="24"/>
          <w:lang w:val="ru-RU"/>
        </w:rPr>
      </w:pPr>
      <w:r w:rsidRPr="00F52EE6">
        <w:rPr>
          <w:rFonts w:eastAsiaTheme="minorHAnsi"/>
          <w:sz w:val="24"/>
          <w:szCs w:val="24"/>
          <w:lang w:val="ru-RU"/>
        </w:rPr>
        <w:t>Он умеет оставить свои неп</w:t>
      </w:r>
      <w:r w:rsidR="00695DC3">
        <w:rPr>
          <w:rFonts w:eastAsiaTheme="minorHAnsi"/>
          <w:sz w:val="24"/>
          <w:szCs w:val="24"/>
          <w:lang w:val="ru-RU"/>
        </w:rPr>
        <w:t>риятности за порогом своей деятельности</w:t>
      </w:r>
      <w:bookmarkStart w:id="0" w:name="_GoBack"/>
      <w:bookmarkEnd w:id="0"/>
      <w:r w:rsidRPr="00F52EE6">
        <w:rPr>
          <w:rFonts w:eastAsiaTheme="minorHAnsi"/>
          <w:sz w:val="24"/>
          <w:szCs w:val="24"/>
          <w:lang w:val="ru-RU"/>
        </w:rPr>
        <w:t xml:space="preserve">, следуя заповеди А. С. Макаренко для педагогов: </w:t>
      </w:r>
      <w:r w:rsidRPr="00F52EE6">
        <w:rPr>
          <w:rFonts w:eastAsiaTheme="minorHAnsi"/>
          <w:i/>
          <w:sz w:val="24"/>
          <w:szCs w:val="24"/>
          <w:lang w:val="ru-RU"/>
        </w:rPr>
        <w:t>«Если ты чувствуешь себя несчастным, первая твоя нравственная обязанность - никто об этом не должен знать. Найди в себе силы улыбаться!»</w:t>
      </w:r>
    </w:p>
    <w:p w:rsidR="00603953" w:rsidRPr="00F52EE6" w:rsidRDefault="00603953" w:rsidP="00F52EE6">
      <w:pPr>
        <w:jc w:val="both"/>
      </w:pPr>
    </w:p>
    <w:sectPr w:rsidR="00603953" w:rsidRPr="00F52EE6" w:rsidSect="00F52E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7B4"/>
    <w:multiLevelType w:val="hybridMultilevel"/>
    <w:tmpl w:val="1D9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26AF"/>
    <w:multiLevelType w:val="hybridMultilevel"/>
    <w:tmpl w:val="63AA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0"/>
    <w:rsid w:val="00603953"/>
    <w:rsid w:val="00695DC3"/>
    <w:rsid w:val="00A570E0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AE0F-3233-4A0A-A816-57180092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2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2E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2EE6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2022-12-07T16:09:00Z</dcterms:created>
  <dcterms:modified xsi:type="dcterms:W3CDTF">2022-12-07T16:33:00Z</dcterms:modified>
</cp:coreProperties>
</file>