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32" w:rsidRPr="004B2DA4" w:rsidRDefault="004B2DA4" w:rsidP="004B2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4B2DA4">
        <w:rPr>
          <w:rFonts w:ascii="Times New Roman" w:hAnsi="Times New Roman" w:cs="Times New Roman"/>
          <w:sz w:val="24"/>
          <w:szCs w:val="24"/>
        </w:rPr>
        <w:t>Калиниченко Е.Ю.</w:t>
      </w:r>
    </w:p>
    <w:p w:rsidR="004B2DA4" w:rsidRPr="004B2DA4" w:rsidRDefault="004B2DA4" w:rsidP="004B2DA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2DA4">
        <w:rPr>
          <w:rFonts w:ascii="Times New Roman" w:hAnsi="Times New Roman" w:cs="Times New Roman"/>
          <w:b/>
          <w:sz w:val="28"/>
          <w:szCs w:val="24"/>
        </w:rPr>
        <w:t>«Инновационные технологии в вопросе развития дистанционного обучения студентов»</w:t>
      </w:r>
    </w:p>
    <w:p w:rsidR="004B2DA4" w:rsidRPr="004B2DA4" w:rsidRDefault="004B2DA4" w:rsidP="004B2DA4">
      <w:pPr>
        <w:jc w:val="center"/>
        <w:rPr>
          <w:rFonts w:ascii="Times New Roman" w:hAnsi="Times New Roman" w:cs="Times New Roman"/>
          <w:szCs w:val="24"/>
        </w:rPr>
      </w:pPr>
      <w:r w:rsidRPr="004B2DA4">
        <w:rPr>
          <w:rFonts w:ascii="Times New Roman" w:hAnsi="Times New Roman" w:cs="Times New Roman"/>
          <w:szCs w:val="24"/>
        </w:rPr>
        <w:t>ЦМК «Хирургия, акушерство и гинекология»</w:t>
      </w:r>
    </w:p>
    <w:p w:rsidR="004B2DA4" w:rsidRDefault="004B2DA4" w:rsidP="004B2DA4">
      <w:pPr>
        <w:jc w:val="center"/>
        <w:rPr>
          <w:rFonts w:ascii="Times New Roman" w:hAnsi="Times New Roman" w:cs="Times New Roman"/>
          <w:szCs w:val="24"/>
        </w:rPr>
      </w:pPr>
      <w:r w:rsidRPr="004B2DA4">
        <w:rPr>
          <w:rFonts w:ascii="Times New Roman" w:hAnsi="Times New Roman" w:cs="Times New Roman"/>
          <w:szCs w:val="24"/>
        </w:rPr>
        <w:t xml:space="preserve">ГКП «Актюбинский высший медицинский колледж имени героя Советского союза имени </w:t>
      </w:r>
      <w:proofErr w:type="spellStart"/>
      <w:r w:rsidRPr="004B2DA4">
        <w:rPr>
          <w:rFonts w:ascii="Times New Roman" w:hAnsi="Times New Roman" w:cs="Times New Roman"/>
          <w:szCs w:val="24"/>
        </w:rPr>
        <w:t>Маншук</w:t>
      </w:r>
      <w:proofErr w:type="spellEnd"/>
      <w:r w:rsidR="00641B3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2DA4">
        <w:rPr>
          <w:rFonts w:ascii="Times New Roman" w:hAnsi="Times New Roman" w:cs="Times New Roman"/>
          <w:szCs w:val="24"/>
        </w:rPr>
        <w:t>Маметовой</w:t>
      </w:r>
      <w:proofErr w:type="spellEnd"/>
      <w:r w:rsidRPr="004B2DA4">
        <w:rPr>
          <w:rFonts w:ascii="Times New Roman" w:hAnsi="Times New Roman" w:cs="Times New Roman"/>
          <w:szCs w:val="24"/>
        </w:rPr>
        <w:t>»</w:t>
      </w:r>
    </w:p>
    <w:p w:rsidR="004B2DA4" w:rsidRDefault="004B2DA4" w:rsidP="004B2DA4">
      <w:pPr>
        <w:rPr>
          <w:rFonts w:ascii="Times New Roman" w:hAnsi="Times New Roman" w:cs="Times New Roman"/>
          <w:szCs w:val="24"/>
        </w:rPr>
      </w:pPr>
      <w:r w:rsidRPr="00F42FF4">
        <w:rPr>
          <w:rFonts w:ascii="Times New Roman" w:hAnsi="Times New Roman" w:cs="Times New Roman"/>
          <w:b/>
          <w:szCs w:val="24"/>
        </w:rPr>
        <w:t>Акту</w:t>
      </w:r>
      <w:r w:rsidR="00F42FF4" w:rsidRPr="00F42FF4">
        <w:rPr>
          <w:rFonts w:ascii="Times New Roman" w:hAnsi="Times New Roman" w:cs="Times New Roman"/>
          <w:b/>
          <w:szCs w:val="24"/>
        </w:rPr>
        <w:t>альность:</w:t>
      </w:r>
      <w:r w:rsidR="00F42FF4">
        <w:rPr>
          <w:rFonts w:ascii="Times New Roman" w:hAnsi="Times New Roman" w:cs="Times New Roman"/>
          <w:szCs w:val="24"/>
        </w:rPr>
        <w:t xml:space="preserve"> Современные реалии диктуют нашему обществу новые правила и моральные устои человеческого восприятия мира. Большую популярность приобретает развитие дистанционного обучения в практической деятельности как студента, так и преподавателя. Главным критерием данного обучения является качество преподавания, наличие обратной связи, бесперебойной работы социальных сетей и непосредственного контакта студента  с преподавателем. </w:t>
      </w:r>
    </w:p>
    <w:p w:rsidR="00F42FF4" w:rsidRDefault="00F42FF4" w:rsidP="004B2DA4">
      <w:pPr>
        <w:rPr>
          <w:rFonts w:ascii="Times New Roman" w:hAnsi="Times New Roman" w:cs="Times New Roman"/>
          <w:szCs w:val="24"/>
        </w:rPr>
      </w:pPr>
      <w:r w:rsidRPr="00F42FF4">
        <w:rPr>
          <w:rFonts w:ascii="Times New Roman" w:hAnsi="Times New Roman" w:cs="Times New Roman"/>
          <w:b/>
          <w:szCs w:val="24"/>
        </w:rPr>
        <w:t xml:space="preserve">Цель: </w:t>
      </w:r>
      <w:r>
        <w:rPr>
          <w:rFonts w:ascii="Times New Roman" w:hAnsi="Times New Roman" w:cs="Times New Roman"/>
          <w:szCs w:val="24"/>
        </w:rPr>
        <w:t>Внедрить инновационные технологии в процесс обучения студентов на дистанционной форме обучения</w:t>
      </w:r>
    </w:p>
    <w:p w:rsidR="00F42FF4" w:rsidRDefault="00F42FF4" w:rsidP="004B2DA4">
      <w:pPr>
        <w:rPr>
          <w:rFonts w:ascii="Times New Roman" w:hAnsi="Times New Roman" w:cs="Times New Roman"/>
          <w:szCs w:val="24"/>
        </w:rPr>
      </w:pPr>
      <w:r w:rsidRPr="00616E1E">
        <w:rPr>
          <w:rFonts w:ascii="Times New Roman" w:hAnsi="Times New Roman" w:cs="Times New Roman"/>
          <w:b/>
          <w:szCs w:val="24"/>
        </w:rPr>
        <w:t>Материалы и методы:</w:t>
      </w:r>
      <w:r>
        <w:rPr>
          <w:rFonts w:ascii="Times New Roman" w:hAnsi="Times New Roman" w:cs="Times New Roman"/>
          <w:szCs w:val="24"/>
        </w:rPr>
        <w:t xml:space="preserve"> Объектом исследования служат методики преподавания студентам </w:t>
      </w:r>
      <w:r w:rsidR="00616E1E">
        <w:rPr>
          <w:rFonts w:ascii="Times New Roman" w:hAnsi="Times New Roman" w:cs="Times New Roman"/>
          <w:szCs w:val="24"/>
        </w:rPr>
        <w:t xml:space="preserve">новых тем в условиях дистанционного обучения с использованием инновационных методик и методика преподавания без инновационных технологий. </w:t>
      </w:r>
    </w:p>
    <w:p w:rsidR="00F42FF4" w:rsidRDefault="00616E1E" w:rsidP="004B2DA4">
      <w:pPr>
        <w:rPr>
          <w:rFonts w:ascii="Times New Roman" w:hAnsi="Times New Roman" w:cs="Times New Roman"/>
          <w:b/>
          <w:szCs w:val="24"/>
        </w:rPr>
      </w:pPr>
      <w:r w:rsidRPr="00616E1E">
        <w:rPr>
          <w:rFonts w:ascii="Times New Roman" w:hAnsi="Times New Roman" w:cs="Times New Roman"/>
          <w:b/>
          <w:szCs w:val="24"/>
        </w:rPr>
        <w:t xml:space="preserve">Результаты и обсуждения: </w:t>
      </w:r>
      <w:r w:rsidR="00F62C09" w:rsidRPr="002C599F">
        <w:rPr>
          <w:rFonts w:ascii="Times New Roman" w:hAnsi="Times New Roman" w:cs="Times New Roman"/>
          <w:szCs w:val="24"/>
        </w:rPr>
        <w:t xml:space="preserve">Слово «Инновация» появилось в начале 17 века, и глубоком понимании означает вхождение чего-то нового в определенную сферу деятельности.  В педагогическом </w:t>
      </w:r>
      <w:proofErr w:type="gramStart"/>
      <w:r w:rsidR="00F62C09" w:rsidRPr="002C599F">
        <w:rPr>
          <w:rFonts w:ascii="Times New Roman" w:hAnsi="Times New Roman" w:cs="Times New Roman"/>
          <w:szCs w:val="24"/>
        </w:rPr>
        <w:t>процессе</w:t>
      </w:r>
      <w:proofErr w:type="gramEnd"/>
      <w:r w:rsidR="00F62C09" w:rsidRPr="002C599F">
        <w:rPr>
          <w:rFonts w:ascii="Times New Roman" w:hAnsi="Times New Roman" w:cs="Times New Roman"/>
          <w:szCs w:val="24"/>
        </w:rPr>
        <w:t xml:space="preserve"> инновационные технологии означают внедрение в нового в цели, содержание и методы обучения  и воспитания, организацию совместной деятельности  педагога и студента. Одним из ярких примеров инноваций является интерактивные методы обучения, такие как: работа в группах, образовательные ролевые игры, занятия направленные на развитие мышления студента в его профессиональной деятельности, использования видеоматериалов, интерактивных досок, анимационных программ в процессе объяснения темы.  Главным критерием успешности внедрения инновационных технологий, является подготовка студента к жизни в постоянно меняющихся условиях</w:t>
      </w:r>
      <w:r w:rsidR="002C599F" w:rsidRPr="002C599F">
        <w:rPr>
          <w:rFonts w:ascii="Times New Roman" w:hAnsi="Times New Roman" w:cs="Times New Roman"/>
          <w:szCs w:val="24"/>
        </w:rPr>
        <w:t xml:space="preserve"> практической деятельности, эти методы позволяют студенту мыслить самостоятельно, принимать решения, выработать свою точку зрения, уметь сотрудничать в команде и решать практические вопросы в процессе своей деятельности.</w:t>
      </w:r>
    </w:p>
    <w:p w:rsidR="008C0475" w:rsidRDefault="008C0475" w:rsidP="004B2DA4">
      <w:pPr>
        <w:rPr>
          <w:rFonts w:ascii="Times New Roman" w:hAnsi="Times New Roman" w:cs="Times New Roman"/>
          <w:szCs w:val="24"/>
        </w:rPr>
      </w:pPr>
      <w:r w:rsidRPr="008C0475">
        <w:rPr>
          <w:rFonts w:ascii="Times New Roman" w:hAnsi="Times New Roman" w:cs="Times New Roman"/>
          <w:szCs w:val="24"/>
          <w:lang w:val="kk-KZ"/>
        </w:rPr>
        <w:t>Одной из методик преподавания в условиях дистанционного обучения</w:t>
      </w:r>
      <w:r w:rsidRPr="008C0475">
        <w:rPr>
          <w:rFonts w:ascii="Times New Roman" w:hAnsi="Times New Roman" w:cs="Times New Roman"/>
          <w:szCs w:val="24"/>
        </w:rPr>
        <w:t xml:space="preserve">, является использование интерактивной цифровой онлайн-доски </w:t>
      </w:r>
      <w:r w:rsidRPr="008C0475">
        <w:rPr>
          <w:rFonts w:ascii="Times New Roman" w:hAnsi="Times New Roman" w:cs="Times New Roman"/>
          <w:szCs w:val="24"/>
          <w:lang w:val="en-US"/>
        </w:rPr>
        <w:t>Miro</w:t>
      </w:r>
      <w:r w:rsidRPr="008C0475">
        <w:rPr>
          <w:rFonts w:ascii="Times New Roman" w:hAnsi="Times New Roman" w:cs="Times New Roman"/>
          <w:szCs w:val="24"/>
        </w:rPr>
        <w:t>, которая обеспечивает удобный интерфейс, позволяет добавлять собственные изображения и файлы, оживлять рисунки. Эта програм</w:t>
      </w:r>
      <w:r w:rsidR="001124E3">
        <w:rPr>
          <w:rFonts w:ascii="Times New Roman" w:hAnsi="Times New Roman" w:cs="Times New Roman"/>
          <w:szCs w:val="24"/>
        </w:rPr>
        <w:t xml:space="preserve">ма полностью  может заменить </w:t>
      </w:r>
      <w:r w:rsidRPr="008C0475">
        <w:rPr>
          <w:rFonts w:ascii="Times New Roman" w:hAnsi="Times New Roman" w:cs="Times New Roman"/>
          <w:szCs w:val="24"/>
        </w:rPr>
        <w:t xml:space="preserve"> преподавателю обычную доску. </w:t>
      </w:r>
    </w:p>
    <w:p w:rsidR="008C0475" w:rsidRDefault="008C0475" w:rsidP="004B2DA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современных условиях обществом ценится личность, которая владеет базовыми </w:t>
      </w:r>
      <w:r w:rsidRPr="008C0475">
        <w:rPr>
          <w:rFonts w:ascii="Times New Roman" w:hAnsi="Times New Roman" w:cs="Times New Roman"/>
          <w:szCs w:val="24"/>
        </w:rPr>
        <w:t>фундаментальными знаниями и практическими навыками; обладающая высоким уровнем креативного и аналитического мышления, навыками конструктивног</w:t>
      </w:r>
      <w:r>
        <w:rPr>
          <w:rFonts w:ascii="Times New Roman" w:hAnsi="Times New Roman" w:cs="Times New Roman"/>
          <w:szCs w:val="24"/>
        </w:rPr>
        <w:t xml:space="preserve">о поиска при решении логических </w:t>
      </w:r>
      <w:r w:rsidRPr="008C0475">
        <w:rPr>
          <w:rFonts w:ascii="Times New Roman" w:hAnsi="Times New Roman" w:cs="Times New Roman"/>
          <w:szCs w:val="24"/>
        </w:rPr>
        <w:t>задач; способн</w:t>
      </w:r>
      <w:r>
        <w:rPr>
          <w:rFonts w:ascii="Times New Roman" w:hAnsi="Times New Roman" w:cs="Times New Roman"/>
          <w:szCs w:val="24"/>
        </w:rPr>
        <w:t xml:space="preserve">ая к творческой самореализации. </w:t>
      </w:r>
    </w:p>
    <w:p w:rsidR="008C0475" w:rsidRDefault="008C0475" w:rsidP="004B2DA4">
      <w:pPr>
        <w:rPr>
          <w:rFonts w:ascii="Times New Roman" w:hAnsi="Times New Roman" w:cs="Times New Roman"/>
          <w:szCs w:val="24"/>
        </w:rPr>
      </w:pPr>
      <w:r w:rsidRPr="008C0475">
        <w:rPr>
          <w:rFonts w:ascii="Times New Roman" w:hAnsi="Times New Roman" w:cs="Times New Roman"/>
          <w:szCs w:val="24"/>
        </w:rPr>
        <w:t>В настоящее врем</w:t>
      </w:r>
      <w:r>
        <w:rPr>
          <w:rFonts w:ascii="Times New Roman" w:hAnsi="Times New Roman" w:cs="Times New Roman"/>
          <w:szCs w:val="24"/>
        </w:rPr>
        <w:t xml:space="preserve">я дистанционное обучение реализуется на </w:t>
      </w:r>
      <w:r w:rsidR="001124E3">
        <w:rPr>
          <w:rFonts w:ascii="Times New Roman" w:hAnsi="Times New Roman" w:cs="Times New Roman"/>
          <w:szCs w:val="24"/>
        </w:rPr>
        <w:t xml:space="preserve"> различных этапах </w:t>
      </w:r>
      <w:r w:rsidRPr="008C0475">
        <w:rPr>
          <w:rFonts w:ascii="Times New Roman" w:hAnsi="Times New Roman" w:cs="Times New Roman"/>
          <w:szCs w:val="24"/>
        </w:rPr>
        <w:t xml:space="preserve"> образования. Это</w:t>
      </w:r>
      <w:r w:rsidR="00C82B18">
        <w:rPr>
          <w:rFonts w:ascii="Times New Roman" w:hAnsi="Times New Roman" w:cs="Times New Roman"/>
          <w:szCs w:val="24"/>
        </w:rPr>
        <w:t xml:space="preserve"> в первую очередь </w:t>
      </w:r>
      <w:r w:rsidRPr="008C0475">
        <w:rPr>
          <w:rFonts w:ascii="Times New Roman" w:hAnsi="Times New Roman" w:cs="Times New Roman"/>
          <w:szCs w:val="24"/>
        </w:rPr>
        <w:t xml:space="preserve"> связано с тем</w:t>
      </w:r>
      <w:r w:rsidR="00C82B18">
        <w:rPr>
          <w:rFonts w:ascii="Times New Roman" w:hAnsi="Times New Roman" w:cs="Times New Roman"/>
          <w:szCs w:val="24"/>
        </w:rPr>
        <w:t>, что дистанционное обучение выступает как</w:t>
      </w:r>
      <w:r w:rsidRPr="008C0475">
        <w:rPr>
          <w:rFonts w:ascii="Times New Roman" w:hAnsi="Times New Roman" w:cs="Times New Roman"/>
          <w:szCs w:val="24"/>
        </w:rPr>
        <w:t xml:space="preserve"> инновационный образовательный процесс с использованием информационно-компьютерных технологий </w:t>
      </w:r>
      <w:r w:rsidR="00C82B18">
        <w:rPr>
          <w:rFonts w:ascii="Times New Roman" w:hAnsi="Times New Roman" w:cs="Times New Roman"/>
          <w:szCs w:val="24"/>
        </w:rPr>
        <w:t xml:space="preserve"> и </w:t>
      </w:r>
      <w:r w:rsidRPr="008C0475">
        <w:rPr>
          <w:rFonts w:ascii="Times New Roman" w:hAnsi="Times New Roman" w:cs="Times New Roman"/>
          <w:szCs w:val="24"/>
        </w:rPr>
        <w:t>по</w:t>
      </w:r>
      <w:r w:rsidR="00C82B18">
        <w:rPr>
          <w:rFonts w:ascii="Times New Roman" w:hAnsi="Times New Roman" w:cs="Times New Roman"/>
          <w:szCs w:val="24"/>
        </w:rPr>
        <w:t>могает обучающимся осваивать новые знания</w:t>
      </w:r>
      <w:r w:rsidRPr="008C0475">
        <w:rPr>
          <w:rFonts w:ascii="Times New Roman" w:hAnsi="Times New Roman" w:cs="Times New Roman"/>
          <w:szCs w:val="24"/>
        </w:rPr>
        <w:t xml:space="preserve">, направленные на развитие личности. При использовании дистанционной формы обучения значимыми становятся не только знания, но </w:t>
      </w:r>
      <w:proofErr w:type="gramStart"/>
      <w:r w:rsidR="00C82B18">
        <w:rPr>
          <w:rFonts w:ascii="Times New Roman" w:hAnsi="Times New Roman" w:cs="Times New Roman"/>
          <w:szCs w:val="24"/>
        </w:rPr>
        <w:t>так</w:t>
      </w:r>
      <w:proofErr w:type="gramEnd"/>
      <w:r w:rsidR="00C82B18">
        <w:rPr>
          <w:rFonts w:ascii="Times New Roman" w:hAnsi="Times New Roman" w:cs="Times New Roman"/>
          <w:szCs w:val="24"/>
        </w:rPr>
        <w:t xml:space="preserve"> же  умение</w:t>
      </w:r>
      <w:r w:rsidRPr="008C0475">
        <w:rPr>
          <w:rFonts w:ascii="Times New Roman" w:hAnsi="Times New Roman" w:cs="Times New Roman"/>
          <w:szCs w:val="24"/>
        </w:rPr>
        <w:t xml:space="preserve"> применять</w:t>
      </w:r>
      <w:r w:rsidR="00C82B18">
        <w:rPr>
          <w:rFonts w:ascii="Times New Roman" w:hAnsi="Times New Roman" w:cs="Times New Roman"/>
          <w:szCs w:val="24"/>
        </w:rPr>
        <w:t xml:space="preserve"> эти знания </w:t>
      </w:r>
      <w:r w:rsidRPr="008C0475">
        <w:rPr>
          <w:rFonts w:ascii="Times New Roman" w:hAnsi="Times New Roman" w:cs="Times New Roman"/>
          <w:szCs w:val="24"/>
        </w:rPr>
        <w:t xml:space="preserve"> для решения конкретных жизненных проблем, способы приобретения знаний и их успешное использование в различных жизненных ситуациях, а также умение принимать ответственные аргументированные решения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C82B18" w:rsidRDefault="00C82B18" w:rsidP="004B2DA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Если коснуться самого понятия «дистанционная форма обучения», то здесь</w:t>
      </w:r>
      <w:r w:rsidRPr="00C82B18">
        <w:rPr>
          <w:rFonts w:ascii="Times New Roman" w:hAnsi="Times New Roman" w:cs="Times New Roman"/>
          <w:szCs w:val="24"/>
        </w:rPr>
        <w:t xml:space="preserve"> понимается новая организация образовательного процесса</w:t>
      </w:r>
      <w:r w:rsidR="001124E3">
        <w:rPr>
          <w:rFonts w:ascii="Times New Roman" w:hAnsi="Times New Roman" w:cs="Times New Roman"/>
          <w:szCs w:val="24"/>
        </w:rPr>
        <w:t>, которая основана на принципах</w:t>
      </w:r>
      <w:r w:rsidRPr="00C82B18">
        <w:rPr>
          <w:rFonts w:ascii="Times New Roman" w:hAnsi="Times New Roman" w:cs="Times New Roman"/>
          <w:szCs w:val="24"/>
        </w:rPr>
        <w:t xml:space="preserve"> самостоятельного обучения, при котором обучающиеся отдалены от преподавателя в пространстве и во времени. Однако имеют постоянную возможность поддерживать с ним диалог </w:t>
      </w:r>
      <w:r>
        <w:rPr>
          <w:rFonts w:ascii="Times New Roman" w:hAnsi="Times New Roman" w:cs="Times New Roman"/>
          <w:szCs w:val="24"/>
        </w:rPr>
        <w:t>в виртуальном пространстве. Особенностью данного вида обучения</w:t>
      </w:r>
      <w:r w:rsidR="001124E3">
        <w:rPr>
          <w:rFonts w:ascii="Times New Roman" w:hAnsi="Times New Roman" w:cs="Times New Roman"/>
          <w:szCs w:val="24"/>
        </w:rPr>
        <w:t>, является</w:t>
      </w:r>
      <w:r w:rsidRPr="00C82B18">
        <w:rPr>
          <w:rFonts w:ascii="Times New Roman" w:hAnsi="Times New Roman" w:cs="Times New Roman"/>
          <w:szCs w:val="24"/>
        </w:rPr>
        <w:t xml:space="preserve"> способность удовлетворить потребности обучаемого, благодаря мобильной, виртуальной форме обучения, с одной стороны, а с другой – потребности общества в системе непрерывного образования в связи с необходимостью постоянной динамики знаний, умений и навыков. Дистанционное обучение позволяет получать образование жителям отдаленных регионов, где нет иных возможностей для профессиональной подготовки или получения ка</w:t>
      </w:r>
      <w:r>
        <w:rPr>
          <w:rFonts w:ascii="Times New Roman" w:hAnsi="Times New Roman" w:cs="Times New Roman"/>
          <w:szCs w:val="24"/>
        </w:rPr>
        <w:t>чественного высшего образования</w:t>
      </w:r>
      <w:r w:rsidRPr="00C82B18">
        <w:rPr>
          <w:rFonts w:ascii="Times New Roman" w:hAnsi="Times New Roman" w:cs="Times New Roman"/>
          <w:szCs w:val="24"/>
        </w:rPr>
        <w:t xml:space="preserve">. </w:t>
      </w:r>
    </w:p>
    <w:p w:rsidR="008C0475" w:rsidRDefault="00C82B18" w:rsidP="004B2DA4">
      <w:pPr>
        <w:rPr>
          <w:rFonts w:ascii="Times New Roman" w:hAnsi="Times New Roman" w:cs="Times New Roman"/>
          <w:szCs w:val="24"/>
        </w:rPr>
      </w:pPr>
      <w:r w:rsidRPr="00C82B18">
        <w:rPr>
          <w:rFonts w:ascii="Times New Roman" w:hAnsi="Times New Roman" w:cs="Times New Roman"/>
          <w:szCs w:val="24"/>
        </w:rPr>
        <w:t>Характерные черты дистанционного об</w:t>
      </w:r>
      <w:r w:rsidR="00545908">
        <w:rPr>
          <w:rFonts w:ascii="Times New Roman" w:hAnsi="Times New Roman" w:cs="Times New Roman"/>
          <w:szCs w:val="24"/>
        </w:rPr>
        <w:t>учения представлены на табл.1</w:t>
      </w:r>
    </w:p>
    <w:tbl>
      <w:tblPr>
        <w:tblStyle w:val="a4"/>
        <w:tblW w:w="0" w:type="auto"/>
        <w:tblLook w:val="04A0"/>
      </w:tblPr>
      <w:tblGrid>
        <w:gridCol w:w="2287"/>
        <w:gridCol w:w="7082"/>
      </w:tblGrid>
      <w:tr w:rsidR="00545908" w:rsidRPr="00545908" w:rsidTr="00545908">
        <w:tc>
          <w:tcPr>
            <w:tcW w:w="2263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Гибкость</w:t>
            </w:r>
          </w:p>
        </w:tc>
        <w:tc>
          <w:tcPr>
            <w:tcW w:w="7082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Студент не посещает регулярные занятия  в виде лекций и семинаров, и работает в удобном для себя темпе</w:t>
            </w:r>
          </w:p>
        </w:tc>
      </w:tr>
      <w:tr w:rsidR="00545908" w:rsidRPr="00545908" w:rsidTr="00545908">
        <w:tc>
          <w:tcPr>
            <w:tcW w:w="2263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Модульность</w:t>
            </w:r>
          </w:p>
        </w:tc>
        <w:tc>
          <w:tcPr>
            <w:tcW w:w="7082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Модульный принцип позволяет формировать учебную программу, которая отвечает индивидуальным или групповым потребностям студентов</w:t>
            </w:r>
          </w:p>
        </w:tc>
      </w:tr>
      <w:tr w:rsidR="00545908" w:rsidRPr="00545908" w:rsidTr="00545908">
        <w:tc>
          <w:tcPr>
            <w:tcW w:w="2263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Экономическая эффективность</w:t>
            </w:r>
          </w:p>
        </w:tc>
        <w:tc>
          <w:tcPr>
            <w:tcW w:w="7082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Данный вид образования обходится в 50% дешевле традиционных форм образования за счет использования более концентрированного представления и унификации содержания, ориентированности  технологий дистанционного образования на большее количество обучающихся</w:t>
            </w:r>
          </w:p>
        </w:tc>
      </w:tr>
      <w:tr w:rsidR="00545908" w:rsidRPr="00545908" w:rsidTr="00545908">
        <w:tc>
          <w:tcPr>
            <w:tcW w:w="2263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Новая роль преподавателя</w:t>
            </w:r>
          </w:p>
        </w:tc>
        <w:tc>
          <w:tcPr>
            <w:tcW w:w="7082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Преподаватель выступает как координатор познавательного процесса, консультант при составлении учебного плана и руководитель учебных проектов.</w:t>
            </w:r>
          </w:p>
        </w:tc>
      </w:tr>
      <w:tr w:rsidR="00545908" w:rsidRPr="00545908" w:rsidTr="00545908">
        <w:tc>
          <w:tcPr>
            <w:tcW w:w="2263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Специализированный контроль качества обучения</w:t>
            </w:r>
          </w:p>
        </w:tc>
        <w:tc>
          <w:tcPr>
            <w:tcW w:w="7082" w:type="dxa"/>
          </w:tcPr>
          <w:p w:rsidR="00545908" w:rsidRPr="00545908" w:rsidRDefault="00545908" w:rsidP="00545908">
            <w:pPr>
              <w:spacing w:after="160" w:line="259" w:lineRule="auto"/>
              <w:rPr>
                <w:noProof/>
                <w:lang w:eastAsia="ru-RU"/>
              </w:rPr>
            </w:pPr>
            <w:r w:rsidRPr="00545908">
              <w:rPr>
                <w:noProof/>
                <w:lang w:eastAsia="ru-RU"/>
              </w:rPr>
              <w:t>Дистанционно-организованные экзамены, собеседования, практические навыки, практические, курсовые  и проектные работы</w:t>
            </w:r>
          </w:p>
        </w:tc>
      </w:tr>
    </w:tbl>
    <w:p w:rsidR="008C0475" w:rsidRPr="008C0475" w:rsidRDefault="008C0475" w:rsidP="004B2DA4">
      <w:pPr>
        <w:rPr>
          <w:rFonts w:ascii="Times New Roman" w:hAnsi="Times New Roman" w:cs="Times New Roman"/>
          <w:szCs w:val="24"/>
        </w:rPr>
      </w:pPr>
    </w:p>
    <w:p w:rsidR="00C82B18" w:rsidRDefault="00C82B18" w:rsidP="00C82B18">
      <w:pPr>
        <w:rPr>
          <w:rFonts w:ascii="Times New Roman" w:hAnsi="Times New Roman" w:cs="Times New Roman"/>
          <w:szCs w:val="24"/>
        </w:rPr>
      </w:pPr>
      <w:r w:rsidRPr="00C82B18">
        <w:rPr>
          <w:rFonts w:ascii="Times New Roman" w:hAnsi="Times New Roman" w:cs="Times New Roman"/>
          <w:szCs w:val="24"/>
        </w:rPr>
        <w:t xml:space="preserve">В настоящее </w:t>
      </w:r>
      <w:r>
        <w:rPr>
          <w:rFonts w:ascii="Times New Roman" w:hAnsi="Times New Roman" w:cs="Times New Roman"/>
          <w:szCs w:val="24"/>
        </w:rPr>
        <w:t xml:space="preserve">время дистанционное обучение прочно вошло в нашу жизнь. </w:t>
      </w:r>
      <w:r w:rsidRPr="00C82B18">
        <w:rPr>
          <w:rFonts w:ascii="Times New Roman" w:hAnsi="Times New Roman" w:cs="Times New Roman"/>
          <w:szCs w:val="24"/>
        </w:rPr>
        <w:t>За это время западные дистанционные учебные заведения успешно отработали технологию данного обучения. Многогранность и сложная системы дистанционного образования требуют качественной работы всех ее составляющих элементов. Достоинства дистанционного обучения обусловлены его новыми функциями, расширением возможностей и сервиса предоставления образовательных услуг обучающимся</w:t>
      </w:r>
      <w:r w:rsidR="001124E3">
        <w:rPr>
          <w:rFonts w:ascii="Times New Roman" w:hAnsi="Times New Roman" w:cs="Times New Roman"/>
          <w:szCs w:val="24"/>
        </w:rPr>
        <w:t xml:space="preserve">и </w:t>
      </w:r>
      <w:r w:rsidRPr="00C82B18">
        <w:rPr>
          <w:rFonts w:ascii="Times New Roman" w:hAnsi="Times New Roman" w:cs="Times New Roman"/>
          <w:szCs w:val="24"/>
        </w:rPr>
        <w:t xml:space="preserve"> использованием системы гибкого непрерывного образования.</w:t>
      </w:r>
    </w:p>
    <w:p w:rsidR="00C82B18" w:rsidRPr="00C82B18" w:rsidRDefault="00C82B18" w:rsidP="00C82B18">
      <w:pPr>
        <w:rPr>
          <w:rFonts w:ascii="Times New Roman" w:hAnsi="Times New Roman" w:cs="Times New Roman"/>
          <w:szCs w:val="24"/>
        </w:rPr>
      </w:pPr>
      <w:r w:rsidRPr="00C82B18">
        <w:rPr>
          <w:rFonts w:ascii="Times New Roman" w:hAnsi="Times New Roman" w:cs="Times New Roman"/>
          <w:szCs w:val="24"/>
        </w:rPr>
        <w:t xml:space="preserve">В Республике Казахстан прорабатывается синтез образовательных платформ традиционной школы и школы </w:t>
      </w:r>
      <w:r w:rsidR="001124E3">
        <w:rPr>
          <w:rFonts w:ascii="Times New Roman" w:hAnsi="Times New Roman" w:cs="Times New Roman"/>
          <w:szCs w:val="24"/>
        </w:rPr>
        <w:t>компетенций, который сможет реализоваться</w:t>
      </w:r>
      <w:r w:rsidRPr="00C82B18">
        <w:rPr>
          <w:rFonts w:ascii="Times New Roman" w:hAnsi="Times New Roman" w:cs="Times New Roman"/>
          <w:szCs w:val="24"/>
        </w:rPr>
        <w:t xml:space="preserve"> в форме профильных инновационных кластеров при ведущих вузах страны, сочетающих фундаментальные исследования с новейшими образовательными технологиями. Организация подобных кластеров обеспечивает подготовку профессиональных специалистов, способных осуществлять деятельность в сфере развития и управления инновациями в различных областях знаний.</w:t>
      </w:r>
    </w:p>
    <w:p w:rsidR="00C82B18" w:rsidRPr="001124E3" w:rsidRDefault="001124E3" w:rsidP="004B2DA4">
      <w:pPr>
        <w:rPr>
          <w:rFonts w:ascii="Times New Roman" w:hAnsi="Times New Roman" w:cs="Times New Roman"/>
          <w:szCs w:val="24"/>
        </w:rPr>
      </w:pPr>
      <w:r w:rsidRPr="001124E3">
        <w:rPr>
          <w:rFonts w:ascii="Times New Roman" w:hAnsi="Times New Roman" w:cs="Times New Roman"/>
          <w:szCs w:val="24"/>
        </w:rPr>
        <w:t>Инновационные техноло</w:t>
      </w:r>
      <w:r>
        <w:rPr>
          <w:rFonts w:ascii="Times New Roman" w:hAnsi="Times New Roman" w:cs="Times New Roman"/>
          <w:szCs w:val="24"/>
        </w:rPr>
        <w:t>гии – это способность внедрения</w:t>
      </w:r>
      <w:r w:rsidRPr="001124E3">
        <w:rPr>
          <w:rFonts w:ascii="Times New Roman" w:hAnsi="Times New Roman" w:cs="Times New Roman"/>
          <w:szCs w:val="24"/>
        </w:rPr>
        <w:t xml:space="preserve"> новых образовательных форм и методов в жизнь. Переход современного общества к глобальной информатизации требует широкого применения в современных образовательных учреждениях информационных технологи</w:t>
      </w:r>
      <w:r>
        <w:rPr>
          <w:rFonts w:ascii="Times New Roman" w:hAnsi="Times New Roman" w:cs="Times New Roman"/>
          <w:szCs w:val="24"/>
        </w:rPr>
        <w:t xml:space="preserve">й, так как именно информационные технологии </w:t>
      </w:r>
      <w:r w:rsidRPr="001124E3">
        <w:rPr>
          <w:rFonts w:ascii="Times New Roman" w:hAnsi="Times New Roman" w:cs="Times New Roman"/>
          <w:szCs w:val="24"/>
        </w:rPr>
        <w:t xml:space="preserve"> позволяют образовательным учреждениям претендовать на получение инновацио</w:t>
      </w:r>
      <w:r>
        <w:rPr>
          <w:rFonts w:ascii="Times New Roman" w:hAnsi="Times New Roman" w:cs="Times New Roman"/>
          <w:szCs w:val="24"/>
        </w:rPr>
        <w:t xml:space="preserve">нного статуса в образовании. </w:t>
      </w:r>
      <w:r w:rsidRPr="001124E3">
        <w:rPr>
          <w:rFonts w:ascii="Times New Roman" w:hAnsi="Times New Roman" w:cs="Times New Roman"/>
          <w:szCs w:val="24"/>
        </w:rPr>
        <w:t xml:space="preserve"> Внедрение в образовательную практику электронных учебников и дневников, on-line-о</w:t>
      </w:r>
      <w:r>
        <w:rPr>
          <w:rFonts w:ascii="Times New Roman" w:hAnsi="Times New Roman" w:cs="Times New Roman"/>
          <w:szCs w:val="24"/>
        </w:rPr>
        <w:t>бучения,</w:t>
      </w:r>
      <w:r w:rsidRPr="001124E3">
        <w:rPr>
          <w:rFonts w:ascii="Times New Roman" w:hAnsi="Times New Roman" w:cs="Times New Roman"/>
          <w:szCs w:val="24"/>
        </w:rPr>
        <w:t xml:space="preserve"> интерактивных досок и многого другого </w:t>
      </w:r>
      <w:r w:rsidRPr="001124E3">
        <w:rPr>
          <w:rFonts w:ascii="Times New Roman" w:hAnsi="Times New Roman" w:cs="Times New Roman"/>
          <w:szCs w:val="24"/>
        </w:rPr>
        <w:lastRenderedPageBreak/>
        <w:t>позволяет осуществлять преподавание на качественно новом уровне и достигать более высоких результатов в обучении за более короткие сроки, чем без их применения. Однако недостаточный уровень обеспеченности образовательных учреждений и нежелание некоторых руководителей внедрять новые методы и формы обучения тормозит процесс применения инновационных технологий в нашей стране</w:t>
      </w:r>
    </w:p>
    <w:p w:rsidR="00616E1E" w:rsidRDefault="00616E1E" w:rsidP="004B2DA4">
      <w:pPr>
        <w:rPr>
          <w:rFonts w:ascii="Times New Roman" w:hAnsi="Times New Roman" w:cs="Times New Roman"/>
          <w:szCs w:val="24"/>
        </w:rPr>
      </w:pPr>
      <w:r w:rsidRPr="00B3042C">
        <w:rPr>
          <w:rFonts w:ascii="Times New Roman" w:hAnsi="Times New Roman" w:cs="Times New Roman"/>
          <w:b/>
          <w:szCs w:val="24"/>
        </w:rPr>
        <w:t>Заключение:</w:t>
      </w:r>
      <w:r>
        <w:rPr>
          <w:rFonts w:ascii="Times New Roman" w:hAnsi="Times New Roman" w:cs="Times New Roman"/>
          <w:szCs w:val="24"/>
        </w:rPr>
        <w:t xml:space="preserve"> Таким образом</w:t>
      </w:r>
      <w:r w:rsidR="00B3042C">
        <w:rPr>
          <w:rFonts w:ascii="Times New Roman" w:hAnsi="Times New Roman" w:cs="Times New Roman"/>
          <w:szCs w:val="24"/>
        </w:rPr>
        <w:t>, с</w:t>
      </w:r>
      <w:r>
        <w:rPr>
          <w:rFonts w:ascii="Times New Roman" w:hAnsi="Times New Roman" w:cs="Times New Roman"/>
          <w:szCs w:val="24"/>
        </w:rPr>
        <w:t>равните</w:t>
      </w:r>
      <w:r w:rsidR="00B3042C">
        <w:rPr>
          <w:rFonts w:ascii="Times New Roman" w:hAnsi="Times New Roman" w:cs="Times New Roman"/>
          <w:szCs w:val="24"/>
        </w:rPr>
        <w:t xml:space="preserve">льный  анализ  данных методик преподавания показал, что студенты лучше усваивают новую тему в процессе использования инновационных технологий, так как здесь очень важную роль играет психологический фактор обучения. Некоторые студенты быстрее усваивают новую информацию </w:t>
      </w:r>
      <w:r w:rsidR="0007703B">
        <w:rPr>
          <w:rFonts w:ascii="Times New Roman" w:hAnsi="Times New Roman" w:cs="Times New Roman"/>
          <w:szCs w:val="24"/>
        </w:rPr>
        <w:t>при демонстрации определен</w:t>
      </w:r>
      <w:r w:rsidR="00B3042C">
        <w:rPr>
          <w:rFonts w:ascii="Times New Roman" w:hAnsi="Times New Roman" w:cs="Times New Roman"/>
          <w:szCs w:val="24"/>
        </w:rPr>
        <w:t>ных навыков и процессов обучения, некоторые студенты лучше усваивают информацию, слушая преподавателя. Таким образом, инновационные технологи</w:t>
      </w:r>
      <w:bookmarkStart w:id="0" w:name="_GoBack"/>
      <w:bookmarkEnd w:id="0"/>
      <w:r w:rsidR="00B3042C">
        <w:rPr>
          <w:rFonts w:ascii="Times New Roman" w:hAnsi="Times New Roman" w:cs="Times New Roman"/>
          <w:szCs w:val="24"/>
        </w:rPr>
        <w:t xml:space="preserve">и позволяют преподавателю использовать все факторы обучения, тем самым повышая качество преподавания. </w:t>
      </w:r>
    </w:p>
    <w:p w:rsidR="00F42FF4" w:rsidRDefault="00B3042C" w:rsidP="004B2DA4">
      <w:pPr>
        <w:rPr>
          <w:rFonts w:ascii="Times New Roman" w:hAnsi="Times New Roman" w:cs="Times New Roman"/>
          <w:b/>
          <w:szCs w:val="24"/>
        </w:rPr>
      </w:pPr>
      <w:r w:rsidRPr="00B3042C">
        <w:rPr>
          <w:rFonts w:ascii="Times New Roman" w:hAnsi="Times New Roman" w:cs="Times New Roman"/>
          <w:b/>
          <w:szCs w:val="24"/>
        </w:rPr>
        <w:t xml:space="preserve">Список литературы: </w:t>
      </w:r>
    </w:p>
    <w:p w:rsidR="00B3042C" w:rsidRPr="00F62C09" w:rsidRDefault="00B3042C" w:rsidP="00B3042C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62C09">
        <w:rPr>
          <w:rFonts w:ascii="Times New Roman" w:hAnsi="Times New Roman" w:cs="Times New Roman"/>
          <w:szCs w:val="24"/>
        </w:rPr>
        <w:t>Научно-практический журнал «Человек и здоровье»</w:t>
      </w:r>
      <w:r w:rsidR="00F47E36" w:rsidRPr="00F62C09">
        <w:rPr>
          <w:rFonts w:ascii="Times New Roman" w:hAnsi="Times New Roman" w:cs="Times New Roman"/>
          <w:szCs w:val="24"/>
        </w:rPr>
        <w:t xml:space="preserve"> , № 15, 2015 год</w:t>
      </w:r>
    </w:p>
    <w:p w:rsidR="00F47E36" w:rsidRDefault="00F62C09" w:rsidP="00F62C0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F62C09">
        <w:rPr>
          <w:rFonts w:ascii="Times New Roman" w:hAnsi="Times New Roman" w:cs="Times New Roman"/>
          <w:szCs w:val="24"/>
        </w:rPr>
        <w:t>Журнал «Инновационные технологии в науке и образовании» №2, 2015 год</w:t>
      </w:r>
    </w:p>
    <w:p w:rsidR="002C599F" w:rsidRDefault="002C599F" w:rsidP="00F62C09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Бондаревская</w:t>
      </w:r>
      <w:proofErr w:type="spellEnd"/>
      <w:r>
        <w:rPr>
          <w:rFonts w:ascii="Times New Roman" w:hAnsi="Times New Roman" w:cs="Times New Roman"/>
          <w:szCs w:val="24"/>
        </w:rPr>
        <w:t xml:space="preserve"> Р.С. «Педагогическое проектирование в контексте инновационной образовательной деятельности», Москва, 2009, с.94-96</w:t>
      </w:r>
    </w:p>
    <w:p w:rsidR="00C82B18" w:rsidRDefault="00C82B18" w:rsidP="00C82B18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82B18">
        <w:rPr>
          <w:rFonts w:ascii="Times New Roman" w:hAnsi="Times New Roman" w:cs="Times New Roman"/>
          <w:szCs w:val="24"/>
        </w:rPr>
        <w:t xml:space="preserve">Осипова Л.Б., </w:t>
      </w:r>
      <w:proofErr w:type="spellStart"/>
      <w:r w:rsidRPr="00C82B18">
        <w:rPr>
          <w:rFonts w:ascii="Times New Roman" w:hAnsi="Times New Roman" w:cs="Times New Roman"/>
          <w:szCs w:val="24"/>
        </w:rPr>
        <w:t>Горева</w:t>
      </w:r>
      <w:proofErr w:type="spellEnd"/>
      <w:r w:rsidRPr="00C82B18">
        <w:rPr>
          <w:rFonts w:ascii="Times New Roman" w:hAnsi="Times New Roman" w:cs="Times New Roman"/>
          <w:szCs w:val="24"/>
        </w:rPr>
        <w:t xml:space="preserve"> О.М. ДИСТАНЦИОННОЕ ОБУЧЕНИЕ В ВУЗЕ: МОДЕЛИ И ТЕХНОЛОГИИ // Современные проблемы науки и образования. – 2014. – № 5.;</w:t>
      </w:r>
    </w:p>
    <w:p w:rsidR="00C82B18" w:rsidRPr="00F62C09" w:rsidRDefault="00C82B18" w:rsidP="00C82B18">
      <w:pPr>
        <w:pStyle w:val="a3"/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C82B18">
        <w:rPr>
          <w:rFonts w:ascii="Times New Roman" w:hAnsi="Times New Roman" w:cs="Times New Roman"/>
          <w:szCs w:val="24"/>
        </w:rPr>
        <w:t>ИННОВАЦИОННЫЕ ТЕХНОЛОГИИ В ОБРАЗОВАНИИ</w:t>
      </w:r>
      <w:r>
        <w:rPr>
          <w:rFonts w:ascii="Times New Roman" w:hAnsi="Times New Roman" w:cs="Times New Roman"/>
          <w:szCs w:val="24"/>
        </w:rPr>
        <w:t>, Тюмень, 2016 год</w:t>
      </w:r>
    </w:p>
    <w:sectPr w:rsidR="00C82B18" w:rsidRPr="00F62C09" w:rsidSect="00F21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3770E"/>
    <w:multiLevelType w:val="hybridMultilevel"/>
    <w:tmpl w:val="61020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F4E"/>
    <w:rsid w:val="00024532"/>
    <w:rsid w:val="0007703B"/>
    <w:rsid w:val="001124E3"/>
    <w:rsid w:val="002C599F"/>
    <w:rsid w:val="004B2DA4"/>
    <w:rsid w:val="00545908"/>
    <w:rsid w:val="00592F4E"/>
    <w:rsid w:val="00616E1E"/>
    <w:rsid w:val="00641B3C"/>
    <w:rsid w:val="007C3507"/>
    <w:rsid w:val="008C0475"/>
    <w:rsid w:val="00B3042C"/>
    <w:rsid w:val="00C82B18"/>
    <w:rsid w:val="00F21F6C"/>
    <w:rsid w:val="00F42FF4"/>
    <w:rsid w:val="00F47E36"/>
    <w:rsid w:val="00F6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42C"/>
    <w:pPr>
      <w:ind w:left="720"/>
      <w:contextualSpacing/>
    </w:pPr>
  </w:style>
  <w:style w:type="table" w:styleId="a4">
    <w:name w:val="Table Grid"/>
    <w:basedOn w:val="a1"/>
    <w:uiPriority w:val="39"/>
    <w:rsid w:val="00545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Admin323</cp:lastModifiedBy>
  <cp:revision>8</cp:revision>
  <dcterms:created xsi:type="dcterms:W3CDTF">2020-11-04T09:32:00Z</dcterms:created>
  <dcterms:modified xsi:type="dcterms:W3CDTF">2021-02-19T04:43:00Z</dcterms:modified>
</cp:coreProperties>
</file>