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60" w:rsidRPr="002978C8" w:rsidRDefault="00522160" w:rsidP="002B3CC8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2978C8">
        <w:rPr>
          <w:rFonts w:ascii="Times New Roman" w:hAnsi="Times New Roman"/>
          <w:b/>
          <w:bCs/>
          <w:sz w:val="28"/>
          <w:szCs w:val="24"/>
        </w:rPr>
        <w:t xml:space="preserve">Краткосрочный (поурочный) план по предмету </w:t>
      </w:r>
      <w:r w:rsidR="0022161F" w:rsidRPr="002978C8">
        <w:rPr>
          <w:rFonts w:ascii="Times New Roman" w:hAnsi="Times New Roman"/>
          <w:b/>
          <w:bCs/>
          <w:sz w:val="28"/>
          <w:szCs w:val="24"/>
        </w:rPr>
        <w:t>СБО</w:t>
      </w:r>
    </w:p>
    <w:p w:rsidR="00522160" w:rsidRPr="002978C8" w:rsidRDefault="00522160" w:rsidP="002B3CC8">
      <w:pPr>
        <w:spacing w:line="240" w:lineRule="atLeast"/>
        <w:rPr>
          <w:rFonts w:ascii="Times New Roman" w:hAnsi="Times New Roman"/>
          <w:sz w:val="28"/>
          <w:szCs w:val="24"/>
        </w:rPr>
      </w:pPr>
    </w:p>
    <w:tbl>
      <w:tblPr>
        <w:tblW w:w="153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12615"/>
      </w:tblGrid>
      <w:tr w:rsidR="00522160" w:rsidRPr="002978C8" w:rsidTr="006206AA"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Раздел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«</w:t>
            </w:r>
            <w:r w:rsidR="0022161F" w:rsidRPr="002978C8">
              <w:rPr>
                <w:rFonts w:ascii="Times New Roman" w:hAnsi="Times New Roman"/>
                <w:sz w:val="28"/>
                <w:szCs w:val="24"/>
              </w:rPr>
              <w:t>Семья</w:t>
            </w:r>
            <w:r w:rsidRPr="002978C8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  <w:tr w:rsidR="00522160" w:rsidRPr="002978C8" w:rsidTr="006206AA">
        <w:trPr>
          <w:trHeight w:val="312"/>
        </w:trPr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 xml:space="preserve">Ф.И.О педагога  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22160" w:rsidRPr="002978C8" w:rsidTr="006206AA"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 xml:space="preserve">Дата 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22160" w:rsidRPr="002978C8" w:rsidTr="006206AA"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22161F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Класс   6</w:t>
            </w:r>
            <w:r w:rsidR="00522160" w:rsidRPr="002978C8">
              <w:rPr>
                <w:rFonts w:ascii="Times New Roman" w:hAnsi="Times New Roman"/>
                <w:sz w:val="28"/>
                <w:szCs w:val="24"/>
              </w:rPr>
              <w:t xml:space="preserve"> б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22160" w:rsidRPr="002978C8" w:rsidTr="002B3CC8">
        <w:trPr>
          <w:trHeight w:val="171"/>
        </w:trPr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Тема урока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22161F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Состав семьи</w:t>
            </w:r>
          </w:p>
        </w:tc>
      </w:tr>
      <w:tr w:rsidR="0022161F" w:rsidRPr="002978C8" w:rsidTr="002B3CC8">
        <w:trPr>
          <w:trHeight w:val="171"/>
        </w:trPr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161F" w:rsidRPr="002978C8" w:rsidRDefault="0022161F" w:rsidP="00A521FE">
            <w:pPr>
              <w:rPr>
                <w:rFonts w:ascii="Times New Roman" w:hAnsi="Times New Roman"/>
                <w:sz w:val="28"/>
                <w:szCs w:val="28"/>
              </w:rPr>
            </w:pPr>
            <w:r w:rsidRPr="002978C8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161F" w:rsidRPr="002978C8" w:rsidRDefault="0022161F" w:rsidP="00A521F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</w:tr>
      <w:tr w:rsidR="00522160" w:rsidRPr="002978C8" w:rsidTr="00522160">
        <w:trPr>
          <w:trHeight w:val="731"/>
        </w:trPr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161F" w:rsidRPr="0022161F" w:rsidRDefault="0022161F" w:rsidP="0022161F">
            <w:pPr>
              <w:spacing w:after="160" w:line="259" w:lineRule="auto"/>
              <w:rPr>
                <w:rFonts w:ascii="Times New Roman" w:hAnsi="Times New Roman"/>
                <w:sz w:val="28"/>
                <w:szCs w:val="24"/>
              </w:rPr>
            </w:pPr>
            <w:r w:rsidRPr="0022161F">
              <w:rPr>
                <w:rFonts w:ascii="Times New Roman" w:hAnsi="Times New Roman"/>
                <w:sz w:val="28"/>
                <w:szCs w:val="24"/>
              </w:rPr>
              <w:t>6.6.1.1 знать фамилию, имя, отчество своё, близких родственников;</w:t>
            </w:r>
          </w:p>
          <w:p w:rsidR="00522160" w:rsidRPr="002978C8" w:rsidRDefault="0022161F" w:rsidP="0022161F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6.6.1.2 уметь называть степень родства;</w:t>
            </w:r>
          </w:p>
        </w:tc>
      </w:tr>
      <w:tr w:rsidR="00522160" w:rsidRPr="002978C8" w:rsidTr="006206AA"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B3CC8">
            <w:pPr>
              <w:spacing w:line="240" w:lineRule="atLeast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sz w:val="28"/>
                <w:szCs w:val="24"/>
              </w:rPr>
              <w:t>Цели урока</w:t>
            </w:r>
          </w:p>
        </w:tc>
        <w:tc>
          <w:tcPr>
            <w:tcW w:w="12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160" w:rsidRPr="002978C8" w:rsidRDefault="00522160" w:rsidP="002978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2978C8"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  <w:t>Образовательные:</w:t>
            </w:r>
            <w:r w:rsidRPr="002978C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2978C8" w:rsidRPr="002978C8" w:rsidRDefault="002978C8" w:rsidP="002978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2978C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Дать представления учащимся о понятии «семья», о составе семьи, по</w:t>
            </w:r>
            <w:r w:rsidR="000F2D80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нятие «родственные отношения» </w:t>
            </w:r>
            <w:r w:rsidRPr="002978C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уточнить и систематизировать знания о родственных отношениях в семье.</w:t>
            </w:r>
          </w:p>
          <w:p w:rsidR="00522160" w:rsidRPr="002978C8" w:rsidRDefault="00522160" w:rsidP="002978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978C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Коррекционные:</w:t>
            </w:r>
            <w:r w:rsidRPr="002978C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</w:p>
          <w:p w:rsidR="002978C8" w:rsidRPr="002978C8" w:rsidRDefault="002978C8" w:rsidP="002978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2978C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Развивать познавательную активность, связную речь, мышление, обогащать словарный запас.</w:t>
            </w:r>
          </w:p>
          <w:p w:rsidR="002978C8" w:rsidRPr="002978C8" w:rsidRDefault="00522160" w:rsidP="002978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2978C8"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  <w:t>Воспитательные:</w:t>
            </w:r>
            <w:r w:rsidRPr="002978C8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:rsidR="00522160" w:rsidRPr="002978C8" w:rsidRDefault="002978C8" w:rsidP="002978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2978C8">
              <w:rPr>
                <w:rFonts w:ascii="Times New Roman" w:hAnsi="Times New Roman"/>
                <w:bCs/>
                <w:color w:val="000000"/>
                <w:sz w:val="28"/>
              </w:rPr>
              <w:t>Воспитывать уважение и любовь к родным, чувство ответственности к членам своей семьи.</w:t>
            </w:r>
          </w:p>
          <w:p w:rsidR="00522160" w:rsidRPr="002978C8" w:rsidRDefault="00522160" w:rsidP="002978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978C8">
              <w:rPr>
                <w:rFonts w:ascii="Times New Roman" w:hAnsi="Times New Roman"/>
                <w:bCs/>
                <w:color w:val="000000"/>
                <w:sz w:val="28"/>
              </w:rPr>
              <w:t>Способствовать воспитанию у учащейся сосредоточенности и аккуратности, через выполнение практической работы.</w:t>
            </w:r>
          </w:p>
        </w:tc>
      </w:tr>
    </w:tbl>
    <w:p w:rsidR="0065648D" w:rsidRDefault="0065648D" w:rsidP="002978C8">
      <w:pPr>
        <w:jc w:val="center"/>
        <w:rPr>
          <w:rFonts w:ascii="Times New Roman" w:hAnsi="Times New Roman"/>
          <w:b/>
          <w:sz w:val="28"/>
          <w:szCs w:val="24"/>
        </w:rPr>
      </w:pPr>
    </w:p>
    <w:p w:rsidR="0065648D" w:rsidRDefault="0065648D" w:rsidP="002978C8">
      <w:pPr>
        <w:jc w:val="center"/>
        <w:rPr>
          <w:rFonts w:ascii="Times New Roman" w:hAnsi="Times New Roman"/>
          <w:b/>
          <w:sz w:val="28"/>
          <w:szCs w:val="24"/>
        </w:rPr>
      </w:pPr>
    </w:p>
    <w:p w:rsidR="00DC0497" w:rsidRPr="002978C8" w:rsidRDefault="00DC0497" w:rsidP="002978C8">
      <w:pPr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2978C8">
        <w:rPr>
          <w:rFonts w:ascii="Times New Roman" w:hAnsi="Times New Roman"/>
          <w:b/>
          <w:sz w:val="28"/>
          <w:szCs w:val="24"/>
        </w:rPr>
        <w:lastRenderedPageBreak/>
        <w:t>Ход урока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2977"/>
        <w:gridCol w:w="3544"/>
        <w:gridCol w:w="1559"/>
      </w:tblGrid>
      <w:tr w:rsidR="002B3CC8" w:rsidTr="001C6D10">
        <w:trPr>
          <w:trHeight w:val="331"/>
        </w:trPr>
        <w:tc>
          <w:tcPr>
            <w:tcW w:w="2093" w:type="dxa"/>
            <w:vMerge w:val="restart"/>
          </w:tcPr>
          <w:p w:rsidR="002B3CC8" w:rsidRPr="00FB3C07" w:rsidRDefault="002B3CC8" w:rsidP="002B3C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B3C0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Запланированные этапы урока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A67BCD" w:rsidRDefault="002B3CC8" w:rsidP="002B3C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Орг.</w:t>
            </w:r>
            <w:r w:rsidRPr="00FB3C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момент</w:t>
            </w:r>
            <w:r w:rsidRPr="00FB3C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C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Психологический настрой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мин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207" w:rsidRDefault="00D55207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AE0E6F" w:rsidRDefault="002B3CC8" w:rsidP="002B3C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0E6F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</w:t>
            </w:r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3C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7A6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DE3" w:rsidRDefault="007A6DE3" w:rsidP="007A6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BCD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Pr="00C44A02" w:rsidRDefault="007A6DE3" w:rsidP="002B3C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B3CC8" w:rsidRPr="00C44A02">
              <w:rPr>
                <w:rFonts w:ascii="Times New Roman" w:hAnsi="Times New Roman"/>
                <w:bCs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6DE3" w:rsidRDefault="007A6DE3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55207" w:rsidRPr="002B3CC8" w:rsidRDefault="00D55207" w:rsidP="007A6D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3CC8" w:rsidRPr="007A6DE3" w:rsidRDefault="002B3CC8" w:rsidP="007A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45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новой темой.</w:t>
            </w:r>
          </w:p>
          <w:p w:rsidR="002B3CC8" w:rsidRPr="00C44A02" w:rsidRDefault="007A6DE3" w:rsidP="002B3C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2B3CC8" w:rsidRPr="00C44A02">
              <w:rPr>
                <w:rFonts w:ascii="Times New Roman" w:hAnsi="Times New Roman"/>
                <w:bCs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46627C" w:rsidRDefault="0046627C" w:rsidP="002B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C">
              <w:rPr>
                <w:rFonts w:ascii="Times New Roman" w:hAnsi="Times New Roman"/>
                <w:b/>
                <w:sz w:val="24"/>
                <w:szCs w:val="24"/>
              </w:rPr>
              <w:t>Просмотр видео ролика</w:t>
            </w:r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Pr="00864886" w:rsidRDefault="00864886" w:rsidP="00864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</w:t>
            </w:r>
          </w:p>
          <w:p w:rsidR="00864886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488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886" w:rsidRDefault="00864886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46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27C" w:rsidRDefault="0046627C" w:rsidP="0046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27C" w:rsidRPr="0046627C" w:rsidRDefault="0046627C" w:rsidP="0046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7C">
              <w:rPr>
                <w:rFonts w:ascii="Times New Roman" w:hAnsi="Times New Roman"/>
                <w:b/>
                <w:sz w:val="24"/>
                <w:szCs w:val="24"/>
              </w:rPr>
              <w:t>Работа в тетради</w:t>
            </w:r>
          </w:p>
          <w:p w:rsidR="0046627C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Практическая работа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3C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970951" w:rsidRDefault="002B3CC8" w:rsidP="002B3C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C2CA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8C2CA4">
              <w:rPr>
                <w:rFonts w:ascii="Times New Roman" w:hAnsi="Times New Roman"/>
                <w:b/>
                <w:bCs/>
                <w:sz w:val="24"/>
                <w:szCs w:val="24"/>
              </w:rPr>
              <w:t>инутка</w:t>
            </w:r>
            <w:proofErr w:type="spellEnd"/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3C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970951" w:rsidRDefault="002B3CC8" w:rsidP="002B3C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9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Первичное закрепление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8631B1" w:rsidRDefault="008631B1" w:rsidP="002B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1B1">
              <w:rPr>
                <w:rFonts w:ascii="Times New Roman" w:hAnsi="Times New Roman"/>
                <w:b/>
                <w:sz w:val="24"/>
                <w:szCs w:val="24"/>
              </w:rPr>
              <w:t>Работа с коммуникативным альбомом</w:t>
            </w:r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8631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0207ED" w:rsidRDefault="002B3CC8" w:rsidP="002B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5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3C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970951" w:rsidRDefault="002B3CC8" w:rsidP="002B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51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2B3CC8" w:rsidRDefault="007A6DE3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3C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педагога</w:t>
            </w: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</w:tcPr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07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C8" w:rsidTr="001C6D10">
        <w:trPr>
          <w:trHeight w:val="6653"/>
        </w:trPr>
        <w:tc>
          <w:tcPr>
            <w:tcW w:w="2093" w:type="dxa"/>
            <w:vMerge/>
          </w:tcPr>
          <w:p w:rsidR="002B3CC8" w:rsidRPr="00FB3C07" w:rsidRDefault="002B3CC8" w:rsidP="002B3C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2B3CC8" w:rsidRPr="009721E2" w:rsidRDefault="0065648D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Прозвенел уже звонок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Нас ждут новые открытия и знания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Поэтому приложим мы все свои старания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Будем трудиться, писать и считать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А главное внимательно слушать и запоминать.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- На уроках наши глазки внимательно смотря</w:t>
            </w:r>
            <w:proofErr w:type="gramStart"/>
            <w:r w:rsidRPr="00D87621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D87621">
              <w:rPr>
                <w:rFonts w:ascii="Times New Roman" w:hAnsi="Times New Roman"/>
                <w:sz w:val="24"/>
                <w:szCs w:val="24"/>
              </w:rPr>
              <w:t>и всё видят)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- На уроках наши ушки внимательно слушают (и всё слышат)</w:t>
            </w:r>
          </w:p>
          <w:p w:rsidR="002B3CC8" w:rsidRPr="00D87621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87621">
              <w:rPr>
                <w:rFonts w:ascii="Times New Roman" w:hAnsi="Times New Roman"/>
                <w:sz w:val="24"/>
                <w:szCs w:val="24"/>
              </w:rPr>
              <w:t>- На уроках наша головка хорошо думает и (и всё запоминает)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Улыбка-трубочка, часики, конфета, вкусное варенье, качели, упражнение  на дыхание</w:t>
            </w:r>
          </w:p>
          <w:p w:rsidR="002B3CC8" w:rsidRDefault="002B3CC8" w:rsidP="002B3C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886" w:rsidRPr="00864669" w:rsidRDefault="00864886" w:rsidP="00864886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86466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Оценивание на уроке.</w:t>
            </w:r>
          </w:p>
          <w:p w:rsidR="00864886" w:rsidRPr="00864669" w:rsidRDefault="00864886" w:rsidP="00864886">
            <w:pPr>
              <w:rPr>
                <w:rFonts w:ascii="Times New Roman" w:hAnsi="Times New Roman"/>
                <w:sz w:val="24"/>
                <w:szCs w:val="24"/>
              </w:rPr>
            </w:pPr>
            <w:r w:rsidRPr="00864669">
              <w:rPr>
                <w:rFonts w:ascii="Times New Roman" w:hAnsi="Times New Roman"/>
                <w:sz w:val="24"/>
                <w:szCs w:val="24"/>
              </w:rPr>
              <w:t>-Сегодня на уроке, при выполнении заданий ты можешь получить максимально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баллов, если будешь активной, внимательной и старательной</w:t>
            </w:r>
            <w:r w:rsidRPr="008646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886" w:rsidRPr="00864669" w:rsidRDefault="00864886" w:rsidP="00864886">
            <w:pPr>
              <w:rPr>
                <w:rFonts w:ascii="Times New Roman" w:hAnsi="Times New Roman"/>
                <w:sz w:val="24"/>
                <w:szCs w:val="24"/>
              </w:rPr>
            </w:pPr>
            <w:r w:rsidRPr="00864669">
              <w:rPr>
                <w:rFonts w:ascii="Times New Roman" w:hAnsi="Times New Roman"/>
                <w:sz w:val="24"/>
                <w:szCs w:val="24"/>
              </w:rPr>
              <w:t>После каждого выполненного задания мы будем записывать полученные баллы в табличку, а в конце урока посчитаем, и узнаем,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ты позанималась</w:t>
            </w:r>
            <w:r w:rsidRPr="00864669">
              <w:rPr>
                <w:rFonts w:ascii="Times New Roman" w:hAnsi="Times New Roman"/>
                <w:sz w:val="24"/>
                <w:szCs w:val="24"/>
              </w:rPr>
              <w:t xml:space="preserve"> на уроке.</w:t>
            </w:r>
          </w:p>
          <w:p w:rsidR="00864886" w:rsidRPr="00864886" w:rsidRDefault="00864886" w:rsidP="00864886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488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Критерии оценивания: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4745"/>
            </w:tblGrid>
            <w:tr w:rsidR="00864886" w:rsidRPr="00864669" w:rsidTr="00A521FE">
              <w:tc>
                <w:tcPr>
                  <w:tcW w:w="598" w:type="dxa"/>
                </w:tcPr>
                <w:p w:rsidR="00864886" w:rsidRPr="00864669" w:rsidRDefault="00864886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66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45" w:type="dxa"/>
                </w:tcPr>
                <w:p w:rsidR="00864886" w:rsidRPr="00864669" w:rsidRDefault="00864886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Узнает названия членов семьи по описанию</w:t>
                  </w:r>
                </w:p>
              </w:tc>
            </w:tr>
            <w:tr w:rsidR="00864886" w:rsidRPr="00864669" w:rsidTr="00A521FE">
              <w:tc>
                <w:tcPr>
                  <w:tcW w:w="598" w:type="dxa"/>
                </w:tcPr>
                <w:p w:rsidR="00864886" w:rsidRPr="00864669" w:rsidRDefault="00864886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66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45" w:type="dxa"/>
                </w:tcPr>
                <w:p w:rsidR="00864886" w:rsidRPr="00864669" w:rsidRDefault="00F2585A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85A">
                    <w:rPr>
                      <w:rFonts w:ascii="Times New Roman" w:hAnsi="Times New Roman"/>
                      <w:sz w:val="24"/>
                      <w:szCs w:val="24"/>
                    </w:rPr>
                    <w:t>Находит различия на портретах</w:t>
                  </w:r>
                </w:p>
              </w:tc>
            </w:tr>
            <w:tr w:rsidR="00864886" w:rsidRPr="00864669" w:rsidTr="00A521FE">
              <w:tc>
                <w:tcPr>
                  <w:tcW w:w="598" w:type="dxa"/>
                </w:tcPr>
                <w:p w:rsidR="00864886" w:rsidRPr="00864669" w:rsidRDefault="00864886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669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45" w:type="dxa"/>
                </w:tcPr>
                <w:p w:rsidR="00864886" w:rsidRPr="00864669" w:rsidRDefault="00F2585A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85A">
                    <w:rPr>
                      <w:rFonts w:ascii="Times New Roman" w:hAnsi="Times New Roman"/>
                      <w:sz w:val="24"/>
                      <w:szCs w:val="24"/>
                    </w:rPr>
                    <w:t>Находит, шарик и его владельца</w:t>
                  </w:r>
                </w:p>
              </w:tc>
            </w:tr>
            <w:tr w:rsidR="00864886" w:rsidRPr="00864669" w:rsidTr="00A521FE">
              <w:tc>
                <w:tcPr>
                  <w:tcW w:w="598" w:type="dxa"/>
                </w:tcPr>
                <w:p w:rsidR="00864886" w:rsidRPr="00864669" w:rsidRDefault="00864886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45" w:type="dxa"/>
                </w:tcPr>
                <w:p w:rsidR="00864886" w:rsidRPr="00864669" w:rsidRDefault="008631B1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Соединяет линией </w:t>
                  </w:r>
                  <w:r w:rsidR="00907F3E">
                    <w:rPr>
                      <w:rFonts w:ascii="Times New Roman" w:hAnsi="Times New Roman"/>
                      <w:sz w:val="24"/>
                      <w:szCs w:val="24"/>
                    </w:rPr>
                    <w:t>картинку</w:t>
                  </w:r>
                </w:p>
              </w:tc>
            </w:tr>
            <w:tr w:rsidR="00864886" w:rsidRPr="00864669" w:rsidTr="00A521FE">
              <w:tc>
                <w:tcPr>
                  <w:tcW w:w="598" w:type="dxa"/>
                </w:tcPr>
                <w:p w:rsidR="00864886" w:rsidRPr="00864669" w:rsidRDefault="00864886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45" w:type="dxa"/>
                </w:tcPr>
                <w:p w:rsidR="00864886" w:rsidRPr="00864669" w:rsidRDefault="008631B1" w:rsidP="0065648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1B1">
                    <w:rPr>
                      <w:rFonts w:ascii="Times New Roman" w:hAnsi="Times New Roman"/>
                      <w:sz w:val="24"/>
                      <w:szCs w:val="24"/>
                    </w:rPr>
                    <w:t>Соединяет линией слова и картинку</w:t>
                  </w:r>
                </w:p>
              </w:tc>
            </w:tr>
          </w:tbl>
          <w:p w:rsidR="00D55207" w:rsidRDefault="00D55207" w:rsidP="002B3C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207" w:rsidRPr="00D55207" w:rsidRDefault="00D55207" w:rsidP="00D55207">
            <w:pPr>
              <w:rPr>
                <w:rFonts w:ascii="Times New Roman" w:hAnsi="Times New Roman"/>
                <w:sz w:val="24"/>
                <w:szCs w:val="24"/>
              </w:rPr>
            </w:pPr>
            <w:r w:rsidRPr="00D552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Введение в тему. Кроссворд " Семья"</w:t>
            </w:r>
            <w:r w:rsidRPr="00D5520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55207">
              <w:rPr>
                <w:rFonts w:ascii="Times New Roman" w:hAnsi="Times New Roman"/>
                <w:sz w:val="24"/>
                <w:szCs w:val="24"/>
              </w:rPr>
              <w:t>- Чтобы узнать тему нашего урока, нужно отгадать кроссворд.</w:t>
            </w:r>
            <w:r w:rsidRPr="00D55207">
              <w:rPr>
                <w:rFonts w:ascii="Times New Roman" w:hAnsi="Times New Roman"/>
                <w:sz w:val="24"/>
                <w:szCs w:val="24"/>
              </w:rPr>
              <w:br/>
              <w:t>Учащиеся разгадывают кроссворд.</w:t>
            </w:r>
            <w:r w:rsidRPr="00D55207">
              <w:rPr>
                <w:rFonts w:ascii="Times New Roman" w:hAnsi="Times New Roman"/>
                <w:sz w:val="24"/>
                <w:szCs w:val="24"/>
              </w:rPr>
              <w:br/>
            </w:r>
            <w:r w:rsidRPr="00D552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Кроссворд" "Семья"</w:t>
            </w:r>
            <w:r w:rsidRPr="00D55207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D55207">
              <w:rPr>
                <w:rFonts w:ascii="Times New Roman" w:hAnsi="Times New Roman"/>
                <w:sz w:val="24"/>
                <w:szCs w:val="24"/>
              </w:rPr>
              <w:t>Ответы на вопросы я буду записывать в каждую строку. По вертикали мы найдем ключевое слово, которое назовет тему нашего занятия.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1.Кто  мальчик папе? (Сын)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2.Кем является девочка мальчику, если у них одни родители? (Сестра)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3.Как называют жену папы? (Мама)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4.А кто девочка папе и маме? (Дочь)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5.А если бы пришла в гости родная сестра папы или мамы, для детей кем она будет являться? (Тетя)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sz w:val="24"/>
                <w:szCs w:val="24"/>
              </w:rPr>
            </w:pPr>
            <w:r w:rsidRPr="00D55207">
              <w:rPr>
                <w:rFonts w:ascii="Times New Roman" w:hAnsi="Times New Roman"/>
                <w:sz w:val="24"/>
                <w:szCs w:val="24"/>
              </w:rPr>
              <w:t>- Какое ключевое слово получилось? ( Семья</w:t>
            </w:r>
            <w:proofErr w:type="gramStart"/>
            <w:r w:rsidRPr="00D5520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55207" w:rsidRPr="00D55207" w:rsidRDefault="00D55207" w:rsidP="00D55207">
            <w:pPr>
              <w:rPr>
                <w:rFonts w:ascii="Times New Roman" w:hAnsi="Times New Roman"/>
                <w:sz w:val="24"/>
                <w:szCs w:val="24"/>
              </w:rPr>
            </w:pPr>
            <w:r w:rsidRPr="00D55207">
              <w:rPr>
                <w:rFonts w:ascii="Times New Roman" w:hAnsi="Times New Roman"/>
                <w:sz w:val="24"/>
                <w:szCs w:val="24"/>
              </w:rPr>
              <w:t>– Итак, ключевое слово хором – СЕМЬЯ!</w:t>
            </w:r>
            <w:r w:rsidRPr="00D55207">
              <w:rPr>
                <w:rFonts w:ascii="Times New Roman" w:hAnsi="Times New Roman"/>
                <w:sz w:val="24"/>
                <w:szCs w:val="24"/>
              </w:rPr>
              <w:br/>
            </w:r>
            <w:r w:rsidRPr="00D552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5A3973" wp14:editId="3F5AC4FF">
                  <wp:extent cx="3057525" cy="1104900"/>
                  <wp:effectExtent l="0" t="0" r="9525" b="0"/>
                  <wp:docPr id="1" name="Рисунок 1" descr="https://urok.1sept.ru/articles/59625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59625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07" w:rsidRPr="00D55207" w:rsidRDefault="00D55207" w:rsidP="002B3CC8">
            <w:pPr>
              <w:rPr>
                <w:rFonts w:ascii="Times New Roman" w:hAnsi="Times New Roman"/>
                <w:sz w:val="24"/>
                <w:szCs w:val="24"/>
              </w:rPr>
            </w:pPr>
            <w:r w:rsidRPr="00D55207">
              <w:rPr>
                <w:rFonts w:ascii="Times New Roman" w:hAnsi="Times New Roman"/>
                <w:sz w:val="24"/>
                <w:szCs w:val="24"/>
              </w:rPr>
              <w:t>-Сегодня мы поговорим о семье. Тема нашего урока: " Семья, родственные отношения".</w:t>
            </w:r>
          </w:p>
          <w:p w:rsidR="00D55207" w:rsidRPr="0046627C" w:rsidRDefault="00D55207" w:rsidP="002978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27C" w:rsidRPr="0046627C" w:rsidRDefault="0046627C" w:rsidP="002978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627C">
              <w:rPr>
                <w:rFonts w:ascii="Times New Roman" w:hAnsi="Times New Roman"/>
                <w:b/>
                <w:sz w:val="24"/>
                <w:szCs w:val="24"/>
              </w:rPr>
              <w:t>Предлагаю посмотреть видео ролик о семье</w:t>
            </w:r>
          </w:p>
          <w:p w:rsidR="0046627C" w:rsidRDefault="0046627C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207" w:rsidRPr="00D55207" w:rsidRDefault="00D55207" w:rsidP="00D5520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52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Изучение нового материала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Семья – это счастье, любовь и удача,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Семья – это летом поездки на дачу.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Семья – это праздник, семейные даты,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Подарки, покупки, приятные траты.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Рождение детей, первый шаг, первый лепет,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 xml:space="preserve">Мечты о </w:t>
            </w:r>
            <w:proofErr w:type="gramStart"/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хорошем</w:t>
            </w:r>
            <w:proofErr w:type="gramEnd"/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, волнение и трепет.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Семья – это труд, друг о друге забота,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Семья – это много домашней работы.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Семья – это важно!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Семья – это сложно!</w:t>
            </w:r>
          </w:p>
          <w:p w:rsidR="00D55207" w:rsidRPr="00D55207" w:rsidRDefault="00D55207" w:rsidP="00D552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5207">
              <w:rPr>
                <w:rFonts w:ascii="Times New Roman" w:hAnsi="Times New Roman"/>
                <w:i/>
                <w:sz w:val="24"/>
                <w:szCs w:val="24"/>
              </w:rPr>
              <w:t>Но счастливо жить одному невозможно!</w:t>
            </w:r>
          </w:p>
          <w:p w:rsidR="00864669" w:rsidRDefault="00864669" w:rsidP="00864669">
            <w:pP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64886">
              <w:rPr>
                <w:b/>
                <w:bCs/>
                <w:color w:val="00000A"/>
                <w:szCs w:val="28"/>
                <w:shd w:val="clear" w:color="auto" w:fill="FFFFFF"/>
              </w:rPr>
              <w:t xml:space="preserve">Беседа 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 Мы часто произносим: «Моя семья», а задумыв</w:t>
            </w:r>
            <w:r>
              <w:rPr>
                <w:color w:val="000000"/>
                <w:szCs w:val="28"/>
              </w:rPr>
              <w:t>алась ли т</w:t>
            </w:r>
            <w:r w:rsidRPr="00864886">
              <w:rPr>
                <w:color w:val="000000"/>
                <w:szCs w:val="28"/>
              </w:rPr>
              <w:t>ы, что это обозначает?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Как ты понимаешь</w:t>
            </w:r>
            <w:r w:rsidRPr="00864886">
              <w:rPr>
                <w:color w:val="000000"/>
                <w:szCs w:val="28"/>
              </w:rPr>
              <w:t xml:space="preserve"> слово семья?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-Слово «семья» кажется и простым, и сложным одновременно. Простое потому, что каждый из нас живёт в семье, общается с родственниками, которые живут вместе снами в одном доме.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 Семья – это люди, которые живут вместе и ведут общее хозяйство. (Дети записывают в тетрадь определение).</w:t>
            </w:r>
          </w:p>
          <w:p w:rsid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proofErr w:type="gramStart"/>
            <w:r w:rsidRPr="00864886">
              <w:rPr>
                <w:color w:val="000000"/>
                <w:szCs w:val="28"/>
              </w:rPr>
              <w:t>- У каждой семьи есть жилье, источник доходов, т.е. взрослые члены семьи обязательно работают, зарабатывают деньги, потому что всем нужно питаться; покупать одежду, обувь; платить за электроэнергию, газ, воду, за телефон.</w:t>
            </w:r>
            <w:proofErr w:type="gramEnd"/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А для этого необходимы средства.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 У каждой семьи есть фамилия. Фамилия человека – это имя его семьи. (Запись в тетради).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8"/>
              </w:rPr>
            </w:pPr>
            <w:r w:rsidRPr="00864886">
              <w:rPr>
                <w:color w:val="00000A"/>
                <w:szCs w:val="28"/>
                <w:shd w:val="clear" w:color="auto" w:fill="FFFFFF"/>
              </w:rPr>
              <w:t>-У каждого человека есть имя, которое ему дали родители при рождении, поэтому обязательно нужно обращаться к человеку по имени. А как обращаются к взрослым? Правильно по имени и отчеству.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 Все члены семьи связаны родственными отношениями, то есть является родственниками.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 Какие родственники есть у вас?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- какие родственники называются "близкие родственники"?</w:t>
            </w:r>
          </w:p>
          <w:p w:rsidR="00864886" w:rsidRPr="00864886" w:rsidRDefault="00864886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 xml:space="preserve">-Кто же относится к дальним родственникам? ( Дядя, тетя, двоюродные братья, сестры, </w:t>
            </w:r>
            <w:r w:rsidRPr="00864886">
              <w:rPr>
                <w:color w:val="000000"/>
                <w:szCs w:val="28"/>
              </w:rPr>
              <w:lastRenderedPageBreak/>
              <w:t>прабабушки, прадедушки.)</w:t>
            </w:r>
          </w:p>
          <w:p w:rsidR="00A61812" w:rsidRDefault="00A61812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  <w:szCs w:val="28"/>
                <w:shd w:val="clear" w:color="auto" w:fill="FFFFFF"/>
              </w:rPr>
            </w:pPr>
          </w:p>
          <w:p w:rsidR="00A61812" w:rsidRDefault="00864886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A61812">
              <w:rPr>
                <w:b/>
                <w:color w:val="000000"/>
                <w:szCs w:val="28"/>
              </w:rPr>
              <w:t>Работа в тетради</w:t>
            </w:r>
            <w:r w:rsidRPr="00864886">
              <w:rPr>
                <w:color w:val="000000"/>
                <w:szCs w:val="28"/>
              </w:rPr>
              <w:t xml:space="preserve">. </w:t>
            </w:r>
          </w:p>
          <w:p w:rsidR="00A61812" w:rsidRDefault="00A61812" w:rsidP="0086488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Записываем число, классная работа и тему урока</w:t>
            </w:r>
          </w:p>
          <w:p w:rsidR="00A61812" w:rsidRDefault="00A61812" w:rsidP="00A61812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A61812" w:rsidRDefault="00A61812" w:rsidP="00A61812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A61812" w:rsidRPr="00A61812" w:rsidRDefault="00A61812" w:rsidP="00A618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ru-RU"/>
              </w:rPr>
            </w:pPr>
            <w:r w:rsidRPr="00A61812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u w:val="single"/>
                <w:lang w:eastAsia="ru-RU"/>
              </w:rPr>
              <w:t xml:space="preserve">Игра "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u w:val="single"/>
                <w:lang w:eastAsia="ru-RU"/>
              </w:rPr>
              <w:t>Топни если</w:t>
            </w:r>
            <w:proofErr w:type="gramStart"/>
            <w:r w:rsidRPr="00A61812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u w:val="single"/>
                <w:lang w:eastAsia="ru-RU"/>
              </w:rPr>
              <w:t>, ...."</w:t>
            </w:r>
            <w:proofErr w:type="gramEnd"/>
          </w:p>
          <w:p w:rsidR="00A61812" w:rsidRPr="00A61812" w:rsidRDefault="00A61812" w:rsidP="00A618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А сейчас для того, чтобы узнать о ваших родственниках поближе, поиграем в игру "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Топни если</w:t>
            </w: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</w:t>
            </w:r>
            <w:proofErr w:type="gramStart"/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...":</w:t>
            </w:r>
          </w:p>
          <w:p w:rsidR="00A61812" w:rsidRPr="00A61812" w:rsidRDefault="00A61812" w:rsidP="00A618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есть старший брат;</w:t>
            </w:r>
          </w:p>
          <w:p w:rsidR="00A61812" w:rsidRPr="00A61812" w:rsidRDefault="00A61812" w:rsidP="00A618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есть младшая сестра;</w:t>
            </w:r>
          </w:p>
          <w:p w:rsidR="00A61812" w:rsidRPr="00A61812" w:rsidRDefault="00A61812" w:rsidP="00A618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бабушка и дедушка живут здесь в городе;</w:t>
            </w:r>
          </w:p>
          <w:p w:rsidR="00A61812" w:rsidRPr="00A61812" w:rsidRDefault="00A61812" w:rsidP="00A618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есть тетя;</w:t>
            </w:r>
          </w:p>
          <w:p w:rsidR="00A61812" w:rsidRPr="00A61812" w:rsidRDefault="00A61812" w:rsidP="00A618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есть дядя;</w:t>
            </w:r>
          </w:p>
          <w:p w:rsidR="00A61812" w:rsidRPr="00A61812" w:rsidRDefault="00A61812" w:rsidP="00A618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A618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родственники живут в другом городе.  </w:t>
            </w:r>
          </w:p>
          <w:p w:rsidR="00864669" w:rsidRPr="00A61812" w:rsidRDefault="00864669" w:rsidP="00864669">
            <w:pPr>
              <w:rPr>
                <w:rFonts w:ascii="Times New Roman" w:hAnsi="Times New Roman"/>
                <w:i/>
                <w:iCs/>
                <w:szCs w:val="24"/>
              </w:rPr>
            </w:pPr>
          </w:p>
          <w:p w:rsidR="00A61812" w:rsidRPr="00A61812" w:rsidRDefault="00A61812" w:rsidP="00A61812">
            <w:pPr>
              <w:shd w:val="clear" w:color="auto" w:fill="FFFFFF"/>
              <w:spacing w:line="360" w:lineRule="atLeast"/>
              <w:ind w:firstLine="150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A61812">
              <w:rPr>
                <w:rFonts w:ascii="Times New Roman" w:eastAsia="Times New Roman" w:hAnsi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Физминутка</w:t>
            </w:r>
            <w:proofErr w:type="spellEnd"/>
          </w:p>
          <w:p w:rsidR="00A61812" w:rsidRPr="00A61812" w:rsidRDefault="00A61812" w:rsidP="00A6181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618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Пальчиковая гимнастика.</w:t>
            </w:r>
          </w:p>
          <w:p w:rsidR="00A61812" w:rsidRPr="00A61812" w:rsidRDefault="00A61812" w:rsidP="00A6181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A618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Этот пальчик – папочка (массаж подушечки мизинца),</w:t>
            </w:r>
            <w:r w:rsidRPr="00A618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Этот пальчик – мамочка (массаж подушечки безымянного пальца),</w:t>
            </w:r>
            <w:r w:rsidRPr="00A618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Этот пальчик – бабушка (массаж подушечки среднего пальца),</w:t>
            </w:r>
            <w:r w:rsidRPr="00A618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Этот пальчик – дедушка (массаж указательного пальца),</w:t>
            </w:r>
            <w:r w:rsidRPr="00A618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А вот этот пальчик – я (большой палец),</w:t>
            </w:r>
            <w:r w:rsidRPr="00A618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Вот и вся моя семья!</w:t>
            </w:r>
            <w:proofErr w:type="gramEnd"/>
          </w:p>
          <w:p w:rsidR="00A61812" w:rsidRDefault="00A61812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61812" w:rsidRDefault="00A61812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61812" w:rsidRDefault="00A61812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61812" w:rsidRDefault="00A61812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61812" w:rsidRDefault="00A61812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61812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Задание</w:t>
            </w:r>
          </w:p>
          <w:p w:rsidR="0046627C" w:rsidRPr="00A61812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Найди различия на картинках</w:t>
            </w:r>
          </w:p>
          <w:p w:rsidR="00A61812" w:rsidRDefault="00A61812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1812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2486025"/>
                  <wp:effectExtent l="0" t="0" r="0" b="9525"/>
                  <wp:docPr id="2" name="Рисунок 2" descr="Развитие речи на тему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звитие речи на тему Семь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44"/>
                          <a:stretch/>
                        </pic:blipFill>
                        <pic:spPr bwMode="auto">
                          <a:xfrm>
                            <a:off x="0" y="0"/>
                            <a:ext cx="22860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1B1" w:rsidRDefault="008631B1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631B1" w:rsidRDefault="008631B1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631B1" w:rsidRPr="008631B1" w:rsidRDefault="008631B1" w:rsidP="0086466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631B1">
              <w:rPr>
                <w:rFonts w:ascii="Times New Roman" w:hAnsi="Times New Roman"/>
                <w:iCs/>
                <w:sz w:val="24"/>
                <w:szCs w:val="24"/>
              </w:rPr>
              <w:t xml:space="preserve">Давай поработаем с альбомом. </w:t>
            </w:r>
            <w:proofErr w:type="gramStart"/>
            <w:r w:rsidRPr="008631B1">
              <w:rPr>
                <w:rFonts w:ascii="Times New Roman" w:hAnsi="Times New Roman"/>
                <w:iCs/>
                <w:sz w:val="24"/>
                <w:szCs w:val="24"/>
              </w:rPr>
              <w:t>Покажи</w:t>
            </w:r>
            <w:proofErr w:type="gramEnd"/>
            <w:r w:rsidRPr="008631B1">
              <w:rPr>
                <w:rFonts w:ascii="Times New Roman" w:hAnsi="Times New Roman"/>
                <w:iCs/>
                <w:sz w:val="24"/>
                <w:szCs w:val="24"/>
              </w:rPr>
              <w:t xml:space="preserve"> что любят есть твои родственники. </w:t>
            </w:r>
          </w:p>
          <w:p w:rsidR="008631B1" w:rsidRDefault="008631B1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631B1" w:rsidRDefault="008631B1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631B1" w:rsidRDefault="008631B1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631B1" w:rsidRPr="00A61812" w:rsidRDefault="008631B1" w:rsidP="0086466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61812" w:rsidRPr="0046627C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66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Задание</w:t>
            </w:r>
          </w:p>
          <w:p w:rsidR="0046627C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Найди где чей шарик</w:t>
            </w:r>
          </w:p>
          <w:p w:rsidR="0046627C" w:rsidRPr="0046627C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A61812" w:rsidRDefault="008631B1" w:rsidP="00864669">
            <w:pP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46627C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32B6E" wp14:editId="64760701">
                  <wp:extent cx="2000250" cy="1771650"/>
                  <wp:effectExtent l="0" t="0" r="0" b="0"/>
                  <wp:docPr id="3" name="Рисунок 3" descr="Лексическая тема &quot;Человек. Моя семья&quot; - Сайт детского сада №422 &quot;Лор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ексическая тема &quot;Человек. Моя семья&quot; - Сайт детского сада №422 &quot;Лори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812" w:rsidRPr="0046627C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66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Задание </w:t>
            </w:r>
          </w:p>
          <w:p w:rsidR="00A61812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Соедини линией и раскрась</w:t>
            </w:r>
          </w:p>
          <w:p w:rsidR="0046627C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6627C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1571625"/>
                  <wp:effectExtent l="0" t="0" r="0" b="9525"/>
                  <wp:docPr id="5" name="Рисунок 5" descr="https://storage.yandexcloud.net/def-pro-library/assets/library/library/5871%D0%A0/Page_0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orage.yandexcloud.net/def-pro-library/assets/library/library/5871%D0%A0/Page_0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17" b="6700"/>
                          <a:stretch/>
                        </pic:blipFill>
                        <pic:spPr bwMode="auto">
                          <a:xfrm>
                            <a:off x="0" y="0"/>
                            <a:ext cx="2483384" cy="157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1B1" w:rsidRPr="0046627C" w:rsidRDefault="008631B1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A61812" w:rsidRPr="0046627C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66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Задание</w:t>
            </w:r>
          </w:p>
          <w:p w:rsidR="0046627C" w:rsidRPr="0046627C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66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Соедини линией слова и картинку</w:t>
            </w:r>
          </w:p>
          <w:p w:rsidR="00A61812" w:rsidRPr="008631B1" w:rsidRDefault="0046627C" w:rsidP="008646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6627C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2085975"/>
                  <wp:effectExtent l="0" t="0" r="0" b="9525"/>
                  <wp:docPr id="6" name="Рисунок 6" descr="Чтение с увлечением - игровые приёмы, задания, упражнения для улучшения  навыков чтения - распечатать немедленно. … | Обучение, Навыки чтения,  Обучение чтению пись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Чтение с увлечением - игровые приёмы, задания, упражнения для улучшения  навыков чтения - распечатать немедленно. … | Обучение, Навыки чтения,  Обучение чтению письм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03"/>
                          <a:stretch/>
                        </pic:blipFill>
                        <pic:spPr bwMode="auto">
                          <a:xfrm>
                            <a:off x="0" y="0"/>
                            <a:ext cx="22669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5207" w:rsidRDefault="00D55207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A618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64886">
              <w:rPr>
                <w:color w:val="000000"/>
                <w:szCs w:val="28"/>
              </w:rPr>
              <w:t>Заполнить таблицу «МОИ РОДСТВЕННИКИ»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1324"/>
              <w:gridCol w:w="1324"/>
              <w:gridCol w:w="1325"/>
            </w:tblGrid>
            <w:tr w:rsidR="00A61812" w:rsidTr="00A521FE">
              <w:tc>
                <w:tcPr>
                  <w:tcW w:w="1324" w:type="dxa"/>
                </w:tcPr>
                <w:p w:rsidR="00A61812" w:rsidRPr="00864886" w:rsidRDefault="00A61812" w:rsidP="0065648D">
                  <w:pPr>
                    <w:pStyle w:val="a7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jc w:val="center"/>
                    <w:rPr>
                      <w:rFonts w:ascii="Arial" w:hAnsi="Arial" w:cs="Arial"/>
                      <w:color w:val="000000"/>
                      <w:szCs w:val="28"/>
                    </w:rPr>
                  </w:pPr>
                  <w:r w:rsidRPr="00864886">
                    <w:rPr>
                      <w:color w:val="000000"/>
                      <w:szCs w:val="28"/>
                    </w:rPr>
                    <w:t>Родственник</w:t>
                  </w:r>
                </w:p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Pr="00864886" w:rsidRDefault="00A61812" w:rsidP="0065648D">
                  <w:pPr>
                    <w:pStyle w:val="a7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jc w:val="center"/>
                    <w:rPr>
                      <w:rFonts w:ascii="Arial" w:hAnsi="Arial" w:cs="Arial"/>
                      <w:color w:val="000000"/>
                      <w:szCs w:val="28"/>
                    </w:rPr>
                  </w:pPr>
                  <w:r w:rsidRPr="00864886">
                    <w:rPr>
                      <w:color w:val="000000"/>
                      <w:szCs w:val="28"/>
                    </w:rPr>
                    <w:t>Имя</w:t>
                  </w:r>
                </w:p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Pr="00864886" w:rsidRDefault="00A61812" w:rsidP="0065648D">
                  <w:pPr>
                    <w:pStyle w:val="a7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jc w:val="center"/>
                    <w:rPr>
                      <w:rFonts w:ascii="Arial" w:hAnsi="Arial" w:cs="Arial"/>
                      <w:color w:val="000000"/>
                      <w:szCs w:val="28"/>
                    </w:rPr>
                  </w:pPr>
                  <w:r w:rsidRPr="00864886">
                    <w:rPr>
                      <w:color w:val="000000"/>
                      <w:szCs w:val="28"/>
                    </w:rPr>
                    <w:t>Отчество</w:t>
                  </w:r>
                </w:p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5" w:type="dxa"/>
                </w:tcPr>
                <w:p w:rsidR="00A61812" w:rsidRPr="00864886" w:rsidRDefault="00A61812" w:rsidP="0065648D">
                  <w:pPr>
                    <w:pStyle w:val="a7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jc w:val="center"/>
                    <w:rPr>
                      <w:rFonts w:ascii="Arial" w:hAnsi="Arial" w:cs="Arial"/>
                      <w:color w:val="000000"/>
                      <w:szCs w:val="28"/>
                    </w:rPr>
                  </w:pPr>
                  <w:r w:rsidRPr="00864886">
                    <w:rPr>
                      <w:color w:val="000000"/>
                      <w:szCs w:val="28"/>
                    </w:rPr>
                    <w:t>Фамилия</w:t>
                  </w:r>
                </w:p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A61812" w:rsidTr="00A521FE"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5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A61812" w:rsidTr="00A521FE"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5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A61812" w:rsidTr="00A521FE"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5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A61812" w:rsidTr="00A521FE"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5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A61812" w:rsidTr="00A521FE"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5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A61812" w:rsidTr="00A521FE"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4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  <w:tc>
                <w:tcPr>
                  <w:tcW w:w="1325" w:type="dxa"/>
                </w:tcPr>
                <w:p w:rsidR="00A61812" w:rsidRDefault="00A61812" w:rsidP="0065648D">
                  <w:pPr>
                    <w:pStyle w:val="a7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</w:tbl>
          <w:p w:rsidR="00D919CD" w:rsidRP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  <w:r w:rsidRPr="00D919CD">
              <w:rPr>
                <w:rFonts w:ascii="Times New Roman" w:hAnsi="Times New Roman"/>
                <w:sz w:val="24"/>
                <w:szCs w:val="24"/>
              </w:rPr>
              <w:lastRenderedPageBreak/>
              <w:t>-О чем сегодня говорили на уроке?</w:t>
            </w:r>
          </w:p>
          <w:p w:rsidR="00D919CD" w:rsidRP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  <w:r w:rsidRPr="00D919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Давай вспомним состав твоей семьи.</w:t>
            </w: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D919CD" w:rsidP="00297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3809B">
                  <wp:extent cx="2780030" cy="1840865"/>
                  <wp:effectExtent l="0" t="0" r="127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Pr="00D919CD" w:rsidRDefault="00D919CD" w:rsidP="00D919C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919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Оценивание. Подсчет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баллов</w:t>
            </w: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D919CD" w:rsidP="002978C8">
            <w:pPr>
              <w:rPr>
                <w:rFonts w:ascii="Times New Roman" w:hAnsi="Times New Roman"/>
                <w:sz w:val="24"/>
                <w:szCs w:val="24"/>
              </w:rPr>
            </w:pPr>
            <w:r w:rsidRPr="00D919CD">
              <w:rPr>
                <w:rFonts w:ascii="Times New Roman" w:hAnsi="Times New Roman"/>
                <w:sz w:val="24"/>
                <w:szCs w:val="24"/>
              </w:rPr>
              <w:t>Спасибо за урок!!!</w:t>
            </w: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12" w:rsidRPr="00E0100F" w:rsidRDefault="00A61812" w:rsidP="00297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3CC8" w:rsidRDefault="002B3CC8" w:rsidP="002B3C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8C8" w:rsidRDefault="002978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8C8" w:rsidRDefault="002978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гимнастику</w:t>
            </w: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Отгадывает слова, показывает верный ответ на картинке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Просматривает видео ролик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Слушает 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Слушает 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записывает число и тему урока в тетрадь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Играет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пальчиковую гимнастику с помощью учителя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задание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любит есть папа, мама, бабушка, сестра.</w:t>
            </w: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 шарик и его владельца</w:t>
            </w: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Работает </w:t>
            </w:r>
            <w:r w:rsidR="008631B1">
              <w:rPr>
                <w:rFonts w:ascii="Times New Roman" w:hAnsi="Times New Roman"/>
                <w:sz w:val="24"/>
                <w:szCs w:val="24"/>
              </w:rPr>
              <w:t>с помощью у</w:t>
            </w:r>
            <w:r>
              <w:rPr>
                <w:rFonts w:ascii="Times New Roman" w:hAnsi="Times New Roman"/>
                <w:sz w:val="24"/>
                <w:szCs w:val="24"/>
              </w:rPr>
              <w:t>чителя</w:t>
            </w: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  <w:r w:rsidRPr="00D919CD">
              <w:rPr>
                <w:rFonts w:ascii="Times New Roman" w:hAnsi="Times New Roman"/>
                <w:sz w:val="24"/>
                <w:szCs w:val="24"/>
              </w:rPr>
              <w:t>Слушает объяснение домашнего задания</w:t>
            </w: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семье</w:t>
            </w:r>
          </w:p>
          <w:p w:rsid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мама, папа, сестра</w:t>
            </w:r>
            <w:r w:rsidRPr="00D9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9CD" w:rsidRPr="00D919CD" w:rsidRDefault="00D919CD" w:rsidP="00D919CD">
            <w:pPr>
              <w:rPr>
                <w:rFonts w:ascii="Times New Roman" w:hAnsi="Times New Roman"/>
                <w:sz w:val="24"/>
                <w:szCs w:val="24"/>
              </w:rPr>
            </w:pPr>
            <w:r w:rsidRPr="00D919CD">
              <w:rPr>
                <w:rFonts w:ascii="Times New Roman" w:hAnsi="Times New Roman"/>
                <w:sz w:val="24"/>
                <w:szCs w:val="24"/>
              </w:rPr>
              <w:t>Выбирает смайлик</w:t>
            </w:r>
          </w:p>
          <w:p w:rsidR="00D919CD" w:rsidRPr="00557B0B" w:rsidRDefault="00D919CD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3CC8" w:rsidRDefault="002B3CC8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3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984"/>
              <w:gridCol w:w="851"/>
            </w:tblGrid>
            <w:tr w:rsidR="00864886" w:rsidRPr="001C6D10" w:rsidTr="00A521FE">
              <w:tc>
                <w:tcPr>
                  <w:tcW w:w="392" w:type="dxa"/>
                  <w:shd w:val="clear" w:color="auto" w:fill="auto"/>
                </w:tcPr>
                <w:p w:rsidR="00864886" w:rsidRPr="001C6D10" w:rsidRDefault="00864886" w:rsidP="0086488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64886" w:rsidRPr="001C6D10" w:rsidRDefault="00864886" w:rsidP="0086488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64886" w:rsidRPr="001C6D10" w:rsidRDefault="00864886" w:rsidP="0086488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864886" w:rsidRPr="001C6D10" w:rsidTr="00A521FE">
              <w:trPr>
                <w:trHeight w:val="251"/>
              </w:trPr>
              <w:tc>
                <w:tcPr>
                  <w:tcW w:w="392" w:type="dxa"/>
                  <w:shd w:val="clear" w:color="auto" w:fill="auto"/>
                </w:tcPr>
                <w:p w:rsidR="00864886" w:rsidRPr="001C6D10" w:rsidRDefault="00864886" w:rsidP="008648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64886" w:rsidRPr="001C6D10" w:rsidRDefault="00864886" w:rsidP="008648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886">
                    <w:rPr>
                      <w:rFonts w:ascii="Times New Roman" w:hAnsi="Times New Roman"/>
                      <w:sz w:val="24"/>
                      <w:szCs w:val="24"/>
                    </w:rPr>
                    <w:t>Узнает названия членов семьи по описанию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64886" w:rsidRPr="001C6D10" w:rsidRDefault="00864886" w:rsidP="008648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85A" w:rsidRDefault="00F2585A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3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984"/>
              <w:gridCol w:w="851"/>
            </w:tblGrid>
            <w:tr w:rsidR="001C6D10" w:rsidRPr="001C6D10" w:rsidTr="006206AA">
              <w:tc>
                <w:tcPr>
                  <w:tcW w:w="392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1C6D10" w:rsidRPr="001C6D10" w:rsidTr="006206AA">
              <w:trPr>
                <w:trHeight w:val="251"/>
              </w:trPr>
              <w:tc>
                <w:tcPr>
                  <w:tcW w:w="392" w:type="dxa"/>
                  <w:shd w:val="clear" w:color="auto" w:fill="auto"/>
                </w:tcPr>
                <w:p w:rsidR="001C6D10" w:rsidRPr="001C6D10" w:rsidRDefault="00864886" w:rsidP="001C6D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C6D10" w:rsidRPr="001C6D10" w:rsidRDefault="00F2585A" w:rsidP="001C6D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 различия на портретах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Pr="001C6D10" w:rsidRDefault="008631B1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3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984"/>
              <w:gridCol w:w="851"/>
            </w:tblGrid>
            <w:tr w:rsidR="001C6D10" w:rsidRPr="001C6D10" w:rsidTr="006206AA">
              <w:tc>
                <w:tcPr>
                  <w:tcW w:w="392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D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1C6D10" w:rsidRPr="001C6D10" w:rsidTr="006206AA">
              <w:trPr>
                <w:trHeight w:val="251"/>
              </w:trPr>
              <w:tc>
                <w:tcPr>
                  <w:tcW w:w="392" w:type="dxa"/>
                  <w:shd w:val="clear" w:color="auto" w:fill="auto"/>
                </w:tcPr>
                <w:p w:rsidR="001C6D10" w:rsidRPr="001C6D10" w:rsidRDefault="00864886" w:rsidP="001C6D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C6D10" w:rsidRPr="001C6D10" w:rsidRDefault="00F2585A" w:rsidP="001C6D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Находит, шарик и его владельца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6D10" w:rsidRPr="001C6D10" w:rsidRDefault="001C6D10" w:rsidP="001C6D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C6D10" w:rsidRDefault="001C6D10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F3E" w:rsidRDefault="00907F3E" w:rsidP="001C6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10" w:rsidRDefault="001C6D10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3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984"/>
              <w:gridCol w:w="851"/>
            </w:tblGrid>
            <w:tr w:rsidR="001B1DF3" w:rsidRPr="001B1DF3" w:rsidTr="006206AA">
              <w:tc>
                <w:tcPr>
                  <w:tcW w:w="392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1D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1D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1D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1B1DF3" w:rsidRPr="001B1DF3" w:rsidTr="006206AA">
              <w:trPr>
                <w:trHeight w:val="251"/>
              </w:trPr>
              <w:tc>
                <w:tcPr>
                  <w:tcW w:w="392" w:type="dxa"/>
                  <w:shd w:val="clear" w:color="auto" w:fill="auto"/>
                </w:tcPr>
                <w:p w:rsidR="001B1DF3" w:rsidRPr="001B1DF3" w:rsidRDefault="00864886" w:rsidP="001B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B1DF3" w:rsidRPr="001B1DF3" w:rsidRDefault="00907F3E" w:rsidP="00F258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F3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Соединяет линией </w:t>
                  </w:r>
                  <w:r w:rsidR="00F2585A">
                    <w:rPr>
                      <w:rFonts w:ascii="Times New Roman" w:hAnsi="Times New Roman"/>
                      <w:sz w:val="24"/>
                      <w:szCs w:val="24"/>
                    </w:rPr>
                    <w:t>картинку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B1DF3" w:rsidRPr="001B1DF3" w:rsidRDefault="001B1DF3" w:rsidP="001B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1B1" w:rsidRDefault="008631B1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3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984"/>
              <w:gridCol w:w="851"/>
            </w:tblGrid>
            <w:tr w:rsidR="001B1DF3" w:rsidRPr="001B1DF3" w:rsidTr="006206AA">
              <w:tc>
                <w:tcPr>
                  <w:tcW w:w="392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1D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1D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1D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1B1DF3" w:rsidRPr="001B1DF3" w:rsidTr="006206AA">
              <w:trPr>
                <w:trHeight w:val="251"/>
              </w:trPr>
              <w:tc>
                <w:tcPr>
                  <w:tcW w:w="392" w:type="dxa"/>
                  <w:shd w:val="clear" w:color="auto" w:fill="auto"/>
                </w:tcPr>
                <w:p w:rsidR="001B1DF3" w:rsidRPr="001B1DF3" w:rsidRDefault="00864886" w:rsidP="001B1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B1DF3" w:rsidRPr="001B1DF3" w:rsidRDefault="008631B1" w:rsidP="008648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31B1">
                    <w:rPr>
                      <w:rFonts w:ascii="Times New Roman" w:hAnsi="Times New Roman"/>
                      <w:sz w:val="24"/>
                      <w:szCs w:val="24"/>
                    </w:rPr>
                    <w:t>Соединяет линией слова и картинку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1DF3" w:rsidRPr="001B1DF3" w:rsidRDefault="001B1DF3" w:rsidP="001B1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B1DF3" w:rsidRPr="001B1DF3" w:rsidRDefault="001B1DF3" w:rsidP="001B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27C" w:rsidRDefault="0046627C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1B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баллов по дескрипторам</w:t>
            </w: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DF3" w:rsidRDefault="001B1DF3" w:rsidP="002B3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Табличка</w:t>
            </w: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Pr="00FB3C07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D80" w:rsidRPr="00FB3C07" w:rsidRDefault="000F2D80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Pr="00FB3C07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CC8" w:rsidRDefault="002B3CC8" w:rsidP="002B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D10" w:rsidRPr="001C6D10" w:rsidRDefault="001C6D10" w:rsidP="001C6D10">
      <w:pPr>
        <w:tabs>
          <w:tab w:val="left" w:pos="1500"/>
        </w:tabs>
        <w:rPr>
          <w:rFonts w:ascii="Times New Roman" w:hAnsi="Times New Roman"/>
          <w:sz w:val="28"/>
        </w:rPr>
      </w:pPr>
    </w:p>
    <w:p w:rsidR="001C6D10" w:rsidRPr="001C6D10" w:rsidRDefault="001C6D10" w:rsidP="001C6D10">
      <w:pPr>
        <w:tabs>
          <w:tab w:val="left" w:pos="1500"/>
        </w:tabs>
        <w:rPr>
          <w:rFonts w:ascii="Times New Roman" w:hAnsi="Times New Roman"/>
          <w:sz w:val="28"/>
        </w:rPr>
      </w:pPr>
    </w:p>
    <w:p w:rsidR="00274FF4" w:rsidRPr="001C6D10" w:rsidRDefault="00274FF4" w:rsidP="000207ED">
      <w:pPr>
        <w:tabs>
          <w:tab w:val="left" w:pos="1500"/>
        </w:tabs>
        <w:rPr>
          <w:rFonts w:ascii="Times New Roman" w:hAnsi="Times New Roman"/>
          <w:sz w:val="24"/>
        </w:rPr>
      </w:pPr>
    </w:p>
    <w:sectPr w:rsidR="00274FF4" w:rsidRPr="001C6D10" w:rsidSect="005221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1A4"/>
    <w:multiLevelType w:val="multilevel"/>
    <w:tmpl w:val="1B6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85014"/>
    <w:multiLevelType w:val="multilevel"/>
    <w:tmpl w:val="8808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650A3"/>
    <w:multiLevelType w:val="multilevel"/>
    <w:tmpl w:val="65C0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B20CA"/>
    <w:multiLevelType w:val="multilevel"/>
    <w:tmpl w:val="3DEE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E0199"/>
    <w:multiLevelType w:val="multilevel"/>
    <w:tmpl w:val="164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D3769"/>
    <w:multiLevelType w:val="multilevel"/>
    <w:tmpl w:val="E676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42884"/>
    <w:multiLevelType w:val="multilevel"/>
    <w:tmpl w:val="F558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91898"/>
    <w:multiLevelType w:val="multilevel"/>
    <w:tmpl w:val="540E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AD"/>
    <w:rsid w:val="000144D2"/>
    <w:rsid w:val="000207ED"/>
    <w:rsid w:val="000D2697"/>
    <w:rsid w:val="000F2D80"/>
    <w:rsid w:val="00114823"/>
    <w:rsid w:val="001B1DF3"/>
    <w:rsid w:val="001C6D10"/>
    <w:rsid w:val="001E09F4"/>
    <w:rsid w:val="001E652F"/>
    <w:rsid w:val="0022161F"/>
    <w:rsid w:val="00274FF4"/>
    <w:rsid w:val="002978C8"/>
    <w:rsid w:val="002B3CC8"/>
    <w:rsid w:val="00354139"/>
    <w:rsid w:val="00370B7F"/>
    <w:rsid w:val="00372A19"/>
    <w:rsid w:val="003E33FE"/>
    <w:rsid w:val="0046627C"/>
    <w:rsid w:val="00494E77"/>
    <w:rsid w:val="004C61F8"/>
    <w:rsid w:val="004D4BAF"/>
    <w:rsid w:val="004D71AD"/>
    <w:rsid w:val="004F2A9C"/>
    <w:rsid w:val="00522160"/>
    <w:rsid w:val="00533B58"/>
    <w:rsid w:val="005453CB"/>
    <w:rsid w:val="00557B0B"/>
    <w:rsid w:val="005701BF"/>
    <w:rsid w:val="005C1B3C"/>
    <w:rsid w:val="005E5991"/>
    <w:rsid w:val="005F1D6E"/>
    <w:rsid w:val="00623E5A"/>
    <w:rsid w:val="00634B3F"/>
    <w:rsid w:val="0065648D"/>
    <w:rsid w:val="006B4774"/>
    <w:rsid w:val="006C0318"/>
    <w:rsid w:val="006C19CD"/>
    <w:rsid w:val="006E6574"/>
    <w:rsid w:val="00725BD3"/>
    <w:rsid w:val="007317ED"/>
    <w:rsid w:val="007417F0"/>
    <w:rsid w:val="00787DC9"/>
    <w:rsid w:val="007A6DE3"/>
    <w:rsid w:val="007F3797"/>
    <w:rsid w:val="008631B1"/>
    <w:rsid w:val="00864669"/>
    <w:rsid w:val="00864886"/>
    <w:rsid w:val="008C2CA4"/>
    <w:rsid w:val="008F42CD"/>
    <w:rsid w:val="00907F3E"/>
    <w:rsid w:val="00970951"/>
    <w:rsid w:val="009721E2"/>
    <w:rsid w:val="00974375"/>
    <w:rsid w:val="0098399E"/>
    <w:rsid w:val="009E4ED0"/>
    <w:rsid w:val="009E79EB"/>
    <w:rsid w:val="00A37451"/>
    <w:rsid w:val="00A61812"/>
    <w:rsid w:val="00A62CE3"/>
    <w:rsid w:val="00A67BCD"/>
    <w:rsid w:val="00AB4BE3"/>
    <w:rsid w:val="00AE0E6F"/>
    <w:rsid w:val="00B06F3E"/>
    <w:rsid w:val="00B30419"/>
    <w:rsid w:val="00B61C4A"/>
    <w:rsid w:val="00B70A56"/>
    <w:rsid w:val="00B91C15"/>
    <w:rsid w:val="00C100C4"/>
    <w:rsid w:val="00C43CCE"/>
    <w:rsid w:val="00C44A02"/>
    <w:rsid w:val="00C71F7B"/>
    <w:rsid w:val="00C80A52"/>
    <w:rsid w:val="00D42749"/>
    <w:rsid w:val="00D55207"/>
    <w:rsid w:val="00D736AA"/>
    <w:rsid w:val="00D87621"/>
    <w:rsid w:val="00D919CD"/>
    <w:rsid w:val="00D91C72"/>
    <w:rsid w:val="00DC0497"/>
    <w:rsid w:val="00E0100F"/>
    <w:rsid w:val="00E13B6A"/>
    <w:rsid w:val="00E14B59"/>
    <w:rsid w:val="00E45C86"/>
    <w:rsid w:val="00E54269"/>
    <w:rsid w:val="00E97086"/>
    <w:rsid w:val="00F2585A"/>
    <w:rsid w:val="00F26C80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9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F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304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100C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6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9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F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304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100C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6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7E16-AA04-4814-90A9-1FA0F909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8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2023-02-17T07:27:00Z</cp:lastPrinted>
  <dcterms:created xsi:type="dcterms:W3CDTF">2021-11-14T16:00:00Z</dcterms:created>
  <dcterms:modified xsi:type="dcterms:W3CDTF">2024-06-10T19:41:00Z</dcterms:modified>
</cp:coreProperties>
</file>