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EB8" w:rsidRPr="00897F4D" w:rsidRDefault="001B7EB8" w:rsidP="001B7EB8">
      <w:pPr>
        <w:pStyle w:val="a6"/>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ШҚО ББ </w:t>
      </w:r>
      <w:r w:rsidRPr="00686887">
        <w:rPr>
          <w:rFonts w:ascii="Times New Roman" w:hAnsi="Times New Roman" w:cs="Times New Roman"/>
          <w:color w:val="000000" w:themeColor="text1"/>
          <w:sz w:val="28"/>
          <w:szCs w:val="28"/>
        </w:rPr>
        <w:t xml:space="preserve"> «№7 </w:t>
      </w:r>
      <w:proofErr w:type="spellStart"/>
      <w:r w:rsidRPr="00686887">
        <w:rPr>
          <w:rFonts w:ascii="Times New Roman" w:hAnsi="Times New Roman" w:cs="Times New Roman"/>
          <w:color w:val="000000" w:themeColor="text1"/>
          <w:sz w:val="28"/>
          <w:szCs w:val="28"/>
        </w:rPr>
        <w:t>арнайы</w:t>
      </w:r>
      <w:proofErr w:type="spellEnd"/>
      <w:r w:rsidRPr="00686887">
        <w:rPr>
          <w:rFonts w:ascii="Times New Roman" w:hAnsi="Times New Roman" w:cs="Times New Roman"/>
          <w:color w:val="000000" w:themeColor="text1"/>
          <w:sz w:val="28"/>
          <w:szCs w:val="28"/>
        </w:rPr>
        <w:t xml:space="preserve"> </w:t>
      </w:r>
      <w:proofErr w:type="spellStart"/>
      <w:r w:rsidRPr="00686887">
        <w:rPr>
          <w:rFonts w:ascii="Times New Roman" w:hAnsi="Times New Roman" w:cs="Times New Roman"/>
          <w:color w:val="000000" w:themeColor="text1"/>
          <w:sz w:val="28"/>
          <w:szCs w:val="28"/>
        </w:rPr>
        <w:t>мектеп</w:t>
      </w:r>
      <w:proofErr w:type="spellEnd"/>
      <w:r w:rsidRPr="00686887">
        <w:rPr>
          <w:rFonts w:ascii="Times New Roman" w:hAnsi="Times New Roman" w:cs="Times New Roman"/>
          <w:color w:val="000000" w:themeColor="text1"/>
          <w:sz w:val="28"/>
          <w:szCs w:val="28"/>
        </w:rPr>
        <w:t xml:space="preserve">-интернат» </w:t>
      </w:r>
      <w:r>
        <w:rPr>
          <w:rFonts w:ascii="Times New Roman" w:hAnsi="Times New Roman" w:cs="Times New Roman"/>
          <w:color w:val="000000" w:themeColor="text1"/>
          <w:sz w:val="28"/>
          <w:szCs w:val="28"/>
          <w:lang w:val="kk-KZ"/>
        </w:rPr>
        <w:t>КММ</w:t>
      </w:r>
    </w:p>
    <w:p w:rsidR="001B7EB8" w:rsidRPr="00686887" w:rsidRDefault="001B7EB8" w:rsidP="001B7EB8">
      <w:pPr>
        <w:pStyle w:val="a6"/>
        <w:jc w:val="center"/>
        <w:rPr>
          <w:rFonts w:ascii="Times New Roman" w:hAnsi="Times New Roman" w:cs="Times New Roman"/>
          <w:color w:val="000000" w:themeColor="text1"/>
          <w:sz w:val="28"/>
          <w:szCs w:val="28"/>
        </w:rPr>
      </w:pPr>
      <w:r w:rsidRPr="00686887">
        <w:rPr>
          <w:rFonts w:ascii="Times New Roman" w:hAnsi="Times New Roman" w:cs="Times New Roman"/>
          <w:color w:val="000000" w:themeColor="text1"/>
          <w:sz w:val="28"/>
          <w:szCs w:val="28"/>
        </w:rPr>
        <w:t>КГУ «Специальная школа-интернат №7» УО ВКО</w:t>
      </w:r>
    </w:p>
    <w:p w:rsidR="001B7EB8" w:rsidRDefault="001B7EB8" w:rsidP="001B7EB8">
      <w:pPr>
        <w:jc w:val="center"/>
        <w:rPr>
          <w:rFonts w:ascii="Times New Roman" w:hAnsi="Times New Roman"/>
          <w:color w:val="000000" w:themeColor="text1"/>
          <w:sz w:val="28"/>
          <w:szCs w:val="28"/>
        </w:rPr>
      </w:pPr>
    </w:p>
    <w:p w:rsidR="001B7EB8" w:rsidRDefault="001B7EB8" w:rsidP="001B7EB8">
      <w:pPr>
        <w:jc w:val="center"/>
        <w:rPr>
          <w:rFonts w:ascii="Times New Roman" w:hAnsi="Times New Roman"/>
          <w:color w:val="000000" w:themeColor="text1"/>
          <w:sz w:val="28"/>
          <w:szCs w:val="28"/>
        </w:rPr>
      </w:pPr>
    </w:p>
    <w:p w:rsidR="001B7EB8" w:rsidRDefault="001B7EB8" w:rsidP="001B7EB8">
      <w:pPr>
        <w:jc w:val="center"/>
        <w:rPr>
          <w:rFonts w:ascii="Times New Roman" w:hAnsi="Times New Roman"/>
          <w:color w:val="000000" w:themeColor="text1"/>
          <w:sz w:val="28"/>
          <w:szCs w:val="28"/>
        </w:rPr>
      </w:pPr>
    </w:p>
    <w:p w:rsidR="001B7EB8" w:rsidRDefault="001B7EB8" w:rsidP="001B7EB8">
      <w:pPr>
        <w:jc w:val="center"/>
        <w:rPr>
          <w:rFonts w:ascii="Times New Roman" w:hAnsi="Times New Roman"/>
          <w:color w:val="000000" w:themeColor="text1"/>
          <w:sz w:val="28"/>
          <w:szCs w:val="28"/>
        </w:rPr>
      </w:pPr>
    </w:p>
    <w:p w:rsidR="001B7EB8" w:rsidRDefault="001B7EB8" w:rsidP="001B7EB8">
      <w:pPr>
        <w:jc w:val="center"/>
        <w:rPr>
          <w:rFonts w:ascii="Times New Roman" w:hAnsi="Times New Roman"/>
          <w:color w:val="000000" w:themeColor="text1"/>
          <w:sz w:val="28"/>
          <w:szCs w:val="28"/>
        </w:rPr>
      </w:pPr>
    </w:p>
    <w:p w:rsidR="001B7EB8" w:rsidRDefault="001B7EB8" w:rsidP="001B7EB8">
      <w:pPr>
        <w:jc w:val="center"/>
        <w:rPr>
          <w:rFonts w:ascii="Times New Roman" w:hAnsi="Times New Roman"/>
          <w:color w:val="000000" w:themeColor="text1"/>
          <w:sz w:val="28"/>
          <w:szCs w:val="28"/>
        </w:rPr>
      </w:pPr>
    </w:p>
    <w:p w:rsidR="001B7EB8" w:rsidRDefault="001B7EB8" w:rsidP="001B7EB8">
      <w:pPr>
        <w:jc w:val="center"/>
        <w:rPr>
          <w:rFonts w:ascii="Times New Roman" w:hAnsi="Times New Roman"/>
          <w:color w:val="000000" w:themeColor="text1"/>
          <w:sz w:val="28"/>
          <w:szCs w:val="28"/>
        </w:rPr>
      </w:pPr>
    </w:p>
    <w:p w:rsidR="001B7EB8" w:rsidRDefault="001B7EB8" w:rsidP="001B7EB8">
      <w:pPr>
        <w:jc w:val="center"/>
        <w:rPr>
          <w:rFonts w:ascii="Times New Roman" w:hAnsi="Times New Roman"/>
          <w:color w:val="000000" w:themeColor="text1"/>
          <w:sz w:val="28"/>
          <w:szCs w:val="28"/>
        </w:rPr>
      </w:pPr>
    </w:p>
    <w:p w:rsidR="001B7EB8" w:rsidRPr="001B7EB8" w:rsidRDefault="001B7EB8" w:rsidP="001B7EB8">
      <w:pPr>
        <w:jc w:val="center"/>
        <w:rPr>
          <w:rFonts w:ascii="Times New Roman" w:hAnsi="Times New Roman"/>
          <w:color w:val="FF0000"/>
          <w:sz w:val="40"/>
          <w:szCs w:val="40"/>
        </w:rPr>
      </w:pPr>
      <w:r w:rsidRPr="001B7EB8">
        <w:rPr>
          <w:rFonts w:ascii="Times New Roman" w:hAnsi="Times New Roman"/>
          <w:color w:val="FF0000"/>
          <w:sz w:val="40"/>
          <w:szCs w:val="40"/>
        </w:rPr>
        <w:t xml:space="preserve">Памятка </w:t>
      </w:r>
    </w:p>
    <w:p w:rsidR="001B7EB8" w:rsidRDefault="001B7EB8" w:rsidP="001B7EB8">
      <w:pPr>
        <w:jc w:val="center"/>
        <w:rPr>
          <w:rFonts w:ascii="Times New Roman" w:hAnsi="Times New Roman"/>
          <w:color w:val="000000" w:themeColor="text1"/>
          <w:sz w:val="40"/>
          <w:szCs w:val="40"/>
        </w:rPr>
      </w:pPr>
      <w:r w:rsidRPr="001B7EB8">
        <w:rPr>
          <w:rFonts w:ascii="Times New Roman" w:hAnsi="Times New Roman"/>
          <w:color w:val="000000" w:themeColor="text1"/>
          <w:sz w:val="40"/>
          <w:szCs w:val="40"/>
        </w:rPr>
        <w:t>«Приемы работы по созданию климата доверия и уважения в классном коллективе»</w:t>
      </w:r>
    </w:p>
    <w:p w:rsidR="001B7EB8" w:rsidRDefault="001B7EB8" w:rsidP="001B7EB8">
      <w:pPr>
        <w:jc w:val="center"/>
        <w:rPr>
          <w:rFonts w:ascii="Times New Roman" w:hAnsi="Times New Roman"/>
          <w:color w:val="000000" w:themeColor="text1"/>
          <w:sz w:val="40"/>
          <w:szCs w:val="40"/>
        </w:rPr>
      </w:pPr>
    </w:p>
    <w:p w:rsidR="001B7EB8" w:rsidRDefault="001B7EB8" w:rsidP="001B7EB8">
      <w:pPr>
        <w:jc w:val="center"/>
        <w:rPr>
          <w:rFonts w:ascii="Times New Roman" w:hAnsi="Times New Roman"/>
          <w:color w:val="000000" w:themeColor="text1"/>
          <w:sz w:val="40"/>
          <w:szCs w:val="40"/>
        </w:rPr>
      </w:pPr>
    </w:p>
    <w:p w:rsidR="001B7EB8" w:rsidRPr="001B7EB8" w:rsidRDefault="001B7EB8" w:rsidP="001B7EB8">
      <w:pPr>
        <w:jc w:val="center"/>
        <w:rPr>
          <w:rFonts w:ascii="Times New Roman" w:hAnsi="Times New Roman"/>
          <w:color w:val="000000" w:themeColor="text1"/>
          <w:sz w:val="40"/>
          <w:szCs w:val="40"/>
        </w:rPr>
      </w:pPr>
    </w:p>
    <w:p w:rsidR="001B7EB8" w:rsidRPr="001B7EB8" w:rsidRDefault="001B7EB8" w:rsidP="0031716B">
      <w:pPr>
        <w:jc w:val="center"/>
        <w:rPr>
          <w:rFonts w:ascii="Times New Roman" w:hAnsi="Times New Roman" w:cs="Times New Roman"/>
          <w:b/>
          <w:sz w:val="40"/>
          <w:szCs w:val="40"/>
        </w:rPr>
      </w:pPr>
    </w:p>
    <w:p w:rsidR="001B7EB8" w:rsidRDefault="001B7EB8" w:rsidP="0031716B">
      <w:pPr>
        <w:jc w:val="center"/>
        <w:rPr>
          <w:rFonts w:ascii="Times New Roman" w:hAnsi="Times New Roman" w:cs="Times New Roman"/>
          <w:b/>
          <w:sz w:val="28"/>
        </w:rPr>
      </w:pPr>
    </w:p>
    <w:p w:rsidR="001B7EB8" w:rsidRDefault="001B7EB8" w:rsidP="0031716B">
      <w:pPr>
        <w:jc w:val="center"/>
        <w:rPr>
          <w:rFonts w:ascii="Times New Roman" w:hAnsi="Times New Roman" w:cs="Times New Roman"/>
          <w:b/>
          <w:sz w:val="28"/>
        </w:rPr>
      </w:pPr>
    </w:p>
    <w:p w:rsidR="001B7EB8" w:rsidRDefault="001B7EB8" w:rsidP="0031716B">
      <w:pPr>
        <w:jc w:val="center"/>
        <w:rPr>
          <w:rFonts w:ascii="Times New Roman" w:hAnsi="Times New Roman" w:cs="Times New Roman"/>
          <w:b/>
          <w:sz w:val="28"/>
        </w:rPr>
      </w:pPr>
    </w:p>
    <w:p w:rsidR="001B7EB8" w:rsidRDefault="001B7EB8" w:rsidP="0031716B">
      <w:pPr>
        <w:jc w:val="center"/>
        <w:rPr>
          <w:rFonts w:ascii="Times New Roman" w:hAnsi="Times New Roman" w:cs="Times New Roman"/>
          <w:b/>
          <w:sz w:val="28"/>
        </w:rPr>
      </w:pPr>
    </w:p>
    <w:p w:rsidR="001B7EB8" w:rsidRDefault="001B7EB8" w:rsidP="0031716B">
      <w:pPr>
        <w:jc w:val="center"/>
        <w:rPr>
          <w:rFonts w:ascii="Times New Roman" w:hAnsi="Times New Roman" w:cs="Times New Roman"/>
          <w:b/>
          <w:sz w:val="28"/>
        </w:rPr>
      </w:pPr>
    </w:p>
    <w:p w:rsidR="001B7EB8" w:rsidRDefault="001B7EB8" w:rsidP="0031716B">
      <w:pPr>
        <w:jc w:val="center"/>
        <w:rPr>
          <w:rFonts w:ascii="Times New Roman" w:hAnsi="Times New Roman" w:cs="Times New Roman"/>
          <w:b/>
          <w:sz w:val="28"/>
        </w:rPr>
      </w:pPr>
    </w:p>
    <w:p w:rsidR="001B7EB8" w:rsidRDefault="001B7EB8" w:rsidP="0031716B">
      <w:pPr>
        <w:jc w:val="center"/>
        <w:rPr>
          <w:rFonts w:ascii="Times New Roman" w:hAnsi="Times New Roman" w:cs="Times New Roman"/>
          <w:b/>
          <w:sz w:val="28"/>
        </w:rPr>
      </w:pPr>
    </w:p>
    <w:p w:rsidR="001B7EB8" w:rsidRDefault="001B7EB8" w:rsidP="0031716B">
      <w:pPr>
        <w:jc w:val="center"/>
        <w:rPr>
          <w:rFonts w:ascii="Times New Roman" w:hAnsi="Times New Roman" w:cs="Times New Roman"/>
          <w:b/>
          <w:sz w:val="28"/>
        </w:rPr>
      </w:pPr>
    </w:p>
    <w:p w:rsidR="007742D7" w:rsidRPr="00F36861" w:rsidRDefault="0031716B" w:rsidP="0031716B">
      <w:pPr>
        <w:jc w:val="center"/>
        <w:rPr>
          <w:rFonts w:ascii="Times New Roman" w:hAnsi="Times New Roman" w:cs="Times New Roman"/>
          <w:b/>
          <w:sz w:val="28"/>
        </w:rPr>
      </w:pPr>
      <w:bookmarkStart w:id="0" w:name="_GoBack"/>
      <w:bookmarkEnd w:id="0"/>
      <w:r w:rsidRPr="00F36861">
        <w:rPr>
          <w:rFonts w:ascii="Times New Roman" w:hAnsi="Times New Roman" w:cs="Times New Roman"/>
          <w:b/>
          <w:sz w:val="28"/>
        </w:rPr>
        <w:lastRenderedPageBreak/>
        <w:t>Памятка</w:t>
      </w:r>
    </w:p>
    <w:p w:rsidR="0031716B" w:rsidRPr="00F36861" w:rsidRDefault="0031716B" w:rsidP="0031716B">
      <w:pPr>
        <w:jc w:val="center"/>
        <w:rPr>
          <w:rFonts w:ascii="Times New Roman" w:hAnsi="Times New Roman" w:cs="Times New Roman"/>
          <w:b/>
          <w:sz w:val="28"/>
        </w:rPr>
      </w:pPr>
      <w:r w:rsidRPr="00F36861">
        <w:rPr>
          <w:rFonts w:ascii="Times New Roman" w:hAnsi="Times New Roman" w:cs="Times New Roman"/>
          <w:b/>
          <w:sz w:val="28"/>
        </w:rPr>
        <w:t>Приёмы работы по созданию  климата доверия и уважения в классном коллективе.</w:t>
      </w:r>
    </w:p>
    <w:p w:rsidR="0031716B" w:rsidRPr="00F36861" w:rsidRDefault="0031716B" w:rsidP="0031716B">
      <w:pPr>
        <w:jc w:val="both"/>
        <w:rPr>
          <w:rFonts w:ascii="Times New Roman" w:hAnsi="Times New Roman" w:cs="Times New Roman"/>
          <w:b/>
          <w:sz w:val="28"/>
          <w:u w:val="single"/>
        </w:rPr>
      </w:pPr>
      <w:r w:rsidRPr="00F36861">
        <w:rPr>
          <w:rFonts w:ascii="Times New Roman" w:hAnsi="Times New Roman" w:cs="Times New Roman"/>
          <w:b/>
          <w:sz w:val="28"/>
        </w:rPr>
        <w:t xml:space="preserve">А) </w:t>
      </w:r>
      <w:r w:rsidRPr="00F36861">
        <w:rPr>
          <w:rFonts w:ascii="Times New Roman" w:hAnsi="Times New Roman" w:cs="Times New Roman"/>
          <w:b/>
          <w:sz w:val="28"/>
          <w:u w:val="single"/>
        </w:rPr>
        <w:t>Основополагающие условия:</w:t>
      </w:r>
    </w:p>
    <w:p w:rsidR="0031716B" w:rsidRPr="00072299" w:rsidRDefault="0031716B" w:rsidP="0031716B">
      <w:pPr>
        <w:jc w:val="both"/>
        <w:rPr>
          <w:rFonts w:ascii="Times New Roman" w:hAnsi="Times New Roman" w:cs="Times New Roman"/>
          <w:sz w:val="28"/>
          <w:lang w:val="kk-KZ"/>
        </w:rPr>
      </w:pPr>
      <w:r w:rsidRPr="00072299">
        <w:rPr>
          <w:rFonts w:ascii="Times New Roman" w:hAnsi="Times New Roman" w:cs="Times New Roman"/>
          <w:sz w:val="28"/>
        </w:rPr>
        <w:t>1. педагог тактичен в общении с детьми и их законными представителями</w:t>
      </w:r>
      <w:r w:rsidRPr="00072299">
        <w:rPr>
          <w:rFonts w:ascii="Times New Roman" w:hAnsi="Times New Roman" w:cs="Times New Roman"/>
          <w:sz w:val="28"/>
          <w:lang w:val="kk-KZ"/>
        </w:rPr>
        <w:t>;</w:t>
      </w:r>
    </w:p>
    <w:p w:rsidR="0031716B" w:rsidRPr="00072299" w:rsidRDefault="0031716B" w:rsidP="0031716B">
      <w:pPr>
        <w:jc w:val="both"/>
        <w:rPr>
          <w:rFonts w:ascii="Times New Roman" w:hAnsi="Times New Roman" w:cs="Times New Roman"/>
          <w:sz w:val="28"/>
          <w:lang w:val="kk-KZ"/>
        </w:rPr>
      </w:pPr>
      <w:r w:rsidRPr="00072299">
        <w:rPr>
          <w:rFonts w:ascii="Times New Roman" w:hAnsi="Times New Roman" w:cs="Times New Roman"/>
          <w:sz w:val="28"/>
          <w:lang w:val="kk-KZ"/>
        </w:rPr>
        <w:t xml:space="preserve">2. педагог искренне желает  развития </w:t>
      </w:r>
      <w:r w:rsidRPr="00072299">
        <w:rPr>
          <w:rFonts w:ascii="Times New Roman" w:hAnsi="Times New Roman" w:cs="Times New Roman"/>
          <w:sz w:val="28"/>
        </w:rPr>
        <w:t xml:space="preserve">ребёнка, создает условия  для развития познавательных </w:t>
      </w:r>
      <w:r w:rsidR="00072299" w:rsidRPr="00072299">
        <w:rPr>
          <w:rFonts w:ascii="Times New Roman" w:hAnsi="Times New Roman" w:cs="Times New Roman"/>
          <w:sz w:val="28"/>
        </w:rPr>
        <w:t>, творческих и спортивных возможностей детей через организацию  внеклассной работы и вовлечение  воспитанников в разнообразную деятельность с учётом их интересов и потребностей</w:t>
      </w:r>
      <w:r w:rsidR="00072299" w:rsidRPr="00072299">
        <w:rPr>
          <w:rFonts w:ascii="Times New Roman" w:hAnsi="Times New Roman" w:cs="Times New Roman"/>
          <w:sz w:val="28"/>
          <w:lang w:val="kk-KZ"/>
        </w:rPr>
        <w:t>;</w:t>
      </w:r>
    </w:p>
    <w:p w:rsidR="00072299" w:rsidRPr="00072299" w:rsidRDefault="00072299" w:rsidP="0031716B">
      <w:pPr>
        <w:jc w:val="both"/>
        <w:rPr>
          <w:rFonts w:ascii="Times New Roman" w:hAnsi="Times New Roman" w:cs="Times New Roman"/>
          <w:sz w:val="28"/>
        </w:rPr>
      </w:pPr>
      <w:r w:rsidRPr="00072299">
        <w:rPr>
          <w:rFonts w:ascii="Times New Roman" w:hAnsi="Times New Roman" w:cs="Times New Roman"/>
          <w:sz w:val="28"/>
        </w:rPr>
        <w:t>3. педагог проявляет готовность всегда прийти на помощь воспитаннику;</w:t>
      </w:r>
    </w:p>
    <w:p w:rsidR="00072299" w:rsidRDefault="00072299" w:rsidP="0031716B">
      <w:pPr>
        <w:jc w:val="both"/>
        <w:rPr>
          <w:rFonts w:ascii="Times New Roman" w:hAnsi="Times New Roman" w:cs="Times New Roman"/>
          <w:sz w:val="28"/>
        </w:rPr>
      </w:pPr>
      <w:r w:rsidRPr="00072299">
        <w:rPr>
          <w:rFonts w:ascii="Times New Roman" w:hAnsi="Times New Roman" w:cs="Times New Roman"/>
          <w:sz w:val="28"/>
        </w:rPr>
        <w:t xml:space="preserve">4. </w:t>
      </w:r>
      <w:r>
        <w:rPr>
          <w:rFonts w:ascii="Times New Roman" w:hAnsi="Times New Roman" w:cs="Times New Roman"/>
          <w:sz w:val="28"/>
        </w:rPr>
        <w:t>педагог обеспечивает деликатность в оценке успехов (неуспехов) ребёнка с целью способствования развитию его личностного роста</w:t>
      </w:r>
      <w:r w:rsidRPr="00072299">
        <w:rPr>
          <w:rFonts w:ascii="Times New Roman" w:hAnsi="Times New Roman" w:cs="Times New Roman"/>
          <w:sz w:val="28"/>
        </w:rPr>
        <w:t>;</w:t>
      </w:r>
    </w:p>
    <w:p w:rsidR="00072299" w:rsidRDefault="00072299" w:rsidP="0031716B">
      <w:pPr>
        <w:jc w:val="both"/>
        <w:rPr>
          <w:rFonts w:ascii="Times New Roman" w:hAnsi="Times New Roman" w:cs="Times New Roman"/>
          <w:sz w:val="28"/>
        </w:rPr>
      </w:pPr>
      <w:r>
        <w:rPr>
          <w:rFonts w:ascii="Times New Roman" w:hAnsi="Times New Roman" w:cs="Times New Roman"/>
          <w:sz w:val="28"/>
        </w:rPr>
        <w:t>5. педагог не допускает применения методов любого (физического, психического, морального) насилия по отношению к участникам образовательного процесса</w:t>
      </w:r>
      <w:r w:rsidRPr="00072299">
        <w:rPr>
          <w:rFonts w:ascii="Times New Roman" w:hAnsi="Times New Roman" w:cs="Times New Roman"/>
          <w:sz w:val="28"/>
        </w:rPr>
        <w:t>;</w:t>
      </w:r>
    </w:p>
    <w:p w:rsidR="00072299" w:rsidRDefault="00072299" w:rsidP="0031716B">
      <w:pPr>
        <w:jc w:val="both"/>
        <w:rPr>
          <w:rFonts w:ascii="Times New Roman" w:hAnsi="Times New Roman" w:cs="Times New Roman"/>
          <w:sz w:val="28"/>
        </w:rPr>
      </w:pPr>
      <w:r>
        <w:rPr>
          <w:rFonts w:ascii="Times New Roman" w:hAnsi="Times New Roman" w:cs="Times New Roman"/>
          <w:sz w:val="28"/>
        </w:rPr>
        <w:t>6. признавая приоритет общечеловеческих ценностей, педагог с уважением относится к особенностям, ценностям и достоинству каждой национальной культуры</w:t>
      </w:r>
      <w:r w:rsidRPr="00072299">
        <w:rPr>
          <w:rFonts w:ascii="Times New Roman" w:hAnsi="Times New Roman" w:cs="Times New Roman"/>
          <w:sz w:val="28"/>
        </w:rPr>
        <w:t>;</w:t>
      </w:r>
    </w:p>
    <w:p w:rsidR="00072299" w:rsidRDefault="00072299" w:rsidP="0031716B">
      <w:pPr>
        <w:jc w:val="both"/>
        <w:rPr>
          <w:rFonts w:ascii="Times New Roman" w:hAnsi="Times New Roman" w:cs="Times New Roman"/>
          <w:sz w:val="28"/>
        </w:rPr>
      </w:pPr>
      <w:r>
        <w:rPr>
          <w:rFonts w:ascii="Times New Roman" w:hAnsi="Times New Roman" w:cs="Times New Roman"/>
          <w:sz w:val="28"/>
        </w:rPr>
        <w:t>7. педагог воспитывает культуру межнациональных отношений, побуждает у воспитанников уважение прав и достоин</w:t>
      </w:r>
      <w:proofErr w:type="gramStart"/>
      <w:r>
        <w:rPr>
          <w:rFonts w:ascii="Times New Roman" w:hAnsi="Times New Roman" w:cs="Times New Roman"/>
          <w:sz w:val="28"/>
        </w:rPr>
        <w:t>ств вс</w:t>
      </w:r>
      <w:proofErr w:type="gramEnd"/>
      <w:r>
        <w:rPr>
          <w:rFonts w:ascii="Times New Roman" w:hAnsi="Times New Roman" w:cs="Times New Roman"/>
          <w:sz w:val="28"/>
        </w:rPr>
        <w:t>ех наций вне зависимости от возраста, пола, языка, национальности, вероисповеданий, социального и имущественного положения каждого члена коллектива</w:t>
      </w:r>
      <w:r w:rsidRPr="00072299">
        <w:rPr>
          <w:rFonts w:ascii="Times New Roman" w:hAnsi="Times New Roman" w:cs="Times New Roman"/>
          <w:sz w:val="28"/>
        </w:rPr>
        <w:t>;</w:t>
      </w:r>
    </w:p>
    <w:p w:rsidR="00BD4F7F" w:rsidRDefault="00F36861" w:rsidP="0031716B">
      <w:pPr>
        <w:jc w:val="both"/>
        <w:rPr>
          <w:rFonts w:ascii="Times New Roman" w:hAnsi="Times New Roman" w:cs="Times New Roman"/>
          <w:sz w:val="28"/>
        </w:rPr>
      </w:pPr>
      <w:r>
        <w:rPr>
          <w:rFonts w:ascii="Times New Roman" w:hAnsi="Times New Roman" w:cs="Times New Roman"/>
          <w:sz w:val="28"/>
        </w:rPr>
        <w:t>8. толерантный педагог проявляет в проявлении терпимости к социальному и имущественному положению, национальной принадлежности,  обычаям и традициям, в которых воспитывается ребёнок в семье.</w:t>
      </w:r>
    </w:p>
    <w:p w:rsidR="00F36861" w:rsidRPr="00B10534" w:rsidRDefault="00F36861" w:rsidP="0031716B">
      <w:pPr>
        <w:jc w:val="both"/>
        <w:rPr>
          <w:rFonts w:ascii="Times New Roman" w:hAnsi="Times New Roman" w:cs="Times New Roman"/>
          <w:b/>
          <w:sz w:val="28"/>
          <w:u w:val="single"/>
        </w:rPr>
      </w:pPr>
      <w:r w:rsidRPr="00B10534">
        <w:rPr>
          <w:rFonts w:ascii="Times New Roman" w:hAnsi="Times New Roman" w:cs="Times New Roman"/>
          <w:b/>
          <w:sz w:val="28"/>
          <w:u w:val="single"/>
        </w:rPr>
        <w:t>Б) Рекомендуемые методы педагогического влияния:</w:t>
      </w:r>
    </w:p>
    <w:p w:rsidR="00F36861" w:rsidRPr="00664D34" w:rsidRDefault="00F36861" w:rsidP="007843A6">
      <w:pPr>
        <w:spacing w:after="0" w:line="240" w:lineRule="auto"/>
        <w:jc w:val="both"/>
        <w:rPr>
          <w:rFonts w:ascii="Times New Roman" w:hAnsi="Times New Roman" w:cs="Times New Roman"/>
          <w:b/>
          <w:sz w:val="28"/>
        </w:rPr>
      </w:pPr>
      <w:r>
        <w:rPr>
          <w:rFonts w:ascii="Times New Roman" w:hAnsi="Times New Roman" w:cs="Times New Roman"/>
          <w:sz w:val="28"/>
        </w:rPr>
        <w:t xml:space="preserve">1. </w:t>
      </w:r>
      <w:r w:rsidRPr="00664D34">
        <w:rPr>
          <w:rFonts w:ascii="Times New Roman" w:hAnsi="Times New Roman" w:cs="Times New Roman"/>
          <w:b/>
          <w:sz w:val="28"/>
        </w:rPr>
        <w:t>Методы формирования сознания</w:t>
      </w:r>
    </w:p>
    <w:p w:rsidR="007843A6" w:rsidRPr="007843A6" w:rsidRDefault="007843A6" w:rsidP="007843A6">
      <w:pPr>
        <w:spacing w:after="0" w:line="240" w:lineRule="auto"/>
        <w:jc w:val="both"/>
        <w:rPr>
          <w:rFonts w:ascii="Times New Roman" w:hAnsi="Times New Roman" w:cs="Times New Roman"/>
          <w:sz w:val="28"/>
        </w:rPr>
      </w:pPr>
      <w:r w:rsidRPr="007843A6">
        <w:rPr>
          <w:rFonts w:ascii="Times New Roman" w:hAnsi="Times New Roman" w:cs="Times New Roman"/>
          <w:sz w:val="28"/>
        </w:rPr>
        <w:t xml:space="preserve">Метод (гр. «путь») – это способ реализации целей воспитания. </w:t>
      </w:r>
    </w:p>
    <w:p w:rsidR="007843A6" w:rsidRPr="007843A6" w:rsidRDefault="007843A6" w:rsidP="007843A6">
      <w:pPr>
        <w:spacing w:after="0" w:line="240" w:lineRule="auto"/>
        <w:jc w:val="both"/>
        <w:rPr>
          <w:rFonts w:ascii="Times New Roman" w:hAnsi="Times New Roman" w:cs="Times New Roman"/>
          <w:sz w:val="28"/>
        </w:rPr>
      </w:pPr>
      <w:r w:rsidRPr="007843A6">
        <w:rPr>
          <w:rFonts w:ascii="Times New Roman" w:hAnsi="Times New Roman" w:cs="Times New Roman"/>
          <w:sz w:val="28"/>
        </w:rPr>
        <w:lastRenderedPageBreak/>
        <w:t>•</w:t>
      </w:r>
      <w:r w:rsidRPr="007843A6">
        <w:rPr>
          <w:rFonts w:ascii="Times New Roman" w:hAnsi="Times New Roman" w:cs="Times New Roman"/>
          <w:sz w:val="28"/>
        </w:rPr>
        <w:tab/>
        <w:t>методом формирования сознания личности может стать      пример, анализ ситуаций, беседа</w:t>
      </w:r>
      <w:proofErr w:type="gramStart"/>
      <w:r w:rsidRPr="007843A6">
        <w:rPr>
          <w:rFonts w:ascii="Times New Roman" w:hAnsi="Times New Roman" w:cs="Times New Roman"/>
          <w:sz w:val="28"/>
        </w:rPr>
        <w:t xml:space="preserve"> .</w:t>
      </w:r>
      <w:proofErr w:type="gramEnd"/>
    </w:p>
    <w:p w:rsidR="007843A6" w:rsidRPr="007843A6" w:rsidRDefault="007843A6" w:rsidP="007843A6">
      <w:pPr>
        <w:spacing w:after="0" w:line="240" w:lineRule="auto"/>
        <w:jc w:val="both"/>
        <w:rPr>
          <w:rFonts w:ascii="Times New Roman" w:hAnsi="Times New Roman" w:cs="Times New Roman"/>
          <w:sz w:val="28"/>
        </w:rPr>
      </w:pPr>
      <w:r w:rsidRPr="007843A6">
        <w:rPr>
          <w:rFonts w:ascii="Times New Roman" w:hAnsi="Times New Roman" w:cs="Times New Roman"/>
          <w:sz w:val="28"/>
        </w:rPr>
        <w:t>•</w:t>
      </w:r>
      <w:r w:rsidRPr="007843A6">
        <w:rPr>
          <w:rFonts w:ascii="Times New Roman" w:hAnsi="Times New Roman" w:cs="Times New Roman"/>
          <w:sz w:val="28"/>
        </w:rPr>
        <w:tab/>
        <w:t>методом организаций жизнедеятельности и поведения  ребёнка может стать поручение, упражнение.</w:t>
      </w:r>
    </w:p>
    <w:p w:rsidR="007843A6" w:rsidRPr="007843A6" w:rsidRDefault="007843A6" w:rsidP="007843A6">
      <w:pPr>
        <w:spacing w:after="0" w:line="240" w:lineRule="auto"/>
        <w:jc w:val="both"/>
        <w:rPr>
          <w:rFonts w:ascii="Times New Roman" w:hAnsi="Times New Roman" w:cs="Times New Roman"/>
          <w:sz w:val="28"/>
        </w:rPr>
      </w:pPr>
      <w:r w:rsidRPr="007843A6">
        <w:rPr>
          <w:rFonts w:ascii="Times New Roman" w:hAnsi="Times New Roman" w:cs="Times New Roman"/>
          <w:sz w:val="28"/>
        </w:rPr>
        <w:t>•</w:t>
      </w:r>
      <w:r w:rsidRPr="007843A6">
        <w:rPr>
          <w:rFonts w:ascii="Times New Roman" w:hAnsi="Times New Roman" w:cs="Times New Roman"/>
          <w:sz w:val="28"/>
        </w:rPr>
        <w:tab/>
        <w:t>Методом стимулирования  и мотивации деятельности и поведения может стать поощрение, наказание, эмоциональное воздействие, соревнование.</w:t>
      </w:r>
    </w:p>
    <w:p w:rsidR="007843A6" w:rsidRPr="007843A6" w:rsidRDefault="007843A6" w:rsidP="007843A6">
      <w:pPr>
        <w:spacing w:after="0" w:line="240" w:lineRule="auto"/>
        <w:jc w:val="both"/>
        <w:rPr>
          <w:rFonts w:ascii="Times New Roman" w:hAnsi="Times New Roman" w:cs="Times New Roman"/>
          <w:sz w:val="28"/>
        </w:rPr>
      </w:pPr>
      <w:r w:rsidRPr="007843A6">
        <w:rPr>
          <w:rFonts w:ascii="Times New Roman" w:hAnsi="Times New Roman" w:cs="Times New Roman"/>
          <w:sz w:val="28"/>
        </w:rPr>
        <w:t>•</w:t>
      </w:r>
      <w:r w:rsidRPr="007843A6">
        <w:rPr>
          <w:rFonts w:ascii="Times New Roman" w:hAnsi="Times New Roman" w:cs="Times New Roman"/>
          <w:sz w:val="28"/>
        </w:rPr>
        <w:tab/>
        <w:t>Методом контроля и самоконтрол</w:t>
      </w:r>
      <w:proofErr w:type="gramStart"/>
      <w:r w:rsidRPr="007843A6">
        <w:rPr>
          <w:rFonts w:ascii="Times New Roman" w:hAnsi="Times New Roman" w:cs="Times New Roman"/>
          <w:sz w:val="28"/>
        </w:rPr>
        <w:t>я-</w:t>
      </w:r>
      <w:proofErr w:type="gramEnd"/>
      <w:r w:rsidRPr="007843A6">
        <w:rPr>
          <w:rFonts w:ascii="Times New Roman" w:hAnsi="Times New Roman" w:cs="Times New Roman"/>
          <w:sz w:val="28"/>
        </w:rPr>
        <w:t xml:space="preserve"> создание контрольных ситуаций.</w:t>
      </w:r>
    </w:p>
    <w:p w:rsidR="00F36861" w:rsidRDefault="007843A6" w:rsidP="007843A6">
      <w:pPr>
        <w:spacing w:after="0" w:line="240" w:lineRule="auto"/>
        <w:jc w:val="both"/>
        <w:rPr>
          <w:rFonts w:ascii="Times New Roman" w:hAnsi="Times New Roman" w:cs="Times New Roman"/>
          <w:sz w:val="28"/>
        </w:rPr>
      </w:pPr>
      <w:r w:rsidRPr="007843A6">
        <w:rPr>
          <w:rFonts w:ascii="Times New Roman" w:hAnsi="Times New Roman" w:cs="Times New Roman"/>
          <w:sz w:val="28"/>
        </w:rPr>
        <w:t>•</w:t>
      </w:r>
      <w:r w:rsidRPr="007843A6">
        <w:rPr>
          <w:rFonts w:ascii="Times New Roman" w:hAnsi="Times New Roman" w:cs="Times New Roman"/>
          <w:sz w:val="28"/>
        </w:rPr>
        <w:tab/>
        <w:t>Методом самовоспитания – самоотчёт, рефлексия.</w:t>
      </w:r>
    </w:p>
    <w:p w:rsidR="00F36861" w:rsidRDefault="00F36861" w:rsidP="007843A6">
      <w:pPr>
        <w:spacing w:after="0" w:line="240" w:lineRule="auto"/>
        <w:jc w:val="both"/>
        <w:rPr>
          <w:rFonts w:ascii="Times New Roman" w:hAnsi="Times New Roman" w:cs="Times New Roman"/>
          <w:sz w:val="28"/>
        </w:rPr>
      </w:pPr>
    </w:p>
    <w:p w:rsidR="007843A6" w:rsidRPr="007843A6" w:rsidRDefault="00F36861" w:rsidP="00664D34">
      <w:pPr>
        <w:pStyle w:val="a3"/>
        <w:numPr>
          <w:ilvl w:val="0"/>
          <w:numId w:val="4"/>
        </w:numPr>
        <w:ind w:left="142"/>
        <w:rPr>
          <w:rFonts w:ascii="Times New Roman" w:hAnsi="Times New Roman" w:cs="Times New Roman"/>
          <w:sz w:val="28"/>
          <w:szCs w:val="28"/>
        </w:rPr>
      </w:pPr>
      <w:r w:rsidRPr="00664D34">
        <w:rPr>
          <w:rFonts w:ascii="Times New Roman" w:hAnsi="Times New Roman" w:cs="Times New Roman"/>
          <w:b/>
          <w:sz w:val="28"/>
        </w:rPr>
        <w:t>М</w:t>
      </w:r>
      <w:r w:rsidR="0033176D">
        <w:rPr>
          <w:rFonts w:ascii="Times New Roman" w:hAnsi="Times New Roman" w:cs="Times New Roman"/>
          <w:b/>
          <w:sz w:val="28"/>
        </w:rPr>
        <w:t>одель</w:t>
      </w:r>
      <w:r w:rsidRPr="00664D34">
        <w:rPr>
          <w:rFonts w:ascii="Times New Roman" w:hAnsi="Times New Roman" w:cs="Times New Roman"/>
          <w:b/>
          <w:sz w:val="28"/>
        </w:rPr>
        <w:t xml:space="preserve"> организации деятельности (взаимодействия</w:t>
      </w:r>
      <w:r w:rsidR="00B10534" w:rsidRPr="00664D34">
        <w:rPr>
          <w:rFonts w:ascii="Times New Roman" w:hAnsi="Times New Roman" w:cs="Times New Roman"/>
          <w:b/>
          <w:sz w:val="28"/>
        </w:rPr>
        <w:t>) личности и коллектива.</w:t>
      </w:r>
      <w:r w:rsidR="007843A6" w:rsidRPr="00664D34">
        <w:rPr>
          <w:rFonts w:ascii="Times New Roman" w:hAnsi="Times New Roman" w:cs="Times New Roman"/>
          <w:b/>
          <w:sz w:val="28"/>
        </w:rPr>
        <w:t xml:space="preserve">                                                                                                           </w:t>
      </w:r>
      <w:r w:rsidR="007843A6" w:rsidRPr="007843A6">
        <w:rPr>
          <w:rFonts w:ascii="Times New Roman" w:hAnsi="Times New Roman" w:cs="Times New Roman"/>
          <w:sz w:val="28"/>
          <w:szCs w:val="28"/>
        </w:rPr>
        <w:t>Анализ уровня реализации предыдущего периода в организации воспитательной работы (диагностика, её результаты, причины показателей диагностики</w:t>
      </w:r>
      <w:r w:rsidR="0033176D">
        <w:rPr>
          <w:rFonts w:ascii="Times New Roman" w:hAnsi="Times New Roman" w:cs="Times New Roman"/>
          <w:sz w:val="28"/>
          <w:szCs w:val="28"/>
        </w:rPr>
        <w:t>)</w:t>
      </w:r>
      <w:r w:rsidR="007843A6" w:rsidRPr="007843A6">
        <w:rPr>
          <w:rFonts w:ascii="Times New Roman" w:hAnsi="Times New Roman" w:cs="Times New Roman"/>
          <w:sz w:val="28"/>
          <w:szCs w:val="28"/>
        </w:rPr>
        <w:t>.</w:t>
      </w:r>
    </w:p>
    <w:p w:rsidR="007843A6" w:rsidRDefault="007843A6" w:rsidP="007843A6">
      <w:pPr>
        <w:pStyle w:val="a3"/>
        <w:numPr>
          <w:ilvl w:val="0"/>
          <w:numId w:val="3"/>
        </w:numPr>
        <w:ind w:left="0" w:firstLine="284"/>
        <w:rPr>
          <w:rFonts w:ascii="Times New Roman" w:hAnsi="Times New Roman" w:cs="Times New Roman"/>
          <w:sz w:val="28"/>
          <w:szCs w:val="28"/>
        </w:rPr>
      </w:pPr>
      <w:r>
        <w:rPr>
          <w:rFonts w:ascii="Times New Roman" w:hAnsi="Times New Roman" w:cs="Times New Roman"/>
          <w:sz w:val="28"/>
          <w:szCs w:val="28"/>
        </w:rPr>
        <w:t>Целеполагание – определение основной цели воспитательной работы на основе анализа диагностики.</w:t>
      </w:r>
    </w:p>
    <w:p w:rsidR="007843A6" w:rsidRDefault="007843A6" w:rsidP="007843A6">
      <w:pPr>
        <w:pStyle w:val="a3"/>
        <w:numPr>
          <w:ilvl w:val="0"/>
          <w:numId w:val="3"/>
        </w:numPr>
        <w:ind w:left="0" w:firstLine="284"/>
        <w:rPr>
          <w:rFonts w:ascii="Times New Roman" w:hAnsi="Times New Roman" w:cs="Times New Roman"/>
          <w:sz w:val="28"/>
          <w:szCs w:val="28"/>
        </w:rPr>
      </w:pPr>
      <w:r>
        <w:rPr>
          <w:rFonts w:ascii="Times New Roman" w:hAnsi="Times New Roman" w:cs="Times New Roman"/>
          <w:sz w:val="28"/>
          <w:szCs w:val="28"/>
        </w:rPr>
        <w:t>Определение задач воспитания.</w:t>
      </w:r>
    </w:p>
    <w:p w:rsidR="007843A6" w:rsidRDefault="007843A6" w:rsidP="007843A6">
      <w:pPr>
        <w:pStyle w:val="a3"/>
        <w:numPr>
          <w:ilvl w:val="0"/>
          <w:numId w:val="3"/>
        </w:numPr>
        <w:ind w:left="0" w:firstLine="284"/>
        <w:rPr>
          <w:rFonts w:ascii="Times New Roman" w:hAnsi="Times New Roman" w:cs="Times New Roman"/>
          <w:sz w:val="28"/>
          <w:szCs w:val="28"/>
        </w:rPr>
      </w:pPr>
      <w:r>
        <w:rPr>
          <w:rFonts w:ascii="Times New Roman" w:hAnsi="Times New Roman" w:cs="Times New Roman"/>
          <w:sz w:val="28"/>
          <w:szCs w:val="28"/>
        </w:rPr>
        <w:t>Подбор основных направлений в работе с классным коллективом.</w:t>
      </w:r>
    </w:p>
    <w:p w:rsidR="007843A6" w:rsidRDefault="007843A6" w:rsidP="007843A6">
      <w:pPr>
        <w:pStyle w:val="a3"/>
        <w:numPr>
          <w:ilvl w:val="0"/>
          <w:numId w:val="3"/>
        </w:numPr>
        <w:ind w:left="0" w:firstLine="284"/>
        <w:rPr>
          <w:rFonts w:ascii="Times New Roman" w:hAnsi="Times New Roman" w:cs="Times New Roman"/>
          <w:sz w:val="28"/>
          <w:szCs w:val="28"/>
        </w:rPr>
      </w:pPr>
      <w:r>
        <w:rPr>
          <w:rFonts w:ascii="Times New Roman" w:hAnsi="Times New Roman" w:cs="Times New Roman"/>
          <w:sz w:val="28"/>
          <w:szCs w:val="28"/>
        </w:rPr>
        <w:t>Выбор приоритетов и обоснование основных форм и приёмов организации воспитательного процесса.</w:t>
      </w:r>
    </w:p>
    <w:p w:rsidR="007843A6" w:rsidRDefault="007843A6" w:rsidP="007843A6">
      <w:pPr>
        <w:pStyle w:val="a3"/>
        <w:numPr>
          <w:ilvl w:val="0"/>
          <w:numId w:val="3"/>
        </w:numPr>
        <w:ind w:left="0" w:firstLine="284"/>
        <w:rPr>
          <w:rFonts w:ascii="Times New Roman" w:hAnsi="Times New Roman" w:cs="Times New Roman"/>
          <w:sz w:val="28"/>
          <w:szCs w:val="28"/>
        </w:rPr>
      </w:pPr>
      <w:r>
        <w:rPr>
          <w:rFonts w:ascii="Times New Roman" w:hAnsi="Times New Roman" w:cs="Times New Roman"/>
          <w:sz w:val="28"/>
          <w:szCs w:val="28"/>
        </w:rPr>
        <w:t>Ожидаемый результат.</w:t>
      </w:r>
    </w:p>
    <w:p w:rsidR="00B10534" w:rsidRPr="00664D34" w:rsidRDefault="00B10534" w:rsidP="0031716B">
      <w:pPr>
        <w:jc w:val="both"/>
        <w:rPr>
          <w:rFonts w:ascii="Times New Roman" w:hAnsi="Times New Roman" w:cs="Times New Roman"/>
          <w:b/>
          <w:sz w:val="28"/>
          <w:u w:val="single"/>
        </w:rPr>
      </w:pPr>
      <w:r>
        <w:rPr>
          <w:rFonts w:ascii="Times New Roman" w:hAnsi="Times New Roman" w:cs="Times New Roman"/>
          <w:sz w:val="28"/>
        </w:rPr>
        <w:t>3</w:t>
      </w:r>
      <w:r w:rsidRPr="007843A6">
        <w:rPr>
          <w:rFonts w:ascii="Times New Roman" w:hAnsi="Times New Roman" w:cs="Times New Roman"/>
          <w:sz w:val="28"/>
          <w:u w:val="single"/>
        </w:rPr>
        <w:t xml:space="preserve">. </w:t>
      </w:r>
      <w:r w:rsidRPr="00664D34">
        <w:rPr>
          <w:rFonts w:ascii="Times New Roman" w:hAnsi="Times New Roman" w:cs="Times New Roman"/>
          <w:b/>
          <w:sz w:val="28"/>
          <w:u w:val="single"/>
        </w:rPr>
        <w:t>Методы формирования опыта общественного поведения</w:t>
      </w:r>
      <w:r w:rsidR="0033176D">
        <w:rPr>
          <w:rFonts w:ascii="Times New Roman" w:hAnsi="Times New Roman" w:cs="Times New Roman"/>
          <w:b/>
          <w:sz w:val="28"/>
          <w:u w:val="single"/>
        </w:rPr>
        <w:t xml:space="preserve"> ребёнка в коллективе</w:t>
      </w:r>
      <w:proofErr w:type="gramStart"/>
      <w:r w:rsidR="0033176D">
        <w:rPr>
          <w:rFonts w:ascii="Times New Roman" w:hAnsi="Times New Roman" w:cs="Times New Roman"/>
          <w:b/>
          <w:sz w:val="28"/>
          <w:u w:val="single"/>
        </w:rPr>
        <w:t xml:space="preserve"> </w:t>
      </w:r>
      <w:r w:rsidRPr="00664D34">
        <w:rPr>
          <w:rFonts w:ascii="Times New Roman" w:hAnsi="Times New Roman" w:cs="Times New Roman"/>
          <w:b/>
          <w:sz w:val="28"/>
          <w:u w:val="single"/>
        </w:rPr>
        <w:t>.</w:t>
      </w:r>
      <w:proofErr w:type="gramEnd"/>
    </w:p>
    <w:p w:rsidR="00664D34" w:rsidRPr="00664D34" w:rsidRDefault="00664D34" w:rsidP="00664D34">
      <w:pPr>
        <w:jc w:val="both"/>
        <w:rPr>
          <w:rFonts w:ascii="Times New Roman" w:hAnsi="Times New Roman" w:cs="Times New Roman"/>
          <w:sz w:val="28"/>
        </w:rPr>
      </w:pPr>
      <w:r w:rsidRPr="00664D34">
        <w:rPr>
          <w:rFonts w:ascii="Times New Roman" w:hAnsi="Times New Roman" w:cs="Times New Roman"/>
          <w:sz w:val="28"/>
        </w:rPr>
        <w:t>Педагогическое требование понимается как предъявление требований к выполнению определенных норм поведения, правил, законов, традиций, принятых в обществе и в его группах.</w:t>
      </w:r>
    </w:p>
    <w:p w:rsidR="00664D34" w:rsidRPr="00664D34" w:rsidRDefault="00664D34" w:rsidP="00664D34">
      <w:pPr>
        <w:jc w:val="both"/>
        <w:rPr>
          <w:rFonts w:ascii="Times New Roman" w:hAnsi="Times New Roman" w:cs="Times New Roman"/>
          <w:sz w:val="28"/>
        </w:rPr>
      </w:pPr>
      <w:r w:rsidRPr="00664D34">
        <w:rPr>
          <w:rFonts w:ascii="Times New Roman" w:hAnsi="Times New Roman" w:cs="Times New Roman"/>
          <w:sz w:val="28"/>
        </w:rPr>
        <w:t>По форме предъявления различают требования прямые и косвенные. Прямые требования характеризуются такими признаками, как позитивность, инструктивность и решительность</w:t>
      </w:r>
    </w:p>
    <w:p w:rsidR="00664D34" w:rsidRPr="00664D34" w:rsidRDefault="00664D34" w:rsidP="00664D34">
      <w:pPr>
        <w:jc w:val="both"/>
        <w:rPr>
          <w:rFonts w:ascii="Times New Roman" w:hAnsi="Times New Roman" w:cs="Times New Roman"/>
          <w:sz w:val="28"/>
        </w:rPr>
      </w:pPr>
      <w:r w:rsidRPr="00664D34">
        <w:rPr>
          <w:rFonts w:ascii="Times New Roman" w:hAnsi="Times New Roman" w:cs="Times New Roman"/>
          <w:sz w:val="28"/>
        </w:rPr>
        <w:t>Косвенные требования (требование-просьба, требовани</w:t>
      </w:r>
      <w:proofErr w:type="gramStart"/>
      <w:r w:rsidRPr="00664D34">
        <w:rPr>
          <w:rFonts w:ascii="Times New Roman" w:hAnsi="Times New Roman" w:cs="Times New Roman"/>
          <w:sz w:val="28"/>
        </w:rPr>
        <w:t>е-</w:t>
      </w:r>
      <w:proofErr w:type="gramEnd"/>
      <w:r w:rsidRPr="00664D34">
        <w:rPr>
          <w:rFonts w:ascii="Times New Roman" w:hAnsi="Times New Roman" w:cs="Times New Roman"/>
          <w:sz w:val="28"/>
        </w:rPr>
        <w:t xml:space="preserve"> совет, требование-намек, требование в игровом оформлении, требование доверием, требование выражением недоверия; требование-одобрение; требование-осуждение, условное требование) опираются на сформированные у воспитанников мотивы,</w:t>
      </w:r>
      <w:r w:rsidR="0033176D">
        <w:rPr>
          <w:rFonts w:ascii="Times New Roman" w:hAnsi="Times New Roman" w:cs="Times New Roman"/>
          <w:sz w:val="28"/>
        </w:rPr>
        <w:t xml:space="preserve"> ц</w:t>
      </w:r>
      <w:r w:rsidRPr="00664D34">
        <w:rPr>
          <w:rFonts w:ascii="Times New Roman" w:hAnsi="Times New Roman" w:cs="Times New Roman"/>
          <w:sz w:val="28"/>
        </w:rPr>
        <w:t>ели, убеждения.</w:t>
      </w:r>
    </w:p>
    <w:p w:rsidR="0033176D" w:rsidRPr="0033176D" w:rsidRDefault="00664D34" w:rsidP="0033176D">
      <w:pPr>
        <w:pStyle w:val="a3"/>
        <w:numPr>
          <w:ilvl w:val="0"/>
          <w:numId w:val="5"/>
        </w:numPr>
        <w:jc w:val="both"/>
        <w:rPr>
          <w:rFonts w:ascii="Times New Roman" w:hAnsi="Times New Roman" w:cs="Times New Roman"/>
          <w:sz w:val="28"/>
        </w:rPr>
      </w:pPr>
      <w:r w:rsidRPr="0033176D">
        <w:rPr>
          <w:rFonts w:ascii="Times New Roman" w:hAnsi="Times New Roman" w:cs="Times New Roman"/>
          <w:sz w:val="28"/>
          <w:u w:val="single"/>
        </w:rPr>
        <w:t>Приучение</w:t>
      </w:r>
      <w:r w:rsidR="0033176D" w:rsidRPr="0033176D">
        <w:rPr>
          <w:rFonts w:ascii="Times New Roman" w:hAnsi="Times New Roman" w:cs="Times New Roman"/>
          <w:sz w:val="28"/>
          <w:u w:val="single"/>
        </w:rPr>
        <w:t xml:space="preserve"> - </w:t>
      </w:r>
      <w:r w:rsidR="0033176D" w:rsidRPr="0033176D">
        <w:rPr>
          <w:rFonts w:ascii="Times New Roman" w:hAnsi="Times New Roman" w:cs="Times New Roman"/>
          <w:sz w:val="28"/>
        </w:rPr>
        <w:t>(упражнение в реальных жизненных ситуациях, прежде всего в общественно полезном труде);</w:t>
      </w:r>
    </w:p>
    <w:p w:rsidR="00664D34" w:rsidRPr="0033176D" w:rsidRDefault="00664D34" w:rsidP="0033176D">
      <w:pPr>
        <w:pStyle w:val="a3"/>
        <w:numPr>
          <w:ilvl w:val="0"/>
          <w:numId w:val="5"/>
        </w:numPr>
        <w:jc w:val="both"/>
        <w:rPr>
          <w:rFonts w:ascii="Times New Roman" w:hAnsi="Times New Roman" w:cs="Times New Roman"/>
          <w:sz w:val="28"/>
        </w:rPr>
      </w:pPr>
      <w:r w:rsidRPr="0033176D">
        <w:rPr>
          <w:rFonts w:ascii="Times New Roman" w:hAnsi="Times New Roman" w:cs="Times New Roman"/>
          <w:sz w:val="28"/>
        </w:rPr>
        <w:lastRenderedPageBreak/>
        <w:t>Упражнение – планомерно организованная деятельность, предполагающая многократное повторение каких-либо действий с целью формирования определенных умений и навыков или же их совершенствования.</w:t>
      </w:r>
    </w:p>
    <w:p w:rsidR="00664D34" w:rsidRPr="0033176D" w:rsidRDefault="0033176D" w:rsidP="00664D34">
      <w:pPr>
        <w:pStyle w:val="a3"/>
        <w:numPr>
          <w:ilvl w:val="0"/>
          <w:numId w:val="5"/>
        </w:numPr>
        <w:jc w:val="both"/>
        <w:rPr>
          <w:rFonts w:ascii="Times New Roman" w:hAnsi="Times New Roman" w:cs="Times New Roman"/>
          <w:sz w:val="28"/>
          <w:u w:val="single"/>
        </w:rPr>
      </w:pPr>
      <w:r>
        <w:rPr>
          <w:rFonts w:ascii="Times New Roman" w:hAnsi="Times New Roman" w:cs="Times New Roman"/>
          <w:sz w:val="28"/>
          <w:u w:val="single"/>
        </w:rPr>
        <w:t>Поручение.</w:t>
      </w:r>
      <w:r>
        <w:rPr>
          <w:rFonts w:ascii="Times New Roman" w:hAnsi="Times New Roman" w:cs="Times New Roman"/>
          <w:sz w:val="28"/>
        </w:rPr>
        <w:t xml:space="preserve"> </w:t>
      </w:r>
      <w:r w:rsidRPr="0033176D">
        <w:rPr>
          <w:rFonts w:ascii="Times New Roman" w:hAnsi="Times New Roman" w:cs="Times New Roman"/>
          <w:sz w:val="28"/>
        </w:rPr>
        <w:t xml:space="preserve">- </w:t>
      </w:r>
      <w:r w:rsidR="00664D34" w:rsidRPr="0033176D">
        <w:rPr>
          <w:rFonts w:ascii="Times New Roman" w:hAnsi="Times New Roman" w:cs="Times New Roman"/>
          <w:sz w:val="28"/>
        </w:rPr>
        <w:t>Школьный коллектив воссоздает систему общественных отношений, ту объективную основу, на которой у учащихся формируется соответствующий тип сознания, поведения и деятельности.</w:t>
      </w:r>
    </w:p>
    <w:p w:rsidR="00664D34" w:rsidRPr="0033176D" w:rsidRDefault="0033176D" w:rsidP="00664D34">
      <w:pPr>
        <w:pStyle w:val="a3"/>
        <w:numPr>
          <w:ilvl w:val="0"/>
          <w:numId w:val="5"/>
        </w:numPr>
        <w:jc w:val="both"/>
        <w:rPr>
          <w:rFonts w:ascii="Times New Roman" w:hAnsi="Times New Roman" w:cs="Times New Roman"/>
          <w:sz w:val="28"/>
          <w:u w:val="single"/>
        </w:rPr>
      </w:pPr>
      <w:r w:rsidRPr="0033176D">
        <w:rPr>
          <w:rFonts w:ascii="Times New Roman" w:hAnsi="Times New Roman" w:cs="Times New Roman"/>
          <w:sz w:val="28"/>
          <w:u w:val="single"/>
        </w:rPr>
        <w:t>Фо</w:t>
      </w:r>
      <w:r>
        <w:rPr>
          <w:rFonts w:ascii="Times New Roman" w:hAnsi="Times New Roman" w:cs="Times New Roman"/>
          <w:sz w:val="28"/>
          <w:u w:val="single"/>
        </w:rPr>
        <w:t>рмирование общественного мнения</w:t>
      </w:r>
      <w:r w:rsidRPr="0033176D">
        <w:rPr>
          <w:rFonts w:ascii="Times New Roman" w:hAnsi="Times New Roman" w:cs="Times New Roman"/>
          <w:sz w:val="28"/>
        </w:rPr>
        <w:t xml:space="preserve"> - </w:t>
      </w:r>
      <w:r>
        <w:rPr>
          <w:rFonts w:ascii="Times New Roman" w:hAnsi="Times New Roman" w:cs="Times New Roman"/>
          <w:sz w:val="28"/>
        </w:rPr>
        <w:t>ш</w:t>
      </w:r>
      <w:r w:rsidR="00664D34" w:rsidRPr="0033176D">
        <w:rPr>
          <w:rFonts w:ascii="Times New Roman" w:hAnsi="Times New Roman" w:cs="Times New Roman"/>
          <w:sz w:val="28"/>
        </w:rPr>
        <w:t>кольный коллектив воссоздает систему общественных отношений, ту объективную основу, на которой у учащихся формируется соответствующий тип сознания, поведения и деятельности. Достигая в своем развитии интеллектуального, эмоционально-волевого и организационного единства, коллектив оказывается способным к самоуправлению, важнейшим фактором которого является общественное мнение. Так коллектив становится субъектом воспитания, ближайшей опорой и надежным союзником педагога.</w:t>
      </w:r>
    </w:p>
    <w:p w:rsidR="00B10534" w:rsidRPr="00664D34" w:rsidRDefault="00B10534" w:rsidP="0031716B">
      <w:pPr>
        <w:jc w:val="both"/>
        <w:rPr>
          <w:rFonts w:ascii="Times New Roman" w:hAnsi="Times New Roman" w:cs="Times New Roman"/>
          <w:b/>
          <w:sz w:val="28"/>
          <w:u w:val="single"/>
        </w:rPr>
      </w:pPr>
      <w:r w:rsidRPr="00664D34">
        <w:rPr>
          <w:rFonts w:ascii="Times New Roman" w:hAnsi="Times New Roman" w:cs="Times New Roman"/>
          <w:b/>
          <w:sz w:val="28"/>
          <w:u w:val="single"/>
        </w:rPr>
        <w:t>4. Методы стимулирования деятельности и поведения.</w:t>
      </w:r>
    </w:p>
    <w:p w:rsidR="00664D34" w:rsidRPr="00664D34" w:rsidRDefault="00664D34" w:rsidP="00D66E34">
      <w:pPr>
        <w:jc w:val="both"/>
        <w:rPr>
          <w:rFonts w:ascii="Times New Roman" w:hAnsi="Times New Roman" w:cs="Times New Roman"/>
          <w:sz w:val="28"/>
        </w:rPr>
      </w:pPr>
      <w:r w:rsidRPr="00664D34">
        <w:rPr>
          <w:rFonts w:ascii="Times New Roman" w:hAnsi="Times New Roman" w:cs="Times New Roman"/>
          <w:sz w:val="28"/>
        </w:rPr>
        <w:t>Методы формирования опыта социального поведения учащихся</w:t>
      </w:r>
      <w:r w:rsidR="00D66E34">
        <w:rPr>
          <w:rFonts w:ascii="Times New Roman" w:hAnsi="Times New Roman" w:cs="Times New Roman"/>
          <w:sz w:val="28"/>
        </w:rPr>
        <w:t xml:space="preserve">. </w:t>
      </w:r>
      <w:r w:rsidRPr="00664D34">
        <w:rPr>
          <w:rFonts w:ascii="Times New Roman" w:hAnsi="Times New Roman" w:cs="Times New Roman"/>
          <w:sz w:val="28"/>
        </w:rPr>
        <w:t>К ним относятся:</w:t>
      </w:r>
    </w:p>
    <w:p w:rsidR="00664D34" w:rsidRPr="00664D34" w:rsidRDefault="00664D34" w:rsidP="00664D34">
      <w:pPr>
        <w:spacing w:after="0" w:line="240" w:lineRule="auto"/>
        <w:jc w:val="both"/>
        <w:rPr>
          <w:rFonts w:ascii="Times New Roman" w:hAnsi="Times New Roman" w:cs="Times New Roman"/>
          <w:sz w:val="28"/>
        </w:rPr>
      </w:pPr>
      <w:r w:rsidRPr="00664D34">
        <w:rPr>
          <w:rFonts w:ascii="Times New Roman" w:hAnsi="Times New Roman" w:cs="Times New Roman"/>
          <w:sz w:val="28"/>
        </w:rPr>
        <w:t>1. Метод упражнения.</w:t>
      </w:r>
    </w:p>
    <w:p w:rsidR="00664D34" w:rsidRPr="00664D34" w:rsidRDefault="00664D34" w:rsidP="00664D34">
      <w:pPr>
        <w:spacing w:after="0" w:line="240" w:lineRule="auto"/>
        <w:jc w:val="both"/>
        <w:rPr>
          <w:rFonts w:ascii="Times New Roman" w:hAnsi="Times New Roman" w:cs="Times New Roman"/>
          <w:sz w:val="28"/>
        </w:rPr>
      </w:pPr>
      <w:r w:rsidRPr="00664D34">
        <w:rPr>
          <w:rFonts w:ascii="Times New Roman" w:hAnsi="Times New Roman" w:cs="Times New Roman"/>
          <w:sz w:val="28"/>
        </w:rPr>
        <w:t>2. Метод увлечения.</w:t>
      </w:r>
    </w:p>
    <w:p w:rsidR="00664D34" w:rsidRPr="00664D34" w:rsidRDefault="00664D34" w:rsidP="00664D34">
      <w:pPr>
        <w:spacing w:after="0" w:line="240" w:lineRule="auto"/>
        <w:jc w:val="both"/>
        <w:rPr>
          <w:rFonts w:ascii="Times New Roman" w:hAnsi="Times New Roman" w:cs="Times New Roman"/>
          <w:sz w:val="28"/>
        </w:rPr>
      </w:pPr>
      <w:r w:rsidRPr="00664D34">
        <w:rPr>
          <w:rFonts w:ascii="Times New Roman" w:hAnsi="Times New Roman" w:cs="Times New Roman"/>
          <w:sz w:val="28"/>
        </w:rPr>
        <w:t>3. Метод соревнования.</w:t>
      </w:r>
    </w:p>
    <w:p w:rsidR="00664D34" w:rsidRPr="00664D34" w:rsidRDefault="00F237BE" w:rsidP="00664D34">
      <w:pPr>
        <w:spacing w:after="0" w:line="240" w:lineRule="auto"/>
        <w:jc w:val="both"/>
        <w:rPr>
          <w:rFonts w:ascii="Times New Roman" w:hAnsi="Times New Roman" w:cs="Times New Roman"/>
          <w:sz w:val="28"/>
        </w:rPr>
      </w:pPr>
      <w:r>
        <w:rPr>
          <w:rFonts w:ascii="Times New Roman" w:hAnsi="Times New Roman" w:cs="Times New Roman"/>
          <w:sz w:val="28"/>
        </w:rPr>
        <w:t xml:space="preserve">4. </w:t>
      </w:r>
      <w:r w:rsidR="00664D34" w:rsidRPr="00664D34">
        <w:rPr>
          <w:rFonts w:ascii="Times New Roman" w:hAnsi="Times New Roman" w:cs="Times New Roman"/>
          <w:sz w:val="28"/>
        </w:rPr>
        <w:t>Метод переключение на другой вид деятельности («переключение страстей», по А.С. Макаренко).</w:t>
      </w:r>
    </w:p>
    <w:p w:rsidR="00664D34" w:rsidRPr="00664D34" w:rsidRDefault="00F237BE" w:rsidP="00664D34">
      <w:pPr>
        <w:spacing w:after="0" w:line="240" w:lineRule="auto"/>
        <w:jc w:val="both"/>
        <w:rPr>
          <w:rFonts w:ascii="Times New Roman" w:hAnsi="Times New Roman" w:cs="Times New Roman"/>
          <w:sz w:val="28"/>
        </w:rPr>
      </w:pPr>
      <w:r>
        <w:rPr>
          <w:rFonts w:ascii="Times New Roman" w:hAnsi="Times New Roman" w:cs="Times New Roman"/>
          <w:sz w:val="28"/>
        </w:rPr>
        <w:t>5</w:t>
      </w:r>
      <w:r w:rsidR="00664D34" w:rsidRPr="00664D34">
        <w:rPr>
          <w:rFonts w:ascii="Times New Roman" w:hAnsi="Times New Roman" w:cs="Times New Roman"/>
          <w:sz w:val="28"/>
        </w:rPr>
        <w:t>. Метод перспективы.</w:t>
      </w:r>
    </w:p>
    <w:p w:rsidR="00664D34" w:rsidRDefault="00F237BE" w:rsidP="00664D34">
      <w:pPr>
        <w:spacing w:after="0" w:line="240" w:lineRule="auto"/>
        <w:jc w:val="both"/>
        <w:rPr>
          <w:rFonts w:ascii="Times New Roman" w:hAnsi="Times New Roman" w:cs="Times New Roman"/>
          <w:sz w:val="28"/>
        </w:rPr>
      </w:pPr>
      <w:r>
        <w:rPr>
          <w:rFonts w:ascii="Times New Roman" w:hAnsi="Times New Roman" w:cs="Times New Roman"/>
          <w:sz w:val="28"/>
        </w:rPr>
        <w:t>6</w:t>
      </w:r>
      <w:r w:rsidR="00664D34" w:rsidRPr="00664D34">
        <w:rPr>
          <w:rFonts w:ascii="Times New Roman" w:hAnsi="Times New Roman" w:cs="Times New Roman"/>
          <w:sz w:val="28"/>
        </w:rPr>
        <w:t>. Метод контроля и самоконтроля за поведением учащегося.</w:t>
      </w:r>
    </w:p>
    <w:p w:rsidR="00F237BE" w:rsidRPr="00664D34" w:rsidRDefault="00F237BE" w:rsidP="00664D34">
      <w:pPr>
        <w:spacing w:after="0" w:line="240" w:lineRule="auto"/>
        <w:jc w:val="both"/>
        <w:rPr>
          <w:rFonts w:ascii="Times New Roman" w:hAnsi="Times New Roman" w:cs="Times New Roman"/>
          <w:sz w:val="28"/>
        </w:rPr>
      </w:pPr>
    </w:p>
    <w:p w:rsidR="00664D34" w:rsidRPr="00664D34" w:rsidRDefault="00664D34" w:rsidP="00664D34">
      <w:pPr>
        <w:jc w:val="both"/>
        <w:rPr>
          <w:rFonts w:ascii="Times New Roman" w:hAnsi="Times New Roman" w:cs="Times New Roman"/>
          <w:sz w:val="28"/>
        </w:rPr>
      </w:pPr>
      <w:r w:rsidRPr="00664D34">
        <w:rPr>
          <w:rFonts w:ascii="Times New Roman" w:hAnsi="Times New Roman" w:cs="Times New Roman"/>
          <w:sz w:val="28"/>
        </w:rPr>
        <w:t>1. Метод упражнения заключается в неоднократном, планомерно организованном выполнении различных действий, практических дел с целью формирования и развития личности. Оно направлено на приучение воспитанников к выполнению норм и правил общежития, на выработку и закрепление необходимых навыков, умений и привычек. Конечно, функции упражнения не ограничиваются лишь приучением к правильному поведению. В процессе упражнения развивается сознание, формируются взгляды и убеждения, обогащаются чувства.</w:t>
      </w:r>
    </w:p>
    <w:p w:rsidR="00664D34" w:rsidRPr="00664D34" w:rsidRDefault="00664D34" w:rsidP="00664D34">
      <w:pPr>
        <w:jc w:val="both"/>
        <w:rPr>
          <w:rFonts w:ascii="Times New Roman" w:hAnsi="Times New Roman" w:cs="Times New Roman"/>
          <w:sz w:val="28"/>
        </w:rPr>
      </w:pPr>
      <w:r w:rsidRPr="00664D34">
        <w:rPr>
          <w:rFonts w:ascii="Times New Roman" w:hAnsi="Times New Roman" w:cs="Times New Roman"/>
          <w:sz w:val="28"/>
        </w:rPr>
        <w:t>Разновидности метода упражнения:</w:t>
      </w:r>
    </w:p>
    <w:p w:rsidR="00664D34" w:rsidRPr="00664D34" w:rsidRDefault="00664D34" w:rsidP="00664D34">
      <w:pPr>
        <w:jc w:val="both"/>
        <w:rPr>
          <w:rFonts w:ascii="Times New Roman" w:hAnsi="Times New Roman" w:cs="Times New Roman"/>
          <w:sz w:val="28"/>
        </w:rPr>
      </w:pPr>
      <w:r w:rsidRPr="00664D34">
        <w:rPr>
          <w:rFonts w:ascii="Times New Roman" w:hAnsi="Times New Roman" w:cs="Times New Roman"/>
          <w:sz w:val="28"/>
        </w:rPr>
        <w:lastRenderedPageBreak/>
        <w:t>а) приучение (упражнение в реальных жизненных ситуациях, прежде всего в общественно полезном труде);</w:t>
      </w:r>
    </w:p>
    <w:p w:rsidR="00664D34" w:rsidRPr="00664D34" w:rsidRDefault="00664D34" w:rsidP="00664D34">
      <w:pPr>
        <w:jc w:val="both"/>
        <w:rPr>
          <w:rFonts w:ascii="Times New Roman" w:hAnsi="Times New Roman" w:cs="Times New Roman"/>
          <w:sz w:val="28"/>
        </w:rPr>
      </w:pPr>
      <w:r w:rsidRPr="00664D34">
        <w:rPr>
          <w:rFonts w:ascii="Times New Roman" w:hAnsi="Times New Roman" w:cs="Times New Roman"/>
          <w:sz w:val="28"/>
        </w:rPr>
        <w:t>б) тренинг, отрабатывающий поведенческие навыки в искусственно созданных ситуациях (например, игра с этико-психологическими правилами).</w:t>
      </w:r>
    </w:p>
    <w:p w:rsidR="00664D34" w:rsidRPr="00664D34" w:rsidRDefault="00664D34" w:rsidP="00664D34">
      <w:pPr>
        <w:jc w:val="both"/>
        <w:rPr>
          <w:rFonts w:ascii="Times New Roman" w:hAnsi="Times New Roman" w:cs="Times New Roman"/>
          <w:sz w:val="28"/>
        </w:rPr>
      </w:pPr>
      <w:r w:rsidRPr="00664D34">
        <w:rPr>
          <w:rFonts w:ascii="Times New Roman" w:hAnsi="Times New Roman" w:cs="Times New Roman"/>
          <w:sz w:val="28"/>
        </w:rPr>
        <w:t>2. Метод увлечения – заключается в обращении к непосредственному чувству ребенка, возбуждении в нем интереса с целью вовлечения в деятельность, стимулирования активности.</w:t>
      </w:r>
    </w:p>
    <w:p w:rsidR="00664D34" w:rsidRPr="00664D34" w:rsidRDefault="00664D34" w:rsidP="00664D34">
      <w:pPr>
        <w:jc w:val="both"/>
        <w:rPr>
          <w:rFonts w:ascii="Times New Roman" w:hAnsi="Times New Roman" w:cs="Times New Roman"/>
          <w:sz w:val="28"/>
        </w:rPr>
      </w:pPr>
      <w:r w:rsidRPr="00664D34">
        <w:rPr>
          <w:rFonts w:ascii="Times New Roman" w:hAnsi="Times New Roman" w:cs="Times New Roman"/>
          <w:sz w:val="28"/>
        </w:rPr>
        <w:t>3. Метод соревнования.</w:t>
      </w:r>
    </w:p>
    <w:p w:rsidR="00664D34" w:rsidRPr="00664D34" w:rsidRDefault="00F237BE" w:rsidP="00664D34">
      <w:pPr>
        <w:jc w:val="both"/>
        <w:rPr>
          <w:rFonts w:ascii="Times New Roman" w:hAnsi="Times New Roman" w:cs="Times New Roman"/>
          <w:sz w:val="28"/>
        </w:rPr>
      </w:pPr>
      <w:r>
        <w:rPr>
          <w:rFonts w:ascii="Times New Roman" w:hAnsi="Times New Roman" w:cs="Times New Roman"/>
          <w:sz w:val="28"/>
        </w:rPr>
        <w:t>4</w:t>
      </w:r>
      <w:r w:rsidR="00664D34" w:rsidRPr="00664D34">
        <w:rPr>
          <w:rFonts w:ascii="Times New Roman" w:hAnsi="Times New Roman" w:cs="Times New Roman"/>
          <w:sz w:val="28"/>
        </w:rPr>
        <w:t>. Метод переключение на другой вид деятельности («переключение страстей», по А.С. Макаренко).</w:t>
      </w:r>
    </w:p>
    <w:p w:rsidR="00664D34" w:rsidRPr="00664D34" w:rsidRDefault="00F237BE" w:rsidP="00664D34">
      <w:pPr>
        <w:jc w:val="both"/>
        <w:rPr>
          <w:rFonts w:ascii="Times New Roman" w:hAnsi="Times New Roman" w:cs="Times New Roman"/>
          <w:sz w:val="28"/>
        </w:rPr>
      </w:pPr>
      <w:r>
        <w:rPr>
          <w:rFonts w:ascii="Times New Roman" w:hAnsi="Times New Roman" w:cs="Times New Roman"/>
          <w:sz w:val="28"/>
        </w:rPr>
        <w:t>5</w:t>
      </w:r>
      <w:r w:rsidR="00664D34" w:rsidRPr="00664D34">
        <w:rPr>
          <w:rFonts w:ascii="Times New Roman" w:hAnsi="Times New Roman" w:cs="Times New Roman"/>
          <w:sz w:val="28"/>
        </w:rPr>
        <w:t>. Метод перспективы.</w:t>
      </w:r>
    </w:p>
    <w:p w:rsidR="00664D34" w:rsidRPr="00664D34" w:rsidRDefault="00F237BE" w:rsidP="00664D34">
      <w:pPr>
        <w:jc w:val="both"/>
        <w:rPr>
          <w:rFonts w:ascii="Times New Roman" w:hAnsi="Times New Roman" w:cs="Times New Roman"/>
          <w:sz w:val="28"/>
        </w:rPr>
      </w:pPr>
      <w:r>
        <w:rPr>
          <w:rFonts w:ascii="Times New Roman" w:hAnsi="Times New Roman" w:cs="Times New Roman"/>
          <w:sz w:val="28"/>
        </w:rPr>
        <w:t>6</w:t>
      </w:r>
      <w:r w:rsidR="00664D34" w:rsidRPr="00664D34">
        <w:rPr>
          <w:rFonts w:ascii="Times New Roman" w:hAnsi="Times New Roman" w:cs="Times New Roman"/>
          <w:sz w:val="28"/>
        </w:rPr>
        <w:t>. Метод контроля и самоконтроля за поведением учащегося.</w:t>
      </w:r>
    </w:p>
    <w:p w:rsidR="004A3BAC" w:rsidRPr="004A3BAC" w:rsidRDefault="00B10534" w:rsidP="004A3BAC">
      <w:pPr>
        <w:jc w:val="both"/>
        <w:rPr>
          <w:rFonts w:ascii="Times New Roman" w:hAnsi="Times New Roman" w:cs="Times New Roman"/>
          <w:b/>
          <w:sz w:val="28"/>
          <w:u w:val="single"/>
        </w:rPr>
      </w:pPr>
      <w:r w:rsidRPr="00B10534">
        <w:rPr>
          <w:rFonts w:ascii="Times New Roman" w:hAnsi="Times New Roman" w:cs="Times New Roman"/>
          <w:b/>
          <w:sz w:val="28"/>
          <w:u w:val="single"/>
        </w:rPr>
        <w:t xml:space="preserve">В) </w:t>
      </w:r>
      <w:r w:rsidR="004A3BAC" w:rsidRPr="004A3BAC">
        <w:rPr>
          <w:rFonts w:ascii="Times New Roman" w:hAnsi="Times New Roman" w:cs="Times New Roman"/>
          <w:b/>
          <w:sz w:val="28"/>
          <w:u w:val="single"/>
        </w:rPr>
        <w:t xml:space="preserve">Психолого-педагогические методы </w:t>
      </w:r>
      <w:proofErr w:type="gramStart"/>
      <w:r w:rsidR="004A3BAC" w:rsidRPr="004A3BAC">
        <w:rPr>
          <w:rFonts w:ascii="Times New Roman" w:hAnsi="Times New Roman" w:cs="Times New Roman"/>
          <w:b/>
          <w:sz w:val="28"/>
          <w:u w:val="single"/>
        </w:rPr>
        <w:t>гуманистического воспитания</w:t>
      </w:r>
      <w:proofErr w:type="gramEnd"/>
      <w:r w:rsidR="004A3BAC" w:rsidRPr="004A3BAC">
        <w:rPr>
          <w:rFonts w:ascii="Times New Roman" w:hAnsi="Times New Roman" w:cs="Times New Roman"/>
          <w:b/>
          <w:sz w:val="28"/>
          <w:u w:val="single"/>
        </w:rPr>
        <w:t xml:space="preserve"> с применением нравственных средств.</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Нравственное воспитание – это целенаправленное систематическое воздействие на сознание, чувства и поведение воспитанников с целью формирования у них нравственных качеств, соответствующих требования общественной морали.</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Приемы нравственного воспитания - составная часть гуманистического метода, обеспечивающего применение его в определенных условиях. Поэтому методы воспитания представляют совокупность приемов воспитательного взаимодействия с воспитанниками. Методы и приемы могут в конкретных ситуациях переходить друг в друга.</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Выделяют следующие группы гуманистических методов воспитания: методы формирования сознания, методы формирования опыта поведения, методы стимулирования и коррекции поведения школьников.</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Методы формирования сознания личности. Главная цель этих методов - воздействие на сознание, чувства, волю воспитанников для объяснения и доказательства правильности или необходимости определенного поведения, норм и правил общения, отношение к окружающему миру и др. К этой группе относятся методы: информативность, внушения, убеждения, примера подражания.</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lastRenderedPageBreak/>
        <w:t xml:space="preserve">Основными средствами </w:t>
      </w:r>
      <w:proofErr w:type="gramStart"/>
      <w:r w:rsidRPr="004A3BAC">
        <w:rPr>
          <w:rFonts w:ascii="Times New Roman" w:hAnsi="Times New Roman" w:cs="Times New Roman"/>
          <w:sz w:val="28"/>
        </w:rPr>
        <w:t>реализации методов формирования сознания индивида</w:t>
      </w:r>
      <w:proofErr w:type="gramEnd"/>
      <w:r w:rsidRPr="004A3BAC">
        <w:rPr>
          <w:rFonts w:ascii="Times New Roman" w:hAnsi="Times New Roman" w:cs="Times New Roman"/>
          <w:sz w:val="28"/>
        </w:rPr>
        <w:t xml:space="preserve"> являются: лекции, рассказы, беседы, диспуты, конференции, собрания, в основе которых лежит слово.</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Беседа предполагает целенаправленную организацию обмена мнениями. Тематика, содержание бесед определяется воспитательными задачами, которые касаются отдельного индивида или определенной группы школьников. По содержанию беседы охватывают различные вопросы морали, этики, эстетики физического воспитания, политических событий и др.</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 xml:space="preserve">По форме проведения определяют беседы фронтальные - с группой школьников и индивидуальные. Индивидуальная беседа может быть отсроченным, чтобы стимулировать ребенка к осмыслению своих поступков. </w:t>
      </w:r>
      <w:proofErr w:type="gramStart"/>
      <w:r w:rsidRPr="004A3BAC">
        <w:rPr>
          <w:rFonts w:ascii="Times New Roman" w:hAnsi="Times New Roman" w:cs="Times New Roman"/>
          <w:sz w:val="28"/>
        </w:rPr>
        <w:t>Различают также запланированы</w:t>
      </w:r>
      <w:proofErr w:type="gramEnd"/>
      <w:r w:rsidRPr="004A3BAC">
        <w:rPr>
          <w:rFonts w:ascii="Times New Roman" w:hAnsi="Times New Roman" w:cs="Times New Roman"/>
          <w:sz w:val="28"/>
        </w:rPr>
        <w:t xml:space="preserve"> и эпизодические беседы.</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Методика проведения беседы зависит от поставленной цели, задач, содержания, форм бесед. Это может быть обмен мнениями по поводу определенного выражения, прочитанной статьи, поступков школьников, событий в жизни государства, школы, класса, отдельных учеников.</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Рассказ проводится, чтобы вызвать чувство сопереживания с героями рассказа, радости от осознания хороших поступков, раскрыть содержание моральных норм и правил поведения, представить идеальный образ и тому подобное.</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Лекции проводятся со старшеклассниками с целью раскрытия различных вопросов, связанных с формированием личности школьника.</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 xml:space="preserve">Метод примера - это метод воздействия на сознание, чувства, поведение личности через подражание, поскольку дети учатся раньше подражать, чем познавать. Воспитательное воздействие примера - это своеобразная наглядность в воспитательной работе. </w:t>
      </w:r>
      <w:proofErr w:type="gramStart"/>
      <w:r w:rsidRPr="004A3BAC">
        <w:rPr>
          <w:rFonts w:ascii="Times New Roman" w:hAnsi="Times New Roman" w:cs="Times New Roman"/>
          <w:sz w:val="28"/>
        </w:rPr>
        <w:t>Путем подражания у детей формируется нравственная цель личного поведения, то есть это сложный процесс, в котором можно проследить конкретные действия, поступки другого лица в определенных жизненных ситуациях, вызывающих желание вести себя так же, хотя это еще не значит, что желание будет реализовано, происходит формирование исполнительных, волевых и закрепления подражательных самостоятельных действий.</w:t>
      </w:r>
      <w:proofErr w:type="gramEnd"/>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Методы и приемы формирования опыта гражданского поведения</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lastRenderedPageBreak/>
        <w:t>Главной задачей в процессе формирования личности является достижение единства сознания и поведения. Действительно воспитанной можно назвать человека только тогда, когда она не только усвоила определенные требования, но когда у нее возникает необходимость действовать в соответствии с этими требованиями и не может вести себя иначе. Знания, не подталкивают ученика к позитивным действиям, становятся ширмой, за которой скрывается лицемерие. Поэтому процесс воспитания должен предусматривать приучения человека к положительному поведению и вырабатывать привычку к ней. Под привычками понимаем устойчивые навыки организации личностью своей деятельности, общения, которые закрепляются в поведении и становятся чертой характера человека. Эту задачу можно решить в процессе конкретной деятельности, в определенных условиях способствует выработке умений, привычек, черт характера, средств поведения. Этому способствуют такие методы, как: приучения, упражнения, поручения, воспитательные ситуацию</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Приучения - организация планомерного и регулярного выполнения детьми определенных действий с целью превращения их в привычку поведения (не разговаривать на уроке, соблюдать режим и т.д.).</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 xml:space="preserve">Упражнения предусматривают многократное повторение, закрепление, совершенствование способов действий как устойчивой основы общественного поведения, то есть это планомерно организованное выполнение воспитанниками различных действий, практических дел с целью формирования и развития определенных навыков поведения, черт характера. Привычки формируются на основе знаний о </w:t>
      </w:r>
      <w:proofErr w:type="gramStart"/>
      <w:r w:rsidRPr="004A3BAC">
        <w:rPr>
          <w:rFonts w:ascii="Times New Roman" w:hAnsi="Times New Roman" w:cs="Times New Roman"/>
          <w:sz w:val="28"/>
        </w:rPr>
        <w:t>нормах поведения, выработанных умений положительных действий и закрепляются</w:t>
      </w:r>
      <w:proofErr w:type="gramEnd"/>
      <w:r w:rsidRPr="004A3BAC">
        <w:rPr>
          <w:rFonts w:ascii="Times New Roman" w:hAnsi="Times New Roman" w:cs="Times New Roman"/>
          <w:sz w:val="28"/>
        </w:rPr>
        <w:t xml:space="preserve"> упражнениями, целенаправленными и многократными действиями.</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Основные приемы использования упражнений в школе: постановка воспитательного задачи и пробуждение у учащихся потребности в той или иной деятельности: разъяснение способов деятельности и приобретения детьми соответствующих знаний; практический показ действий; организация начального воспроизведение учащимися показанных действий (образцов поведения); дальнейшие тренировки в совершенствовании и закреплении способов деятельности.</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 xml:space="preserve">Упражнения в разнообразной деятельности используются с целью выработки у учащихся навыков к труду, преодоление трудностей, </w:t>
      </w:r>
      <w:r w:rsidRPr="004A3BAC">
        <w:rPr>
          <w:rFonts w:ascii="Times New Roman" w:hAnsi="Times New Roman" w:cs="Times New Roman"/>
          <w:sz w:val="28"/>
        </w:rPr>
        <w:lastRenderedPageBreak/>
        <w:t>воспитания настойчивости, силы воли, самостоятельности. В деятельности дети приучаются к культуре общении.</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Режимные упражнения стимулируют детей к соблюдению установленного в школе и в семье режима, заставляет их повторять и закреплять положительные действия, тренироваться в выполнении правил поведения, управлять своими желаниями и действиями, приучает к разумному использованию рабочего и свободного времени.</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Специальные упражнения тренировочного характера используются для выработки и закрепления навыков и умений культурного поведения, соблюдение элементарных правил, связанных с внешней культурой. Реализуется метод упражнений и через поручение, то есть путем определения определенных задач учителя, родителей, коллектива, способствует накоплению опыта позитивного поведения, воспитанию гуманных качеств личности, ответственности, исполнительности.</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 xml:space="preserve">Воспитательные ситуации - создание таких внешних обстоятельств, которые позволяют косвенно влиять на сознание, чувства, поступки человека. Педагогический эффект обеспечивается не прямым обращением к ученикам, а целенаправленно организованными обстоятельствами, которые и создают ситуацию. Приемы косвенного воздействия на личность школьника (создание воспитательных ситуаций) прямо соответствуют требованиям жизни. В основном, воспитательная ситуация не вызывает у школьника чувство обиды, унижения собственного достоинства. Она рассчитана на участие и поддержку родителей, сверстников, учителей и др., Уместна при решении острых вопросов общения сверстников, при установлении положительных отношений между родителями и детьми. В то время воспитательную ситуацию нельзя считать универсальным методом, ее используют в зависимости от целевой установки личных качеств ребенка, авторитетности учителя и </w:t>
      </w:r>
      <w:proofErr w:type="gramStart"/>
      <w:r w:rsidRPr="004A3BAC">
        <w:rPr>
          <w:rFonts w:ascii="Times New Roman" w:hAnsi="Times New Roman" w:cs="Times New Roman"/>
          <w:sz w:val="28"/>
        </w:rPr>
        <w:t>т</w:t>
      </w:r>
      <w:proofErr w:type="gramEnd"/>
      <w:r w:rsidRPr="004A3BAC">
        <w:rPr>
          <w:rFonts w:ascii="Times New Roman" w:hAnsi="Times New Roman" w:cs="Times New Roman"/>
          <w:sz w:val="28"/>
        </w:rPr>
        <w:t>.</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Таким образом, методы организации деятельности и формирования опыта нравственного поведения решают задачи формирования отношений между людьми, навыков, умений, привычек, ведет к воспитанию черт характера. Ученик идет от осознания необходимости знаний, умений через тренировки к навыкам и через тренировочные упражнения - до привычек поведения.</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Методы стимулирования и коррекции поведения</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lastRenderedPageBreak/>
        <w:t>Главные методы этой группы - поощрение и наказание, которые осуществляют функцию стимулирования и корректировки деятельности и поступков личности.</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Поощрение - это подтверждение правильности поступков, действий ребенка. Значение его в том, что оно способствует закреплению позитивных форм поведения человека и может найти проявление в различных формах: благодарность, устная похвала, одобрение деятельности, премирование, награда, поручение почетных обязанностей. Поощрение будет положительным при определенных условиях: 1) только за положительные действия, поступки. Оно должно быть осознано как награжденным, так и сверстниками; 2) своевременность поощрения; 3) соблюдение меры в поощрении (чрезмерное частое поощрения одних и тех людей снижает воспитательный эффект метода, может привести к формированию у школьников повышенной самооценки, завышенного уровня требований, недоброжелательного отношения одноклассников).</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Наказание - влияние на личность школьника, который отражает осуждения его действий, поступков, которые противоречат нормам, принципам поведения в обществе, стимулирующее учеников придерживаться этих норм. Назначение наказания - воспитывать у школьников умение тормозить выявления тех качеств, стремлений совершение поступков, которые в определенных условиях противоречат требованиям норм морали. Умная система взысканий не только законна, но и необходима. Она помогает формированию прочного человеческого характера, воспитывает чувство ответственности, тренирует волю, человеческое достоинство, умение сопротивляться соблазнам и преодолевать их. В практике различные формы наказания связаны: а) с возложением дополнительных обязанностей; б) потерей или ограничением определенных прав; в) выражением морального осуждения в различных формах.</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Метод игнорировани</w:t>
      </w:r>
      <w:proofErr w:type="gramStart"/>
      <w:r w:rsidRPr="004A3BAC">
        <w:rPr>
          <w:rFonts w:ascii="Times New Roman" w:hAnsi="Times New Roman" w:cs="Times New Roman"/>
          <w:sz w:val="28"/>
        </w:rPr>
        <w:t>я-</w:t>
      </w:r>
      <w:proofErr w:type="gramEnd"/>
      <w:r w:rsidRPr="004A3BAC">
        <w:rPr>
          <w:rFonts w:ascii="Times New Roman" w:hAnsi="Times New Roman" w:cs="Times New Roman"/>
          <w:sz w:val="28"/>
        </w:rPr>
        <w:t xml:space="preserve"> исключительным по характеру детям никоем образом нельзя показывать, что в них видят исключительность. Необходимо данным детям оказывать внимание в дозированной форме, полное игнорирование  может эмоционально  подавить ребенка. Однако игнорирование является действенным дисциплинарным приемом. Поведением детей управляет уделяемое им внимание.  Запомните, даже отрицательное внимание – это внимание к детям, которое является </w:t>
      </w:r>
      <w:r w:rsidRPr="004A3BAC">
        <w:rPr>
          <w:rFonts w:ascii="Times New Roman" w:hAnsi="Times New Roman" w:cs="Times New Roman"/>
          <w:sz w:val="28"/>
        </w:rPr>
        <w:lastRenderedPageBreak/>
        <w:t xml:space="preserve">поощрением для них. Когда игнорируется поведение детей, которые плохо себя ведут, то они не дают им никакой отдачи за продолжающееся плохое поведение. В итоге без должного внимания к их поступку и поведению, дети чаще всего перестают делать то, что делали так как не получают нужной отдачи за их поступок, и их физические и эмоциональные силы были потрачены в </w:t>
      </w:r>
      <w:proofErr w:type="gramStart"/>
      <w:r w:rsidRPr="004A3BAC">
        <w:rPr>
          <w:rFonts w:ascii="Times New Roman" w:hAnsi="Times New Roman" w:cs="Times New Roman"/>
          <w:sz w:val="28"/>
        </w:rPr>
        <w:t>пустую</w:t>
      </w:r>
      <w:proofErr w:type="gramEnd"/>
      <w:r w:rsidRPr="004A3BAC">
        <w:rPr>
          <w:rFonts w:ascii="Times New Roman" w:hAnsi="Times New Roman" w:cs="Times New Roman"/>
          <w:sz w:val="28"/>
        </w:rPr>
        <w:t>.</w:t>
      </w:r>
    </w:p>
    <w:p w:rsidR="004A3BAC" w:rsidRPr="004A3BAC" w:rsidRDefault="004A3BAC" w:rsidP="004A3BAC">
      <w:pPr>
        <w:jc w:val="both"/>
        <w:rPr>
          <w:rFonts w:ascii="Times New Roman" w:hAnsi="Times New Roman" w:cs="Times New Roman"/>
          <w:sz w:val="28"/>
        </w:rPr>
      </w:pPr>
      <w:r w:rsidRPr="004A3BAC">
        <w:rPr>
          <w:rFonts w:ascii="Times New Roman" w:hAnsi="Times New Roman" w:cs="Times New Roman"/>
          <w:sz w:val="28"/>
        </w:rPr>
        <w:t>Таким образом, каждый метод воспитания и соответствующий ему метод самовоспитания отличаются один от другого тем, на какую сущностную сферу человека они оказывают доминирующее воздействие. С помощью данных психолого-педагогических методов гуманистического воспитания с применением нравственных средств, воспитательный процесс может оказать нужное воздействие на сознание</w:t>
      </w:r>
      <w:proofErr w:type="gramStart"/>
      <w:r w:rsidRPr="004A3BAC">
        <w:rPr>
          <w:rFonts w:ascii="Times New Roman" w:hAnsi="Times New Roman" w:cs="Times New Roman"/>
          <w:sz w:val="28"/>
        </w:rPr>
        <w:t xml:space="preserve"> ,</w:t>
      </w:r>
      <w:proofErr w:type="gramEnd"/>
      <w:r w:rsidRPr="004A3BAC">
        <w:rPr>
          <w:rFonts w:ascii="Times New Roman" w:hAnsi="Times New Roman" w:cs="Times New Roman"/>
          <w:sz w:val="28"/>
        </w:rPr>
        <w:t xml:space="preserve"> чувства и поведение воспитанников с целью формирования у них нравственных качеств.</w:t>
      </w:r>
    </w:p>
    <w:p w:rsidR="00B10534" w:rsidRDefault="00B10534" w:rsidP="0031716B">
      <w:pPr>
        <w:jc w:val="both"/>
        <w:rPr>
          <w:rFonts w:ascii="Times New Roman" w:hAnsi="Times New Roman" w:cs="Times New Roman"/>
          <w:b/>
          <w:sz w:val="28"/>
          <w:u w:val="single"/>
        </w:rPr>
      </w:pPr>
      <w:r>
        <w:rPr>
          <w:rFonts w:ascii="Times New Roman" w:hAnsi="Times New Roman" w:cs="Times New Roman"/>
          <w:sz w:val="28"/>
        </w:rPr>
        <w:t>2</w:t>
      </w:r>
      <w:r w:rsidRPr="001B155B">
        <w:rPr>
          <w:rFonts w:ascii="Times New Roman" w:hAnsi="Times New Roman" w:cs="Times New Roman"/>
          <w:b/>
          <w:sz w:val="28"/>
          <w:u w:val="single"/>
        </w:rPr>
        <w:t>. Социально – педагогического воздействия.</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Кроме метода в социально-педагогической деятельности широко используются понятия «прием» и «средство».</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Прием понимается как частное выражение метода, его конкретизация, носит по отношению к методу частный, подчиненный характер. Соотношение между методом и приемом можно рассматривать как взаимодействие родового (метод) и видового (прием) понятий. Фактически каждый метод реализуется через совокупность отдельных приемов, которые накапливаются практикой, обобщаются теорией и рекомендуются к их использованию всеми специалистами.</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Однако приемы могут использоваться социальным педагогом и вне зависимости от методов.</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 xml:space="preserve">Э. Ш. </w:t>
      </w:r>
      <w:proofErr w:type="spellStart"/>
      <w:r w:rsidRPr="00DE1A5A">
        <w:rPr>
          <w:rFonts w:ascii="Times New Roman" w:hAnsi="Times New Roman" w:cs="Times New Roman"/>
          <w:sz w:val="28"/>
        </w:rPr>
        <w:t>Натанзон</w:t>
      </w:r>
      <w:proofErr w:type="spellEnd"/>
      <w:r w:rsidRPr="00DE1A5A">
        <w:rPr>
          <w:rFonts w:ascii="Times New Roman" w:hAnsi="Times New Roman" w:cs="Times New Roman"/>
          <w:sz w:val="28"/>
        </w:rPr>
        <w:t xml:space="preserve"> выделил так называемые «созидающие» и «тормозящие» приемы.</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К созидающим приемам он относит такие, как поощрение, внимание, просьба, проявление огорчения, укрепление веры в собственные силы ребенка, доверие и др.</w:t>
      </w:r>
    </w:p>
    <w:p w:rsidR="00DE1A5A" w:rsidRPr="00DE1A5A" w:rsidRDefault="00DE1A5A" w:rsidP="00DE1A5A">
      <w:pPr>
        <w:jc w:val="both"/>
        <w:rPr>
          <w:rFonts w:ascii="Times New Roman" w:hAnsi="Times New Roman" w:cs="Times New Roman"/>
          <w:sz w:val="28"/>
        </w:rPr>
      </w:pPr>
      <w:proofErr w:type="gramStart"/>
      <w:r w:rsidRPr="00DE1A5A">
        <w:rPr>
          <w:rFonts w:ascii="Times New Roman" w:hAnsi="Times New Roman" w:cs="Times New Roman"/>
          <w:sz w:val="28"/>
        </w:rPr>
        <w:t>К тормозящим он относит такие, как приказание, намек, ласковый упрек, мнимое безразличие, мнимое недоверие, проявление возмущения, осуждение, предупреждение, взрыв и др.</w:t>
      </w:r>
      <w:proofErr w:type="gramEnd"/>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lastRenderedPageBreak/>
        <w:t xml:space="preserve">Применение того или иного приема педагогом зависит от конкретной педагогической ситуации, мотивов поведения ребенка, умения ориентироваться в сложившейся ситуации, арсенала приемов, которые он имеет в запасе. </w:t>
      </w:r>
      <w:proofErr w:type="gramStart"/>
      <w:r w:rsidRPr="00DE1A5A">
        <w:rPr>
          <w:rFonts w:ascii="Times New Roman" w:hAnsi="Times New Roman" w:cs="Times New Roman"/>
          <w:sz w:val="28"/>
        </w:rPr>
        <w:t xml:space="preserve">Однако использование того или иного приема зависит не только от того, насколько хорошо педагог владеет методикой, какие приемы являются для него предпочтительными, какими он владеет в совершенстве, но также и от субъективных особенностей самого специалиста: какими мотивами руководствуется социальный педагог, насколько искренне он хочет помочь ребенку, как он обращается к нему, от его тона, позы, мимики и др.                                              </w:t>
      </w:r>
      <w:proofErr w:type="gramEnd"/>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Средство является более широким понятием, чем прием и метод, поскольку последние сами в определенных обстоятельствах могут выступать средствами. Средства — это совокупность материальных, эмоциональных, интеллектуальных и других условий, которые используются социальным педагогом для достижения поставленной цели. Средства сами по себе, по своей сути не являются способами деятельности, а становятся ими только тогда, когда используются для достижения какой-то цели.</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В качестве средств социально-педагогической деятельности могут выступать природа, произведения искусства, книги, средства массовой информации и многое другое. Подчас эти средства не зависят от социального педагога, но он может воспользоваться ими в своей профессиональной деятельности, а методы — это те пути, с помощью которых он это сделает.</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Различая эти понятия, следует помнить, что в реальном процессе деятельности четкую границу между ними провести весьма сложно, так как методам свойственна подвижность, изменчивость. В одних ситуациях метод выступает как самостоятельный путь решения задачи, в других он входит в прием, который используется в различных обстоятельствах по-разному.</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Для выполнения своей профессиональной деятельности педагогу следует овладеть методами, которые, как было показано выше, состоят из отдельных приемов. Методы, приемы и средства взаимосвязаны между собой таким образом, что методы и приемы могут выполнять в отдельных случаях роль средств. Средства, в свою очередь, могут быть самыми различными, что обозначено на схеме стрелками, направленными вниз.</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lastRenderedPageBreak/>
        <w:t>Широкое распространение в социально-педагогической деятельности используются такие методы, как убеждение и упражнение. Особенность использования этих методов заключается в том, что социальный педагог имеет дело с детьми, у которых по каким-либо причинам не сформированы общепринятые нормы и правила поведения в обществе или же у него сформированы искаженные понятия об этих нормах и соответствующие формы поведения.</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Приобщение к нормам жизни, принятым в данном обществе, морали, труду, создание ясных и точных представлений о них, которые в конечном итоге формируют убеждения личности, ее жизненную позицию, зависят от знаний, представлений о них. Совершаемые поступки, действия, привычки без осознания их общественной значимости могут носить случайный характер, они не имеют действенной силы. Метод убеждения содействует трансформации принятых норм в обществе в мотивы деятельности и поведения ребенка, что способствует формированию убеждений.</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Убеждения — это твердая уверенность ребенка в истинности и справедливости нравственных знаний, они являются внутренним побуждением личности к нравственным действиям и поступкам. Убеждение — это разъяснение и доказательство правильности или необходимости определенного поведения. В процессе убеждения социальный педагог воздействует на сознание, чувства и волю ребенка. Убеждение оказывает влияние на ребенка только через его внутреннюю сферу.</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Убеждение выступает формой регуляции отношений ребенка и социума. Воспитательная сила убеждения обусловливается тем, как внутренне воспринимает его ребенок. Если убеждение не вызывает положительной внутренней настроенности ребенка, оно теряет свой основной смысл и тогда ничем не отличается от авторитарных (приказных) методов воздействия на ребенка.</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Чтобы методы убеждения достигли своей цели, необходимо учитывать психологические особенности детей, их уровень воспитанности, интересы, личный опыт. Убеждать, прежде всего, можно словом, его сила велика, поэтому умение говорить правильно, глубоко по содержанию, ярко и образно по форме, способность убеждать ребенка в правоте его взглядов — неотъемлемая часть профессиональной деятельности социального педагога.</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lastRenderedPageBreak/>
        <w:t xml:space="preserve">При убеждении, как уже было сказано выше, социальный педагог воздействует на сознание, волю и чувства ребенка. Однако при этом нельзя смешивать понятия «убеждение» и «морализирование», когда декларируются хорошо известные истины; а если они еще и произносятся в командном тоне, то ребенок перестает слушать взрослого или агрессивно относится к нему. Социальному педагогу необходимо различать смысловой и эмоциональный барьер слова. К </w:t>
      </w:r>
      <w:proofErr w:type="gramStart"/>
      <w:r w:rsidRPr="00DE1A5A">
        <w:rPr>
          <w:rFonts w:ascii="Times New Roman" w:hAnsi="Times New Roman" w:cs="Times New Roman"/>
          <w:sz w:val="28"/>
        </w:rPr>
        <w:t>смысловому</w:t>
      </w:r>
      <w:proofErr w:type="gramEnd"/>
      <w:r w:rsidRPr="00DE1A5A">
        <w:rPr>
          <w:rFonts w:ascii="Times New Roman" w:hAnsi="Times New Roman" w:cs="Times New Roman"/>
          <w:sz w:val="28"/>
        </w:rPr>
        <w:t xml:space="preserve"> относится отрицательное реагирование на любое требование социального педагога, на любые его слова. При таком негативизме слова социального педагога могут вызывать противоположный эффект— </w:t>
      </w:r>
      <w:proofErr w:type="gramStart"/>
      <w:r w:rsidRPr="00DE1A5A">
        <w:rPr>
          <w:rFonts w:ascii="Times New Roman" w:hAnsi="Times New Roman" w:cs="Times New Roman"/>
          <w:sz w:val="28"/>
        </w:rPr>
        <w:t>«э</w:t>
      </w:r>
      <w:proofErr w:type="gramEnd"/>
      <w:r w:rsidRPr="00DE1A5A">
        <w:rPr>
          <w:rFonts w:ascii="Times New Roman" w:hAnsi="Times New Roman" w:cs="Times New Roman"/>
          <w:sz w:val="28"/>
        </w:rPr>
        <w:t>ффект бумеранга». При эмоциональном барьере у ребенка возникает чувство неприятия, антипатии, порой озлобленности.</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Психологические особенности восприятия содержания речи должны быть таковы, чтобы вызвать у ребенка надежду, гордость, чувства раскаяния в содеянном поступке и другие положительные эмоции.</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Убеждение может реализовываться через такие известные в педагогике методы, как рассказ, лекция, беседа, диспут, положительный пример.</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Рассказ и лекция — монологические формы метода, которые ведутся от одного лица — социального педагога. И тот и другой метод используются для того, чтобы разъяснить детям определенные нравственные понятия. Рассказ используется при работе с младшими детьми, он непродолжителен во времени, основан на ярких, красочных примерах, фактах</w:t>
      </w:r>
      <w:proofErr w:type="gramStart"/>
      <w:r w:rsidRPr="00DE1A5A">
        <w:rPr>
          <w:rFonts w:ascii="Times New Roman" w:hAnsi="Times New Roman" w:cs="Times New Roman"/>
          <w:sz w:val="28"/>
        </w:rPr>
        <w:t xml:space="preserve"> .</w:t>
      </w:r>
      <w:proofErr w:type="gramEnd"/>
      <w:r w:rsidRPr="00DE1A5A">
        <w:rPr>
          <w:rFonts w:ascii="Times New Roman" w:hAnsi="Times New Roman" w:cs="Times New Roman"/>
          <w:sz w:val="28"/>
        </w:rPr>
        <w:t>.В лекции, как правило, раскрываются более сложные нравственные понятия (гуманизм, патриотизм, долг, добро, зло, дружба, товарищество и др.). Лекция применяется для детей старшего возраста. Лекция более продолжительна по времени, в ней рассказ используется как прием.</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 xml:space="preserve">Беседа и диспут — диалогические формы метода, при их использовании важное место имеет работа самих детей. Поэтому важное место в использовании этих методов играет: выбор и актуальность обсуждаемой темы, опора на положительный опыт детей, позитивный эмоциональный фон беседы. Беседа — это вопросно-ответный метод. Искусство социального педагога проявляется в том, какие вопросы он полагает для обсуждения: это могут быть вопросы на воспроизведение каких-либо фактов и явлений, уточнение этических понятий, сравнение и анализ конкретных форм поведения, вопросы-проблемы, на которые должны </w:t>
      </w:r>
      <w:r w:rsidRPr="00DE1A5A">
        <w:rPr>
          <w:rFonts w:ascii="Times New Roman" w:hAnsi="Times New Roman" w:cs="Times New Roman"/>
          <w:sz w:val="28"/>
        </w:rPr>
        <w:lastRenderedPageBreak/>
        <w:t>дать ответ дети. При использовании беседы специалист должен уметь так ее вести, чтобы вопросы задавал не только он сам, но и дети.</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 xml:space="preserve">Для подростков и юношей используются диспут — метод, способствующий формированию суждений. Диспут выявляет разные точки зрения детей на этические понятия, противоречивость в оценке разных форм поведения. Поэтому необходимо учить детей аргументировать свои взгляды, уметь выслушать </w:t>
      </w:r>
      <w:proofErr w:type="gramStart"/>
      <w:r w:rsidRPr="00DE1A5A">
        <w:rPr>
          <w:rFonts w:ascii="Times New Roman" w:hAnsi="Times New Roman" w:cs="Times New Roman"/>
          <w:sz w:val="28"/>
        </w:rPr>
        <w:t>другого</w:t>
      </w:r>
      <w:proofErr w:type="gramEnd"/>
      <w:r w:rsidRPr="00DE1A5A">
        <w:rPr>
          <w:rFonts w:ascii="Times New Roman" w:hAnsi="Times New Roman" w:cs="Times New Roman"/>
          <w:sz w:val="28"/>
        </w:rPr>
        <w:t>, возразить ему. Роль социального педагога при проведении диспута внешне сводится к руководству им: оперативному направлению хода диспута, обобщению и анализу высказываний детей, подведению итогов. Однако положительный исход диспута зависит от тщательной подготовки к нему социального педагога: выбор темы диспута, понятной и близкой детям, тщательный отбор вопросов, которые будут предложены для обсуждения. Таких вопросов может быть немного, но каждый из них должен предполагать разные ответы; необходимо заранее согласовать с детьми тему диспута, подобрать соответствующую литературу, с которой дети знакомятся до диспута, использовать различные средства, например, видеофильмы, картины, фотографии и др.</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В конечном итоге убеждение — это разъяснение и доказательство правильности и необходимости определенного поведения. Однако их действенность определяется по тому, насколько сформированы у детей навыки и привычки нравственного поведения, какой нравственный опыт у них имеется. Если убеждение «программирует» сознание ребенка, то упражнение — формирует умения, навыки и привычки.</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Все дело в том, что любое явление, действия друзей, взрослых ребёнок оценивает через призму своего опыта. Понятие «опыт нравственного поведения» шире и богаче понятия «привычки и навыки нравственного поведения», оно включает интеллектуальную, волевую, чувственную и исполнительскую сферу личности, тогда как привычки касаются только исполнительской стороны поведения ребенка.</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В формировании нравственных умений и привычек главную роль играет такой метод, как упражнение. Упражнения необходимы для того, чтобы в конечном итоге сформировать у детей нравственное поведение. Поведение — широкое понятие, оно состоит из более узких — поступков, а поступок выражается в действии.</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lastRenderedPageBreak/>
        <w:t>Всякое действие или состояние становится поступком, если оно рассматривается во взаимосвязи с порождающими его целями и мотивами деятельности. Если характеризовать отдельно взятый поступок, в нем можно выделить два элемента: первый составляет его внешнюю сторону и выражается в действии, второй — внутреннюю и выражается в целях, намерениях и мотивах, проявляющихся в отношении личности к обществу и другим людям.</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 xml:space="preserve">Совокупность действий ребенка выражается в его поступках, </w:t>
      </w:r>
      <w:proofErr w:type="gramStart"/>
      <w:r w:rsidRPr="00DE1A5A">
        <w:rPr>
          <w:rFonts w:ascii="Times New Roman" w:hAnsi="Times New Roman" w:cs="Times New Roman"/>
          <w:sz w:val="28"/>
        </w:rPr>
        <w:t>последние</w:t>
      </w:r>
      <w:proofErr w:type="gramEnd"/>
      <w:r w:rsidRPr="00DE1A5A">
        <w:rPr>
          <w:rFonts w:ascii="Times New Roman" w:hAnsi="Times New Roman" w:cs="Times New Roman"/>
          <w:sz w:val="28"/>
        </w:rPr>
        <w:t xml:space="preserve"> в свою очередь формируют его поведение. И действия, и поступки, и поведение оцениваются по отношению к моральным нормам, принятым в обществе. Под нравственными упражнениями понимается многократное повторение действий и поступков детей в целях образования и закрепления у них необходимых в жизни навыков и привычек.</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Формирование навыков и привычек включает следующие приемы работы:</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 xml:space="preserve"> постановку задачи, разъяснение правил ее выполнения,</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возбуждение потребности и стремления выполнить эту задачу,</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практический показ (как это делать),</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организацию практической тренировки,</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предъявление требований,</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 xml:space="preserve">напоминание о выполнении этих требований и </w:t>
      </w:r>
      <w:proofErr w:type="gramStart"/>
      <w:r w:rsidRPr="00DE1A5A">
        <w:rPr>
          <w:rFonts w:ascii="Times New Roman" w:hAnsi="Times New Roman" w:cs="Times New Roman"/>
          <w:sz w:val="28"/>
        </w:rPr>
        <w:t>контроль за</w:t>
      </w:r>
      <w:proofErr w:type="gramEnd"/>
      <w:r w:rsidRPr="00DE1A5A">
        <w:rPr>
          <w:rFonts w:ascii="Times New Roman" w:hAnsi="Times New Roman" w:cs="Times New Roman"/>
          <w:sz w:val="28"/>
        </w:rPr>
        <w:t xml:space="preserve"> правильностью их выполнения. Между умением и привычкой существует определенная дистанция. Вначале мы формируем умения", затем на протяжении определенного времени систематически их закрепляем и добиваемся того, чтобы умения переросли в привычку.</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Эффективность использования метода упражнения повышается, если педагог прибегает к таким формам организации метода упражнения, как игра: творческая, сюжетно-ролевая и другие виды игр. В этом случае социальный педагог использует стремление детей к увлекательным целям</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 xml:space="preserve">(покорять космос, путешествовать в дальние страны, быть справедливым в решении каких-то проблем и др.). Игровая деятельность — всегда творческая, и дети, как правило, вносят какие-либо новые </w:t>
      </w:r>
      <w:r w:rsidRPr="00DE1A5A">
        <w:rPr>
          <w:rFonts w:ascii="Times New Roman" w:hAnsi="Times New Roman" w:cs="Times New Roman"/>
          <w:sz w:val="28"/>
        </w:rPr>
        <w:lastRenderedPageBreak/>
        <w:t xml:space="preserve">штрихи в проведение игры. В сюжетно-ролевой игре присутствует определенный нравственный образец (роль матери, отца, защитника, привлекательной профессии и пр.), которому ребенок хочет подражать. Ценность игры заключается в том, что собственными потребностями ребенка становятся те нормы, следовать которым мы его хотим приучить. </w:t>
      </w:r>
      <w:proofErr w:type="gramStart"/>
      <w:r w:rsidRPr="00DE1A5A">
        <w:rPr>
          <w:rFonts w:ascii="Times New Roman" w:hAnsi="Times New Roman" w:cs="Times New Roman"/>
          <w:sz w:val="28"/>
        </w:rPr>
        <w:t>Игра достигает своего успеха при определенных условиях: идея игры должна быть понятной и принятой детьми, дети должны активно привлекаться к составлению сюжета игры, распределению ролей, социальный педагог должен помогать в обогащении содержания игры, оснащении ее необходимыми атрибутами, содействовать удовлетворению интересов детей во время игры; детям должна предоставляться возможность повторить понравившуюся игру.</w:t>
      </w:r>
      <w:proofErr w:type="gramEnd"/>
      <w:r w:rsidRPr="00DE1A5A">
        <w:rPr>
          <w:rFonts w:ascii="Times New Roman" w:hAnsi="Times New Roman" w:cs="Times New Roman"/>
          <w:sz w:val="28"/>
        </w:rPr>
        <w:t xml:space="preserve"> Методы убеждения и упражнения тесно между собой взаимосвязаны.</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 xml:space="preserve"> Среди педагогических методов особую группу составляют методы коррекции, к ним относятся поощрение и наказание. Вся история социально-педагогической мысли свидетельствует о том, что методы коррекции (поощрение и наказание) — сложнейшие способы воздействия на личность ребенка.</w:t>
      </w:r>
    </w:p>
    <w:p w:rsidR="00B10534" w:rsidRDefault="00B10534" w:rsidP="0031716B">
      <w:pPr>
        <w:jc w:val="both"/>
        <w:rPr>
          <w:rFonts w:ascii="Times New Roman" w:hAnsi="Times New Roman" w:cs="Times New Roman"/>
          <w:sz w:val="28"/>
        </w:rPr>
      </w:pPr>
      <w:r>
        <w:rPr>
          <w:rFonts w:ascii="Times New Roman" w:hAnsi="Times New Roman" w:cs="Times New Roman"/>
          <w:sz w:val="28"/>
        </w:rPr>
        <w:t>3. укрепления психофизического здоровья.</w:t>
      </w:r>
    </w:p>
    <w:p w:rsidR="00B10534" w:rsidRDefault="00B10534" w:rsidP="0031716B">
      <w:pPr>
        <w:jc w:val="both"/>
        <w:rPr>
          <w:rFonts w:ascii="Times New Roman" w:hAnsi="Times New Roman" w:cs="Times New Roman"/>
          <w:sz w:val="28"/>
        </w:rPr>
      </w:pPr>
      <w:r>
        <w:rPr>
          <w:rFonts w:ascii="Times New Roman" w:hAnsi="Times New Roman" w:cs="Times New Roman"/>
          <w:sz w:val="28"/>
        </w:rPr>
        <w:t>4. создания ситуации «проживания» использования жизненного опыта детей.</w:t>
      </w:r>
      <w:r w:rsidR="00DE1A5A">
        <w:rPr>
          <w:rFonts w:ascii="Times New Roman" w:hAnsi="Times New Roman" w:cs="Times New Roman"/>
          <w:sz w:val="28"/>
        </w:rPr>
        <w:t xml:space="preserve">  </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В</w:t>
      </w:r>
      <w:proofErr w:type="gramStart"/>
      <w:r w:rsidRPr="00DE1A5A">
        <w:rPr>
          <w:rFonts w:ascii="Times New Roman" w:hAnsi="Times New Roman" w:cs="Times New Roman"/>
          <w:sz w:val="28"/>
        </w:rPr>
        <w:t>4</w:t>
      </w:r>
      <w:proofErr w:type="gramEnd"/>
      <w:r w:rsidRPr="00DE1A5A">
        <w:rPr>
          <w:rFonts w:ascii="Times New Roman" w:hAnsi="Times New Roman" w:cs="Times New Roman"/>
          <w:sz w:val="28"/>
        </w:rPr>
        <w:t xml:space="preserve">          Создания  ситуации «проживания», использования  жизненного опыта детей</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Самое ценное, что есть в жизни каждого родителя – это его дети. Каждый из нас старается создать все необходимые условия для роста и развития ребенка, почему же мы забываем о безопасности  и как создать безопасные условия проживания для ребенка?</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 xml:space="preserve">Одна из основных обязанностей родителей - это надлежащее исполнение обязанностей по созданию безопасных условий проживания ребенка в семье. Вопросы домашней безопасности должны проговариваться с ребенком так же, как и вопросы соблюдения правил дорожного движения. Малыш по мере взросления начинает осваивать территорию, для него интересно все, что его окружает, и он ко всему проявляет большой интерес. В каком-то смысле иногда даже бесполезно говорить ему «нельзя», потому что это работает до определенного момента, а иногда даже наоборот - то, что «нельзя», сделать очень хочется. Или </w:t>
      </w:r>
      <w:r w:rsidRPr="00DE1A5A">
        <w:rPr>
          <w:rFonts w:ascii="Times New Roman" w:hAnsi="Times New Roman" w:cs="Times New Roman"/>
          <w:sz w:val="28"/>
        </w:rPr>
        <w:lastRenderedPageBreak/>
        <w:t xml:space="preserve">ребенку кажется, что он все делает аккуратно, но потом ничего хорошего из этого не получается. Прежде всего, родители обязаны помнить о недопустимости оставления детей без присмотра. За последние  месяцы увеличилось количество несчастных случаев с участием детей, которых родители оставляли одних на улице или дома. Так, обязанность родителей осуществлять защиту прав и интересов детей закреплена в ст. 73 Кодекса Республики Казахстан о браке и семье. Родители являются законными представителями своих несовершеннолетних детей и выступают в защиту их прав и законных интересов. Родителям необходимо помнить, что за оставление ребенка в опасности предусмотрена уголовная ответственность в соответствии со ст. 159 УК РК; </w:t>
      </w:r>
      <w:proofErr w:type="gramStart"/>
      <w:r w:rsidRPr="00DE1A5A">
        <w:rPr>
          <w:rFonts w:ascii="Times New Roman" w:hAnsi="Times New Roman" w:cs="Times New Roman"/>
          <w:sz w:val="28"/>
        </w:rPr>
        <w:t>согласно которой «оставление в опасности» –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 на срок до двух лет.</w:t>
      </w:r>
      <w:proofErr w:type="gramEnd"/>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 xml:space="preserve">За маленькими детьми, прежде всего, нужно смотреть, это самая действенная мера безопасности. Родителям не стоит разрешать играть ребенку возле окна, оставлять зарядные устройства в сети, следить, чтобы розетки находились вне зоны досягаемости ребенка. Родители обязаны помнить, что только пристальное внимание и </w:t>
      </w:r>
      <w:proofErr w:type="gramStart"/>
      <w:r w:rsidRPr="00DE1A5A">
        <w:rPr>
          <w:rFonts w:ascii="Times New Roman" w:hAnsi="Times New Roman" w:cs="Times New Roman"/>
          <w:sz w:val="28"/>
        </w:rPr>
        <w:t>контроль за</w:t>
      </w:r>
      <w:proofErr w:type="gramEnd"/>
      <w:r w:rsidRPr="00DE1A5A">
        <w:rPr>
          <w:rFonts w:ascii="Times New Roman" w:hAnsi="Times New Roman" w:cs="Times New Roman"/>
          <w:sz w:val="28"/>
        </w:rPr>
        <w:t xml:space="preserve"> маленьким ребенком, способны уберечь его от опасности. Для того</w:t>
      </w:r>
      <w:proofErr w:type="gramStart"/>
      <w:r w:rsidRPr="00DE1A5A">
        <w:rPr>
          <w:rFonts w:ascii="Times New Roman" w:hAnsi="Times New Roman" w:cs="Times New Roman"/>
          <w:sz w:val="28"/>
        </w:rPr>
        <w:t>,</w:t>
      </w:r>
      <w:proofErr w:type="gramEnd"/>
      <w:r w:rsidRPr="00DE1A5A">
        <w:rPr>
          <w:rFonts w:ascii="Times New Roman" w:hAnsi="Times New Roman" w:cs="Times New Roman"/>
          <w:sz w:val="28"/>
        </w:rPr>
        <w:t xml:space="preserve"> чтобы ребенку что-то запретить, нужно разными способами продемонстрировать, в чем именно кроется опасность. С детьми старшего возраста можно поговорить и рассказать о том, что делать можно, а что нельзя, а с младшими детьми необходимо показать, что может случиться. Это не значит, что в буквальном смысле нужно хвататься за оголенный провод, но там, где можно показать, это необходимо сделать.  Что вот – раз, и эта сетка упадет, и ты разобьешься. Сейчас я тебя держу, но если ты будешь один, то держать тебя некому, ты упадешь.</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 xml:space="preserve">Недопустимо злоупотребление родителями алкогольными, слабоалкогольными напитками. Алкоголь пагубно влияет на здоровье, человека, приводит к деградации личности, влияет на взаимоотношения человека с его окружением, в то числе и на взаимоотношения в семье. </w:t>
      </w:r>
      <w:r w:rsidRPr="00DE1A5A">
        <w:rPr>
          <w:rFonts w:ascii="Times New Roman" w:hAnsi="Times New Roman" w:cs="Times New Roman"/>
          <w:sz w:val="28"/>
        </w:rPr>
        <w:lastRenderedPageBreak/>
        <w:t>Именно употребление алкоголя чаще всего становится причиной семейного благополучия.</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 xml:space="preserve">Долг каждого родителя обеспечить счастливое детство своего ребенка, и начать </w:t>
      </w:r>
      <w:proofErr w:type="gramStart"/>
      <w:r w:rsidRPr="00DE1A5A">
        <w:rPr>
          <w:rFonts w:ascii="Times New Roman" w:hAnsi="Times New Roman" w:cs="Times New Roman"/>
          <w:sz w:val="28"/>
        </w:rPr>
        <w:t>стоит</w:t>
      </w:r>
      <w:proofErr w:type="gramEnd"/>
      <w:r w:rsidRPr="00DE1A5A">
        <w:rPr>
          <w:rFonts w:ascii="Times New Roman" w:hAnsi="Times New Roman" w:cs="Times New Roman"/>
          <w:sz w:val="28"/>
        </w:rPr>
        <w:t xml:space="preserve"> прежде всего с создания безопасных условий его проживания в семье.</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ЗАДАНИЯ ДЛЯ САМОСТОЯТЕЛЬНОГО РЕШЕНИЯ</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 xml:space="preserve"> Ситуация 1. Этикет. Педагог приглашает к доске учащегося, просит повернуться его лицом к классу (группе), а сам, стоя слева от учащегося, задает ему вопросы. Предполагается, что класс (группа) всячески заинтересован в том, чтобы слушать ответ учащегося. Далее, учащийся у доски начинает метаться между необходимостью, с точки зрения этикета, отвечать тому, кто задает вопросы, и смотреть на него и одновременно пытаться смотреть в глаза всему классу.</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 xml:space="preserve"> Ситуация 2. Профессиональное выгорание. «Вы знаете</w:t>
      </w:r>
      <w:proofErr w:type="gramStart"/>
      <w:r w:rsidRPr="00DE1A5A">
        <w:rPr>
          <w:rFonts w:ascii="Times New Roman" w:hAnsi="Times New Roman" w:cs="Times New Roman"/>
          <w:sz w:val="28"/>
        </w:rPr>
        <w:t>,»</w:t>
      </w:r>
      <w:proofErr w:type="gramEnd"/>
      <w:r w:rsidRPr="00DE1A5A">
        <w:rPr>
          <w:rFonts w:ascii="Times New Roman" w:hAnsi="Times New Roman" w:cs="Times New Roman"/>
          <w:sz w:val="28"/>
        </w:rPr>
        <w:t xml:space="preserve"> - говорит педагог коллеге, - «У меня просто не хватает сил дотянуть до конца последнего урока. Я так выматываюсь, что приходится задавать учащимся самостоятельную работу или какое-нибудь никчемное переписывание, и хотя мне стыдно от этого, но что делать, я просто не знаю». </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Ситуация 3. Педагог-мужчина. Я пятый год работаю в школе (колледже). В нем же работает и моя жена. В ее классе (группе) вот уже полгода есть такая Лиза К., которая отказывается отвечать на уроке и выполнять любые задания, которые я специально для нее готовлю. По другим предметам у нее все в порядке. Когда я приглашаю ее для ответа к доске, она демонстративно встает и уходит. Жена считает, что девочка влюблена в меня, но мне от этого не легче».</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 xml:space="preserve"> Ситуация 4. Неконтактный класс. </w:t>
      </w:r>
      <w:proofErr w:type="gramStart"/>
      <w:r w:rsidRPr="00DE1A5A">
        <w:rPr>
          <w:rFonts w:ascii="Times New Roman" w:hAnsi="Times New Roman" w:cs="Times New Roman"/>
          <w:sz w:val="28"/>
        </w:rPr>
        <w:t>Всякая попытка педагога, преподающей информатику в 5-7-х классах, добиться, чтобы учащиеся слушали объяснение, выполняли задания, реагировали на выставляемые ею оценки, ни к чему не приводит.</w:t>
      </w:r>
      <w:proofErr w:type="gramEnd"/>
      <w:r w:rsidRPr="00DE1A5A">
        <w:rPr>
          <w:rFonts w:ascii="Times New Roman" w:hAnsi="Times New Roman" w:cs="Times New Roman"/>
          <w:sz w:val="28"/>
        </w:rPr>
        <w:t xml:space="preserve"> Педагог перечитала гору литературы, советовалась со всеми, с кем только можно, в том числе со школьным психологом, но изменить ничего не удается. Педагог посетила множество уроков у корифеев, но понять, почему и как им удается увлечь детей, найти сними контакт, ей так и не удалось.</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lastRenderedPageBreak/>
        <w:t xml:space="preserve"> Ситуация 5. Роковая тайна. Учащийся 9-го класса Игорь М. рассказал педагогу страшную тайну, взяв с нее слово, что она никогда и никому не расскажет о том, что она от него услышала. Речь шла об очень серьезном уголовном преступлении, а также о том, что криминальная группа заставляет подростка идти по этому пути дальше. Учащийся заверил, что, если она предпримет какие-то неосторожные действия, ее попросту убьют. Педагог в ужасе. </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Ситуация 6. В походе. Педагог с двумя родителями вывезли восьмиклассников за город, в лес. Сначала ребята бегали, кричали, бросались шишками и ветками. Потом сели, положив головы на рюкзаки и сумки, и замолчали. Делать что-либо, двигаться, говорить им уже не хотелось. Разжигать костёр, готовить еду, ставить палатки они отказались, сославшись на усталость. Всё это пришлось делать трём сопровождавшим их взрослым. Вернувшись, они 100balnik.com 17 жаловались на скуку и бесполезно потерянное время. Что нужно было делать, чтобы расшевелить их, чем заинтересовать?</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 xml:space="preserve"> Ситуация 7. Неоправданные ожидания. Педагоги долго готовили, совместно с ученическим активом, предметный вечер по истории, но на этот вечер никто из учащихся не явился, несмотря на объявления, выданные каждому приглашения, привлекательную тему вечера. </w:t>
      </w:r>
    </w:p>
    <w:p w:rsidR="00DE1A5A" w:rsidRPr="00DE1A5A" w:rsidRDefault="00DE1A5A" w:rsidP="00DE1A5A">
      <w:pPr>
        <w:jc w:val="both"/>
        <w:rPr>
          <w:rFonts w:ascii="Times New Roman" w:hAnsi="Times New Roman" w:cs="Times New Roman"/>
          <w:sz w:val="28"/>
        </w:rPr>
      </w:pPr>
      <w:r w:rsidRPr="00DE1A5A">
        <w:rPr>
          <w:rFonts w:ascii="Times New Roman" w:hAnsi="Times New Roman" w:cs="Times New Roman"/>
          <w:sz w:val="28"/>
        </w:rPr>
        <w:t xml:space="preserve">Ситуация 8. Любимый педагог. В школе появился педагог, который раз в неделю ведет какой-то спецкурс без оценок. Занятия у него проходят весело, раскованно, учащиеся получают удовольствие, домашние задания делать не нужно. В школе (колледже) только и разговоров, что об этом педагоге. Дети от него без ума, все остальные педагоги поблекли и потеряли свой авторитет. Учащиеся ставят методы этого педагога в пример и пренебрежительно относятся к выполнению домашних заданий по другим предметам. </w:t>
      </w:r>
    </w:p>
    <w:p w:rsidR="00B10534" w:rsidRPr="00B10534" w:rsidRDefault="00B10534" w:rsidP="0031716B">
      <w:pPr>
        <w:jc w:val="both"/>
        <w:rPr>
          <w:rFonts w:ascii="Times New Roman" w:hAnsi="Times New Roman" w:cs="Times New Roman"/>
          <w:b/>
          <w:sz w:val="28"/>
          <w:u w:val="single"/>
        </w:rPr>
      </w:pPr>
      <w:r w:rsidRPr="00B10534">
        <w:rPr>
          <w:rFonts w:ascii="Times New Roman" w:hAnsi="Times New Roman" w:cs="Times New Roman"/>
          <w:b/>
          <w:sz w:val="28"/>
          <w:u w:val="single"/>
        </w:rPr>
        <w:t>Г. Рекомендуемые формы работы с классным коллективом.</w:t>
      </w:r>
    </w:p>
    <w:p w:rsidR="00B10534" w:rsidRDefault="00B10534" w:rsidP="00B10534">
      <w:pPr>
        <w:pStyle w:val="a3"/>
        <w:numPr>
          <w:ilvl w:val="0"/>
          <w:numId w:val="1"/>
        </w:numPr>
        <w:jc w:val="both"/>
        <w:rPr>
          <w:rFonts w:ascii="Times New Roman" w:hAnsi="Times New Roman" w:cs="Times New Roman"/>
          <w:sz w:val="28"/>
        </w:rPr>
      </w:pPr>
      <w:r>
        <w:rPr>
          <w:rFonts w:ascii="Times New Roman" w:hAnsi="Times New Roman" w:cs="Times New Roman"/>
          <w:sz w:val="28"/>
        </w:rPr>
        <w:t>дни (часы)  изучения культурного наследия людей разных национальностей.</w:t>
      </w:r>
    </w:p>
    <w:p w:rsidR="00B10534" w:rsidRDefault="00B10534" w:rsidP="00B10534">
      <w:pPr>
        <w:pStyle w:val="a3"/>
        <w:numPr>
          <w:ilvl w:val="0"/>
          <w:numId w:val="1"/>
        </w:numPr>
        <w:jc w:val="both"/>
        <w:rPr>
          <w:rFonts w:ascii="Times New Roman" w:hAnsi="Times New Roman" w:cs="Times New Roman"/>
          <w:sz w:val="28"/>
        </w:rPr>
      </w:pPr>
      <w:r>
        <w:rPr>
          <w:rFonts w:ascii="Times New Roman" w:hAnsi="Times New Roman" w:cs="Times New Roman"/>
          <w:sz w:val="28"/>
        </w:rPr>
        <w:t xml:space="preserve">заочные путешествия «У истоков культуры народов РК». </w:t>
      </w:r>
    </w:p>
    <w:p w:rsidR="00B10534" w:rsidRDefault="00B10534" w:rsidP="00B10534">
      <w:pPr>
        <w:pStyle w:val="a3"/>
        <w:numPr>
          <w:ilvl w:val="0"/>
          <w:numId w:val="1"/>
        </w:numPr>
        <w:jc w:val="both"/>
        <w:rPr>
          <w:rFonts w:ascii="Times New Roman" w:hAnsi="Times New Roman" w:cs="Times New Roman"/>
          <w:sz w:val="28"/>
        </w:rPr>
      </w:pPr>
      <w:r>
        <w:rPr>
          <w:rFonts w:ascii="Times New Roman" w:hAnsi="Times New Roman" w:cs="Times New Roman"/>
          <w:sz w:val="28"/>
        </w:rPr>
        <w:t>внеклассные чтения «Чему учит народная мудрость?».</w:t>
      </w:r>
    </w:p>
    <w:p w:rsidR="00B10534" w:rsidRDefault="00B10534" w:rsidP="00B10534">
      <w:pPr>
        <w:pStyle w:val="a3"/>
        <w:numPr>
          <w:ilvl w:val="0"/>
          <w:numId w:val="1"/>
        </w:numPr>
        <w:jc w:val="both"/>
        <w:rPr>
          <w:rFonts w:ascii="Times New Roman" w:hAnsi="Times New Roman" w:cs="Times New Roman"/>
          <w:sz w:val="28"/>
        </w:rPr>
      </w:pPr>
      <w:r>
        <w:rPr>
          <w:rFonts w:ascii="Times New Roman" w:hAnsi="Times New Roman" w:cs="Times New Roman"/>
          <w:sz w:val="28"/>
        </w:rPr>
        <w:t>уроки нравственности  «Учимся правилам дружбы и уважения».</w:t>
      </w:r>
    </w:p>
    <w:p w:rsidR="00B10534" w:rsidRDefault="00B10534" w:rsidP="00B10534">
      <w:pPr>
        <w:pStyle w:val="a3"/>
        <w:numPr>
          <w:ilvl w:val="0"/>
          <w:numId w:val="1"/>
        </w:numPr>
        <w:jc w:val="both"/>
        <w:rPr>
          <w:rFonts w:ascii="Times New Roman" w:hAnsi="Times New Roman" w:cs="Times New Roman"/>
          <w:sz w:val="28"/>
        </w:rPr>
      </w:pPr>
      <w:r>
        <w:rPr>
          <w:rFonts w:ascii="Times New Roman" w:hAnsi="Times New Roman" w:cs="Times New Roman"/>
          <w:sz w:val="28"/>
        </w:rPr>
        <w:t>часы общения</w:t>
      </w:r>
      <w:r w:rsidR="00A22D13">
        <w:rPr>
          <w:rFonts w:ascii="Times New Roman" w:hAnsi="Times New Roman" w:cs="Times New Roman"/>
          <w:sz w:val="28"/>
        </w:rPr>
        <w:t xml:space="preserve"> «Расскажи мне обо мне».</w:t>
      </w:r>
    </w:p>
    <w:p w:rsidR="00A22D13" w:rsidRDefault="00A22D13" w:rsidP="00B10534">
      <w:pPr>
        <w:pStyle w:val="a3"/>
        <w:numPr>
          <w:ilvl w:val="0"/>
          <w:numId w:val="1"/>
        </w:numPr>
        <w:jc w:val="both"/>
        <w:rPr>
          <w:rFonts w:ascii="Times New Roman" w:hAnsi="Times New Roman" w:cs="Times New Roman"/>
          <w:sz w:val="28"/>
        </w:rPr>
      </w:pPr>
      <w:r>
        <w:rPr>
          <w:rFonts w:ascii="Times New Roman" w:hAnsi="Times New Roman" w:cs="Times New Roman"/>
          <w:sz w:val="28"/>
        </w:rPr>
        <w:t>познавательные занятия «Язык – душа народа».</w:t>
      </w:r>
    </w:p>
    <w:p w:rsidR="00A22D13" w:rsidRDefault="00A22D13" w:rsidP="00B10534">
      <w:pPr>
        <w:pStyle w:val="a3"/>
        <w:numPr>
          <w:ilvl w:val="0"/>
          <w:numId w:val="1"/>
        </w:numPr>
        <w:jc w:val="both"/>
        <w:rPr>
          <w:rFonts w:ascii="Times New Roman" w:hAnsi="Times New Roman" w:cs="Times New Roman"/>
          <w:sz w:val="28"/>
        </w:rPr>
      </w:pPr>
      <w:proofErr w:type="gramStart"/>
      <w:r>
        <w:rPr>
          <w:rFonts w:ascii="Times New Roman" w:hAnsi="Times New Roman" w:cs="Times New Roman"/>
          <w:sz w:val="28"/>
        </w:rPr>
        <w:lastRenderedPageBreak/>
        <w:t>коллективные творческие дела (н-р:</w:t>
      </w:r>
      <w:proofErr w:type="gramEnd"/>
      <w:r>
        <w:rPr>
          <w:rFonts w:ascii="Times New Roman" w:hAnsi="Times New Roman" w:cs="Times New Roman"/>
          <w:sz w:val="28"/>
        </w:rPr>
        <w:t xml:space="preserve"> «День благодарения, «День изучения (казахских, русских) пословиц», «Праздник </w:t>
      </w:r>
      <w:proofErr w:type="spellStart"/>
      <w:r>
        <w:rPr>
          <w:rFonts w:ascii="Times New Roman" w:hAnsi="Times New Roman" w:cs="Times New Roman"/>
          <w:sz w:val="28"/>
        </w:rPr>
        <w:t>Наурыз</w:t>
      </w:r>
      <w:proofErr w:type="spellEnd"/>
      <w:r>
        <w:rPr>
          <w:rFonts w:ascii="Times New Roman" w:hAnsi="Times New Roman" w:cs="Times New Roman"/>
          <w:sz w:val="28"/>
        </w:rPr>
        <w:t xml:space="preserve">», встреча с творческими коллективами Дома дружбы и </w:t>
      </w:r>
      <w:proofErr w:type="spellStart"/>
      <w:r>
        <w:rPr>
          <w:rFonts w:ascii="Times New Roman" w:hAnsi="Times New Roman" w:cs="Times New Roman"/>
          <w:sz w:val="28"/>
        </w:rPr>
        <w:t>т.д</w:t>
      </w:r>
      <w:proofErr w:type="spellEnd"/>
      <w:r>
        <w:rPr>
          <w:rFonts w:ascii="Times New Roman" w:hAnsi="Times New Roman" w:cs="Times New Roman"/>
          <w:sz w:val="28"/>
        </w:rPr>
        <w:t>).</w:t>
      </w:r>
    </w:p>
    <w:p w:rsidR="00A22D13" w:rsidRDefault="00A22D13" w:rsidP="00B10534">
      <w:pPr>
        <w:pStyle w:val="a3"/>
        <w:numPr>
          <w:ilvl w:val="0"/>
          <w:numId w:val="1"/>
        </w:numPr>
        <w:jc w:val="both"/>
        <w:rPr>
          <w:rFonts w:ascii="Times New Roman" w:hAnsi="Times New Roman" w:cs="Times New Roman"/>
          <w:sz w:val="28"/>
        </w:rPr>
      </w:pPr>
      <w:r>
        <w:rPr>
          <w:rFonts w:ascii="Times New Roman" w:hAnsi="Times New Roman" w:cs="Times New Roman"/>
          <w:sz w:val="28"/>
        </w:rPr>
        <w:t>тренинги «правила выхода из трудной ситуации»  в общении с товарищем.</w:t>
      </w:r>
    </w:p>
    <w:p w:rsidR="00A22D13" w:rsidRPr="00B10534" w:rsidRDefault="007843A6" w:rsidP="00B10534">
      <w:pPr>
        <w:pStyle w:val="a3"/>
        <w:numPr>
          <w:ilvl w:val="0"/>
          <w:numId w:val="1"/>
        </w:numPr>
        <w:jc w:val="both"/>
        <w:rPr>
          <w:rFonts w:ascii="Times New Roman" w:hAnsi="Times New Roman" w:cs="Times New Roman"/>
          <w:sz w:val="28"/>
        </w:rPr>
      </w:pPr>
      <w:r>
        <w:rPr>
          <w:rFonts w:ascii="Times New Roman" w:hAnsi="Times New Roman" w:cs="Times New Roman"/>
          <w:sz w:val="28"/>
        </w:rPr>
        <w:t>к</w:t>
      </w:r>
      <w:r w:rsidR="00A22D13">
        <w:rPr>
          <w:rFonts w:ascii="Times New Roman" w:hAnsi="Times New Roman" w:cs="Times New Roman"/>
          <w:sz w:val="28"/>
        </w:rPr>
        <w:t>л</w:t>
      </w:r>
      <w:r>
        <w:rPr>
          <w:rFonts w:ascii="Times New Roman" w:hAnsi="Times New Roman" w:cs="Times New Roman"/>
          <w:sz w:val="28"/>
        </w:rPr>
        <w:t xml:space="preserve">ассные </w:t>
      </w:r>
      <w:r w:rsidR="00A22D13">
        <w:rPr>
          <w:rFonts w:ascii="Times New Roman" w:hAnsi="Times New Roman" w:cs="Times New Roman"/>
          <w:sz w:val="28"/>
        </w:rPr>
        <w:t>(</w:t>
      </w:r>
      <w:r w:rsidR="006D5C21">
        <w:rPr>
          <w:rFonts w:ascii="Times New Roman" w:hAnsi="Times New Roman" w:cs="Times New Roman"/>
          <w:sz w:val="28"/>
        </w:rPr>
        <w:t>еженедельные</w:t>
      </w:r>
      <w:r w:rsidR="00A22D13">
        <w:rPr>
          <w:rFonts w:ascii="Times New Roman" w:hAnsi="Times New Roman" w:cs="Times New Roman"/>
          <w:sz w:val="28"/>
        </w:rPr>
        <w:t>)</w:t>
      </w:r>
      <w:r w:rsidR="006D5C21">
        <w:rPr>
          <w:rFonts w:ascii="Times New Roman" w:hAnsi="Times New Roman" w:cs="Times New Roman"/>
          <w:sz w:val="28"/>
        </w:rPr>
        <w:t xml:space="preserve"> собрания с анализом жизни коллектива за неделю и утверждением плана работы на предшествующую неделю и распределением ответственных за  выполнение мероприятий и  т.д. </w:t>
      </w:r>
    </w:p>
    <w:p w:rsidR="0031716B" w:rsidRPr="0031716B" w:rsidRDefault="0031716B">
      <w:pPr>
        <w:jc w:val="center"/>
        <w:rPr>
          <w:b/>
          <w:sz w:val="36"/>
        </w:rPr>
      </w:pPr>
    </w:p>
    <w:sectPr w:rsidR="0031716B" w:rsidRPr="0031716B" w:rsidSect="007843A6">
      <w:pgSz w:w="11906" w:h="16838"/>
      <w:pgMar w:top="1134" w:right="1416"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05F3A"/>
    <w:multiLevelType w:val="hybridMultilevel"/>
    <w:tmpl w:val="D90E89A6"/>
    <w:lvl w:ilvl="0" w:tplc="D0C497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87E6059"/>
    <w:multiLevelType w:val="hybridMultilevel"/>
    <w:tmpl w:val="18446F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B74100"/>
    <w:multiLevelType w:val="hybridMultilevel"/>
    <w:tmpl w:val="EE2A60B8"/>
    <w:lvl w:ilvl="0" w:tplc="184A2AF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D663F9"/>
    <w:multiLevelType w:val="hybridMultilevel"/>
    <w:tmpl w:val="AC2ECAB6"/>
    <w:lvl w:ilvl="0" w:tplc="0419000D">
      <w:start w:val="1"/>
      <w:numFmt w:val="bullet"/>
      <w:lvlText w:val=""/>
      <w:lvlJc w:val="left"/>
      <w:pPr>
        <w:ind w:left="1993" w:hanging="360"/>
      </w:pPr>
      <w:rPr>
        <w:rFonts w:ascii="Wingdings" w:hAnsi="Wingdings" w:hint="default"/>
      </w:rPr>
    </w:lvl>
    <w:lvl w:ilvl="1" w:tplc="04190003" w:tentative="1">
      <w:start w:val="1"/>
      <w:numFmt w:val="bullet"/>
      <w:lvlText w:val="o"/>
      <w:lvlJc w:val="left"/>
      <w:pPr>
        <w:ind w:left="2713" w:hanging="360"/>
      </w:pPr>
      <w:rPr>
        <w:rFonts w:ascii="Courier New" w:hAnsi="Courier New" w:cs="Courier New" w:hint="default"/>
      </w:rPr>
    </w:lvl>
    <w:lvl w:ilvl="2" w:tplc="04190005" w:tentative="1">
      <w:start w:val="1"/>
      <w:numFmt w:val="bullet"/>
      <w:lvlText w:val=""/>
      <w:lvlJc w:val="left"/>
      <w:pPr>
        <w:ind w:left="3433" w:hanging="360"/>
      </w:pPr>
      <w:rPr>
        <w:rFonts w:ascii="Wingdings" w:hAnsi="Wingdings" w:hint="default"/>
      </w:rPr>
    </w:lvl>
    <w:lvl w:ilvl="3" w:tplc="04190001" w:tentative="1">
      <w:start w:val="1"/>
      <w:numFmt w:val="bullet"/>
      <w:lvlText w:val=""/>
      <w:lvlJc w:val="left"/>
      <w:pPr>
        <w:ind w:left="4153" w:hanging="360"/>
      </w:pPr>
      <w:rPr>
        <w:rFonts w:ascii="Symbol" w:hAnsi="Symbol" w:hint="default"/>
      </w:rPr>
    </w:lvl>
    <w:lvl w:ilvl="4" w:tplc="04190003" w:tentative="1">
      <w:start w:val="1"/>
      <w:numFmt w:val="bullet"/>
      <w:lvlText w:val="o"/>
      <w:lvlJc w:val="left"/>
      <w:pPr>
        <w:ind w:left="4873" w:hanging="360"/>
      </w:pPr>
      <w:rPr>
        <w:rFonts w:ascii="Courier New" w:hAnsi="Courier New" w:cs="Courier New" w:hint="default"/>
      </w:rPr>
    </w:lvl>
    <w:lvl w:ilvl="5" w:tplc="04190005" w:tentative="1">
      <w:start w:val="1"/>
      <w:numFmt w:val="bullet"/>
      <w:lvlText w:val=""/>
      <w:lvlJc w:val="left"/>
      <w:pPr>
        <w:ind w:left="5593" w:hanging="360"/>
      </w:pPr>
      <w:rPr>
        <w:rFonts w:ascii="Wingdings" w:hAnsi="Wingdings" w:hint="default"/>
      </w:rPr>
    </w:lvl>
    <w:lvl w:ilvl="6" w:tplc="04190001" w:tentative="1">
      <w:start w:val="1"/>
      <w:numFmt w:val="bullet"/>
      <w:lvlText w:val=""/>
      <w:lvlJc w:val="left"/>
      <w:pPr>
        <w:ind w:left="6313" w:hanging="360"/>
      </w:pPr>
      <w:rPr>
        <w:rFonts w:ascii="Symbol" w:hAnsi="Symbol" w:hint="default"/>
      </w:rPr>
    </w:lvl>
    <w:lvl w:ilvl="7" w:tplc="04190003" w:tentative="1">
      <w:start w:val="1"/>
      <w:numFmt w:val="bullet"/>
      <w:lvlText w:val="o"/>
      <w:lvlJc w:val="left"/>
      <w:pPr>
        <w:ind w:left="7033" w:hanging="360"/>
      </w:pPr>
      <w:rPr>
        <w:rFonts w:ascii="Courier New" w:hAnsi="Courier New" w:cs="Courier New" w:hint="default"/>
      </w:rPr>
    </w:lvl>
    <w:lvl w:ilvl="8" w:tplc="04190005" w:tentative="1">
      <w:start w:val="1"/>
      <w:numFmt w:val="bullet"/>
      <w:lvlText w:val=""/>
      <w:lvlJc w:val="left"/>
      <w:pPr>
        <w:ind w:left="7753" w:hanging="360"/>
      </w:pPr>
      <w:rPr>
        <w:rFonts w:ascii="Wingdings" w:hAnsi="Wingdings" w:hint="default"/>
      </w:rPr>
    </w:lvl>
  </w:abstractNum>
  <w:abstractNum w:abstractNumId="4">
    <w:nsid w:val="6A964E46"/>
    <w:multiLevelType w:val="hybridMultilevel"/>
    <w:tmpl w:val="31DE7214"/>
    <w:lvl w:ilvl="0" w:tplc="8A94EFE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F22"/>
    <w:rsid w:val="00050C86"/>
    <w:rsid w:val="00072299"/>
    <w:rsid w:val="001B155B"/>
    <w:rsid w:val="001B7EB8"/>
    <w:rsid w:val="0031716B"/>
    <w:rsid w:val="0033176D"/>
    <w:rsid w:val="00395F09"/>
    <w:rsid w:val="004A3BAC"/>
    <w:rsid w:val="00664D34"/>
    <w:rsid w:val="006D5C21"/>
    <w:rsid w:val="007742D7"/>
    <w:rsid w:val="007843A6"/>
    <w:rsid w:val="00A22D13"/>
    <w:rsid w:val="00B10534"/>
    <w:rsid w:val="00BD4F7F"/>
    <w:rsid w:val="00CD5F22"/>
    <w:rsid w:val="00D41201"/>
    <w:rsid w:val="00D66E34"/>
    <w:rsid w:val="00DE1A5A"/>
    <w:rsid w:val="00F237BE"/>
    <w:rsid w:val="00F36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534"/>
    <w:pPr>
      <w:ind w:left="720"/>
      <w:contextualSpacing/>
    </w:pPr>
  </w:style>
  <w:style w:type="paragraph" w:styleId="a4">
    <w:name w:val="Balloon Text"/>
    <w:basedOn w:val="a"/>
    <w:link w:val="a5"/>
    <w:uiPriority w:val="99"/>
    <w:semiHidden/>
    <w:unhideWhenUsed/>
    <w:rsid w:val="00DE1A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1A5A"/>
    <w:rPr>
      <w:rFonts w:ascii="Tahoma" w:hAnsi="Tahoma" w:cs="Tahoma"/>
      <w:sz w:val="16"/>
      <w:szCs w:val="16"/>
    </w:rPr>
  </w:style>
  <w:style w:type="paragraph" w:styleId="a6">
    <w:name w:val="No Spacing"/>
    <w:uiPriority w:val="1"/>
    <w:qFormat/>
    <w:rsid w:val="001B7E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534"/>
    <w:pPr>
      <w:ind w:left="720"/>
      <w:contextualSpacing/>
    </w:pPr>
  </w:style>
  <w:style w:type="paragraph" w:styleId="a4">
    <w:name w:val="Balloon Text"/>
    <w:basedOn w:val="a"/>
    <w:link w:val="a5"/>
    <w:uiPriority w:val="99"/>
    <w:semiHidden/>
    <w:unhideWhenUsed/>
    <w:rsid w:val="00DE1A5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E1A5A"/>
    <w:rPr>
      <w:rFonts w:ascii="Tahoma" w:hAnsi="Tahoma" w:cs="Tahoma"/>
      <w:sz w:val="16"/>
      <w:szCs w:val="16"/>
    </w:rPr>
  </w:style>
  <w:style w:type="paragraph" w:styleId="a6">
    <w:name w:val="No Spacing"/>
    <w:uiPriority w:val="1"/>
    <w:qFormat/>
    <w:rsid w:val="001B7E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20</Pages>
  <Words>5573</Words>
  <Characters>31771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USER</cp:lastModifiedBy>
  <cp:revision>6</cp:revision>
  <cp:lastPrinted>2021-12-19T14:56:00Z</cp:lastPrinted>
  <dcterms:created xsi:type="dcterms:W3CDTF">2021-11-22T04:05:00Z</dcterms:created>
  <dcterms:modified xsi:type="dcterms:W3CDTF">2022-10-04T16:48:00Z</dcterms:modified>
</cp:coreProperties>
</file>