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B4" w:rsidRDefault="00956F69" w:rsidP="006615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6615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Как использование музыкального сопровождения во время разминки повысит мотивацию к уроку физическая культура </w:t>
      </w:r>
      <w:r w:rsidRPr="002500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 </w:t>
      </w:r>
      <w:r w:rsidR="00250042">
        <w:rPr>
          <w:rFonts w:ascii="Times New Roman" w:hAnsi="Times New Roman" w:cs="Times New Roman"/>
          <w:b/>
          <w:sz w:val="28"/>
          <w:szCs w:val="28"/>
          <w:lang w:val="kk-KZ"/>
        </w:rPr>
        <w:t>учащихся</w:t>
      </w:r>
      <w:r w:rsidRPr="002500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5BF7" w:rsidRPr="00250042">
        <w:rPr>
          <w:rFonts w:ascii="Times New Roman" w:hAnsi="Times New Roman" w:cs="Times New Roman"/>
          <w:b/>
          <w:sz w:val="28"/>
          <w:szCs w:val="28"/>
          <w:lang w:val="kk-KZ"/>
        </w:rPr>
        <w:t>старших классов</w:t>
      </w:r>
      <w:r w:rsidRPr="00250042"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bookmarkEnd w:id="0"/>
    <w:p w:rsidR="00FC2A40" w:rsidRPr="00D1126C" w:rsidRDefault="008E1BB6" w:rsidP="00250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126C">
        <w:rPr>
          <w:rFonts w:ascii="Times New Roman" w:hAnsi="Times New Roman" w:cs="Times New Roman"/>
          <w:sz w:val="28"/>
          <w:szCs w:val="28"/>
          <w:lang w:val="kk-KZ"/>
        </w:rPr>
        <w:t>Современ</w:t>
      </w:r>
      <w:r w:rsidR="00CF0A9E" w:rsidRPr="00D1126C">
        <w:rPr>
          <w:rFonts w:ascii="Times New Roman" w:hAnsi="Times New Roman" w:cs="Times New Roman"/>
          <w:sz w:val="28"/>
          <w:szCs w:val="28"/>
          <w:lang w:val="kk-KZ"/>
        </w:rPr>
        <w:t>ное образование предъявляет свои требования</w:t>
      </w:r>
      <w:r w:rsidRPr="00D1126C">
        <w:rPr>
          <w:rFonts w:ascii="Times New Roman" w:hAnsi="Times New Roman" w:cs="Times New Roman"/>
          <w:sz w:val="28"/>
          <w:szCs w:val="28"/>
          <w:lang w:val="kk-KZ"/>
        </w:rPr>
        <w:t xml:space="preserve"> к учителям физической культуры. В первую очередь, труд педагога, занимающегося физическим развитием подрастающего поколения, должен быть нацелен на то, чтобы</w:t>
      </w:r>
      <w:r w:rsidR="00FC2A40" w:rsidRPr="00D1126C">
        <w:rPr>
          <w:rFonts w:ascii="Times New Roman" w:hAnsi="Times New Roman" w:cs="Times New Roman"/>
          <w:sz w:val="28"/>
          <w:szCs w:val="28"/>
          <w:lang w:val="kk-KZ"/>
        </w:rPr>
        <w:t xml:space="preserve"> воспитать нраственно и физически здоровых учащихся. Кроме того, среди ожидаемых результатов – адекватное понимание и постоянная потребность в поддержании собственного здоровья. </w:t>
      </w:r>
    </w:p>
    <w:p w:rsidR="00305854" w:rsidRDefault="00EF697E" w:rsidP="00250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Проводимые в последнее время анализы здоровья детского населения демонстрируют следующую картину: статистика говорит о росте заболеваемости детей. К сожалению, с печальной реальностью мы сталкиваемся на практике: на занятия физической культуры многие учащиеся приходят со справками об освобождении от урока по состоянию здоровья. </w:t>
      </w:r>
      <w:r w:rsidR="00305854">
        <w:rPr>
          <w:rFonts w:ascii="Times New Roman" w:hAnsi="Times New Roman" w:cs="Times New Roman"/>
          <w:sz w:val="28"/>
          <w:szCs w:val="28"/>
          <w:lang w:val="kk-KZ"/>
        </w:rPr>
        <w:t>Другой вопрос, когда  ученики вовсе незаинтересованы в дисциплине, когда занятия в спортивном зале посещаются только потому, что это система требований учебного процесса. Тенденция приводит к тому, что значительно снижается эффективность урока, которое отрицательно отражается на развитии двигательных способностях учащихся.</w:t>
      </w:r>
    </w:p>
    <w:p w:rsidR="00AA32C5" w:rsidRDefault="00305854" w:rsidP="00250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0AF7">
        <w:rPr>
          <w:rFonts w:ascii="Times New Roman" w:hAnsi="Times New Roman" w:cs="Times New Roman"/>
          <w:sz w:val="28"/>
          <w:szCs w:val="28"/>
          <w:lang w:val="kk-KZ"/>
        </w:rPr>
        <w:t>Низкая мотивация у учащихс</w:t>
      </w:r>
      <w:r w:rsidR="00CF0A9E">
        <w:rPr>
          <w:rFonts w:ascii="Times New Roman" w:hAnsi="Times New Roman" w:cs="Times New Roman"/>
          <w:sz w:val="28"/>
          <w:szCs w:val="28"/>
          <w:lang w:val="kk-KZ"/>
        </w:rPr>
        <w:t xml:space="preserve">я к занятиям физической культуры </w:t>
      </w:r>
      <w:r w:rsidR="002D0AF7">
        <w:rPr>
          <w:rFonts w:ascii="Times New Roman" w:hAnsi="Times New Roman" w:cs="Times New Roman"/>
          <w:sz w:val="28"/>
          <w:szCs w:val="28"/>
          <w:lang w:val="kk-KZ"/>
        </w:rPr>
        <w:t>натолкнула н</w:t>
      </w:r>
      <w:r w:rsidR="00CF0A9E">
        <w:rPr>
          <w:rFonts w:ascii="Times New Roman" w:hAnsi="Times New Roman" w:cs="Times New Roman"/>
          <w:sz w:val="28"/>
          <w:szCs w:val="28"/>
          <w:lang w:val="kk-KZ"/>
        </w:rPr>
        <w:t>ас с коллегами на исследование. Предложенный нами педагогический эксперимент заключался в том, чтобы дать каждой учащейся возможность проявить себя в позиции активного деятеля.</w:t>
      </w:r>
      <w:r w:rsidR="004469C4">
        <w:rPr>
          <w:rFonts w:ascii="Times New Roman" w:hAnsi="Times New Roman" w:cs="Times New Roman"/>
          <w:sz w:val="28"/>
          <w:szCs w:val="28"/>
          <w:lang w:val="kk-KZ"/>
        </w:rPr>
        <w:t xml:space="preserve"> В качестве инструмента, позволяющего вызвать интереск уроку, выступила разминка с музыкальным сопровождением. </w:t>
      </w:r>
      <w:r w:rsidR="004469C4">
        <w:rPr>
          <w:rFonts w:ascii="Times New Roman" w:hAnsi="Times New Roman" w:cs="Times New Roman"/>
          <w:sz w:val="28"/>
          <w:szCs w:val="28"/>
        </w:rPr>
        <w:t>Известно, что музыка позволяет улучшить</w:t>
      </w:r>
      <w:r w:rsidR="004469C4" w:rsidRPr="00FD73A0">
        <w:rPr>
          <w:rFonts w:ascii="Times New Roman" w:hAnsi="Times New Roman" w:cs="Times New Roman"/>
          <w:sz w:val="28"/>
          <w:szCs w:val="28"/>
        </w:rPr>
        <w:t xml:space="preserve"> двигательную реакцию человека, усиливает эмоциональные переживания. Звуки мелодий способны ободрить, развеселить, вдохновить.</w:t>
      </w:r>
      <w:r w:rsidR="004469C4">
        <w:rPr>
          <w:rFonts w:ascii="Times New Roman" w:hAnsi="Times New Roman" w:cs="Times New Roman"/>
          <w:sz w:val="28"/>
          <w:szCs w:val="28"/>
        </w:rPr>
        <w:t xml:space="preserve"> Это подтверждается многочисленными научными исследованиями. Как утверждает О.А. Крыжановская, «музыка позволяет превратить физическую нагрузку из рутинной обязанности в увлекательное и полезное время</w:t>
      </w:r>
      <w:r w:rsidR="005905B1">
        <w:rPr>
          <w:rFonts w:ascii="Times New Roman" w:hAnsi="Times New Roman" w:cs="Times New Roman"/>
          <w:sz w:val="28"/>
          <w:szCs w:val="28"/>
        </w:rPr>
        <w:t>пре</w:t>
      </w:r>
      <w:r w:rsidR="004469C4">
        <w:rPr>
          <w:rFonts w:ascii="Times New Roman" w:hAnsi="Times New Roman" w:cs="Times New Roman"/>
          <w:sz w:val="28"/>
          <w:szCs w:val="28"/>
        </w:rPr>
        <w:t>провождение».</w:t>
      </w:r>
      <w:r w:rsidR="00F9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2C5" w:rsidRDefault="00F96EF3" w:rsidP="00250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на наш взгляд, музыка способна помочь педагогу, занимающемуся развивающим обучением, решить куда более серьёзные задачи. В первую очередь, мелодии музыки могут воздействовать на психоэмоциональное состояние подростка,</w:t>
      </w:r>
      <w:r w:rsidR="00AA32C5">
        <w:rPr>
          <w:rFonts w:ascii="Times New Roman" w:hAnsi="Times New Roman" w:cs="Times New Roman"/>
          <w:sz w:val="28"/>
          <w:szCs w:val="28"/>
        </w:rPr>
        <w:t xml:space="preserve"> повышая внимание,</w:t>
      </w:r>
      <w:r>
        <w:rPr>
          <w:rFonts w:ascii="Times New Roman" w:hAnsi="Times New Roman" w:cs="Times New Roman"/>
          <w:sz w:val="28"/>
          <w:szCs w:val="28"/>
        </w:rPr>
        <w:t xml:space="preserve"> что является неоспоримым условием при изучении новой информации. </w:t>
      </w:r>
      <w:r w:rsidR="00AA32C5">
        <w:rPr>
          <w:rFonts w:ascii="Times New Roman" w:hAnsi="Times New Roman" w:cs="Times New Roman"/>
          <w:sz w:val="28"/>
          <w:szCs w:val="28"/>
        </w:rPr>
        <w:t>Учащийся чувствует себя увереннее, отсутствует чувство скованности.</w:t>
      </w:r>
    </w:p>
    <w:p w:rsidR="004469C4" w:rsidRDefault="00F96EF3" w:rsidP="00250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сказать и о том, что музыка </w:t>
      </w:r>
      <w:r w:rsidR="00AA32C5">
        <w:rPr>
          <w:rFonts w:ascii="Times New Roman" w:hAnsi="Times New Roman" w:cs="Times New Roman"/>
          <w:sz w:val="28"/>
          <w:szCs w:val="28"/>
        </w:rPr>
        <w:t xml:space="preserve">развивает чувство ритма, двигательные навыки, улучшает технику выполнения упражнений, координационные способности. </w:t>
      </w:r>
    </w:p>
    <w:p w:rsidR="003E27C8" w:rsidRDefault="00AA32C5" w:rsidP="00250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терапия использовалась нами в вводной части урока, как правило, во время разминки. Привычный </w:t>
      </w:r>
      <w:r w:rsidR="003E27C8">
        <w:rPr>
          <w:rFonts w:ascii="Times New Roman" w:hAnsi="Times New Roman" w:cs="Times New Roman"/>
          <w:sz w:val="28"/>
          <w:szCs w:val="28"/>
        </w:rPr>
        <w:t xml:space="preserve">бег мы заменили базовыми </w:t>
      </w:r>
      <w:r w:rsidR="003E27C8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упражнениями </w:t>
      </w:r>
      <w:r>
        <w:rPr>
          <w:rFonts w:ascii="Times New Roman" w:hAnsi="Times New Roman" w:cs="Times New Roman"/>
          <w:sz w:val="28"/>
          <w:szCs w:val="28"/>
        </w:rPr>
        <w:t>аэробики</w:t>
      </w:r>
      <w:r w:rsidR="003E27C8">
        <w:rPr>
          <w:rFonts w:ascii="Times New Roman" w:hAnsi="Times New Roman" w:cs="Times New Roman"/>
          <w:sz w:val="28"/>
          <w:szCs w:val="28"/>
        </w:rPr>
        <w:t>, которые сопровождались музыкальными композициями. Ритмические движения под музыку, как отмечали сами старшеклассницы, вызывали у них положительные эмоции, выполнять упражнение девушки стремились энергичнее, усерднее, соблюдая правильную технику. Мною было замечено, что учащиеся проявляли живой интерес и активность.</w:t>
      </w:r>
    </w:p>
    <w:p w:rsidR="00F96EF3" w:rsidRDefault="00DC7DC1" w:rsidP="00250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под музыку выступила, своего рода, «спусковым механизмом»: в течение всего урока учащиеся демонстрировали активную позицию, высокую работоспособность на каждом из этапов занятия с максимальной отдачей. К примеру, в групповых играх придерживались принципа коллективизма, поддерживали друг друга.</w:t>
      </w:r>
      <w:r w:rsidRPr="00DC7DC1">
        <w:t xml:space="preserve"> </w:t>
      </w:r>
      <w:r w:rsidRPr="00DC7DC1">
        <w:rPr>
          <w:rFonts w:ascii="Times New Roman" w:hAnsi="Times New Roman" w:cs="Times New Roman"/>
          <w:sz w:val="28"/>
          <w:szCs w:val="28"/>
        </w:rPr>
        <w:t>Это может говорить об эффективности, применяемых на занятии методик. Безусловно, «изюминкой урока» стала разминка под музыку: мы с коллегами наблюдали, как после окончания общее настроение занимающихся заметно повысилось, учащиеся продолжали подпевать песням и пританцовывать.</w:t>
      </w:r>
    </w:p>
    <w:p w:rsidR="00143603" w:rsidRDefault="00DC7DC1" w:rsidP="00250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наблюдения подтвердили резул</w:t>
      </w:r>
      <w:r w:rsidR="00AF3F13">
        <w:rPr>
          <w:rFonts w:ascii="Times New Roman" w:hAnsi="Times New Roman" w:cs="Times New Roman"/>
          <w:sz w:val="28"/>
          <w:szCs w:val="28"/>
        </w:rPr>
        <w:t>ьтаты тестирования, определяющего</w:t>
      </w:r>
      <w:r>
        <w:rPr>
          <w:rFonts w:ascii="Times New Roman" w:hAnsi="Times New Roman" w:cs="Times New Roman"/>
          <w:sz w:val="28"/>
          <w:szCs w:val="28"/>
        </w:rPr>
        <w:t xml:space="preserve"> уровень мотив</w:t>
      </w:r>
      <w:r w:rsidR="00AF3F13">
        <w:rPr>
          <w:rFonts w:ascii="Times New Roman" w:hAnsi="Times New Roman" w:cs="Times New Roman"/>
          <w:sz w:val="28"/>
          <w:szCs w:val="28"/>
        </w:rPr>
        <w:t xml:space="preserve">ации у каждой из старшеклассниц, который мы провели до занятия и после. Учащимся было предложено присвоить каждому из девяти утверждений оценку значимости по пятибалльной шкале. Сумма баллов характеризовала уровень мотивации: «высокий» – от 31 до 45 баллов, «средний» – 20 – 30 баллов и «низкий» – не превышающий 19-ти баллов. </w:t>
      </w:r>
    </w:p>
    <w:p w:rsidR="00D1126C" w:rsidRDefault="00D1126C" w:rsidP="00250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Сравним полученные результаты: лишь три девушки из девяти к уроку приступали с интересом, с желанием научиться чему-то новому, укрепить здоровье. Четверых тест охарактеризовал как учащихся со средним уровнем мотивации, а у двоих подростков и вовсе не было интереса к физической культуре.  </w:t>
      </w:r>
    </w:p>
    <w:p w:rsidR="00D1126C" w:rsidRDefault="00D1126C" w:rsidP="00250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изменилась к концу урока: низко мотивированных учащихся мы не выявили, мотивация троих определилась как «средняя», а вот большинство – шестеро – оценили занятие на высший балл.</w:t>
      </w:r>
    </w:p>
    <w:p w:rsidR="00143603" w:rsidRDefault="00143603" w:rsidP="00D1126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91175" cy="29241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126C" w:rsidRDefault="00D1126C" w:rsidP="00B004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336" w:rsidRPr="00B00408" w:rsidRDefault="007470C9" w:rsidP="002500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Весомым аргументом могут послужить</w:t>
      </w:r>
      <w:r w:rsidR="00B0040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отзывы об уроке самих учениц: </w:t>
      </w:r>
      <w:r w:rsidRPr="007470C9">
        <w:rPr>
          <w:rFonts w:ascii="Times New Roman" w:hAnsi="Times New Roman" w:cs="Times New Roman"/>
          <w:i/>
          <w:sz w:val="28"/>
          <w:szCs w:val="28"/>
        </w:rPr>
        <w:t>«Музыка помогла мне настроиться на урок и выполнять задания с высокой активностью», «Я чувствовала неловкость в начале разминки, но потом мне понравилось»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0C9" w:rsidRDefault="00B00408" w:rsidP="00250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указывают на то, что использование данной методики во время разминочной части </w:t>
      </w:r>
      <w:r w:rsidR="00E0101B">
        <w:rPr>
          <w:rFonts w:ascii="Times New Roman" w:hAnsi="Times New Roman" w:cs="Times New Roman"/>
          <w:sz w:val="28"/>
          <w:szCs w:val="28"/>
        </w:rPr>
        <w:t xml:space="preserve">урока, позволит существенно повысить мотивацию к занятию у учащихся старших классов. </w:t>
      </w:r>
    </w:p>
    <w:sectPr w:rsidR="0074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8A"/>
    <w:rsid w:val="00002447"/>
    <w:rsid w:val="00070637"/>
    <w:rsid w:val="000A06C2"/>
    <w:rsid w:val="00141631"/>
    <w:rsid w:val="00143603"/>
    <w:rsid w:val="00250042"/>
    <w:rsid w:val="00277411"/>
    <w:rsid w:val="002D0AF7"/>
    <w:rsid w:val="00305854"/>
    <w:rsid w:val="00307A65"/>
    <w:rsid w:val="00324A1C"/>
    <w:rsid w:val="00345BF7"/>
    <w:rsid w:val="0035629F"/>
    <w:rsid w:val="003E27C8"/>
    <w:rsid w:val="00420498"/>
    <w:rsid w:val="004469C4"/>
    <w:rsid w:val="00486F8A"/>
    <w:rsid w:val="004D2C14"/>
    <w:rsid w:val="004D36D6"/>
    <w:rsid w:val="0050070D"/>
    <w:rsid w:val="005905B1"/>
    <w:rsid w:val="005D36C0"/>
    <w:rsid w:val="006615A2"/>
    <w:rsid w:val="00666050"/>
    <w:rsid w:val="00692D4E"/>
    <w:rsid w:val="006A6BEC"/>
    <w:rsid w:val="007147D5"/>
    <w:rsid w:val="007470C9"/>
    <w:rsid w:val="00806EB8"/>
    <w:rsid w:val="008563B1"/>
    <w:rsid w:val="00874191"/>
    <w:rsid w:val="00883EF4"/>
    <w:rsid w:val="00890065"/>
    <w:rsid w:val="008E1BB6"/>
    <w:rsid w:val="00956F69"/>
    <w:rsid w:val="009D6EFF"/>
    <w:rsid w:val="00AA32C5"/>
    <w:rsid w:val="00AD58F6"/>
    <w:rsid w:val="00AF3F13"/>
    <w:rsid w:val="00B00408"/>
    <w:rsid w:val="00B60C0F"/>
    <w:rsid w:val="00C06019"/>
    <w:rsid w:val="00C25FA1"/>
    <w:rsid w:val="00CC1D21"/>
    <w:rsid w:val="00CC4BC1"/>
    <w:rsid w:val="00CF0A9E"/>
    <w:rsid w:val="00D1126C"/>
    <w:rsid w:val="00D94F4F"/>
    <w:rsid w:val="00DA0F45"/>
    <w:rsid w:val="00DB6336"/>
    <w:rsid w:val="00DC7DC1"/>
    <w:rsid w:val="00E0101B"/>
    <w:rsid w:val="00E452D1"/>
    <w:rsid w:val="00EA69B4"/>
    <w:rsid w:val="00EC0368"/>
    <w:rsid w:val="00ED736C"/>
    <w:rsid w:val="00EF697E"/>
    <w:rsid w:val="00F87017"/>
    <w:rsid w:val="00F96EF3"/>
    <w:rsid w:val="00FC2A40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BECAC-B86A-4EE3-9EEE-F19E2DD1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мотивации учащихся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к занятию </a:t>
            </a:r>
          </a:p>
          <a:p>
            <a:pPr>
              <a:defRPr/>
            </a:pP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физической культурой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13888888888889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мотировация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Вводное тестирование</c:v>
                </c:pt>
                <c:pt idx="1">
                  <c:v>Итоговое тестирование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мотивация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Вводное тестирование</c:v>
                </c:pt>
                <c:pt idx="1">
                  <c:v>Итоговое тестирование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мотивация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Вводное тестирование</c:v>
                </c:pt>
                <c:pt idx="1">
                  <c:v>Итоговое тестирование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0021664"/>
        <c:axId val="1080026560"/>
      </c:barChart>
      <c:catAx>
        <c:axId val="108002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0026560"/>
        <c:crosses val="autoZero"/>
        <c:auto val="1"/>
        <c:lblAlgn val="ctr"/>
        <c:lblOffset val="100"/>
        <c:noMultiLvlLbl val="0"/>
      </c:catAx>
      <c:valAx>
        <c:axId val="108002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002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9791-5348-4FDC-9BEE-ABF43480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Закерьянова Айнур Есентаевна</dc:creator>
  <cp:keywords/>
  <dc:description/>
  <cp:lastModifiedBy>Закерьянова Айнур Есентаевна</cp:lastModifiedBy>
  <cp:revision>5</cp:revision>
  <dcterms:created xsi:type="dcterms:W3CDTF">2020-03-29T09:58:00Z</dcterms:created>
  <dcterms:modified xsi:type="dcterms:W3CDTF">2020-06-22T16:25:00Z</dcterms:modified>
</cp:coreProperties>
</file>