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461E9A" w:rsidRPr="001F0338" w:rsidRDefault="00461E9A" w:rsidP="00764B0A">
      <w:pPr>
        <w:pStyle w:val="a3"/>
        <w:shd w:val="clear" w:color="auto" w:fill="FFFFFF"/>
        <w:spacing w:before="0" w:beforeAutospacing="0" w:after="113" w:afterAutospacing="0"/>
        <w:jc w:val="center"/>
        <w:rPr>
          <w:b/>
          <w:sz w:val="32"/>
          <w:szCs w:val="32"/>
        </w:rPr>
      </w:pPr>
      <w:r w:rsidRPr="001F0338">
        <w:rPr>
          <w:b/>
          <w:sz w:val="32"/>
          <w:szCs w:val="32"/>
        </w:rPr>
        <w:t>Внедрение  инклюзивной ку</w:t>
      </w:r>
      <w:r w:rsidR="001F0338">
        <w:rPr>
          <w:b/>
          <w:sz w:val="32"/>
          <w:szCs w:val="32"/>
        </w:rPr>
        <w:t>льтуры в колледже.</w:t>
      </w:r>
    </w:p>
    <w:p w:rsidR="001F0338" w:rsidRPr="00461E9A" w:rsidRDefault="001F0338" w:rsidP="00764B0A">
      <w:pPr>
        <w:pStyle w:val="a3"/>
        <w:shd w:val="clear" w:color="auto" w:fill="FFFFFF"/>
        <w:spacing w:before="0" w:beforeAutospacing="0" w:after="113" w:afterAutospacing="0"/>
        <w:jc w:val="center"/>
        <w:rPr>
          <w:b/>
        </w:rPr>
      </w:pPr>
    </w:p>
    <w:p w:rsidR="00461E9A" w:rsidRDefault="001F0338" w:rsidP="00461E9A">
      <w:pPr>
        <w:pStyle w:val="a3"/>
        <w:shd w:val="clear" w:color="auto" w:fill="FFFFFF"/>
        <w:spacing w:before="0" w:beforeAutospacing="0" w:after="0" w:afterAutospacing="0"/>
      </w:pPr>
      <w:r>
        <w:t xml:space="preserve">С.И. Головачев – преподаватель </w:t>
      </w:r>
      <w:r w:rsidR="00764B0A">
        <w:t xml:space="preserve"> </w:t>
      </w:r>
      <w:r>
        <w:t xml:space="preserve">Каражалский горный технический  колледж </w:t>
      </w:r>
    </w:p>
    <w:p w:rsidR="00A81D5B" w:rsidRPr="00461E9A" w:rsidRDefault="00A81D5B" w:rsidP="00461E9A">
      <w:pPr>
        <w:pStyle w:val="a3"/>
        <w:shd w:val="clear" w:color="auto" w:fill="FFFFFF"/>
        <w:spacing w:before="0" w:beforeAutospacing="0" w:after="0" w:afterAutospacing="0"/>
      </w:pPr>
    </w:p>
    <w:p w:rsidR="00A81D5B" w:rsidRDefault="00A81D5B" w:rsidP="00A81D5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D14E0">
        <w:rPr>
          <w:rFonts w:ascii="Times New Roman" w:hAnsi="Times New Roman" w:cs="Times New Roman"/>
          <w:sz w:val="24"/>
          <w:szCs w:val="24"/>
        </w:rPr>
        <w:t xml:space="preserve">Во время прогулки я увидел под своими ногами одинокий листок дерева. </w:t>
      </w:r>
    </w:p>
    <w:p w:rsidR="00A81D5B" w:rsidRDefault="00A81D5B" w:rsidP="00A81D5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14E0">
        <w:rPr>
          <w:rFonts w:ascii="Times New Roman" w:hAnsi="Times New Roman" w:cs="Times New Roman"/>
          <w:sz w:val="24"/>
          <w:szCs w:val="24"/>
        </w:rPr>
        <w:t>Он был уже наполовину сухим, но распространял очень приятный тонкий аромат.</w:t>
      </w:r>
    </w:p>
    <w:p w:rsidR="00A81D5B" w:rsidRDefault="00A81D5B" w:rsidP="00A81D5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D14E0">
        <w:rPr>
          <w:rFonts w:ascii="Times New Roman" w:hAnsi="Times New Roman" w:cs="Times New Roman"/>
          <w:sz w:val="24"/>
          <w:szCs w:val="24"/>
        </w:rPr>
        <w:t xml:space="preserve"> Я поднял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D14E0">
        <w:rPr>
          <w:rFonts w:ascii="Times New Roman" w:hAnsi="Times New Roman" w:cs="Times New Roman"/>
          <w:sz w:val="24"/>
          <w:szCs w:val="24"/>
        </w:rPr>
        <w:t xml:space="preserve"> его с земли и понюхал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D14E0">
        <w:rPr>
          <w:rFonts w:ascii="Times New Roman" w:hAnsi="Times New Roman" w:cs="Times New Roman"/>
          <w:sz w:val="24"/>
          <w:szCs w:val="24"/>
        </w:rPr>
        <w:t xml:space="preserve"> с огромным удовольствием.</w:t>
      </w:r>
    </w:p>
    <w:p w:rsidR="00A81D5B" w:rsidRDefault="00A81D5B" w:rsidP="00A81D5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D14E0">
        <w:rPr>
          <w:rFonts w:ascii="Times New Roman" w:hAnsi="Times New Roman" w:cs="Times New Roman"/>
          <w:sz w:val="24"/>
          <w:szCs w:val="24"/>
        </w:rPr>
        <w:t xml:space="preserve"> - Ты распространяешь такой приятный аромат, - спросил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D14E0">
        <w:rPr>
          <w:rFonts w:ascii="Times New Roman" w:hAnsi="Times New Roman" w:cs="Times New Roman"/>
          <w:sz w:val="24"/>
          <w:szCs w:val="24"/>
        </w:rPr>
        <w:t xml:space="preserve"> я его, - ты – роза?</w:t>
      </w:r>
    </w:p>
    <w:p w:rsidR="00A81D5B" w:rsidRDefault="00A81D5B" w:rsidP="00A81D5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D14E0">
        <w:rPr>
          <w:rFonts w:ascii="Times New Roman" w:hAnsi="Times New Roman" w:cs="Times New Roman"/>
          <w:sz w:val="24"/>
          <w:szCs w:val="24"/>
        </w:rPr>
        <w:t xml:space="preserve"> - Нет,- ответил он,- я не роза, но я жил некоторое время рядом с розой. </w:t>
      </w:r>
    </w:p>
    <w:p w:rsidR="00A81D5B" w:rsidRDefault="00A81D5B" w:rsidP="00A81D5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D14E0">
        <w:rPr>
          <w:rFonts w:ascii="Times New Roman" w:hAnsi="Times New Roman" w:cs="Times New Roman"/>
          <w:sz w:val="24"/>
          <w:szCs w:val="24"/>
        </w:rPr>
        <w:t>Вот откуда исходящий от меня аромат.</w:t>
      </w:r>
    </w:p>
    <w:p w:rsidR="00A81D5B" w:rsidRDefault="00A81D5B" w:rsidP="00A81D5B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81D5B">
        <w:rPr>
          <w:rFonts w:ascii="Times New Roman" w:hAnsi="Times New Roman" w:cs="Times New Roman"/>
          <w:i/>
          <w:sz w:val="24"/>
          <w:szCs w:val="24"/>
        </w:rPr>
        <w:t>Хорошее соседство. Т. Барро</w:t>
      </w:r>
      <w:bookmarkStart w:id="0" w:name="_GoBack"/>
      <w:bookmarkEnd w:id="0"/>
    </w:p>
    <w:p w:rsidR="001F0338" w:rsidRPr="00A81D5B" w:rsidRDefault="001F0338" w:rsidP="00A81D5B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461E9A" w:rsidRDefault="00A81D5B" w:rsidP="00764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4E0">
        <w:rPr>
          <w:rFonts w:ascii="Times New Roman" w:hAnsi="Times New Roman" w:cs="Times New Roman"/>
          <w:sz w:val="24"/>
          <w:szCs w:val="24"/>
        </w:rPr>
        <w:t xml:space="preserve"> </w:t>
      </w:r>
      <w:r w:rsidR="00764B0A">
        <w:rPr>
          <w:rFonts w:ascii="Times New Roman" w:hAnsi="Times New Roman" w:cs="Times New Roman"/>
          <w:sz w:val="24"/>
          <w:szCs w:val="24"/>
        </w:rPr>
        <w:t xml:space="preserve"> </w:t>
      </w:r>
      <w:r w:rsidRPr="002D14E0">
        <w:rPr>
          <w:rFonts w:ascii="Times New Roman" w:hAnsi="Times New Roman" w:cs="Times New Roman"/>
          <w:sz w:val="24"/>
          <w:szCs w:val="24"/>
        </w:rPr>
        <w:t>Эта красивая притча говорит нам о том, что истинный воспитательный эффект появляется в результате доверительного развивающего (пайдейного) взаимодействия педагога и ученика. Чтобы развиваться, ребенку нужен пример, ориентир, который направит его на правильный путь в жизни. Истинный пример побудит ребенка действовать, заставит его задуматься, изменит его... Наглядный пример является для ребенка поворотным моментом нахождения своего места в жизни. Известно, что человека оценивают не только по тому, чего он фактически достиг, а также по тому, чего он мог бы достичь, если бы другие люди в определенные периоды его жизни появились на его пути и оставили свой след в его жизни... Дети с особыми образовательными потребностями являются частью нашего сообщества и нуждаются в том, чтобы мы, педагоги, «появились на их пути». Пайдейная встреча с педагогами для ребенка с ООП должна быть настоящей, искренней, значимой, даже решительной; она должна вызывать у ребенка радость и желание повторной встречи. И, может быть, когда-то, вспоминая школьные годы, он скажет, что жил долгое время возле розы...</w:t>
      </w:r>
    </w:p>
    <w:p w:rsidR="001F0338" w:rsidRPr="00A81D5B" w:rsidRDefault="001F0338" w:rsidP="00764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7B85" w:rsidRPr="00767B85" w:rsidRDefault="00767B85" w:rsidP="00764B0A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 w:rsidRPr="00767B85">
        <w:rPr>
          <w:b/>
        </w:rPr>
        <w:t xml:space="preserve">1.Актуальность  инклюзивной культуры в </w:t>
      </w:r>
      <w:r w:rsidRPr="00767B85">
        <w:rPr>
          <w:b/>
          <w:color w:val="000000"/>
        </w:rPr>
        <w:t xml:space="preserve"> организации образовательного процесса</w:t>
      </w:r>
      <w:r w:rsidRPr="00767B85">
        <w:rPr>
          <w:b/>
          <w:bCs/>
          <w:color w:val="000000"/>
        </w:rPr>
        <w:t xml:space="preserve"> </w:t>
      </w:r>
    </w:p>
    <w:p w:rsidR="00332063" w:rsidRDefault="00332063" w:rsidP="00764B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F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Инклюзивное образование</w:t>
      </w:r>
      <w:r w:rsidRPr="00774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один из процессов трансформации </w:t>
      </w:r>
      <w:hyperlink r:id="rId7" w:history="1">
        <w:r w:rsidRPr="00774F4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общего образования</w:t>
        </w:r>
      </w:hyperlink>
      <w:r w:rsidRPr="00774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основанный на понимании, что инвалиды в современном обществе могут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F4E">
        <w:rPr>
          <w:rFonts w:ascii="Times New Roman" w:eastAsia="Times New Roman" w:hAnsi="Times New Roman" w:cs="Times New Roman"/>
          <w:sz w:val="24"/>
          <w:szCs w:val="24"/>
          <w:lang w:eastAsia="ru-RU"/>
        </w:rPr>
        <w:t>(и должны) быть вовлечены в </w:t>
      </w:r>
      <w:hyperlink r:id="rId8" w:history="1">
        <w:r w:rsidRPr="00774F4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социум</w:t>
        </w:r>
      </w:hyperlink>
      <w:r w:rsidRPr="00774F4E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p w:rsidR="00332063" w:rsidRDefault="00332063" w:rsidP="00764B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4F4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Главное в инклюзивном образовании р</w:t>
      </w:r>
      <w:r w:rsidRPr="00774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ебенка с огранич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енными возможностями здоровья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774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774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олучение образовательного и социального</w:t>
      </w:r>
      <w:r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r w:rsidRPr="00774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опыта вместе со сверстниками. </w:t>
      </w:r>
    </w:p>
    <w:p w:rsidR="00B347A1" w:rsidRDefault="00332063" w:rsidP="00764B0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74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774F4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нклюзивное образовани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е  - это образование детей с ООП</w:t>
      </w:r>
      <w:r w:rsidRPr="00774F4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в условиях обычной общеобразовательной школы</w:t>
      </w:r>
      <w:r w:rsidRPr="00774F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="00A108A5"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r w:rsidRPr="00774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инклюзивный процесс в образовании понимается как специально организованный образовательный процесс, обеспечивающий включение и принятие ребенка с ограниченными возможностями здоровья в среду обычных сверстников в общеобразовательном учреждении, обучение по адаптированным или индивидуальным образовательным программам с учетом его особых образовательных потребностей.</w:t>
      </w:r>
      <w:r w:rsidR="00A108A5"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r w:rsidRPr="00774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Основной критерий эффектив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ности инклюзивного образования -</w:t>
      </w:r>
      <w:r w:rsidRPr="00774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успешность социализации, введение в культуру, развитие социального опыта всех детей, в том числе детей с особыми образовательными потребностями.</w:t>
      </w:r>
      <w:r w:rsidR="00A108A5"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r w:rsidRPr="00774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введения такого образования, стало возникать множество проблем, в том числе  и социальных. Проб</w:t>
      </w:r>
      <w:r w:rsidR="00FE43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лемы социального характера </w:t>
      </w:r>
      <w:r w:rsidRPr="00774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</w:t>
      </w:r>
      <w:r w:rsidR="00FE43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ются одним</w:t>
      </w:r>
      <w:r w:rsidRPr="00774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основных.  Вводя в образовательном учреждении инклюзивное образование, стоит задуматься – готовы ли  педагоги, обучающиеся и их родители принять в классе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группе</w:t>
      </w:r>
      <w:r w:rsidRPr="00774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особенного ребенка? </w:t>
      </w:r>
      <w:r w:rsidR="00A10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</w:t>
      </w:r>
      <w:r w:rsidRPr="00774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Поэтому</w:t>
      </w:r>
      <w:r w:rsidR="005D3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74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наравне с решением материально-технических и прочих проблем стоит отдельно уделить внимание проблеме </w:t>
      </w:r>
      <w:r w:rsidRPr="00774F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формирования инклюзивной культуры </w:t>
      </w:r>
      <w:r w:rsidRPr="00774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образовательном учреждении</w:t>
      </w:r>
      <w:r w:rsidRPr="00774F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5D3BDC">
        <w:t xml:space="preserve"> </w:t>
      </w:r>
      <w:r w:rsidR="00761B58" w:rsidRPr="00A108A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3A4F11" w:rsidRDefault="00767B85" w:rsidP="00764B0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08A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Актуальность </w:t>
      </w:r>
      <w:r w:rsidRPr="00A108A5">
        <w:rPr>
          <w:rFonts w:ascii="Times New Roman" w:hAnsi="Times New Roman" w:cs="Times New Roman"/>
          <w:color w:val="000000"/>
          <w:sz w:val="24"/>
          <w:szCs w:val="24"/>
        </w:rPr>
        <w:t xml:space="preserve">развития инклюзивной культуры  определяется пониманием современных тенденций в образовании, направленных на внедрение опыта инклюзивного образования, </w:t>
      </w:r>
      <w:r w:rsidRPr="00A108A5">
        <w:rPr>
          <w:rFonts w:ascii="Times New Roman" w:hAnsi="Times New Roman" w:cs="Times New Roman"/>
          <w:color w:val="000000"/>
          <w:sz w:val="24"/>
          <w:szCs w:val="24"/>
        </w:rPr>
        <w:lastRenderedPageBreak/>
        <w:t>требующего реструктуризации культурно-образовательного пространства, обеспечивающей право каждого ребенка на полноценное образование вне зависимости от его адаптивных возможностей, личностных психофизических особенностей развития, национальности.</w:t>
      </w:r>
      <w:r w:rsidRPr="00A108A5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A108A5">
        <w:rPr>
          <w:rFonts w:ascii="Times New Roman" w:hAnsi="Times New Roman" w:cs="Times New Roman"/>
          <w:color w:val="000000"/>
          <w:sz w:val="24"/>
          <w:szCs w:val="24"/>
        </w:rPr>
        <w:t xml:space="preserve">Процесс образовательной и социальной адаптации учащихся с ограниченными возможностями находится на острие общественного внимания, это возможно при правильной организации воспитательно-образовательного процесса и должно рассматриваться как неотъемлемая часть государственных стандартов общего образования. </w:t>
      </w:r>
    </w:p>
    <w:p w:rsidR="00767B85" w:rsidRPr="00A108A5" w:rsidRDefault="003A4F11" w:rsidP="00764B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67B85" w:rsidRPr="00A108A5">
        <w:rPr>
          <w:rFonts w:ascii="Times New Roman" w:hAnsi="Times New Roman" w:cs="Times New Roman"/>
          <w:color w:val="000000"/>
          <w:sz w:val="24"/>
          <w:szCs w:val="24"/>
        </w:rPr>
        <w:t xml:space="preserve">Выготский  писал, что </w:t>
      </w:r>
      <w:r w:rsidR="00FE43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67B85" w:rsidRPr="00A108A5">
        <w:rPr>
          <w:rFonts w:ascii="Times New Roman" w:hAnsi="Times New Roman" w:cs="Times New Roman"/>
          <w:color w:val="000000"/>
          <w:sz w:val="24"/>
          <w:szCs w:val="24"/>
        </w:rPr>
        <w:t>«при всех достоинствах наша специальная школа отличается тем основным недостатком, что она замыкае</w:t>
      </w:r>
      <w:r w:rsidR="00FE43DC">
        <w:rPr>
          <w:rFonts w:ascii="Times New Roman" w:hAnsi="Times New Roman" w:cs="Times New Roman"/>
          <w:color w:val="000000"/>
          <w:sz w:val="24"/>
          <w:szCs w:val="24"/>
        </w:rPr>
        <w:t>т своего воспитанник</w:t>
      </w:r>
      <w:proofErr w:type="gramStart"/>
      <w:r w:rsidR="00FE43DC">
        <w:rPr>
          <w:rFonts w:ascii="Times New Roman" w:hAnsi="Times New Roman" w:cs="Times New Roman"/>
          <w:color w:val="000000"/>
          <w:sz w:val="24"/>
          <w:szCs w:val="24"/>
        </w:rPr>
        <w:t>а-</w:t>
      </w:r>
      <w:proofErr w:type="gramEnd"/>
      <w:r w:rsidR="00FE43DC">
        <w:rPr>
          <w:rFonts w:ascii="Times New Roman" w:hAnsi="Times New Roman" w:cs="Times New Roman"/>
          <w:color w:val="000000"/>
          <w:sz w:val="24"/>
          <w:szCs w:val="24"/>
        </w:rPr>
        <w:t xml:space="preserve"> слепого</w:t>
      </w:r>
      <w:r w:rsidR="00767B85" w:rsidRPr="00A108A5">
        <w:rPr>
          <w:rFonts w:ascii="Times New Roman" w:hAnsi="Times New Roman" w:cs="Times New Roman"/>
          <w:color w:val="000000"/>
          <w:sz w:val="24"/>
          <w:szCs w:val="24"/>
        </w:rPr>
        <w:t>, глухого, умственно отсталого ребенка в узкий круг школьного коллектива</w:t>
      </w:r>
      <w:r w:rsidR="00FE43DC">
        <w:rPr>
          <w:rFonts w:ascii="Times New Roman" w:hAnsi="Times New Roman" w:cs="Times New Roman"/>
          <w:color w:val="000000"/>
          <w:sz w:val="24"/>
          <w:szCs w:val="24"/>
        </w:rPr>
        <w:t>, создает замкнутый мир,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67B85" w:rsidRPr="00A108A5">
        <w:rPr>
          <w:rFonts w:ascii="Times New Roman" w:hAnsi="Times New Roman" w:cs="Times New Roman"/>
          <w:color w:val="000000"/>
          <w:sz w:val="24"/>
          <w:szCs w:val="24"/>
        </w:rPr>
        <w:t>в котором все приспособлено к дефекту ребенка, все фокусирует его внимание на своем недостатке и не вводит его в настоящую жизнь» [6, интернет-ресурсы]. Проводя большую часть времени в кругу себе подобных, ребенок постепенно утрачивает шанс адаптироваться когда-либо к жизни в обычной социальной среде. Позднее такие дети сталкиваются с проблемами в освоении социального опыта, имеют нарушения в процессе социальных взаимоотношений.</w:t>
      </w:r>
    </w:p>
    <w:p w:rsidR="00767B85" w:rsidRPr="00767B85" w:rsidRDefault="00767B85" w:rsidP="00764B0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67B85">
        <w:rPr>
          <w:color w:val="000000"/>
        </w:rPr>
        <w:t xml:space="preserve"> Построение инклюзивной образовательной культуры  является одним из важнейших условий успешности включения учащихся с ограниченными возможностями здоровья в  социум. Создание инклюзивной культуры  способствует созданию безопасного, терпимого сообщества, разделяющего идеи сотрудничества, стимулирующего развитие всех своих участников; сообщества, в котором ценность каждого является основой общих достижений. Такая образовательная культура создаёт общие инклюзивные ценности, которые разделяются и принимаются всеми сотрудниками колледжа</w:t>
      </w:r>
      <w:r>
        <w:rPr>
          <w:color w:val="000000"/>
        </w:rPr>
        <w:t>,</w:t>
      </w:r>
      <w:r w:rsidRPr="00767B85">
        <w:rPr>
          <w:color w:val="000000"/>
        </w:rPr>
        <w:t xml:space="preserve"> школы, учениками, администраторами, родителями/законными представителями. В инклюзивной культуре эти принципы и ценности влияют как на решения в отношении всей образовательной политики, так и на ежеминутную практику обучения в каждом классе, в каждой группе.  Развитие образовательной инклюзивной культуры становится при этом непрерывным процессом. О каких же инклюзивных ценностях может идти речь? </w:t>
      </w:r>
      <w:r w:rsidR="00A108A5">
        <w:rPr>
          <w:color w:val="000000"/>
        </w:rPr>
        <w:t xml:space="preserve">                                                   </w:t>
      </w:r>
      <w:r w:rsidRPr="00767B85">
        <w:rPr>
          <w:color w:val="000000"/>
        </w:rPr>
        <w:t>Прежде всего, это:</w:t>
      </w:r>
    </w:p>
    <w:p w:rsidR="00767B85" w:rsidRPr="00767B85" w:rsidRDefault="00767B85" w:rsidP="00764B0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67B85">
        <w:rPr>
          <w:color w:val="000000"/>
        </w:rPr>
        <w:t>- признание ценности разнообразия людей;</w:t>
      </w:r>
    </w:p>
    <w:p w:rsidR="00767B85" w:rsidRPr="00767B85" w:rsidRDefault="00767B85" w:rsidP="00764B0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67B85">
        <w:rPr>
          <w:color w:val="000000"/>
        </w:rPr>
        <w:t>- признание приоритетности принципов равноправия и коллективизма;</w:t>
      </w:r>
    </w:p>
    <w:p w:rsidR="00767B85" w:rsidRPr="00767B85" w:rsidRDefault="003A4F11" w:rsidP="00764B0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 открытость школы для всех учеников</w:t>
      </w:r>
      <w:r w:rsidR="00767B85" w:rsidRPr="00767B85">
        <w:rPr>
          <w:color w:val="000000"/>
        </w:rPr>
        <w:t>;</w:t>
      </w:r>
    </w:p>
    <w:p w:rsidR="00767B85" w:rsidRPr="00767B85" w:rsidRDefault="00767B85" w:rsidP="00764B0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67B85">
        <w:rPr>
          <w:color w:val="000000"/>
        </w:rPr>
        <w:t>-развитие духа пр</w:t>
      </w:r>
      <w:r w:rsidR="003A4F11">
        <w:rPr>
          <w:color w:val="000000"/>
        </w:rPr>
        <w:t xml:space="preserve">инадлежности коллективу </w:t>
      </w:r>
      <w:r w:rsidRPr="00767B85">
        <w:rPr>
          <w:color w:val="000000"/>
        </w:rPr>
        <w:t xml:space="preserve"> у каждого участника  сообщества;</w:t>
      </w:r>
    </w:p>
    <w:p w:rsidR="00767B85" w:rsidRPr="00767B85" w:rsidRDefault="00767B85" w:rsidP="00764B0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67B85">
        <w:rPr>
          <w:color w:val="000000"/>
        </w:rPr>
        <w:t>- признание ценности сотрудничества в противовес идеям развития конкуренции и соревновательности в практике  обучения.</w:t>
      </w:r>
    </w:p>
    <w:p w:rsidR="00535735" w:rsidRDefault="00FE43DC" w:rsidP="00764B0A">
      <w:pPr>
        <w:pStyle w:val="a3"/>
        <w:shd w:val="clear" w:color="auto" w:fill="FFFFFF"/>
        <w:spacing w:before="0" w:beforeAutospacing="0" w:after="113" w:afterAutospacing="0"/>
        <w:jc w:val="both"/>
      </w:pPr>
      <w:r>
        <w:rPr>
          <w:color w:val="000000"/>
        </w:rPr>
        <w:t>Инклюзивное образование</w:t>
      </w:r>
      <w:r w:rsidR="00767B85" w:rsidRPr="00767B85">
        <w:rPr>
          <w:color w:val="000000"/>
        </w:rPr>
        <w:t xml:space="preserve"> рассматривает многообразие культур как новую реальность. Современная школа должна быть готова к обучению детей, принадлежащим разным этническим группам и культурам, имеющих различный экономический и социальный статус, различные способности, состояние здоровья, интересы и цели обучения. </w:t>
      </w:r>
      <w:r w:rsidR="00767B85">
        <w:rPr>
          <w:color w:val="000000"/>
        </w:rPr>
        <w:t xml:space="preserve">                       </w:t>
      </w:r>
    </w:p>
    <w:p w:rsidR="00785938" w:rsidRDefault="00535735" w:rsidP="00764B0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35735">
        <w:rPr>
          <w:b/>
        </w:rPr>
        <w:t>2.Формирование  инклюзивной культуры</w:t>
      </w:r>
      <w:r w:rsidR="00761B58">
        <w:rPr>
          <w:b/>
          <w:color w:val="000000"/>
        </w:rPr>
        <w:t xml:space="preserve"> и </w:t>
      </w:r>
      <w:r w:rsidRPr="00535735">
        <w:rPr>
          <w:b/>
          <w:color w:val="000000"/>
        </w:rPr>
        <w:t>толерантности к ли</w:t>
      </w:r>
      <w:r w:rsidR="001F0338">
        <w:rPr>
          <w:b/>
          <w:color w:val="000000"/>
        </w:rPr>
        <w:t xml:space="preserve">цам с особыми образовательными </w:t>
      </w:r>
      <w:r w:rsidRPr="00535735">
        <w:rPr>
          <w:b/>
          <w:color w:val="000000"/>
        </w:rPr>
        <w:t>потребностями</w:t>
      </w:r>
      <w:r w:rsidR="00C07171">
        <w:rPr>
          <w:b/>
          <w:color w:val="000000"/>
        </w:rPr>
        <w:t>.</w:t>
      </w:r>
      <w:r w:rsidR="00A108A5">
        <w:rPr>
          <w:b/>
          <w:color w:val="000000"/>
        </w:rPr>
        <w:t xml:space="preserve">                                                                                           </w:t>
      </w:r>
      <w:r w:rsidR="00A108A5" w:rsidRPr="00A108A5">
        <w:rPr>
          <w:color w:val="000000"/>
        </w:rPr>
        <w:t>Под формированием инклюзивной культуры нужно пони</w:t>
      </w:r>
      <w:r w:rsidR="005F16D8">
        <w:rPr>
          <w:color w:val="000000"/>
        </w:rPr>
        <w:t xml:space="preserve">мать построение такого </w:t>
      </w:r>
      <w:r w:rsidR="00A108A5" w:rsidRPr="00A108A5">
        <w:rPr>
          <w:color w:val="000000"/>
        </w:rPr>
        <w:t xml:space="preserve"> сообщества, в котором каждый чувствует, что ему в школе рады, относятся доброжелательно.  Сотрудники школы, ученики и родители разделяют идеологию инклюзии. Учителя стремятся преодолеть барьеры на пути обучения и полноценного участия всех учеников во всех аспектах школьной жизни.</w:t>
      </w:r>
      <w:r w:rsidR="00A108A5">
        <w:rPr>
          <w:color w:val="000000"/>
        </w:rPr>
        <w:t xml:space="preserve">                                                                                                                      </w:t>
      </w:r>
      <w:r w:rsidR="00A108A5" w:rsidRPr="00A108A5">
        <w:rPr>
          <w:color w:val="000000"/>
        </w:rPr>
        <w:t>Различия между учениками – принимается как ресурс, который используется в процессе обучения. Разнообразие между учениками поддерживается. Деятельность школы направлена на обеспечение полного участия учеников с разным происхождением, опытом, успеваемостью и нарушениями здоровья в обучении</w:t>
      </w:r>
      <w:r w:rsidR="00A108A5">
        <w:rPr>
          <w:color w:val="000000"/>
        </w:rPr>
        <w:t xml:space="preserve"> и школьной жизни. </w:t>
      </w:r>
      <w:r w:rsidR="005F16D8">
        <w:rPr>
          <w:color w:val="000000"/>
        </w:rPr>
        <w:t xml:space="preserve">                             </w:t>
      </w:r>
      <w:r w:rsidR="00A108A5">
        <w:rPr>
          <w:color w:val="000000"/>
        </w:rPr>
        <w:t>Ученики с ООП</w:t>
      </w:r>
      <w:r w:rsidR="00A108A5" w:rsidRPr="00A108A5">
        <w:rPr>
          <w:color w:val="000000"/>
        </w:rPr>
        <w:t xml:space="preserve"> принимаются как личности с разными интересами, знаниями и навыками.</w:t>
      </w:r>
    </w:p>
    <w:p w:rsidR="00462A8D" w:rsidRDefault="00A108A5" w:rsidP="00764B0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>
        <w:rPr>
          <w:color w:val="000000"/>
        </w:rPr>
        <w:lastRenderedPageBreak/>
        <w:t xml:space="preserve"> </w:t>
      </w:r>
      <w:r w:rsidR="00785938" w:rsidRPr="00462A8D">
        <w:rPr>
          <w:color w:val="000000"/>
          <w:shd w:val="clear" w:color="auto" w:fill="FFFFFF"/>
        </w:rPr>
        <w:t>Одной из центральных задач в развитии образовательного учреждения</w:t>
      </w:r>
      <w:r w:rsidR="00462A8D">
        <w:rPr>
          <w:color w:val="000000"/>
          <w:shd w:val="clear" w:color="auto" w:fill="FFFFFF"/>
        </w:rPr>
        <w:t>,</w:t>
      </w:r>
      <w:r w:rsidR="00785938" w:rsidRPr="00462A8D">
        <w:rPr>
          <w:color w:val="000000"/>
          <w:shd w:val="clear" w:color="auto" w:fill="FFFFFF"/>
        </w:rPr>
        <w:t xml:space="preserve"> по отношению к детям с особыми потребностями является формирование у педагогов, специалистов, сверстников, родителей толерантности.</w:t>
      </w:r>
      <w:r w:rsidR="00462A8D">
        <w:rPr>
          <w:color w:val="000000"/>
        </w:rPr>
        <w:t xml:space="preserve"> </w:t>
      </w:r>
      <w:r w:rsidR="00785938" w:rsidRPr="00462A8D">
        <w:rPr>
          <w:rStyle w:val="a6"/>
          <w:b w:val="0"/>
          <w:color w:val="000000"/>
          <w:bdr w:val="none" w:sz="0" w:space="0" w:color="auto" w:frame="1"/>
          <w:shd w:val="clear" w:color="auto" w:fill="FFFFFF"/>
        </w:rPr>
        <w:t>Для формирования толерантного отношения к детям с ограниченными возможностями необходимо опираться на следующие задачи:</w:t>
      </w:r>
      <w:r w:rsidR="00785938" w:rsidRPr="00462A8D">
        <w:rPr>
          <w:b/>
          <w:color w:val="000000"/>
        </w:rPr>
        <w:br/>
      </w:r>
      <w:r w:rsidR="00785938" w:rsidRPr="00462A8D">
        <w:rPr>
          <w:color w:val="000000"/>
          <w:shd w:val="clear" w:color="auto" w:fill="FFFFFF"/>
        </w:rPr>
        <w:t>- изменение общественного мнения и неадекватных социальных представлений у учеников общеобразовательных школ, их родителей и учителей по отношению к детям-инвалидам;</w:t>
      </w:r>
      <w:r w:rsidR="00785938" w:rsidRPr="00462A8D">
        <w:rPr>
          <w:color w:val="000000"/>
        </w:rPr>
        <w:br/>
      </w:r>
      <w:r w:rsidR="00785938" w:rsidRPr="00462A8D">
        <w:rPr>
          <w:color w:val="000000"/>
          <w:shd w:val="clear" w:color="auto" w:fill="FFFFFF"/>
        </w:rPr>
        <w:t>- формировани</w:t>
      </w:r>
      <w:r w:rsidR="00462A8D">
        <w:rPr>
          <w:color w:val="000000"/>
          <w:shd w:val="clear" w:color="auto" w:fill="FFFFFF"/>
        </w:rPr>
        <w:t xml:space="preserve">е основ эмпатийного («эмпатия»  </w:t>
      </w:r>
      <w:r w:rsidR="00785938" w:rsidRPr="00462A8D">
        <w:rPr>
          <w:color w:val="000000"/>
          <w:shd w:val="clear" w:color="auto" w:fill="FFFFFF"/>
        </w:rPr>
        <w:t>от греч - сопереживание)</w:t>
      </w:r>
    </w:p>
    <w:p w:rsidR="00A108A5" w:rsidRPr="00A108A5" w:rsidRDefault="00785938" w:rsidP="00764B0A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462A8D">
        <w:rPr>
          <w:color w:val="000000"/>
          <w:shd w:val="clear" w:color="auto" w:fill="FFFFFF"/>
        </w:rPr>
        <w:t xml:space="preserve"> - постижение эмоционального состояния другого человека сопереживанием) поведения как со стороны обычных сверстников, их родителей, и со стороны семьи, воспитывающей ребенка-инвалида, самого ученика-инвалида;</w:t>
      </w:r>
      <w:r w:rsidRPr="00462A8D">
        <w:rPr>
          <w:color w:val="000000"/>
        </w:rPr>
        <w:br/>
      </w:r>
      <w:r w:rsidRPr="00462A8D">
        <w:rPr>
          <w:color w:val="000000"/>
          <w:shd w:val="clear" w:color="auto" w:fill="FFFFFF"/>
        </w:rPr>
        <w:t>- нейтрализация иждивенческих настроений и стилей поведения детей-инвалидов, их семей;</w:t>
      </w:r>
      <w:r w:rsidRPr="00462A8D">
        <w:rPr>
          <w:color w:val="000000"/>
        </w:rPr>
        <w:br/>
      </w:r>
      <w:r w:rsidRPr="00462A8D">
        <w:rPr>
          <w:color w:val="000000"/>
          <w:shd w:val="clear" w:color="auto" w:fill="FFFFFF"/>
        </w:rPr>
        <w:t>- повышение уровня профессиональной компетентности у учителей общеобразовательных школ в области технологий и методик интегрированного обучения.</w:t>
      </w:r>
      <w:r w:rsidR="00A108A5">
        <w:rPr>
          <w:color w:val="000000"/>
        </w:rPr>
        <w:t xml:space="preserve">                                   </w:t>
      </w:r>
      <w:r w:rsidR="00A108A5" w:rsidRPr="00A108A5">
        <w:rPr>
          <w:color w:val="000000"/>
        </w:rPr>
        <w:t>Для этого, прежде всего</w:t>
      </w:r>
      <w:r w:rsidR="00462A8D">
        <w:rPr>
          <w:color w:val="000000"/>
        </w:rPr>
        <w:t>,</w:t>
      </w:r>
      <w:r w:rsidR="00A108A5" w:rsidRPr="00A108A5">
        <w:rPr>
          <w:color w:val="000000"/>
        </w:rPr>
        <w:t xml:space="preserve"> необходимо принятие всеми участниками образовательного процесса основных принципов инклюзии:</w:t>
      </w:r>
    </w:p>
    <w:p w:rsidR="00A108A5" w:rsidRPr="00761B58" w:rsidRDefault="00A108A5" w:rsidP="00764B0A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61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Ценность человека не зависит от его способностей и достижений;</w:t>
      </w:r>
    </w:p>
    <w:p w:rsidR="00A108A5" w:rsidRPr="00761B58" w:rsidRDefault="00A108A5" w:rsidP="00764B0A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61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человек способен чувствовать и думать;</w:t>
      </w:r>
    </w:p>
    <w:p w:rsidR="00A108A5" w:rsidRPr="00761B58" w:rsidRDefault="00A108A5" w:rsidP="00764B0A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61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человек имеет право на общение и на то чтобы быть услышанным</w:t>
      </w:r>
    </w:p>
    <w:p w:rsidR="00A108A5" w:rsidRPr="00761B58" w:rsidRDefault="00A108A5" w:rsidP="00764B0A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61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люди нуждаются друг в друге;</w:t>
      </w:r>
    </w:p>
    <w:p w:rsidR="00761B58" w:rsidRPr="00761B58" w:rsidRDefault="00A108A5" w:rsidP="00764B0A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61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Подлинное образование может осуществляться только в контексте реальных </w:t>
      </w:r>
      <w:r w:rsidR="00761B58" w:rsidRPr="00A10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взаимоотношений;</w:t>
      </w:r>
    </w:p>
    <w:p w:rsidR="00A108A5" w:rsidRPr="00761B58" w:rsidRDefault="00A108A5" w:rsidP="00764B0A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61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люди нуждается в поддержке и дружбе ровесников;</w:t>
      </w:r>
    </w:p>
    <w:p w:rsidR="00A108A5" w:rsidRPr="00761B58" w:rsidRDefault="00A108A5" w:rsidP="00764B0A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61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всех обучающихся достижения прогресс</w:t>
      </w:r>
      <w:r w:rsidR="00761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а, скорее может быть в том, что</w:t>
      </w:r>
      <w:r w:rsidRPr="00761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они  могут делать, чем в том, что не могут;</w:t>
      </w:r>
    </w:p>
    <w:p w:rsidR="00A108A5" w:rsidRPr="00761B58" w:rsidRDefault="00A108A5" w:rsidP="00764B0A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61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Разнообразие усиливает все стороны жизни человека</w:t>
      </w:r>
    </w:p>
    <w:p w:rsidR="003A4F11" w:rsidRDefault="00A108A5" w:rsidP="00764B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108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Для решения задачи по формированию инклюзивной культуры необходимо выполнение технологической цепочки: </w:t>
      </w:r>
      <w:r w:rsidRPr="00A108A5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приобретение знаний по инклюзивной культуре</w:t>
      </w:r>
      <w:r w:rsidRPr="00A108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– </w:t>
      </w:r>
      <w:r w:rsidRPr="00A108A5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формирование ценностного отношения</w:t>
      </w:r>
      <w:r w:rsidRPr="00A108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– </w:t>
      </w:r>
      <w:r w:rsidRPr="00A108A5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получение опыта совместной деятельности</w:t>
      </w:r>
      <w:r w:rsidRPr="00A108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-</w:t>
      </w:r>
      <w:r w:rsidRPr="00A108A5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 </w:t>
      </w:r>
      <w:r w:rsidRPr="00A108A5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положительное отношение к существующей действительности</w:t>
      </w:r>
      <w:r w:rsidRPr="00A108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</w:t>
      </w:r>
    </w:p>
    <w:p w:rsidR="00A108A5" w:rsidRPr="00A108A5" w:rsidRDefault="00A108A5" w:rsidP="00764B0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108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Причем эта цепочка должна быть прожита и больными и здоровыми детьми.</w:t>
      </w:r>
      <w:r w:rsidR="00E453C7"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r w:rsidRPr="00A10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Приобретение опыта совместной деятельности – мощное социальное средство обучение детей. Совместная работа помогает ребятам </w:t>
      </w:r>
      <w:proofErr w:type="gramStart"/>
      <w:r w:rsidRPr="00A10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A10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только «обычн</w:t>
      </w:r>
      <w:r w:rsidR="00761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ым» школьникам, но и детям с ООП</w:t>
      </w:r>
      <w:r w:rsidRPr="00A10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поменяться внутренне и даже внешне. Происходит развитие таких важных навыков как: социальная компетентность, обретение социального опыта взаимодействия со сверстниками, навыки решения проблем, независимость, самоконтроль.</w:t>
      </w:r>
    </w:p>
    <w:p w:rsidR="00A108A5" w:rsidRPr="00A108A5" w:rsidRDefault="00A108A5" w:rsidP="00764B0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10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Активное включ</w:t>
      </w:r>
      <w:r w:rsidR="00761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ение в такую работу  детей с ООП</w:t>
      </w:r>
      <w:r w:rsidRPr="00A10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позволит им более полно представить картину окружающего мира, расшириться круг социальных контактов.  В дальнейшей жизни им будет проще общаться, взаимодействовать и включаться в любую деятельность.</w:t>
      </w:r>
    </w:p>
    <w:p w:rsidR="00A108A5" w:rsidRPr="00A108A5" w:rsidRDefault="00E453C7" w:rsidP="00764B0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108A5" w:rsidRPr="00A10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Очень многое в принятии «особых» детей «обычными» будет зависеть от позиции классного руководителя, учителей. Педагог и классный руководитель  должны быть готовы принять необычного ребенка вне зависимости от его  реальных учебных возможностей, особенностей в поведении, состояния психического и физического здоровья.</w:t>
      </w:r>
    </w:p>
    <w:p w:rsidR="00A108A5" w:rsidRPr="00A108A5" w:rsidRDefault="00E453C7" w:rsidP="00764B0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108A5" w:rsidRPr="00A10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Педагог, работающий с детьми с ограниченными возможностями здоровья, должен обладать высоким уровнем регуляции своей деятельности, контролировать себя в стрессовых ситуациях, быстро и уверенно реагировать на изменение обстоятельств и принимать решения. Ему необходимо иметь в своем арсенале умения, позволяющие справляться с негативными эмоциями, навыки релаксации, умение владеть собой, способность адаптироваться в трудных, неожиданных ситуациях.  Самообладание педагога, его уравновешенность, эмоциональная устойчивость позволяют предупредить </w:t>
      </w:r>
      <w:r w:rsidR="00A108A5" w:rsidRPr="00A10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конфликтные ситуации в отношениях между детьми, между детьми и педагогом. Все это будет  иметь особое значение  для правильной организации учебно-воспитательного процесса, в котором важное место отводится созданию охранительного режима, щадящего нервную систему ребенка с ограниченными возможностями здоровья и оберегающего его от излишнего перевозбуждения и утомления.</w:t>
      </w:r>
    </w:p>
    <w:p w:rsidR="00A108A5" w:rsidRPr="00A108A5" w:rsidRDefault="00761B58" w:rsidP="00764B0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108A5" w:rsidRPr="00A10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Какие еще требования можно предъявить к педагогу инклюзивного образования?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</w:t>
      </w:r>
      <w:r w:rsidR="00A108A5" w:rsidRPr="00A10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Список может получиться достаточно длинным, но основными критериями будут являться:</w:t>
      </w:r>
    </w:p>
    <w:p w:rsidR="00A108A5" w:rsidRPr="00A108A5" w:rsidRDefault="00A108A5" w:rsidP="00764B0A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10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к взаимодействию с другими специалистами в рамках психолого-медико-педагогического</w:t>
      </w:r>
      <w:r w:rsidR="00761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10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консилиума. Умение читать документацию специалистов (психологов, дефектологов, логопедов и т.д.). Умение составлять совместно с другими специалистами программу индивидуального развития ребенка.</w:t>
      </w:r>
    </w:p>
    <w:p w:rsidR="00A108A5" w:rsidRPr="00A108A5" w:rsidRDefault="00A108A5" w:rsidP="00764B0A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10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специальными методиками, позволяющими проводить коррекционно-развивающую работу. Умение отслеживать динамику развития ребенка.</w:t>
      </w:r>
    </w:p>
    <w:p w:rsidR="00A108A5" w:rsidRPr="00A108A5" w:rsidRDefault="00A108A5" w:rsidP="00764B0A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10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защитить тех, кого в детском коллективе не принимают.</w:t>
      </w:r>
    </w:p>
    <w:p w:rsidR="00A108A5" w:rsidRPr="00A108A5" w:rsidRDefault="00A108A5" w:rsidP="00764B0A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10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(совместно с психологом и другими специалистами) осуществлять психолого-педагогическое сопровождение образовательных программ.</w:t>
      </w:r>
    </w:p>
    <w:p w:rsidR="00A108A5" w:rsidRPr="00A108A5" w:rsidRDefault="00A108A5" w:rsidP="00764B0A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10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элементарными приемами психодиагностики личностных характеристик и возрастных особенностей учащихся, осуществление совместно с психологом мониторинга личностных характеристик ребенка. Умение (совместно с психологом и другими специалистами) составить психолого-педагогическую характеристику (портрет) личности учащегося.</w:t>
      </w:r>
    </w:p>
    <w:p w:rsidR="00A108A5" w:rsidRPr="00A108A5" w:rsidRDefault="00A108A5" w:rsidP="00764B0A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10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разрабатывать и реализовывать индивидуальные программы развития с учетом личностных и возрастных особенностей учащихся.</w:t>
      </w:r>
    </w:p>
    <w:p w:rsidR="00A108A5" w:rsidRPr="00A108A5" w:rsidRDefault="00A108A5" w:rsidP="00764B0A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10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Но, при работе по формированию инклюзивной культуры могут выявить и серьезные проблемы, такие как:</w:t>
      </w:r>
    </w:p>
    <w:p w:rsidR="00A108A5" w:rsidRPr="00A108A5" w:rsidRDefault="00A108A5" w:rsidP="00764B0A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10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с ограниченными возможностями здоровья, особенно обучающиеся в школе, прив</w:t>
      </w:r>
      <w:r w:rsidR="00026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ыкают к вниманию, следовательно, </w:t>
      </w:r>
      <w:r w:rsidRPr="00A10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они могут начать злоупотреблять своим особым статусом, допускать снижения требований к себе.</w:t>
      </w:r>
    </w:p>
    <w:p w:rsidR="00A108A5" w:rsidRPr="00A108A5" w:rsidRDefault="00A108A5" w:rsidP="00764B0A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10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Многие родители могут оказаться с высоким уровнем притязаний – требовать для своего «особого» ребенка лучших учителей, логопедов, дефектологов и  других специалистов.</w:t>
      </w:r>
    </w:p>
    <w:p w:rsidR="00C07171" w:rsidRDefault="00E453C7" w:rsidP="00764B0A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Родители детей с ООП</w:t>
      </w:r>
      <w:r w:rsidR="00A108A5" w:rsidRPr="00A10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детей-инвалидов очень ранимы, многие не хотят говорить о своих проблемах и трудностях. Большинство родителей сами страдают тяжелыми психическими и соматическими расстройствами. Со многими из них будет  сложно построить хорошие доверительные отношения, как представителям администрации школы, так и педагогам школы, классному руководителю, специалистам.  </w:t>
      </w:r>
      <w:r w:rsidR="00C07171">
        <w:rPr>
          <w:rFonts w:ascii="Calibri" w:eastAsia="Times New Roman" w:hAnsi="Calibri" w:cs="Arial"/>
          <w:color w:val="000000"/>
          <w:lang w:eastAsia="ru-RU"/>
        </w:rPr>
        <w:t xml:space="preserve">                            </w:t>
      </w:r>
    </w:p>
    <w:p w:rsidR="00E453C7" w:rsidRPr="00C07171" w:rsidRDefault="00E453C7" w:rsidP="00764B0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07171">
        <w:rPr>
          <w:rFonts w:ascii="Times New Roman" w:eastAsia="Times New Roman" w:hAnsi="Times New Roman" w:cs="Times New Roman"/>
          <w:sz w:val="24"/>
          <w:szCs w:val="24"/>
        </w:rPr>
        <w:t xml:space="preserve">В процессе профессиональной подготовки педагога к реализации инклюзивного образования необходимо учитывать его </w:t>
      </w:r>
      <w:r w:rsidRPr="00C07171">
        <w:rPr>
          <w:rFonts w:ascii="Times New Roman" w:eastAsia="Times New Roman" w:hAnsi="Times New Roman" w:cs="Times New Roman"/>
          <w:b/>
          <w:sz w:val="24"/>
          <w:szCs w:val="24"/>
        </w:rPr>
        <w:t>профессио</w:t>
      </w:r>
      <w:r w:rsidRPr="00C07171">
        <w:rPr>
          <w:rFonts w:ascii="Times New Roman" w:eastAsia="Times New Roman" w:hAnsi="Times New Roman" w:cs="Times New Roman"/>
          <w:b/>
          <w:sz w:val="24"/>
          <w:szCs w:val="24"/>
        </w:rPr>
        <w:softHyphen/>
        <w:t>нально-личностную готовность к работе с деть</w:t>
      </w:r>
      <w:r w:rsidRPr="00C07171">
        <w:rPr>
          <w:rFonts w:ascii="Times New Roman" w:eastAsia="Times New Roman" w:hAnsi="Times New Roman" w:cs="Times New Roman"/>
          <w:b/>
          <w:sz w:val="24"/>
          <w:szCs w:val="24"/>
        </w:rPr>
        <w:softHyphen/>
        <w:t>ми с ограниченными возможностями здоровья.</w:t>
      </w:r>
    </w:p>
    <w:p w:rsidR="00C07171" w:rsidRDefault="00E453C7" w:rsidP="00764B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171">
        <w:rPr>
          <w:rFonts w:ascii="Times New Roman" w:eastAsia="Times New Roman" w:hAnsi="Times New Roman" w:cs="Times New Roman"/>
          <w:sz w:val="24"/>
          <w:szCs w:val="24"/>
        </w:rPr>
        <w:t xml:space="preserve">Профессионально-личностная готовность педагога к работе с детьми с ограниченными возможностями здоровья включает </w:t>
      </w:r>
      <w:r w:rsidRPr="00C07171">
        <w:rPr>
          <w:rFonts w:ascii="Times New Roman" w:eastAsia="Times New Roman" w:hAnsi="Times New Roman" w:cs="Times New Roman"/>
          <w:b/>
          <w:i/>
          <w:sz w:val="24"/>
          <w:szCs w:val="24"/>
        </w:rPr>
        <w:t>профессионально-гуманистичес</w:t>
      </w:r>
      <w:r w:rsidRPr="00C07171">
        <w:rPr>
          <w:rFonts w:ascii="Times New Roman" w:eastAsia="Times New Roman" w:hAnsi="Times New Roman" w:cs="Times New Roman"/>
          <w:b/>
          <w:i/>
          <w:sz w:val="24"/>
          <w:szCs w:val="24"/>
        </w:rPr>
        <w:softHyphen/>
        <w:t>кую направленность личности,</w:t>
      </w:r>
      <w:r w:rsidRPr="00C07171">
        <w:rPr>
          <w:rFonts w:ascii="Times New Roman" w:eastAsia="Times New Roman" w:hAnsi="Times New Roman" w:cs="Times New Roman"/>
          <w:sz w:val="24"/>
          <w:szCs w:val="24"/>
        </w:rPr>
        <w:t xml:space="preserve"> в том числе ее профес</w:t>
      </w:r>
      <w:r w:rsidRPr="00C07171">
        <w:rPr>
          <w:rFonts w:ascii="Times New Roman" w:eastAsia="Times New Roman" w:hAnsi="Times New Roman" w:cs="Times New Roman"/>
          <w:sz w:val="24"/>
          <w:szCs w:val="24"/>
        </w:rPr>
        <w:softHyphen/>
        <w:t>сионально-ценностные ориентации, профессиональ</w:t>
      </w:r>
      <w:r w:rsidRPr="00C07171">
        <w:rPr>
          <w:rFonts w:ascii="Times New Roman" w:eastAsia="Times New Roman" w:hAnsi="Times New Roman" w:cs="Times New Roman"/>
          <w:sz w:val="24"/>
          <w:szCs w:val="24"/>
        </w:rPr>
        <w:softHyphen/>
        <w:t>но-личностные качества и умения.</w:t>
      </w:r>
      <w:r w:rsidR="00C071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07171" w:rsidRPr="00CE0590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Важно стимулировать педагога в познании себя, своих возможностей и способностей. Необходим комплекс диа</w:t>
      </w:r>
      <w:r w:rsidR="00C07171" w:rsidRPr="00CE0590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softHyphen/>
        <w:t>гностических методик, направленных на выявление уров</w:t>
      </w:r>
      <w:r w:rsidR="00C07171" w:rsidRPr="00CE0590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softHyphen/>
        <w:t>ня профессионально значимых качеств, чтобы, соотнеся результаты диагностики с требованиями, предъявляемы</w:t>
      </w:r>
      <w:r w:rsidR="00C07171" w:rsidRPr="00CE0590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softHyphen/>
        <w:t>ми к педагогу, работающему с детьми с ограниченными возможностями здоровья, обучающиеся направили свою активность на коррекцию, развитие, совершенствование необходимых для компетентного педагога составляющих. Таким образом, самопознание выступает необходимым условием саморазвития и самообразования.</w:t>
      </w:r>
      <w:r w:rsidR="00C07171" w:rsidRPr="009B5B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07171" w:rsidRPr="0031123A" w:rsidRDefault="00C07171" w:rsidP="00764B0A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23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Утверждение К.Д.Ушинского о том, что учитель живет до тех пор, пока учится, в современных условиях приобретает особое значение. Сама жизнь поставила на повестку дня проблему непрерывного педагогического образования, необходимость постоянного совершенствования учителя путем неустанной работы над собой.  </w:t>
      </w:r>
    </w:p>
    <w:p w:rsidR="00462A8D" w:rsidRPr="00462A8D" w:rsidRDefault="00462A8D" w:rsidP="00764B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2A8D">
        <w:rPr>
          <w:rFonts w:ascii="Times New Roman" w:hAnsi="Times New Roman" w:cs="Times New Roman"/>
          <w:b/>
          <w:sz w:val="24"/>
          <w:szCs w:val="24"/>
        </w:rPr>
        <w:t>3.</w:t>
      </w:r>
      <w:r w:rsidRPr="00462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Влияние</w:t>
      </w:r>
      <w:r w:rsidRPr="00462A8D">
        <w:rPr>
          <w:rFonts w:ascii="Times New Roman" w:hAnsi="Times New Roman" w:cs="Times New Roman"/>
          <w:b/>
          <w:sz w:val="24"/>
          <w:szCs w:val="24"/>
        </w:rPr>
        <w:t xml:space="preserve"> основных  факторов современной инклюзивной культуры </w:t>
      </w:r>
      <w:r w:rsidRPr="00462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  развитие инклюзивного мышления </w:t>
      </w:r>
    </w:p>
    <w:p w:rsidR="00462A8D" w:rsidRPr="00CA115F" w:rsidRDefault="00462A8D" w:rsidP="00764B0A">
      <w:pPr>
        <w:pStyle w:val="a3"/>
        <w:shd w:val="clear" w:color="auto" w:fill="FFFFFF"/>
        <w:spacing w:before="0" w:beforeAutospacing="0" w:after="0" w:afterAutospacing="0"/>
        <w:ind w:firstLine="91"/>
        <w:jc w:val="both"/>
      </w:pPr>
      <w:r w:rsidRPr="00CA115F">
        <w:t xml:space="preserve">Основная </w:t>
      </w:r>
      <w:r w:rsidRPr="009E6731">
        <w:rPr>
          <w:i/>
        </w:rPr>
        <w:t xml:space="preserve">цель </w:t>
      </w:r>
      <w:r w:rsidRPr="00CA115F">
        <w:t xml:space="preserve">инклюзивного образования заключается в достижении всеми учащимися определенного социального статуса и утверждении своей общественной значимости. </w:t>
      </w:r>
      <w:r w:rsidR="00CA115F">
        <w:t xml:space="preserve">   </w:t>
      </w:r>
      <w:r w:rsidRPr="009E6731">
        <w:rPr>
          <w:i/>
        </w:rPr>
        <w:t>Задача</w:t>
      </w:r>
      <w:r w:rsidRPr="00CA115F">
        <w:t xml:space="preserve"> же инклюзивного образования — придать уверенность в собственных силах детям с ограниченными возможностями. В дальнейшем дети прошедшие систему инклюзивного образования,   легче взаимодействуют с окружающими.</w:t>
      </w:r>
      <w:r w:rsidR="002A125E">
        <w:t xml:space="preserve"> </w:t>
      </w:r>
      <w:r w:rsidRPr="00CA115F">
        <w:t>Инклюзия это не панацея, но при правильном педагогическом подходе, для детей, которые общаются в  коллективе своих сверстников, их окружение становится судьбоносным фактором социальной интеграции. Они постепенно учатся чему-то новому, своим примером учат других,  инклюзия помогает постепенно заменять ситуации, при которых ребёнок думает, что он хуже других, ситуациями успеха. Когда сами дети видят вклад каждого в общую деятельность, это конечно оказывает влияние на уход от стереотипной модели беспомощности и иждивенчества, к  модели ценности и полезности каждого человека вне зависимости от наличия инвалидности.</w:t>
      </w:r>
    </w:p>
    <w:p w:rsidR="00764B0A" w:rsidRDefault="00462A8D" w:rsidP="00764B0A">
      <w:pPr>
        <w:pStyle w:val="a3"/>
        <w:shd w:val="clear" w:color="auto" w:fill="FFFFFF"/>
        <w:spacing w:before="0" w:beforeAutospacing="0" w:after="0" w:afterAutospacing="0"/>
        <w:ind w:firstLine="91"/>
        <w:jc w:val="both"/>
      </w:pPr>
      <w:r w:rsidRPr="00CA115F">
        <w:t>Какую же роль играет развития инклюзивного мышления для физически здорового человека, как влияют факторы развития на его жизнь?</w:t>
      </w:r>
      <w:r w:rsidR="00CA115F">
        <w:t xml:space="preserve">                                                                            </w:t>
      </w:r>
      <w:r w:rsidRPr="00CA115F">
        <w:t>Исторически сложилось так, что коммунистический политический строй в нашей стране, предполагал, что Советский человек  идеален во всём,  людей с инвалидностью практически не было на улицах, как правило, они содержались в закрытых специализированных учреждениях.</w:t>
      </w:r>
      <w:r w:rsidR="00123ED3">
        <w:t xml:space="preserve"> </w:t>
      </w:r>
      <w:r w:rsidRPr="00CA115F">
        <w:t>Олимпиада-80, проходившая в СССР, стала единственным соревнованием в истории игр, проходившим без паралимпиады, конечно эти факторы оказали значительное влияние на мышление людей и воспитание будущих поколений.</w:t>
      </w:r>
    </w:p>
    <w:p w:rsidR="00CA115F" w:rsidRDefault="00764B0A" w:rsidP="00764B0A">
      <w:pPr>
        <w:pStyle w:val="a3"/>
        <w:shd w:val="clear" w:color="auto" w:fill="FFFFFF"/>
        <w:spacing w:before="0" w:beforeAutospacing="0" w:after="0" w:afterAutospacing="0"/>
        <w:ind w:firstLine="91"/>
        <w:jc w:val="both"/>
      </w:pPr>
      <w:r>
        <w:t xml:space="preserve"> </w:t>
      </w:r>
      <w:r w:rsidR="00123ED3">
        <w:t>Р</w:t>
      </w:r>
      <w:r w:rsidR="00462A8D" w:rsidRPr="00CA115F">
        <w:t>азвитие инклюзивного мышления зависит не только от воспитания, но и от опыта личного взаимодействия с людьми с инвалидностью, даже сейчас в 21 веке сохраняется подобная отрицательная тенденция, люди бояться общаться с людьми с инвалидностью, боясь навредить, часто просто не зная как общаться и взаимодействовать с ними.</w:t>
      </w:r>
      <w:r w:rsidR="00CA115F">
        <w:t xml:space="preserve"> </w:t>
      </w:r>
      <w:r w:rsidR="00462A8D" w:rsidRPr="00CA115F">
        <w:t>Но инклюзивная практика открывает новые возможности взаимодействия, с самого раннего возраста дети понимают, что все люди разные и это нормально. Важно быть частью целого коллектива и если кто-то силён в математике, а кто-то в гуманитарных науках, то каждый может помочь другому  человеку, независимо от наличия инвалидности. Дети учатся взаимопомощи, отзывчивости, доброте, сочувствию, не жалости, а именно сочувствию, ведь если посмотреть этимологию слов, жалость однокоренное слово  к глаголу жалить, а сочувствие в буквальном значении, чувствовать вместе с кем-то.</w:t>
      </w:r>
      <w:r w:rsidR="00CA115F">
        <w:t xml:space="preserve">                                                                                                                            </w:t>
      </w:r>
    </w:p>
    <w:p w:rsidR="00462A8D" w:rsidRPr="00CA115F" w:rsidRDefault="00CA115F" w:rsidP="00764B0A">
      <w:pPr>
        <w:pStyle w:val="a3"/>
        <w:shd w:val="clear" w:color="auto" w:fill="FFFFFF"/>
        <w:spacing w:before="0" w:beforeAutospacing="0" w:after="0" w:afterAutospacing="0"/>
        <w:ind w:firstLine="91"/>
        <w:jc w:val="both"/>
      </w:pPr>
      <w:r>
        <w:t xml:space="preserve">  </w:t>
      </w:r>
      <w:r w:rsidR="00462A8D" w:rsidRPr="00CA115F">
        <w:t>Безусловно</w:t>
      </w:r>
      <w:r>
        <w:t xml:space="preserve"> </w:t>
      </w:r>
      <w:r w:rsidR="00462A8D" w:rsidRPr="00CA115F">
        <w:t xml:space="preserve"> ключевую роль в инклюзивном образовании играет позиция педагога</w:t>
      </w:r>
      <w:proofErr w:type="gramStart"/>
      <w:r>
        <w:t xml:space="preserve"> </w:t>
      </w:r>
      <w:r w:rsidR="00462A8D" w:rsidRPr="00CA115F">
        <w:t>,</w:t>
      </w:r>
      <w:proofErr w:type="gramEnd"/>
      <w:r w:rsidR="00462A8D" w:rsidRPr="00CA115F">
        <w:t xml:space="preserve"> от его компетентности и уровня развития инклюзивного мышления зависит психологический  климат в детском коллективе, умение работать с каждым ребёнком и правильно выстраивать отношения в команде, очень важно, если мы говорим об инклюзивном образовании, то педагог конечно должен психологически принимать и объективно оценивать потенциал развития любого учащегося.</w:t>
      </w:r>
      <w:r>
        <w:t xml:space="preserve">                                                                 </w:t>
      </w:r>
      <w:r w:rsidR="00462A8D" w:rsidRPr="00CA115F">
        <w:t>Инклюзия оказывает влияние на каждого из участников процесса, меняя представление о роли личности в отношениях, это очень важно, ведь в конечном итоге, все мы живём в одном пространстве, которое, так или инач</w:t>
      </w:r>
      <w:r w:rsidR="00123ED3">
        <w:t xml:space="preserve">е, предполагает различные формы </w:t>
      </w:r>
      <w:r w:rsidR="00462A8D" w:rsidRPr="00CA115F">
        <w:t>взаимодействия друг с другом.</w:t>
      </w:r>
    </w:p>
    <w:p w:rsidR="007C0420" w:rsidRDefault="00332D9C" w:rsidP="00764B0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32D9C">
        <w:rPr>
          <w:color w:val="282828"/>
        </w:rPr>
        <w:t>На самом деле, вопросы инклюзивного образовани</w:t>
      </w:r>
      <w:r>
        <w:rPr>
          <w:color w:val="282828"/>
        </w:rPr>
        <w:t xml:space="preserve">я - актуальнейшая тема для нашего города и </w:t>
      </w:r>
      <w:r w:rsidRPr="00332D9C">
        <w:rPr>
          <w:color w:val="282828"/>
        </w:rPr>
        <w:t xml:space="preserve"> страны. На данный момент в этой сфере есть множество нерешенных проблем и трудностей, которые нам еще предстоит преодолевать</w:t>
      </w:r>
      <w:r>
        <w:rPr>
          <w:rFonts w:ascii="Arial" w:hAnsi="Arial" w:cs="Arial"/>
          <w:color w:val="282828"/>
          <w:sz w:val="19"/>
          <w:szCs w:val="19"/>
        </w:rPr>
        <w:t>.</w:t>
      </w:r>
      <w:r w:rsidR="00E53FE0">
        <w:rPr>
          <w:sz w:val="28"/>
          <w:szCs w:val="28"/>
        </w:rPr>
        <w:t xml:space="preserve"> </w:t>
      </w:r>
    </w:p>
    <w:p w:rsidR="00764B0A" w:rsidRDefault="00E53FE0" w:rsidP="00764B0A">
      <w:pPr>
        <w:pStyle w:val="a3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>
        <w:rPr>
          <w:sz w:val="28"/>
          <w:szCs w:val="28"/>
        </w:rPr>
        <w:lastRenderedPageBreak/>
        <w:t xml:space="preserve">   </w:t>
      </w:r>
      <w:r w:rsidR="00461E9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7C0420" w:rsidRPr="00461E9A">
        <w:rPr>
          <w:color w:val="000000"/>
          <w:shd w:val="clear" w:color="auto" w:fill="FFFFFF"/>
        </w:rPr>
        <w:t>Инклюзивное образование таит в себе большие возможности и является носителем новых перспектив для социального развития общества, что является актуальным процессом во всем мире. Развитие инклюзивных подходов в образовании является важной задачей для учит</w:t>
      </w:r>
      <w:r w:rsidR="00461E9A">
        <w:rPr>
          <w:color w:val="000000"/>
          <w:shd w:val="clear" w:color="auto" w:fill="FFFFFF"/>
        </w:rPr>
        <w:t>елей, специалистов, руководителей</w:t>
      </w:r>
      <w:r w:rsidR="007C0420" w:rsidRPr="00461E9A">
        <w:rPr>
          <w:color w:val="000000"/>
          <w:shd w:val="clear" w:color="auto" w:fill="FFFFFF"/>
        </w:rPr>
        <w:t xml:space="preserve"> систем образования и имеет положительные возможности для усовершенствования таких моментов как творческое взаимодействие, профессиональное общение и совместный анализ результатов и достижений. В результате данных совместных действий происходит обмен мнениями, разработка необходимых и оригинальных концепций и идей. </w:t>
      </w:r>
    </w:p>
    <w:sectPr w:rsidR="00764B0A" w:rsidSect="00651B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F38B6"/>
    <w:multiLevelType w:val="multilevel"/>
    <w:tmpl w:val="B09822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1F1362D5"/>
    <w:multiLevelType w:val="multilevel"/>
    <w:tmpl w:val="F45E574A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23285B40"/>
    <w:multiLevelType w:val="hybridMultilevel"/>
    <w:tmpl w:val="E64EC51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1664651"/>
    <w:multiLevelType w:val="multilevel"/>
    <w:tmpl w:val="C3F88D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>
    <w:nsid w:val="7227203C"/>
    <w:multiLevelType w:val="multilevel"/>
    <w:tmpl w:val="64B886C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sz w:val="18"/>
        <w:szCs w:val="18"/>
      </w:r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67B85"/>
    <w:rsid w:val="0002682D"/>
    <w:rsid w:val="00051BA6"/>
    <w:rsid w:val="00063A4F"/>
    <w:rsid w:val="000869C7"/>
    <w:rsid w:val="0010303F"/>
    <w:rsid w:val="00123ED3"/>
    <w:rsid w:val="00150AEC"/>
    <w:rsid w:val="001654AB"/>
    <w:rsid w:val="001803FA"/>
    <w:rsid w:val="00196C59"/>
    <w:rsid w:val="001D25ED"/>
    <w:rsid w:val="001F0338"/>
    <w:rsid w:val="002374D7"/>
    <w:rsid w:val="002A125E"/>
    <w:rsid w:val="002E183D"/>
    <w:rsid w:val="002E1AE4"/>
    <w:rsid w:val="00332063"/>
    <w:rsid w:val="00332D9C"/>
    <w:rsid w:val="00354AFB"/>
    <w:rsid w:val="003A4F11"/>
    <w:rsid w:val="003B7F30"/>
    <w:rsid w:val="004252BC"/>
    <w:rsid w:val="00432BC7"/>
    <w:rsid w:val="00461E9A"/>
    <w:rsid w:val="00462A8D"/>
    <w:rsid w:val="00486650"/>
    <w:rsid w:val="004C4808"/>
    <w:rsid w:val="00535735"/>
    <w:rsid w:val="00551D22"/>
    <w:rsid w:val="005D3BDC"/>
    <w:rsid w:val="005D7452"/>
    <w:rsid w:val="005F16D8"/>
    <w:rsid w:val="00651B20"/>
    <w:rsid w:val="00663B13"/>
    <w:rsid w:val="00694362"/>
    <w:rsid w:val="006B5CD7"/>
    <w:rsid w:val="00761B58"/>
    <w:rsid w:val="00764B0A"/>
    <w:rsid w:val="00767B85"/>
    <w:rsid w:val="00785938"/>
    <w:rsid w:val="007C0420"/>
    <w:rsid w:val="00800315"/>
    <w:rsid w:val="00975586"/>
    <w:rsid w:val="009E6731"/>
    <w:rsid w:val="00A108A5"/>
    <w:rsid w:val="00A81D5B"/>
    <w:rsid w:val="00A9561C"/>
    <w:rsid w:val="00B076E7"/>
    <w:rsid w:val="00B3312F"/>
    <w:rsid w:val="00B347A1"/>
    <w:rsid w:val="00B71484"/>
    <w:rsid w:val="00BB7738"/>
    <w:rsid w:val="00BD353D"/>
    <w:rsid w:val="00BF689D"/>
    <w:rsid w:val="00C07171"/>
    <w:rsid w:val="00C37CB0"/>
    <w:rsid w:val="00C45F42"/>
    <w:rsid w:val="00C82BA5"/>
    <w:rsid w:val="00CA115F"/>
    <w:rsid w:val="00CA2F10"/>
    <w:rsid w:val="00D3066B"/>
    <w:rsid w:val="00D64A92"/>
    <w:rsid w:val="00DA1A5A"/>
    <w:rsid w:val="00E453C7"/>
    <w:rsid w:val="00E53FE0"/>
    <w:rsid w:val="00EA53D3"/>
    <w:rsid w:val="00F5093F"/>
    <w:rsid w:val="00FE4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B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7B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A108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108A5"/>
  </w:style>
  <w:style w:type="character" w:customStyle="1" w:styleId="c18">
    <w:name w:val="c18"/>
    <w:basedOn w:val="a0"/>
    <w:rsid w:val="00A108A5"/>
  </w:style>
  <w:style w:type="character" w:styleId="a4">
    <w:name w:val="Hyperlink"/>
    <w:basedOn w:val="a0"/>
    <w:uiPriority w:val="99"/>
    <w:semiHidden/>
    <w:unhideWhenUsed/>
    <w:rsid w:val="00A108A5"/>
    <w:rPr>
      <w:color w:val="0000FF"/>
      <w:u w:val="single"/>
    </w:rPr>
  </w:style>
  <w:style w:type="paragraph" w:customStyle="1" w:styleId="c29">
    <w:name w:val="c29"/>
    <w:basedOn w:val="a"/>
    <w:rsid w:val="00A108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453C7"/>
    <w:pPr>
      <w:ind w:left="720"/>
      <w:contextualSpacing/>
    </w:pPr>
  </w:style>
  <w:style w:type="character" w:styleId="a6">
    <w:name w:val="Strong"/>
    <w:basedOn w:val="a0"/>
    <w:uiPriority w:val="22"/>
    <w:qFormat/>
    <w:rsid w:val="00785938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C82B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82B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01343">
          <w:marLeft w:val="-107"/>
          <w:marRight w:val="161"/>
          <w:marTop w:val="0"/>
          <w:marBottom w:val="215"/>
          <w:divBdr>
            <w:top w:val="none" w:sz="0" w:space="0" w:color="auto"/>
            <w:left w:val="single" w:sz="24" w:space="0" w:color="014E7D"/>
            <w:bottom w:val="none" w:sz="0" w:space="0" w:color="auto"/>
            <w:right w:val="none" w:sz="0" w:space="0" w:color="auto"/>
          </w:divBdr>
          <w:divsChild>
            <w:div w:id="108665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s://ru.wikipedia.org/wiki/%25D0%25A1%25D0%25BE%25D1%2586%25D0%25B8%25D1%2583%25D0%25BC&amp;sa=D&amp;ust=1462954201613000&amp;usg=AFQjCNHeY5tozq0p80RuWurTVh_3FnQlOQ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google.com/url?q=https://ru.wikipedia.org/wiki/%25D0%259E%25D0%25B1%25D1%2589%25D0%25B5%25D0%25B5_%25D0%25BE%25D0%25B1%25D1%2580%25D0%25B0%25D0%25B7%25D0%25BE%25D0%25B2%25D0%25B0%25D0%25BD%25D0%25B8%25D0%25B5&amp;sa=D&amp;ust=1462954201612000&amp;usg=AFQjCNGOdYTmKlOCp893lV64em49Gig0EQ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693841-D393-4E44-B279-2F2959590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2941</Words>
  <Characters>16770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</cp:revision>
  <dcterms:created xsi:type="dcterms:W3CDTF">2021-03-12T13:40:00Z</dcterms:created>
  <dcterms:modified xsi:type="dcterms:W3CDTF">2021-03-30T09:53:00Z</dcterms:modified>
</cp:coreProperties>
</file>