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37EF" w:rsidRDefault="00815C83" w:rsidP="00DE3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EF">
        <w:rPr>
          <w:rFonts w:ascii="Times New Roman" w:hAnsi="Times New Roman" w:cs="Times New Roman"/>
          <w:b/>
          <w:sz w:val="28"/>
          <w:szCs w:val="28"/>
        </w:rPr>
        <w:t>«Понятие о товароведение пищевых продуктов».</w:t>
      </w:r>
    </w:p>
    <w:p w:rsidR="00815C83" w:rsidRPr="00DE37EF" w:rsidRDefault="00815C83" w:rsidP="00DE3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37EF">
        <w:rPr>
          <w:rFonts w:ascii="Times New Roman" w:hAnsi="Times New Roman" w:cs="Times New Roman"/>
          <w:b/>
          <w:sz w:val="28"/>
          <w:szCs w:val="28"/>
        </w:rPr>
        <w:t>(Методическая разработка открытого урока по дисциплине:</w:t>
      </w:r>
      <w:proofErr w:type="gramEnd"/>
      <w:r w:rsidRPr="00DE3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37EF">
        <w:rPr>
          <w:rFonts w:ascii="Times New Roman" w:hAnsi="Times New Roman" w:cs="Times New Roman"/>
          <w:b/>
          <w:sz w:val="28"/>
          <w:szCs w:val="28"/>
        </w:rPr>
        <w:t>«Товароведение пищевых продуктов»)</w:t>
      </w:r>
      <w:proofErr w:type="gramEnd"/>
    </w:p>
    <w:p w:rsidR="00815C83" w:rsidRPr="00DE37EF" w:rsidRDefault="00815C83" w:rsidP="00DE37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37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7850" cy="2295525"/>
            <wp:effectExtent l="0" t="0" r="0" b="9525"/>
            <wp:docPr id="1" name="Рисунок 1" descr="C:\Users\PC-1\Desktop\332e975a-39e7-47fc-9727-01b5d27a2c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332e975a-39e7-47fc-9727-01b5d27a2c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83" w:rsidRPr="00DE37EF" w:rsidRDefault="00815C83" w:rsidP="00DE3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7EF">
        <w:rPr>
          <w:rFonts w:ascii="Times New Roman" w:hAnsi="Times New Roman" w:cs="Times New Roman"/>
          <w:b/>
          <w:sz w:val="28"/>
          <w:szCs w:val="28"/>
        </w:rPr>
        <w:t>Волкова Ю.С.</w:t>
      </w:r>
    </w:p>
    <w:p w:rsidR="00815C83" w:rsidRPr="00DE37EF" w:rsidRDefault="00815C83" w:rsidP="00DE3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7EF">
        <w:rPr>
          <w:rFonts w:ascii="Times New Roman" w:hAnsi="Times New Roman" w:cs="Times New Roman"/>
          <w:b/>
          <w:sz w:val="28"/>
          <w:szCs w:val="28"/>
        </w:rPr>
        <w:t xml:space="preserve">Мастер производственного обучения </w:t>
      </w:r>
    </w:p>
    <w:p w:rsidR="00815C83" w:rsidRPr="00DE37EF" w:rsidRDefault="00815C83" w:rsidP="00DE3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7EF">
        <w:rPr>
          <w:rFonts w:ascii="Times New Roman" w:hAnsi="Times New Roman" w:cs="Times New Roman"/>
          <w:b/>
          <w:sz w:val="28"/>
          <w:szCs w:val="28"/>
        </w:rPr>
        <w:t>по специальности « Организации питания»</w:t>
      </w:r>
    </w:p>
    <w:p w:rsidR="00815C83" w:rsidRPr="00DE37EF" w:rsidRDefault="00815C83" w:rsidP="00DE3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7EF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DE37EF">
        <w:rPr>
          <w:rFonts w:ascii="Times New Roman" w:hAnsi="Times New Roman" w:cs="Times New Roman"/>
          <w:b/>
          <w:sz w:val="28"/>
          <w:szCs w:val="28"/>
        </w:rPr>
        <w:t>Тайыншинский</w:t>
      </w:r>
      <w:proofErr w:type="spellEnd"/>
      <w:r w:rsidRPr="00DE37EF">
        <w:rPr>
          <w:rFonts w:ascii="Times New Roman" w:hAnsi="Times New Roman" w:cs="Times New Roman"/>
          <w:b/>
          <w:sz w:val="28"/>
          <w:szCs w:val="28"/>
        </w:rPr>
        <w:t xml:space="preserve"> колледж </w:t>
      </w:r>
      <w:proofErr w:type="spellStart"/>
      <w:r w:rsidRPr="00DE37EF">
        <w:rPr>
          <w:rFonts w:ascii="Times New Roman" w:hAnsi="Times New Roman" w:cs="Times New Roman"/>
          <w:b/>
          <w:sz w:val="28"/>
          <w:szCs w:val="28"/>
        </w:rPr>
        <w:t>агробизнеса</w:t>
      </w:r>
      <w:proofErr w:type="spellEnd"/>
      <w:r w:rsidRPr="00DE37EF">
        <w:rPr>
          <w:rFonts w:ascii="Times New Roman" w:hAnsi="Times New Roman" w:cs="Times New Roman"/>
          <w:b/>
          <w:sz w:val="28"/>
          <w:szCs w:val="28"/>
        </w:rPr>
        <w:t>»</w:t>
      </w:r>
    </w:p>
    <w:p w:rsidR="00815C83" w:rsidRPr="00DE37EF" w:rsidRDefault="00815C83" w:rsidP="00DE3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7EF">
        <w:rPr>
          <w:rFonts w:ascii="Times New Roman" w:hAnsi="Times New Roman" w:cs="Times New Roman"/>
          <w:b/>
          <w:sz w:val="28"/>
          <w:szCs w:val="28"/>
        </w:rPr>
        <w:t>Северо-Казахстанская область.</w:t>
      </w:r>
    </w:p>
    <w:p w:rsidR="00815C83" w:rsidRPr="00DE37EF" w:rsidRDefault="00815C83" w:rsidP="00DE3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37E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E37EF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DE37EF">
        <w:rPr>
          <w:rFonts w:ascii="Times New Roman" w:hAnsi="Times New Roman" w:cs="Times New Roman"/>
          <w:b/>
          <w:sz w:val="28"/>
          <w:szCs w:val="28"/>
        </w:rPr>
        <w:t>айынша</w:t>
      </w:r>
      <w:proofErr w:type="spellEnd"/>
    </w:p>
    <w:p w:rsidR="00815C83" w:rsidRPr="00DE37EF" w:rsidRDefault="00815C83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7EF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815C83" w:rsidRPr="00DE37EF" w:rsidRDefault="00815C83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37EF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DE37EF">
        <w:rPr>
          <w:rFonts w:ascii="Times New Roman" w:hAnsi="Times New Roman" w:cs="Times New Roman"/>
          <w:b/>
          <w:sz w:val="28"/>
          <w:szCs w:val="28"/>
        </w:rPr>
        <w:t>:</w:t>
      </w:r>
      <w:r w:rsidRPr="00DE37EF">
        <w:rPr>
          <w:rFonts w:ascii="Times New Roman" w:hAnsi="Times New Roman" w:cs="Times New Roman"/>
          <w:sz w:val="28"/>
          <w:szCs w:val="28"/>
        </w:rPr>
        <w:t xml:space="preserve"> ознакомить обучающихся с предметом товароведения пищевых продуктов и его ролью в профессиональной подготовке поваров общественного питания.</w:t>
      </w:r>
    </w:p>
    <w:p w:rsidR="00815C83" w:rsidRPr="00DE37EF" w:rsidRDefault="00815C83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7EF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DE37EF">
        <w:rPr>
          <w:rFonts w:ascii="Times New Roman" w:hAnsi="Times New Roman" w:cs="Times New Roman"/>
          <w:sz w:val="28"/>
          <w:szCs w:val="28"/>
        </w:rPr>
        <w:t xml:space="preserve"> Развитие умений видеть </w:t>
      </w:r>
      <w:proofErr w:type="spellStart"/>
      <w:r w:rsidRPr="00DE37E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E37EF">
        <w:rPr>
          <w:rFonts w:ascii="Times New Roman" w:hAnsi="Times New Roman" w:cs="Times New Roman"/>
          <w:sz w:val="28"/>
          <w:szCs w:val="28"/>
        </w:rPr>
        <w:t xml:space="preserve"> связи в процессах и явлениях, изучаемых товароведение.</w:t>
      </w:r>
    </w:p>
    <w:p w:rsidR="00815C83" w:rsidRDefault="00815C83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DE37EF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DE37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37EF">
        <w:rPr>
          <w:rFonts w:ascii="Times New Roman" w:hAnsi="Times New Roman" w:cs="Times New Roman"/>
          <w:sz w:val="28"/>
          <w:szCs w:val="28"/>
        </w:rPr>
        <w:t>привитие интереса к предмету и профессии в целом.</w:t>
      </w:r>
    </w:p>
    <w:p w:rsidR="00DE37EF" w:rsidRPr="00DE37EF" w:rsidRDefault="00DE37EF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37EF" w:rsidRDefault="00DE37EF" w:rsidP="00DE37E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DE37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C83" w:rsidRPr="00DE37EF" w:rsidRDefault="00815C83" w:rsidP="00DE37E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37E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815C83" w:rsidRPr="00DE37EF" w:rsidRDefault="00815C83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65"/>
        <w:gridCol w:w="1429"/>
        <w:gridCol w:w="644"/>
        <w:gridCol w:w="1381"/>
      </w:tblGrid>
      <w:tr w:rsidR="00820F59" w:rsidRPr="00DE37EF" w:rsidTr="00820F59">
        <w:tc>
          <w:tcPr>
            <w:tcW w:w="521" w:type="dxa"/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3" w:type="dxa"/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148" w:type="dxa"/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9" w:type="dxa"/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</w:tr>
      <w:tr w:rsidR="00820F59" w:rsidRPr="00DE37EF" w:rsidTr="00820F59">
        <w:tc>
          <w:tcPr>
            <w:tcW w:w="521" w:type="dxa"/>
            <w:tcBorders>
              <w:bottom w:val="single" w:sz="4" w:space="0" w:color="auto"/>
            </w:tcBorders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форма урока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  <w:proofErr w:type="gramStart"/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отсутствующих , психологический настрой.</w:t>
            </w:r>
          </w:p>
        </w:tc>
      </w:tr>
      <w:tr w:rsidR="00820F59" w:rsidRPr="00DE37EF" w:rsidTr="00820F59">
        <w:trPr>
          <w:trHeight w:val="585"/>
        </w:trPr>
        <w:tc>
          <w:tcPr>
            <w:tcW w:w="521" w:type="dxa"/>
            <w:vMerge w:val="restart"/>
            <w:tcBorders>
              <w:top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</w:t>
            </w:r>
            <w:r w:rsidRPr="00DE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F59" w:rsidRPr="00DE37EF" w:rsidTr="00820F59">
        <w:trPr>
          <w:trHeight w:val="750"/>
        </w:trPr>
        <w:tc>
          <w:tcPr>
            <w:tcW w:w="521" w:type="dxa"/>
            <w:vMerge/>
            <w:tcBorders>
              <w:top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2.1. Что такое «Товароведение»?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Лекция, работа с конспектом.</w:t>
            </w:r>
          </w:p>
        </w:tc>
      </w:tr>
      <w:tr w:rsidR="00820F59" w:rsidRPr="00DE37EF" w:rsidTr="00820F59">
        <w:tc>
          <w:tcPr>
            <w:tcW w:w="521" w:type="dxa"/>
            <w:vMerge/>
            <w:tcBorders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F59" w:rsidRPr="00DE37EF" w:rsidTr="00820F59">
        <w:trPr>
          <w:trHeight w:val="660"/>
        </w:trPr>
        <w:tc>
          <w:tcPr>
            <w:tcW w:w="521" w:type="dxa"/>
            <w:vMerge w:val="restart"/>
            <w:tcBorders>
              <w:top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2.2.История развития товароведения</w:t>
            </w:r>
            <w:proofErr w:type="gramStart"/>
            <w:r w:rsidRPr="00DE37E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20F59" w:rsidRPr="00DE37EF" w:rsidTr="00820F59">
        <w:trPr>
          <w:trHeight w:val="619"/>
        </w:trPr>
        <w:tc>
          <w:tcPr>
            <w:tcW w:w="521" w:type="dxa"/>
            <w:vMerge/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2.3.Что изучает товароведение?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 w:rsidR="006C261E" w:rsidRPr="00DE3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практического </w:t>
            </w:r>
            <w:r w:rsidRPr="00DE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задания.</w:t>
            </w:r>
          </w:p>
        </w:tc>
      </w:tr>
      <w:tr w:rsidR="00820F59" w:rsidRPr="00DE37EF" w:rsidTr="00820F59">
        <w:trPr>
          <w:trHeight w:val="570"/>
        </w:trPr>
        <w:tc>
          <w:tcPr>
            <w:tcW w:w="521" w:type="dxa"/>
            <w:vMerge/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2.4. Связь с другими науками?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 w:rsidR="006C261E" w:rsidRPr="00DE3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Работа с тестами, объяснение</w:t>
            </w:r>
            <w:proofErr w:type="gramStart"/>
            <w:r w:rsidRPr="00DE37E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20F59" w:rsidRPr="00DE37EF" w:rsidTr="00035708">
        <w:trPr>
          <w:trHeight w:val="1035"/>
        </w:trPr>
        <w:tc>
          <w:tcPr>
            <w:tcW w:w="521" w:type="dxa"/>
            <w:vMerge/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2.5. Роль товароведения в подготовке поваров общественного питания.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820F59" w:rsidRPr="00DE37EF" w:rsidRDefault="006C261E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0F59" w:rsidRPr="00DE37E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820F59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ывод</w:t>
            </w:r>
            <w:proofErr w:type="spellEnd"/>
            <w:r w:rsidRPr="00DE37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рефлекция</w:t>
            </w:r>
            <w:proofErr w:type="spellEnd"/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0F59" w:rsidRPr="00DE37EF" w:rsidTr="00820F59">
        <w:tc>
          <w:tcPr>
            <w:tcW w:w="521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Закрепление нового материала.</w:t>
            </w:r>
          </w:p>
        </w:tc>
        <w:tc>
          <w:tcPr>
            <w:tcW w:w="2148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419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Работа с кластером.</w:t>
            </w:r>
          </w:p>
        </w:tc>
      </w:tr>
      <w:tr w:rsidR="00820F59" w:rsidRPr="00DE37EF" w:rsidTr="00820F59">
        <w:tc>
          <w:tcPr>
            <w:tcW w:w="521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Подведение итога урока</w:t>
            </w:r>
          </w:p>
        </w:tc>
        <w:tc>
          <w:tcPr>
            <w:tcW w:w="2148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Выставление оценок</w:t>
            </w:r>
          </w:p>
        </w:tc>
      </w:tr>
      <w:tr w:rsidR="00820F59" w:rsidRPr="00DE37EF" w:rsidTr="00820F59">
        <w:tc>
          <w:tcPr>
            <w:tcW w:w="521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63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Выдача домашнего задания</w:t>
            </w:r>
          </w:p>
        </w:tc>
        <w:tc>
          <w:tcPr>
            <w:tcW w:w="2148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419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sz w:val="28"/>
                <w:szCs w:val="28"/>
              </w:rPr>
              <w:t>Написание эссе.</w:t>
            </w:r>
          </w:p>
        </w:tc>
      </w:tr>
      <w:tr w:rsidR="00820F59" w:rsidRPr="00DE37EF" w:rsidTr="00820F59">
        <w:tc>
          <w:tcPr>
            <w:tcW w:w="521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63" w:type="dxa"/>
          </w:tcPr>
          <w:p w:rsidR="00815C83" w:rsidRPr="00DE37EF" w:rsidRDefault="00820F59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48" w:type="dxa"/>
          </w:tcPr>
          <w:p w:rsidR="00815C83" w:rsidRPr="00DE37EF" w:rsidRDefault="006C261E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EF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419" w:type="dxa"/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F59" w:rsidRPr="00DE37EF" w:rsidTr="00820F59">
        <w:tc>
          <w:tcPr>
            <w:tcW w:w="521" w:type="dxa"/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9" w:type="dxa"/>
          </w:tcPr>
          <w:p w:rsidR="00815C83" w:rsidRPr="00DE37EF" w:rsidRDefault="00815C83" w:rsidP="00DE37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5C83" w:rsidRPr="00DE37EF" w:rsidRDefault="00815C83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5C83" w:rsidRPr="00DE37EF" w:rsidRDefault="006C261E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37EF">
        <w:rPr>
          <w:rFonts w:ascii="Times New Roman" w:hAnsi="Times New Roman" w:cs="Times New Roman"/>
          <w:b/>
          <w:sz w:val="28"/>
          <w:szCs w:val="28"/>
        </w:rPr>
        <w:t>Дидактические моменты урока.</w:t>
      </w:r>
    </w:p>
    <w:p w:rsidR="006C261E" w:rsidRPr="00DE37EF" w:rsidRDefault="006C261E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37EF">
        <w:rPr>
          <w:rFonts w:ascii="Times New Roman" w:hAnsi="Times New Roman" w:cs="Times New Roman"/>
          <w:sz w:val="28"/>
          <w:szCs w:val="28"/>
        </w:rPr>
        <w:t xml:space="preserve">Сегодняшнее занятие будет проходить не обычно, для Вас, а не обычное, </w:t>
      </w:r>
      <w:proofErr w:type="gramStart"/>
      <w:r w:rsidRPr="00DE37EF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DE37EF">
        <w:rPr>
          <w:rFonts w:ascii="Times New Roman" w:hAnsi="Times New Roman" w:cs="Times New Roman"/>
          <w:sz w:val="28"/>
          <w:szCs w:val="28"/>
        </w:rPr>
        <w:t xml:space="preserve"> что мы с Вами начинаем изучать новый предмет «Товароведение пищевых продуктов»</w:t>
      </w:r>
    </w:p>
    <w:p w:rsidR="006C261E" w:rsidRPr="00DE37EF" w:rsidRDefault="006C261E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Сейчас каждый из Вас подойдет ко мне и своей  рукой из «шапки невидимки» вытажить цвет билетика,затем нужно будет пройти к тому  столу где  будет стоять данный цвет.</w:t>
      </w:r>
    </w:p>
    <w:p w:rsidR="006C261E" w:rsidRPr="00DE37EF" w:rsidRDefault="006C261E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Сегодня мы будем гооврить о продуктах питания. В моем пакете </w:t>
      </w:r>
      <w:r w:rsidRPr="00DE37EF">
        <w:rPr>
          <w:rFonts w:ascii="Times New Roman" w:hAnsi="Times New Roman" w:cs="Times New Roman"/>
          <w:sz w:val="28"/>
          <w:szCs w:val="28"/>
          <w:lang w:val="kk-KZ"/>
        </w:rPr>
        <w:lastRenderedPageBreak/>
        <w:t>находятся некоторые из них?попробуйте угодать какие?</w:t>
      </w:r>
    </w:p>
    <w:p w:rsidR="00815C83" w:rsidRPr="00DE37EF" w:rsidRDefault="006C261E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Игра «Продукты питания»</w:t>
      </w:r>
    </w:p>
    <w:p w:rsidR="006C261E" w:rsidRPr="00DE37EF" w:rsidRDefault="006C261E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Этот продукт-одно из важнейших изобритений человеческого ума. Он является очень ценным продуктом питания. Некоторые  народы вместо этого едят рис без соли.</w:t>
      </w:r>
      <w:r w:rsidR="00665F27"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 А еще говорят : «.....вмему голова».(Хлеб)</w:t>
      </w:r>
    </w:p>
    <w:p w:rsidR="00665F27" w:rsidRPr="00DE37EF" w:rsidRDefault="00665F27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Этот продукт способствует восстановлению сил,не даром участникм кроса находу дают кусочки этого продукта,но в больших количествах употреблять его вредно.(Сахар)</w:t>
      </w:r>
    </w:p>
    <w:p w:rsidR="00665F27" w:rsidRPr="00DE37EF" w:rsidRDefault="00665F27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В нашей стране этот продукт появился в 19 веке. Употреблять стало его признаком хорошего тона.Этот продукт быстро завоевал всеобшее признание, в его честь поэты слогали стихи. Приготовление его целое искуство.Его варят,жарят,заливают кипятком,пьют.(Кофе)</w:t>
      </w:r>
    </w:p>
    <w:p w:rsidR="00665F27" w:rsidRPr="00DE37EF" w:rsidRDefault="00665F27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Хорошо! Видно, что по этому предмету вы уже имеете большой богаж знаний.</w:t>
      </w:r>
    </w:p>
    <w:p w:rsidR="00665F27" w:rsidRPr="00DE37EF" w:rsidRDefault="00665F27" w:rsidP="00DE37E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>Урок наш будет проходить по плану:</w:t>
      </w:r>
    </w:p>
    <w:p w:rsidR="00807A9F" w:rsidRPr="00DE37EF" w:rsidRDefault="00807A9F" w:rsidP="00DE37EF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Что такое </w:t>
      </w:r>
      <w:r w:rsidR="0050606B" w:rsidRPr="00DE37E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E37EF">
        <w:rPr>
          <w:rFonts w:ascii="Times New Roman" w:hAnsi="Times New Roman" w:cs="Times New Roman"/>
          <w:sz w:val="28"/>
          <w:szCs w:val="28"/>
          <w:lang w:val="kk-KZ"/>
        </w:rPr>
        <w:t>товароведение</w:t>
      </w:r>
      <w:r w:rsidR="0050606B" w:rsidRPr="00DE37E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0606B" w:rsidRPr="00DE37EF" w:rsidRDefault="0050606B" w:rsidP="00DE37EF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История развития товароведения</w:t>
      </w:r>
    </w:p>
    <w:p w:rsidR="0050606B" w:rsidRPr="00DE37EF" w:rsidRDefault="0050606B" w:rsidP="00DE37EF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Что изучает товароведение</w:t>
      </w:r>
    </w:p>
    <w:p w:rsidR="0050606B" w:rsidRPr="00DE37EF" w:rsidRDefault="0050606B" w:rsidP="00DE37EF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На какие три этапа разделена дисциплина</w:t>
      </w:r>
    </w:p>
    <w:p w:rsidR="0050606B" w:rsidRPr="00DE37EF" w:rsidRDefault="0050606B" w:rsidP="00DE37EF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Связь с другими науками</w:t>
      </w:r>
    </w:p>
    <w:p w:rsidR="0050606B" w:rsidRPr="00DE37EF" w:rsidRDefault="0050606B" w:rsidP="00DE37EF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Роль товароведения в подготовке поваров общественного питания</w:t>
      </w:r>
    </w:p>
    <w:p w:rsidR="0050606B" w:rsidRPr="00DE37EF" w:rsidRDefault="0050606B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>2.Изучение нового материала.</w:t>
      </w:r>
    </w:p>
    <w:p w:rsidR="0050606B" w:rsidRPr="00DE37EF" w:rsidRDefault="0050606B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2.1. Что </w:t>
      </w:r>
      <w:r w:rsidR="00BA4901" w:rsidRPr="00DE37EF">
        <w:rPr>
          <w:rFonts w:ascii="Times New Roman" w:hAnsi="Times New Roman" w:cs="Times New Roman"/>
          <w:sz w:val="28"/>
          <w:szCs w:val="28"/>
          <w:lang w:val="kk-KZ"/>
        </w:rPr>
        <w:t>такое «товаровдение»</w:t>
      </w:r>
    </w:p>
    <w:p w:rsidR="00BA4901" w:rsidRPr="00DE37EF" w:rsidRDefault="00BA4901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>Товароведение</w:t>
      </w:r>
      <w:r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- это научная дисциплина, изучающая природу и полезные свойства товаров,удовлетворяющих </w:t>
      </w:r>
      <w:r w:rsidRPr="00DE37EF">
        <w:rPr>
          <w:rFonts w:ascii="Times New Roman" w:hAnsi="Times New Roman" w:cs="Times New Roman"/>
          <w:sz w:val="28"/>
          <w:szCs w:val="28"/>
          <w:lang w:val="kk-KZ"/>
        </w:rPr>
        <w:lastRenderedPageBreak/>
        <w:t>определенные потробностни человека.</w:t>
      </w:r>
    </w:p>
    <w:p w:rsidR="00BA4901" w:rsidRPr="00DE37EF" w:rsidRDefault="00BA4901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Наша дисциплина называется «Товароведение пищевых продуктов»,значит , мы будем изучать природу и полезные свойства пищевых продуктов,которые удовлетворяют  потребностичеловека в пищи.</w:t>
      </w:r>
    </w:p>
    <w:p w:rsidR="00BA4901" w:rsidRPr="00DE37EF" w:rsidRDefault="00BA4901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Термин «товароведение» состоит из двух слов «товар» и «ведение».Товаром  называется любой предмет предназначеный для продажи и удовлетворяющий какие-либо потребности человека, а слово «ведение» произошло о слова «знания» знание о товарах, в нашем случае знание о пищевых продуктах.</w:t>
      </w:r>
    </w:p>
    <w:p w:rsidR="00BA4901" w:rsidRPr="00DE37EF" w:rsidRDefault="00BA4901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2.2. История развития товаровдения. </w:t>
      </w:r>
    </w:p>
    <w:p w:rsidR="003F45F4" w:rsidRPr="00DE37EF" w:rsidRDefault="00BA4901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 Как научная дисциплина, со своими законами, терминами,товароведнеие возникло в конце 19века.Основоположниками его были М.Я.Киттары, Я.Я. Никитинский</w:t>
      </w:r>
      <w:r w:rsidR="003F45F4" w:rsidRPr="00DE37EF">
        <w:rPr>
          <w:rFonts w:ascii="Times New Roman" w:hAnsi="Times New Roman" w:cs="Times New Roman"/>
          <w:sz w:val="28"/>
          <w:szCs w:val="28"/>
          <w:lang w:val="kk-KZ"/>
        </w:rPr>
        <w:t>, большой вклад в развитие внес советский ученый  профессор Ф.В. Церевитинов.</w:t>
      </w:r>
    </w:p>
    <w:p w:rsidR="003F45F4" w:rsidRPr="00DE37EF" w:rsidRDefault="003F45F4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 Корнями своими история товароведения уходит в далеко прошлое. Уже в 1575 году в свет вышла специальная  «Торговая книга»</w:t>
      </w:r>
    </w:p>
    <w:p w:rsidR="00BA4901" w:rsidRPr="00DE37EF" w:rsidRDefault="003F45F4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2.3. Что изучает товароведнение  </w:t>
      </w:r>
    </w:p>
    <w:p w:rsidR="003F45F4" w:rsidRPr="00DE37EF" w:rsidRDefault="003F45F4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E37EF">
        <w:rPr>
          <w:rFonts w:ascii="Times New Roman" w:hAnsi="Times New Roman" w:cs="Times New Roman"/>
          <w:sz w:val="28"/>
          <w:szCs w:val="28"/>
          <w:lang w:val="kk-KZ"/>
        </w:rPr>
        <w:t>Во-первых  пещевых продукто очень много.Так вот ,в товароведение все продукты класифицируются по определеным признакам и свойствам на виды и группы (Показ призентации).Давайте разберем  какой признак  положен в основу класификации продуктов питания.</w:t>
      </w:r>
    </w:p>
    <w:p w:rsidR="003F45F4" w:rsidRPr="00DE37EF" w:rsidRDefault="003F45F4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lastRenderedPageBreak/>
        <w:t>(Раздаю обучающимся конверты, в которых лежат карточки с наименованиями продуктов)</w:t>
      </w:r>
    </w:p>
    <w:p w:rsidR="00C36503" w:rsidRPr="00DE37EF" w:rsidRDefault="003F45F4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Задание-вам предоставлены название продукта</w:t>
      </w:r>
      <w:r w:rsidR="00C36503" w:rsidRPr="00DE37EF">
        <w:rPr>
          <w:rFonts w:ascii="Times New Roman" w:hAnsi="Times New Roman" w:cs="Times New Roman"/>
          <w:sz w:val="28"/>
          <w:szCs w:val="28"/>
          <w:lang w:val="kk-KZ"/>
        </w:rPr>
        <w:t>,и  они объединены каким-то общим признаком. Вам необходимо найти продукт, который попал в эту группу случайно, т.е. убрать лишний продукт, а затем,вы  должны  подумать, какими же признаком объедены  оставшиеся продукты.</w:t>
      </w:r>
    </w:p>
    <w:p w:rsidR="003F45F4" w:rsidRPr="00DE37EF" w:rsidRDefault="00C36503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>Время на выполнение 3 мин</w:t>
      </w:r>
      <w:r w:rsidR="003F45F4" w:rsidRPr="00DE3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33D03" w:rsidRPr="00DE37EF" w:rsidRDefault="00C36503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Итак,один из вопросов,который изучает товароведение-это виды группы товаров, т.е., ассортимент.</w:t>
      </w:r>
      <w:r w:rsidR="009F7171"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Немаловажными в товароведении являются так</w:t>
      </w:r>
      <w:r w:rsidR="009F7171" w:rsidRPr="00DE37EF">
        <w:rPr>
          <w:rFonts w:ascii="Times New Roman" w:hAnsi="Times New Roman" w:cs="Times New Roman"/>
          <w:sz w:val="28"/>
          <w:szCs w:val="28"/>
          <w:lang w:val="kk-KZ"/>
        </w:rPr>
        <w:softHyphen/>
      </w:r>
      <w:r w:rsidR="009F7171" w:rsidRPr="00DE37EF">
        <w:rPr>
          <w:rFonts w:ascii="Times New Roman" w:hAnsi="Times New Roman" w:cs="Times New Roman"/>
          <w:sz w:val="28"/>
          <w:szCs w:val="28"/>
        </w:rPr>
        <w:t>-же вопросы - пищевая ценность продуктов питания и их свойства. Химический состав продуктов очень разнообразен и он оказывает большое влияние на свойства продуктов. Например, если в продукте содержится много жиров, то, этот  продукт требует  специальных условий хранения (холод, темнота); а если продукт имеет красно- оранжевый цвет – значит, в нём содержится красящее</w:t>
      </w:r>
      <w:r w:rsidR="005277FE" w:rsidRPr="00DE37EF">
        <w:rPr>
          <w:rFonts w:ascii="Times New Roman" w:hAnsi="Times New Roman" w:cs="Times New Roman"/>
          <w:sz w:val="28"/>
          <w:szCs w:val="28"/>
        </w:rPr>
        <w:t xml:space="preserve"> вещество каротин, который одновременно является и провитамином А. Витамин А очень важен в питании, но усваивает только в присутствии жиров.                                                                                                                       О</w:t>
      </w:r>
      <w:r w:rsidR="00A162C5" w:rsidRPr="00DE37EF">
        <w:rPr>
          <w:rFonts w:ascii="Times New Roman" w:hAnsi="Times New Roman" w:cs="Times New Roman"/>
          <w:sz w:val="28"/>
          <w:szCs w:val="28"/>
        </w:rPr>
        <w:t>чень часто  в последнее время говорят о качестве</w:t>
      </w:r>
      <w:r w:rsidR="00A162C5"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, а так же в твавароведении  изучают и все </w:t>
      </w:r>
      <w:proofErr w:type="gramStart"/>
      <w:r w:rsidR="00A162C5" w:rsidRPr="00DE37EF">
        <w:rPr>
          <w:rFonts w:ascii="Times New Roman" w:hAnsi="Times New Roman" w:cs="Times New Roman"/>
          <w:sz w:val="28"/>
          <w:szCs w:val="28"/>
          <w:lang w:val="kk-KZ"/>
        </w:rPr>
        <w:t>факторы</w:t>
      </w:r>
      <w:proofErr w:type="gramEnd"/>
      <w:r w:rsidR="00A162C5"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D03"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которые влияют на качество-это сырье, из которго  изготовлены продукты, особенности  производства  продуктов, условия и сроки хранения, а также упаковка, маркировкиа и транспортирование </w:t>
      </w:r>
      <w:r w:rsidR="00F33D03" w:rsidRPr="00DE37EF">
        <w:rPr>
          <w:rFonts w:ascii="Times New Roman" w:hAnsi="Times New Roman" w:cs="Times New Roman"/>
          <w:sz w:val="28"/>
          <w:szCs w:val="28"/>
          <w:lang w:val="kk-KZ"/>
        </w:rPr>
        <w:lastRenderedPageBreak/>
        <w:t>пищевых продуктов. ( Презентация на тему : «Методы качества»)</w:t>
      </w:r>
    </w:p>
    <w:p w:rsidR="00F33D03" w:rsidRPr="00DE37EF" w:rsidRDefault="00F33D03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Вы видите перед собой вопросы, изучением которых занимается товароведением, а теперь  запишите их себе в тетрадь и подумайте какие из этих вопросов важны для повора. Подчеркните те вопросы в которых вы сомневаетесь.</w:t>
      </w:r>
    </w:p>
    <w:p w:rsidR="00181814" w:rsidRPr="00DE37EF" w:rsidRDefault="00F33D03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Проверку выполнения задания проводим в ходе беседы по подгруппах потом для всей аудитории. При этом я обясняю и доказываю важность кажного вопроса на примерах, связанных с работай повара. Попутно, выстраиваю из табличек фигуру в форме пиромиды, снизу под пирамидой  прикрепляю табличку-основание пирамиды-« пищевые продукты»,</w:t>
      </w:r>
      <w:r w:rsidR="00181814" w:rsidRPr="00DE37EF">
        <w:rPr>
          <w:rFonts w:ascii="Times New Roman" w:hAnsi="Times New Roman" w:cs="Times New Roman"/>
          <w:sz w:val="28"/>
          <w:szCs w:val="28"/>
          <w:lang w:val="kk-KZ"/>
        </w:rPr>
        <w:t>сверху- вершину пирамиды « кулинарное изделие». И доказываю учащимися, если « из пирамиды знаний вытащить хоть один  кирпич, то вся пирамида рухнет», и никогда  не сможет повар,приготовить красивое,вкусное, и полезное блюдо, если не будет знать каких-то вопросов товароведения.</w:t>
      </w:r>
    </w:p>
    <w:p w:rsidR="00181814" w:rsidRPr="00DE37EF" w:rsidRDefault="00181814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>2.4. Связь с другими предметами.</w:t>
      </w:r>
    </w:p>
    <w:p w:rsidR="00181814" w:rsidRPr="00DE37EF" w:rsidRDefault="00181814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Товароведение течно связанно с другими науками: с физикой, основы которых используют в изучении физических свойств и условия хранения продуктов; с химией  и микробиологией, которые помогают понимать  процессы, происходящие в продуктах, при их производстве и хранении с биологией, помогающию вскрыть природу и пищевую ценность  продуктов.</w:t>
      </w:r>
    </w:p>
    <w:p w:rsidR="00181814" w:rsidRPr="00DE37EF" w:rsidRDefault="00181814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lastRenderedPageBreak/>
        <w:t>А сейчас у меня для Вас задание. Перед Вами тест, в котором с одной стороны указаны процессы и явления, изучаемые товароведением, а сдругой перечеслины  учебные дисциплины.</w:t>
      </w:r>
    </w:p>
    <w:p w:rsidR="00D500C2" w:rsidRPr="00DE37EF" w:rsidRDefault="00181814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Задание –найти связь между этими явлениями и </w:t>
      </w:r>
      <w:r w:rsidR="00D500C2"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предметами и обозначить их стрелками.Например читаем: </w:t>
      </w:r>
      <w:r w:rsidR="00D500C2" w:rsidRPr="00DE37EF">
        <w:rPr>
          <w:rFonts w:ascii="Times New Roman" w:hAnsi="Times New Roman" w:cs="Times New Roman"/>
          <w:b/>
          <w:sz w:val="28"/>
          <w:szCs w:val="28"/>
          <w:lang w:val="kk-KZ"/>
        </w:rPr>
        <w:t>«По реакции с йодом определяю наличие крахмала в продуктах ».</w:t>
      </w:r>
      <w:r w:rsidR="00D500C2"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 И действительно, это один из способов химической экспертизы некоторых пищевых  продуктов,в том случае прослеживается явная связь с предметом химией.</w:t>
      </w:r>
    </w:p>
    <w:p w:rsidR="00D500C2" w:rsidRPr="00DE37EF" w:rsidRDefault="00D500C2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>2.5. Роль товароведении  в подготовке поваров общественного питания.</w:t>
      </w:r>
    </w:p>
    <w:p w:rsidR="00D500C2" w:rsidRPr="00DE37EF" w:rsidRDefault="00D500C2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Мы расмотрели все вопросы нашего плана, и узнали, что такое товароведение, как развивалось  и чем занимается эта наука, с какими дисциплинами связана. Но, у нас остался один самый главный вопрос нашего урока- «Какова же роль товароведения  в профессиональной подготовке повара»</w:t>
      </w:r>
    </w:p>
    <w:p w:rsidR="00622878" w:rsidRPr="00DE37EF" w:rsidRDefault="00D500C2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Ответ мы даем на этот вопрос вместе с обучающимися в ходе активной беседы.Работники общественного питания обязаны хорошо знать свойства пищевых продуктов, их пищевую ценностьи знание для организма человека, разбираться в вопросах качества продуктов.Эти знания помогут повару  составить менюн выбрать рациональный способ обработки</w:t>
      </w:r>
      <w:r w:rsidR="00622878"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 и приготовления пищи, понять, какие изменения происходят в продуктах при тепловой обработке и при </w:t>
      </w:r>
      <w:r w:rsidR="00622878" w:rsidRPr="00DE37E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хранении.Значит, все эти знания очень важны для того, чтобы качественно готовить кулинарные блюда и изделия. </w:t>
      </w:r>
    </w:p>
    <w:p w:rsidR="009F7171" w:rsidRPr="00DE37EF" w:rsidRDefault="00622878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Нужна ли эта дисциплина Вам, будующим поварам.</w:t>
      </w:r>
      <w:r w:rsidR="00D500C2"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2878" w:rsidRPr="00DE37EF" w:rsidRDefault="00622878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>3.Закрепления нового материала.</w:t>
      </w:r>
    </w:p>
    <w:p w:rsidR="00622878" w:rsidRPr="00DE37EF" w:rsidRDefault="00622878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Давайте теперь по командам составим класстер по нашему уроку. Каждой  подргуппе будет предложено по слову и не обходимо коллективно решить какие слова подходят  для этого слова. Потом командир команды презентует всем свой кластер.</w:t>
      </w:r>
    </w:p>
    <w:p w:rsidR="00622878" w:rsidRPr="00DE37EF" w:rsidRDefault="00622878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Время на задания 5-7 мин.</w:t>
      </w:r>
    </w:p>
    <w:p w:rsidR="00622878" w:rsidRPr="00DE37EF" w:rsidRDefault="00622878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Центральное место  на предприятии общественного питания принадлежит повару. От его квалификации, профессиональных навыков, образованности и духовных качеств зависит многое, в том числе качество приготовляемых блюд. Это достигается не только правильно проведеным техническим процессом, но и умением использовать природные особенности сырья</w:t>
      </w:r>
      <w:r w:rsidR="00DE37EF" w:rsidRPr="00DE37EF">
        <w:rPr>
          <w:rFonts w:ascii="Times New Roman" w:hAnsi="Times New Roman" w:cs="Times New Roman"/>
          <w:sz w:val="28"/>
          <w:szCs w:val="28"/>
          <w:lang w:val="kk-KZ"/>
        </w:rPr>
        <w:t xml:space="preserve">,обладанием тонкого и хорошо развитого вкуса, художественными способностями. </w:t>
      </w:r>
    </w:p>
    <w:p w:rsidR="00DE37EF" w:rsidRPr="00DE37EF" w:rsidRDefault="00DE37EF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И, на последок каждый участник нашего урока поблагодарит своего соседа за ту работу, которую они проделали вместе во время урока,  и даст одно пожелание касательно изучения данного предмета.</w:t>
      </w:r>
    </w:p>
    <w:p w:rsidR="00DE37EF" w:rsidRPr="00DE37EF" w:rsidRDefault="00DE37EF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>Выставление оценок за урок с пояснением.</w:t>
      </w:r>
    </w:p>
    <w:p w:rsidR="00DE37EF" w:rsidRPr="00DE37EF" w:rsidRDefault="00DE37EF" w:rsidP="00DE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sz w:val="28"/>
          <w:szCs w:val="28"/>
          <w:lang w:val="kk-KZ"/>
        </w:rPr>
        <w:t>После занятия-(1-2 мин)</w:t>
      </w:r>
    </w:p>
    <w:p w:rsidR="00DE37EF" w:rsidRPr="00DE37EF" w:rsidRDefault="00DE37EF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>4. Подведение итогов урока.</w:t>
      </w:r>
    </w:p>
    <w:p w:rsidR="00DE37EF" w:rsidRPr="00DE37EF" w:rsidRDefault="00DE37EF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>5. Выставление оценок.</w:t>
      </w:r>
    </w:p>
    <w:p w:rsidR="00DE37EF" w:rsidRPr="00DE37EF" w:rsidRDefault="00DE37EF" w:rsidP="00DE3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7EF">
        <w:rPr>
          <w:rFonts w:ascii="Times New Roman" w:hAnsi="Times New Roman" w:cs="Times New Roman"/>
          <w:b/>
          <w:sz w:val="28"/>
          <w:szCs w:val="28"/>
          <w:lang w:val="kk-KZ"/>
        </w:rPr>
        <w:t>6. Домашнее задание. Эссе « Что нужно мне для успешного изучения товароведения»</w:t>
      </w:r>
    </w:p>
    <w:sectPr w:rsidR="00DE37EF" w:rsidRPr="00DE37EF" w:rsidSect="00DE37E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3EA"/>
    <w:multiLevelType w:val="hybridMultilevel"/>
    <w:tmpl w:val="E384EB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4FB17AF"/>
    <w:multiLevelType w:val="hybridMultilevel"/>
    <w:tmpl w:val="A8960C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DEB693A"/>
    <w:multiLevelType w:val="hybridMultilevel"/>
    <w:tmpl w:val="EA16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C83"/>
    <w:rsid w:val="00181814"/>
    <w:rsid w:val="003F45F4"/>
    <w:rsid w:val="0050606B"/>
    <w:rsid w:val="005277FE"/>
    <w:rsid w:val="00622878"/>
    <w:rsid w:val="00631F49"/>
    <w:rsid w:val="00665F27"/>
    <w:rsid w:val="006C261E"/>
    <w:rsid w:val="00807A9F"/>
    <w:rsid w:val="00815C83"/>
    <w:rsid w:val="00820F59"/>
    <w:rsid w:val="009F7171"/>
    <w:rsid w:val="00A162C5"/>
    <w:rsid w:val="00BA4901"/>
    <w:rsid w:val="00C36503"/>
    <w:rsid w:val="00D500C2"/>
    <w:rsid w:val="00DE37EF"/>
    <w:rsid w:val="00F3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C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5C83"/>
    <w:pPr>
      <w:ind w:left="720"/>
      <w:contextualSpacing/>
    </w:pPr>
  </w:style>
  <w:style w:type="table" w:styleId="a6">
    <w:name w:val="Table Grid"/>
    <w:basedOn w:val="a1"/>
    <w:uiPriority w:val="59"/>
    <w:rsid w:val="00815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2021-04-07T04:49:00Z</dcterms:created>
  <dcterms:modified xsi:type="dcterms:W3CDTF">2021-04-07T08:00:00Z</dcterms:modified>
</cp:coreProperties>
</file>