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D4B" w:rsidRPr="00E62D4B" w:rsidRDefault="00E62D4B" w:rsidP="00E62D4B">
      <w:pPr>
        <w:shd w:val="clear" w:color="auto" w:fill="FFFFFF"/>
        <w:spacing w:before="150" w:after="0" w:line="288" w:lineRule="atLeast"/>
        <w:ind w:right="283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E62D4B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Автор: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Ибраев</w:t>
      </w:r>
      <w:proofErr w:type="spellEnd"/>
      <w:r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Амантай</w:t>
      </w:r>
      <w:proofErr w:type="spellEnd"/>
      <w:r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Темирбаевич</w:t>
      </w:r>
      <w:bookmarkStart w:id="0" w:name="_GoBack"/>
      <w:bookmarkEnd w:id="0"/>
      <w:r w:rsidRPr="00E62D4B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- преподаватель специальных дисциплин отделения «Артист музыкального театра»</w:t>
      </w:r>
    </w:p>
    <w:p w:rsidR="00E62D4B" w:rsidRDefault="00E62D4B" w:rsidP="00E62D4B">
      <w:pPr>
        <w:shd w:val="clear" w:color="auto" w:fill="FFFFFF"/>
        <w:spacing w:before="150" w:after="0" w:line="288" w:lineRule="atLeast"/>
        <w:ind w:right="283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E62D4B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Карагандинского колледжа искусств имени </w:t>
      </w:r>
      <w:proofErr w:type="spellStart"/>
      <w:r w:rsidRPr="00E62D4B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Таттимбета</w:t>
      </w:r>
      <w:proofErr w:type="spellEnd"/>
    </w:p>
    <w:p w:rsidR="008A36F0" w:rsidRPr="008A36F0" w:rsidRDefault="0071376D" w:rsidP="008A36F0">
      <w:pPr>
        <w:shd w:val="clear" w:color="auto" w:fill="FFFFFF"/>
        <w:spacing w:before="150" w:after="0" w:line="288" w:lineRule="atLeast"/>
        <w:ind w:right="283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1376D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Методическая разработка</w:t>
      </w:r>
    </w:p>
    <w:p w:rsidR="0071376D" w:rsidRPr="0071376D" w:rsidRDefault="0071376D" w:rsidP="008A36F0">
      <w:pPr>
        <w:shd w:val="clear" w:color="auto" w:fill="FFFFFF"/>
        <w:spacing w:before="150" w:after="0" w:line="288" w:lineRule="atLeast"/>
        <w:ind w:right="283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1376D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«Развитие сценического воображения и фантазии»</w:t>
      </w:r>
    </w:p>
    <w:p w:rsidR="0071376D" w:rsidRPr="0071376D" w:rsidRDefault="0071376D" w:rsidP="008A36F0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1376D" w:rsidRPr="0071376D" w:rsidRDefault="0071376D" w:rsidP="008A36F0">
      <w:pPr>
        <w:spacing w:before="225" w:after="225" w:line="240" w:lineRule="auto"/>
        <w:ind w:right="283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37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Главная задача, преподавателя </w:t>
      </w:r>
      <w:r w:rsidRPr="008A36F0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>специальных дисциплин</w:t>
      </w:r>
      <w:r w:rsidRPr="007137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обнаружить в </w:t>
      </w:r>
      <w:r w:rsidRPr="008A36F0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>обучающимся</w:t>
      </w:r>
      <w:r w:rsidRPr="007137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талант, выявить его и развить. </w:t>
      </w:r>
      <w:r w:rsidRPr="008A36F0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>Обучающегося</w:t>
      </w:r>
      <w:r w:rsidRPr="007137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 самого раннего детства окружают множество границ и ограничений, придуманных взрослыми. Существуют какие-то бесконечные своды правил и законов поведения, которым они должны следовать. А еще пресловутое общественное мнение: «так делать можно, а так нельзя». Все это не способствует творческому развитию. Ведь творчество - это свобода, это выход за рамки, это постоянное изобретение чего-то нового. Именно занятия театральным творчеством предоставляют </w:t>
      </w:r>
      <w:r w:rsidRPr="008A36F0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>обучающимся</w:t>
      </w:r>
      <w:r w:rsidRPr="007137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8A36F0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 xml:space="preserve">такую </w:t>
      </w:r>
      <w:r w:rsidRPr="007137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свободу. Они могут </w:t>
      </w:r>
      <w:proofErr w:type="spellStart"/>
      <w:r w:rsidRPr="007137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самовыражаться</w:t>
      </w:r>
      <w:proofErr w:type="spellEnd"/>
      <w:r w:rsidRPr="007137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самым удобным для них способом, что позволяет нам, преподавателям, разглядеть их индивидуальность и неповторимость.</w:t>
      </w:r>
    </w:p>
    <w:p w:rsidR="0071376D" w:rsidRPr="0071376D" w:rsidRDefault="0071376D" w:rsidP="008A36F0">
      <w:pPr>
        <w:spacing w:before="225" w:after="225" w:line="240" w:lineRule="auto"/>
        <w:ind w:right="283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37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Учебный предмет «</w:t>
      </w:r>
      <w:r w:rsidRPr="008A36F0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>Мастерство актера</w:t>
      </w:r>
      <w:r w:rsidRPr="007137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» является основным в комплексе предметов предметной области «Театральное исполнительское искусство», использует и координирует все практические навыки, приобретаемые в процессе освоения уроков по художественному слову, пластическим и музыкальным предметам; включает в работу и физический, и эмоциональный, и интеллектуальный аппарат </w:t>
      </w:r>
      <w:r w:rsidRPr="008A36F0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>обуающегося</w:t>
      </w:r>
      <w:r w:rsidRPr="007137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1376D" w:rsidRPr="0071376D" w:rsidRDefault="0071376D" w:rsidP="008A36F0">
      <w:pPr>
        <w:spacing w:before="225" w:after="225" w:line="240" w:lineRule="auto"/>
        <w:ind w:right="283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37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Предмет формирует определенные актерские исполнительские знания, умения и навыки; знакомит с сущностью исполнительского театрального творчества, с выразительностью и содержательностью сценического действия; способствует выявлению творческого потенциала </w:t>
      </w:r>
      <w:r w:rsidRPr="008A36F0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>обучающегося</w:t>
      </w:r>
      <w:r w:rsidRPr="007137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1376D" w:rsidRPr="0071376D" w:rsidRDefault="0071376D" w:rsidP="008A36F0">
      <w:pPr>
        <w:spacing w:before="225" w:after="225" w:line="240" w:lineRule="auto"/>
        <w:ind w:right="283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37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Главным направлением первого года обучения по предмету «</w:t>
      </w:r>
      <w:r w:rsidRPr="008A36F0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>Мастерство актера</w:t>
      </w:r>
      <w:r w:rsidRPr="007137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 в 1 к</w:t>
      </w:r>
      <w:r w:rsidRPr="008A36F0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>урсе</w:t>
      </w:r>
      <w:r w:rsidRPr="007137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 </w:t>
      </w:r>
      <w:r w:rsidR="00CA1816" w:rsidRPr="008A36F0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>4</w:t>
      </w:r>
      <w:r w:rsidRPr="007137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-летней программ</w:t>
      </w:r>
      <w:r w:rsidRPr="008A36F0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>ы</w:t>
      </w:r>
      <w:r w:rsidRPr="007137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является приобщение </w:t>
      </w:r>
      <w:r w:rsidRPr="008A36F0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>обучающихся</w:t>
      </w:r>
      <w:r w:rsidRPr="007137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 театральному искусству, что способствует воспитанию личностных убеждений и духовных потребностей, формируя его художественный вкус. </w:t>
      </w:r>
      <w:r w:rsidR="00CA1816" w:rsidRPr="008A36F0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>Обучающиеся</w:t>
      </w:r>
      <w:r w:rsidRPr="007137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должны не только усвоить, выучить, запомнить ту или иную информацию, но и проработать, оценить, выразить свое отношение к ней.</w:t>
      </w:r>
    </w:p>
    <w:p w:rsidR="0071376D" w:rsidRPr="0071376D" w:rsidRDefault="0071376D" w:rsidP="008A36F0">
      <w:pPr>
        <w:spacing w:before="225" w:after="225" w:line="240" w:lineRule="auto"/>
        <w:ind w:right="283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37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Основная задача первого этапа – увлечь </w:t>
      </w:r>
      <w:r w:rsidR="00CA1816" w:rsidRPr="008A36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обучающихся </w:t>
      </w:r>
      <w:r w:rsidRPr="007137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театральным искусством, привить зрительский этикет, научить правильному поведению и общению в коллективе.</w:t>
      </w:r>
    </w:p>
    <w:p w:rsidR="0071376D" w:rsidRPr="0071376D" w:rsidRDefault="0071376D" w:rsidP="008A36F0">
      <w:pPr>
        <w:spacing w:before="225" w:after="225" w:line="240" w:lineRule="auto"/>
        <w:ind w:right="283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37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Ведущая деятель</w:t>
      </w:r>
      <w:r w:rsidR="00CA1816" w:rsidRPr="008A36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ность данной возрастной группы</w:t>
      </w:r>
      <w:r w:rsidRPr="007137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это возраст 1</w:t>
      </w:r>
      <w:r w:rsidR="00CA1816" w:rsidRPr="008A36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</w:t>
      </w:r>
      <w:r w:rsidRPr="007137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</w:t>
      </w:r>
      <w:r w:rsidR="00CA1816" w:rsidRPr="008A36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17</w:t>
      </w:r>
      <w:r w:rsidRPr="007137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лет – игровая. Поэтому на первых занятиях преобладают игровые формы актерского тренинга и упражнений, которые дают возможность </w:t>
      </w:r>
      <w:r w:rsidR="00CA1816" w:rsidRPr="008A36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обучающимся</w:t>
      </w:r>
      <w:r w:rsidRPr="007137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«рассказать» о себе, познакомиться, адаптироваться в коллективе, приступить к новым видам деятельности для приобретения навыков сценических действий.</w:t>
      </w:r>
    </w:p>
    <w:p w:rsidR="0071376D" w:rsidRPr="0071376D" w:rsidRDefault="0071376D" w:rsidP="008A36F0">
      <w:pPr>
        <w:spacing w:before="225" w:after="225" w:line="240" w:lineRule="auto"/>
        <w:ind w:right="283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37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Создание нравственного, дружелюбного климата и радостной, творческой атмосферы, получение </w:t>
      </w:r>
      <w:r w:rsidR="008A36F0" w:rsidRPr="008A36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обучающимся </w:t>
      </w:r>
      <w:r w:rsidR="008A36F0" w:rsidRPr="007137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удовольствия</w:t>
      </w:r>
      <w:r w:rsidRPr="007137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от занятий являются основными задачами для преподавателя.</w:t>
      </w:r>
    </w:p>
    <w:p w:rsidR="0071376D" w:rsidRPr="0071376D" w:rsidRDefault="0071376D" w:rsidP="008A36F0">
      <w:pPr>
        <w:spacing w:before="225" w:after="225" w:line="240" w:lineRule="auto"/>
        <w:ind w:right="283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37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В перечень тем 1 года обучения входит работа учащихся над сценическим воображением и фантазией.</w:t>
      </w:r>
    </w:p>
    <w:p w:rsidR="0071376D" w:rsidRPr="0071376D" w:rsidRDefault="0071376D" w:rsidP="008A36F0">
      <w:pPr>
        <w:spacing w:after="0" w:line="240" w:lineRule="auto"/>
        <w:ind w:right="283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36F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Основная часть занятия.</w:t>
      </w:r>
    </w:p>
    <w:p w:rsidR="0071376D" w:rsidRPr="0071376D" w:rsidRDefault="0071376D" w:rsidP="008A36F0">
      <w:pPr>
        <w:spacing w:before="225" w:after="225" w:line="240" w:lineRule="auto"/>
        <w:ind w:right="283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37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сцене - все вымысел, все область воображения и фантазии. Воображение создает для артиста подлинную, правдивую и правдоподобную жизнь на сцене. Ни один шаг на сцене не должен производиться механически, без внутреннего обоснования, то есть без участия работы воображения. К. С. Станиславский говорил: «Творческая работа над ролью и над превращением словесного произведения драматурга в сценическую быль вся, от начала до конца, протекает при участии воображения». К воображению зрителя и его вере в вымысел адресуется театр. Возбудимость, гибкость, отзывчивость воображения - качества, без которых не может быть артиста.</w:t>
      </w:r>
    </w:p>
    <w:p w:rsidR="0071376D" w:rsidRPr="0071376D" w:rsidRDefault="0071376D" w:rsidP="008A36F0">
      <w:pPr>
        <w:spacing w:before="225" w:after="225" w:line="240" w:lineRule="auto"/>
        <w:ind w:right="283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37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без воображения, так и без фантазии в актерском творчестве не обойтись. Возможность усилием воображения и фантазии создать образ - это, конечно, природный дар, но и развиваемая способность.</w:t>
      </w:r>
    </w:p>
    <w:p w:rsidR="0071376D" w:rsidRPr="0071376D" w:rsidRDefault="0071376D" w:rsidP="008A36F0">
      <w:pPr>
        <w:spacing w:before="225" w:after="225" w:line="240" w:lineRule="auto"/>
        <w:ind w:right="283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37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Заблуждение думать, что этот дар не нуждается в постоянном тренинге. Если аппарат актера не разработан, не мобилизован, если в нем не воспитана подвижная реакция на задание, на «сигнал», если он чувственно вял и инертен, тогда прекрасный и увлекательный, хотя и трудный процесс сочинения, превращается в процесс «</w:t>
      </w:r>
      <w:proofErr w:type="spellStart"/>
      <w:r w:rsidRPr="007137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вымучивания</w:t>
      </w:r>
      <w:proofErr w:type="spellEnd"/>
      <w:r w:rsidRPr="007137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 хоть какого-то подобия решения.</w:t>
      </w:r>
    </w:p>
    <w:p w:rsidR="0071376D" w:rsidRPr="0071376D" w:rsidRDefault="0071376D" w:rsidP="008A36F0">
      <w:pPr>
        <w:spacing w:before="225" w:after="225" w:line="240" w:lineRule="auto"/>
        <w:ind w:right="283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37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Фантазию и воображение необходимо развивать в детском возрасте, т. к. именно детям свойственна творческая наивность и полная уверенность, с которой они относятся к собственным вымыслам. Развитие этих элементов способствует развитию ассоциативного и образного мышления.</w:t>
      </w:r>
    </w:p>
    <w:p w:rsidR="0071376D" w:rsidRPr="0071376D" w:rsidRDefault="0071376D" w:rsidP="008A36F0">
      <w:pPr>
        <w:spacing w:after="0" w:line="240" w:lineRule="auto"/>
        <w:ind w:right="283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36F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УПРАЖНЕНИЕ: «Формы»</w:t>
      </w:r>
    </w:p>
    <w:p w:rsidR="0071376D" w:rsidRPr="0071376D" w:rsidRDefault="0071376D" w:rsidP="008A36F0">
      <w:pPr>
        <w:spacing w:before="225" w:after="225" w:line="240" w:lineRule="auto"/>
        <w:ind w:right="283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37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Сядьте у окна и посмотрите на небо, покрытое облаками. Сконцентрируйте свое внимание именно на облаках. Изучите их форму, цвет, направление их движения. Попробуйте в силуэте облаков найти сходства с животными, предметами. Не бойтесь фантазировать и придумывать свои фигуры.</w:t>
      </w:r>
    </w:p>
    <w:p w:rsidR="0071376D" w:rsidRPr="0071376D" w:rsidRDefault="0071376D" w:rsidP="008A36F0">
      <w:pPr>
        <w:spacing w:after="0" w:line="240" w:lineRule="auto"/>
        <w:ind w:right="283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36F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УПРАЖНЕНИЕ: «Сочинители»</w:t>
      </w:r>
    </w:p>
    <w:p w:rsidR="0071376D" w:rsidRPr="0071376D" w:rsidRDefault="0071376D" w:rsidP="008A36F0">
      <w:pPr>
        <w:spacing w:before="225" w:after="225" w:line="240" w:lineRule="auto"/>
        <w:ind w:right="283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37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шуточное упражнение направлено, на развитие фантазии.</w:t>
      </w:r>
    </w:p>
    <w:p w:rsidR="0071376D" w:rsidRPr="0071376D" w:rsidRDefault="0071376D" w:rsidP="008A36F0">
      <w:pPr>
        <w:spacing w:before="225" w:after="225" w:line="240" w:lineRule="auto"/>
        <w:ind w:right="283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37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Суть упражнения - сочинить:</w:t>
      </w:r>
    </w:p>
    <w:p w:rsidR="0071376D" w:rsidRPr="0071376D" w:rsidRDefault="0071376D" w:rsidP="008A36F0">
      <w:pPr>
        <w:spacing w:before="225" w:after="225" w:line="240" w:lineRule="auto"/>
        <w:ind w:right="283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37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- 10 советов, как научиться храпеть во сне;</w:t>
      </w:r>
    </w:p>
    <w:p w:rsidR="0071376D" w:rsidRPr="0071376D" w:rsidRDefault="0071376D" w:rsidP="008A36F0">
      <w:pPr>
        <w:spacing w:before="225" w:after="225" w:line="240" w:lineRule="auto"/>
        <w:ind w:right="283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37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автобиографию </w:t>
      </w:r>
      <w:r w:rsidR="00CA1816" w:rsidRPr="008A36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персонажа из сказок или фильмов</w:t>
      </w:r>
      <w:r w:rsidRPr="007137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71376D" w:rsidRPr="0071376D" w:rsidRDefault="0071376D" w:rsidP="008A36F0">
      <w:pPr>
        <w:spacing w:before="225" w:after="225" w:line="240" w:lineRule="auto"/>
        <w:ind w:right="283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37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историю о дружбе </w:t>
      </w:r>
      <w:r w:rsidR="00CA1816" w:rsidRPr="008A36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персонажей из сказок или фильмов</w:t>
      </w:r>
      <w:r w:rsidRPr="007137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71376D" w:rsidRPr="0071376D" w:rsidRDefault="0071376D" w:rsidP="008A36F0">
      <w:pPr>
        <w:spacing w:before="225" w:after="225" w:line="240" w:lineRule="auto"/>
        <w:ind w:right="283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37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жизнь спички в условиях вечной мерзлоты.</w:t>
      </w:r>
    </w:p>
    <w:p w:rsidR="0071376D" w:rsidRPr="0071376D" w:rsidRDefault="0071376D" w:rsidP="008A36F0">
      <w:pPr>
        <w:spacing w:after="0" w:line="240" w:lineRule="auto"/>
        <w:ind w:right="283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36F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УПРАЖНЕНИЕ: «Превращение»</w:t>
      </w:r>
    </w:p>
    <w:p w:rsidR="0071376D" w:rsidRPr="0071376D" w:rsidRDefault="0071376D" w:rsidP="008A36F0">
      <w:pPr>
        <w:spacing w:before="225" w:after="225" w:line="240" w:lineRule="auto"/>
        <w:ind w:right="283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37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Очень эффективное упражнение, для развития гибкости воображения. Представьте себе какой-нибудь образ, рассмотрите его во всех деталях, а затем превратите его во что-то другое: молодой человек постепенно превращается в старого и наоборот; зимний </w:t>
      </w:r>
      <w:r w:rsidRPr="007137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пейзаж превращается в весенний, летний, осенний и снова в зимний; дворец превращается в бедную избу, лягушка в царевну и т. п.</w:t>
      </w:r>
    </w:p>
    <w:p w:rsidR="0071376D" w:rsidRPr="0071376D" w:rsidRDefault="0071376D" w:rsidP="008A36F0">
      <w:pPr>
        <w:spacing w:after="0" w:line="240" w:lineRule="auto"/>
        <w:ind w:right="283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36F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УПРАЖНЕНИЕ: «Почемучки»</w:t>
      </w:r>
    </w:p>
    <w:p w:rsidR="0071376D" w:rsidRPr="0071376D" w:rsidRDefault="0071376D" w:rsidP="008A36F0">
      <w:pPr>
        <w:spacing w:before="225" w:after="225" w:line="240" w:lineRule="auto"/>
        <w:ind w:right="283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37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Попробуйте «помучить» и себя, и других, так называемыми, глупыми вопросами, </w:t>
      </w:r>
      <w:r w:rsidR="00CA1816" w:rsidRPr="008A36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например,</w:t>
      </w:r>
      <w:r w:rsidRPr="007137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«Куда можно прийти, если идти все время задом наперед?», «Зачем люди лысеют?», «Почему с неба не идут сладкие дожди?». Подключив воображение и чувство юмора, постарайтесь ответить на всевозможные «куда», «зачем», «почему».</w:t>
      </w:r>
    </w:p>
    <w:p w:rsidR="0071376D" w:rsidRPr="0071376D" w:rsidRDefault="0071376D" w:rsidP="008A36F0">
      <w:pPr>
        <w:spacing w:after="0" w:line="240" w:lineRule="auto"/>
        <w:ind w:right="283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36F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УПРАЖНЕНИЕ: «Что общего?»</w:t>
      </w:r>
    </w:p>
    <w:p w:rsidR="0071376D" w:rsidRPr="0071376D" w:rsidRDefault="0071376D" w:rsidP="008A36F0">
      <w:pPr>
        <w:spacing w:before="225" w:after="225" w:line="240" w:lineRule="auto"/>
        <w:ind w:right="283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37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Надо попытаться найти как можно больше общих признаков между совершенно разными предметами, понятиями, явлениями.</w:t>
      </w:r>
    </w:p>
    <w:p w:rsidR="0071376D" w:rsidRPr="0071376D" w:rsidRDefault="00CA1816" w:rsidP="008A36F0">
      <w:pPr>
        <w:spacing w:before="225" w:after="225" w:line="240" w:lineRule="auto"/>
        <w:ind w:right="283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36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Например,</w:t>
      </w:r>
      <w:r w:rsidR="0071376D" w:rsidRPr="007137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8A36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</w:t>
      </w:r>
      <w:r w:rsidR="0071376D" w:rsidRPr="007137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 общего между кошкой и яблоком?</w:t>
      </w:r>
    </w:p>
    <w:p w:rsidR="0071376D" w:rsidRPr="0071376D" w:rsidRDefault="0071376D" w:rsidP="008A36F0">
      <w:pPr>
        <w:spacing w:before="225" w:after="225" w:line="240" w:lineRule="auto"/>
        <w:ind w:right="283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37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Возможные ответы: И у кошки, и у яблока есть хвостик, косточки, кожа; они оба могут скакать, висеть на дереве, их обоих любят люди и т. д.</w:t>
      </w:r>
    </w:p>
    <w:p w:rsidR="0071376D" w:rsidRPr="0071376D" w:rsidRDefault="0071376D" w:rsidP="008A36F0">
      <w:pPr>
        <w:spacing w:after="0" w:line="240" w:lineRule="auto"/>
        <w:ind w:right="283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36F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УПРАЖНЕНИЕ: «Я - образ»</w:t>
      </w:r>
    </w:p>
    <w:p w:rsidR="0071376D" w:rsidRPr="0071376D" w:rsidRDefault="0071376D" w:rsidP="008A36F0">
      <w:pPr>
        <w:spacing w:before="225" w:after="225" w:line="240" w:lineRule="auto"/>
        <w:ind w:right="283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37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Прислушайтесь к себе, загляните в свой внутренний мир и постарайтесь описать самого себя с помощью того или иного образа.</w:t>
      </w:r>
    </w:p>
    <w:p w:rsidR="0071376D" w:rsidRPr="0071376D" w:rsidRDefault="008A36F0" w:rsidP="008A36F0">
      <w:pPr>
        <w:spacing w:before="225" w:after="225" w:line="240" w:lineRule="auto"/>
        <w:ind w:right="283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37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Например,</w:t>
      </w:r>
      <w:r w:rsidR="0071376D" w:rsidRPr="007137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если бы я был домом, то каким?</w:t>
      </w:r>
    </w:p>
    <w:p w:rsidR="0071376D" w:rsidRPr="0071376D" w:rsidRDefault="0071376D" w:rsidP="008A36F0">
      <w:pPr>
        <w:spacing w:before="225" w:after="225" w:line="240" w:lineRule="auto"/>
        <w:ind w:right="283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37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если бы я был бы деревом, то каким?</w:t>
      </w:r>
    </w:p>
    <w:p w:rsidR="0071376D" w:rsidRPr="0071376D" w:rsidRDefault="0071376D" w:rsidP="008A36F0">
      <w:pPr>
        <w:spacing w:before="225" w:after="225" w:line="240" w:lineRule="auto"/>
        <w:ind w:right="283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37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если бы я был временем года, то каким? и т. д.</w:t>
      </w:r>
    </w:p>
    <w:p w:rsidR="0071376D" w:rsidRPr="0071376D" w:rsidRDefault="0071376D" w:rsidP="008A36F0">
      <w:pPr>
        <w:spacing w:before="225" w:after="225" w:line="240" w:lineRule="auto"/>
        <w:ind w:right="283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37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Стоит попробовать реализовать образ в конкретном материале, т. е. сделать своими руками этот дом, дерево. Интересно, тот, кто увидит вашу поделку, почувствует ли он ваше настроение, ваше мировосприятие?</w:t>
      </w:r>
    </w:p>
    <w:p w:rsidR="0071376D" w:rsidRPr="0071376D" w:rsidRDefault="0071376D" w:rsidP="008A36F0">
      <w:pPr>
        <w:spacing w:before="225" w:after="225" w:line="240" w:lineRule="auto"/>
        <w:ind w:right="283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37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Еще один вариант этого упражнения: отразите в рисунке-символе вашу жизнь в прошлом, настоящем, будущем?</w:t>
      </w:r>
    </w:p>
    <w:p w:rsidR="0071376D" w:rsidRPr="0071376D" w:rsidRDefault="0071376D" w:rsidP="008A36F0">
      <w:pPr>
        <w:spacing w:after="0" w:line="240" w:lineRule="auto"/>
        <w:ind w:right="283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36F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УПРАЖНЕНИЕ: «Археологи»</w:t>
      </w:r>
    </w:p>
    <w:p w:rsidR="0071376D" w:rsidRPr="0071376D" w:rsidRDefault="0071376D" w:rsidP="008A36F0">
      <w:pPr>
        <w:spacing w:before="225" w:after="225" w:line="240" w:lineRule="auto"/>
        <w:ind w:right="283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37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Пусть каждый из участников тренинга возьмет какой-нибудь случайный (не свой) предмет, скажем, платок, ключ, кольцо и т. д.</w:t>
      </w:r>
    </w:p>
    <w:p w:rsidR="0071376D" w:rsidRPr="0071376D" w:rsidRDefault="0071376D" w:rsidP="008A36F0">
      <w:pPr>
        <w:spacing w:before="225" w:after="225" w:line="240" w:lineRule="auto"/>
        <w:ind w:right="283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37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Представьте, что вы археолог и при раскопках нашли эту «старинную» вещь. Что она расскажет вам о своем хозяине, о тех бытовых, исторических реалиях, в которых он жил? Обращайте внимание на мельчайшие детали, подробности, обогатите ваши наблюдения вымыслом, воображением.</w:t>
      </w:r>
    </w:p>
    <w:p w:rsidR="0071376D" w:rsidRPr="0071376D" w:rsidRDefault="0071376D" w:rsidP="008A36F0">
      <w:pPr>
        <w:spacing w:after="0" w:line="240" w:lineRule="auto"/>
        <w:ind w:right="283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36F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Заключение.</w:t>
      </w:r>
    </w:p>
    <w:p w:rsidR="0071376D" w:rsidRPr="0071376D" w:rsidRDefault="0071376D" w:rsidP="008A36F0">
      <w:pPr>
        <w:spacing w:before="225" w:after="225" w:line="240" w:lineRule="auto"/>
        <w:ind w:right="283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37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Фантазия помогает человеку в детстве «плыть на корабле по океану и сражаться с пиратами», находясь в обычной лодке на берегу реки, «скакать на коне по полю», «летать, как птица под облаками». Кто из нас не представлял себя героем из книг или фильмов? Воображение – это то, что помогает </w:t>
      </w:r>
      <w:r w:rsidR="00CA1816" w:rsidRPr="008A36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обучающимся</w:t>
      </w:r>
      <w:r w:rsidRPr="007137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адаптироваться и приспособиться к этому миру. Навыки, полученные в процессе обучения, будут реализоваться учащимися в конкретной творческой работе в виде этюдов, сценических </w:t>
      </w:r>
      <w:r w:rsidRPr="007137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номеров, концертных выступлений и спектаклей, которые исполняются в течение каждого учебного года.</w:t>
      </w:r>
    </w:p>
    <w:p w:rsidR="0071376D" w:rsidRPr="0071376D" w:rsidRDefault="0071376D" w:rsidP="008A36F0">
      <w:pPr>
        <w:spacing w:after="0" w:line="240" w:lineRule="auto"/>
        <w:ind w:right="283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36F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Список использованной в работе литературы.</w:t>
      </w:r>
    </w:p>
    <w:p w:rsidR="0071376D" w:rsidRPr="0071376D" w:rsidRDefault="0071376D" w:rsidP="008A36F0">
      <w:pPr>
        <w:spacing w:before="225" w:after="225" w:line="240" w:lineRule="auto"/>
        <w:ind w:right="283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37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Сергей Гиппиус «Тренинг развития креативности» СПб: Издательство «Речь», 2001</w:t>
      </w:r>
    </w:p>
    <w:p w:rsidR="0071376D" w:rsidRPr="0071376D" w:rsidRDefault="0071376D" w:rsidP="008A36F0">
      <w:pPr>
        <w:spacing w:before="225" w:after="225" w:line="240" w:lineRule="auto"/>
        <w:ind w:right="283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37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2. М. В. </w:t>
      </w:r>
      <w:proofErr w:type="spellStart"/>
      <w:r w:rsidRPr="007137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Жабровец</w:t>
      </w:r>
      <w:proofErr w:type="spellEnd"/>
      <w:r w:rsidRPr="007137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«Тренинг воображение» Учеб. - метод. Пособие / </w:t>
      </w:r>
      <w:proofErr w:type="spellStart"/>
      <w:r w:rsidRPr="007137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Жабровец</w:t>
      </w:r>
      <w:proofErr w:type="spellEnd"/>
      <w:r w:rsidRPr="007137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М. В. - Тюмень: ТГИИК, 2002. - 20с.</w:t>
      </w:r>
    </w:p>
    <w:p w:rsidR="0071376D" w:rsidRPr="0071376D" w:rsidRDefault="0071376D" w:rsidP="008A36F0">
      <w:pPr>
        <w:spacing w:before="225" w:after="225" w:line="240" w:lineRule="auto"/>
        <w:ind w:right="283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37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М. А. Чехов «Об искусстве актера», т. 2, -</w:t>
      </w:r>
      <w:r w:rsidR="008A36F0" w:rsidRPr="007137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М.:</w:t>
      </w:r>
      <w:r w:rsidRPr="007137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Искусство, 1986., стр. 187</w:t>
      </w:r>
    </w:p>
    <w:p w:rsidR="0071376D" w:rsidRPr="0071376D" w:rsidRDefault="0071376D" w:rsidP="008A36F0">
      <w:pPr>
        <w:spacing w:before="225" w:after="225" w:line="240" w:lineRule="auto"/>
        <w:ind w:right="283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137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Интернет ресурсы</w:t>
      </w:r>
    </w:p>
    <w:p w:rsidR="00D45D44" w:rsidRPr="008A36F0" w:rsidRDefault="00D45D44" w:rsidP="008A36F0">
      <w:pPr>
        <w:ind w:right="283"/>
        <w:rPr>
          <w:rFonts w:ascii="Times New Roman" w:hAnsi="Times New Roman" w:cs="Times New Roman"/>
          <w:sz w:val="24"/>
          <w:szCs w:val="24"/>
        </w:rPr>
      </w:pPr>
    </w:p>
    <w:sectPr w:rsidR="00D45D44" w:rsidRPr="008A3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B59"/>
    <w:rsid w:val="0071376D"/>
    <w:rsid w:val="008A36F0"/>
    <w:rsid w:val="00B61B59"/>
    <w:rsid w:val="00CA1816"/>
    <w:rsid w:val="00D45D44"/>
    <w:rsid w:val="00E6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18AA3"/>
  <w15:chartTrackingRefBased/>
  <w15:docId w15:val="{5C19BB75-C900-44FE-97CB-D669CC291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4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1059</Words>
  <Characters>6792</Characters>
  <Application>Microsoft Office Word</Application>
  <DocSecurity>0</DocSecurity>
  <Lines>130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Пивень</dc:creator>
  <cp:keywords/>
  <dc:description/>
  <cp:lastModifiedBy>Дарья Пивень</cp:lastModifiedBy>
  <cp:revision>5</cp:revision>
  <dcterms:created xsi:type="dcterms:W3CDTF">2020-06-16T05:49:00Z</dcterms:created>
  <dcterms:modified xsi:type="dcterms:W3CDTF">2020-06-16T06:28:00Z</dcterms:modified>
</cp:coreProperties>
</file>