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F2" w:rsidRPr="005201E6" w:rsidRDefault="005B54F2" w:rsidP="005201E6">
      <w:pPr>
        <w:tabs>
          <w:tab w:val="left" w:pos="5850"/>
        </w:tabs>
        <w:spacing w:after="0" w:line="240" w:lineRule="auto"/>
        <w:rPr>
          <w:rFonts w:ascii="Times New Roman" w:hAnsi="Times New Roman" w:cs="Times New Roman"/>
          <w:sz w:val="28"/>
          <w:szCs w:val="28"/>
          <w:lang w:val="kk-KZ"/>
        </w:rPr>
      </w:pPr>
      <w:r w:rsidRPr="005201E6">
        <w:rPr>
          <w:rFonts w:ascii="Times New Roman" w:hAnsi="Times New Roman" w:cs="Times New Roman"/>
          <w:sz w:val="28"/>
          <w:szCs w:val="28"/>
          <w:lang w:val="kk-KZ"/>
        </w:rPr>
        <w:t xml:space="preserve">                                           </w:t>
      </w:r>
      <w:r w:rsidR="005201E6">
        <w:rPr>
          <w:rFonts w:ascii="Times New Roman" w:hAnsi="Times New Roman" w:cs="Times New Roman"/>
          <w:sz w:val="28"/>
          <w:szCs w:val="28"/>
          <w:lang w:val="kk-KZ"/>
        </w:rPr>
        <w:t xml:space="preserve">          </w:t>
      </w:r>
      <w:r w:rsidRPr="005201E6">
        <w:rPr>
          <w:rFonts w:ascii="Times New Roman" w:hAnsi="Times New Roman" w:cs="Times New Roman"/>
          <w:sz w:val="28"/>
          <w:szCs w:val="28"/>
          <w:lang w:val="kk-KZ"/>
        </w:rPr>
        <w:t xml:space="preserve"> «Адамды тәрбиелеу – демек оның </w:t>
      </w:r>
    </w:p>
    <w:p w:rsidR="005B54F2" w:rsidRPr="005201E6" w:rsidRDefault="005B54F2" w:rsidP="005201E6">
      <w:pPr>
        <w:tabs>
          <w:tab w:val="left" w:pos="5850"/>
        </w:tabs>
        <w:spacing w:after="0" w:line="240" w:lineRule="auto"/>
        <w:rPr>
          <w:rFonts w:ascii="Times New Roman" w:hAnsi="Times New Roman" w:cs="Times New Roman"/>
          <w:sz w:val="28"/>
          <w:szCs w:val="28"/>
          <w:lang w:val="kk-KZ"/>
        </w:rPr>
      </w:pPr>
      <w:r w:rsidRPr="005201E6">
        <w:rPr>
          <w:rFonts w:ascii="Times New Roman" w:hAnsi="Times New Roman" w:cs="Times New Roman"/>
          <w:sz w:val="28"/>
          <w:szCs w:val="28"/>
          <w:lang w:val="kk-KZ"/>
        </w:rPr>
        <w:t xml:space="preserve">                                                     </w:t>
      </w:r>
      <w:r w:rsidR="005201E6">
        <w:rPr>
          <w:rFonts w:ascii="Times New Roman" w:hAnsi="Times New Roman" w:cs="Times New Roman"/>
          <w:sz w:val="28"/>
          <w:szCs w:val="28"/>
          <w:lang w:val="kk-KZ"/>
        </w:rPr>
        <w:t xml:space="preserve">  </w:t>
      </w:r>
      <w:r w:rsidRPr="005201E6">
        <w:rPr>
          <w:rFonts w:ascii="Times New Roman" w:hAnsi="Times New Roman" w:cs="Times New Roman"/>
          <w:sz w:val="28"/>
          <w:szCs w:val="28"/>
          <w:lang w:val="kk-KZ"/>
        </w:rPr>
        <w:t xml:space="preserve">ертеңгі қуанышқа ие болатын келешек   </w:t>
      </w:r>
    </w:p>
    <w:p w:rsidR="00B46FA8" w:rsidRPr="005201E6" w:rsidRDefault="005B54F2" w:rsidP="005201E6">
      <w:pPr>
        <w:tabs>
          <w:tab w:val="left" w:pos="5850"/>
        </w:tabs>
        <w:spacing w:after="0" w:line="240" w:lineRule="auto"/>
        <w:rPr>
          <w:rFonts w:ascii="Times New Roman" w:hAnsi="Times New Roman" w:cs="Times New Roman"/>
          <w:sz w:val="28"/>
          <w:szCs w:val="28"/>
          <w:lang w:val="kk-KZ"/>
        </w:rPr>
      </w:pPr>
      <w:r w:rsidRPr="005201E6">
        <w:rPr>
          <w:rFonts w:ascii="Times New Roman" w:hAnsi="Times New Roman" w:cs="Times New Roman"/>
          <w:sz w:val="28"/>
          <w:szCs w:val="28"/>
          <w:lang w:val="kk-KZ"/>
        </w:rPr>
        <w:t xml:space="preserve">                                                          жолын тәрбиелеу».</w:t>
      </w:r>
    </w:p>
    <w:p w:rsidR="005B54F2" w:rsidRPr="005201E6" w:rsidRDefault="005B54F2" w:rsidP="005201E6">
      <w:pPr>
        <w:tabs>
          <w:tab w:val="left" w:pos="7275"/>
        </w:tabs>
        <w:spacing w:after="0" w:line="240" w:lineRule="auto"/>
        <w:rPr>
          <w:rFonts w:ascii="Times New Roman" w:hAnsi="Times New Roman" w:cs="Times New Roman"/>
          <w:sz w:val="28"/>
          <w:szCs w:val="28"/>
          <w:lang w:val="kk-KZ"/>
        </w:rPr>
      </w:pPr>
      <w:r w:rsidRPr="005201E6">
        <w:rPr>
          <w:rFonts w:ascii="Times New Roman" w:hAnsi="Times New Roman" w:cs="Times New Roman"/>
          <w:sz w:val="28"/>
          <w:szCs w:val="28"/>
          <w:lang w:val="kk-KZ"/>
        </w:rPr>
        <w:tab/>
        <w:t>А.С.Макаренко</w:t>
      </w:r>
    </w:p>
    <w:p w:rsidR="005B54F2" w:rsidRPr="005201E6" w:rsidRDefault="005B54F2" w:rsidP="005201E6">
      <w:pPr>
        <w:tabs>
          <w:tab w:val="left" w:pos="7275"/>
        </w:tabs>
        <w:spacing w:after="0" w:line="240" w:lineRule="auto"/>
        <w:rPr>
          <w:rFonts w:ascii="Times New Roman" w:hAnsi="Times New Roman" w:cs="Times New Roman"/>
          <w:sz w:val="28"/>
          <w:szCs w:val="28"/>
          <w:lang w:val="kk-KZ"/>
        </w:rPr>
      </w:pPr>
    </w:p>
    <w:p w:rsidR="005B54F2" w:rsidRPr="005201E6" w:rsidRDefault="005B54F2" w:rsidP="005B54F2">
      <w:pPr>
        <w:tabs>
          <w:tab w:val="left" w:pos="7275"/>
        </w:tabs>
        <w:spacing w:after="0" w:line="240" w:lineRule="auto"/>
        <w:rPr>
          <w:rFonts w:ascii="Times New Roman" w:hAnsi="Times New Roman" w:cs="Times New Roman"/>
          <w:sz w:val="28"/>
          <w:szCs w:val="28"/>
          <w:lang w:val="kk-KZ"/>
        </w:rPr>
      </w:pPr>
    </w:p>
    <w:p w:rsidR="005B54F2" w:rsidRPr="005201E6" w:rsidRDefault="005B54F2" w:rsidP="005B54F2">
      <w:pPr>
        <w:tabs>
          <w:tab w:val="left" w:pos="7275"/>
        </w:tabs>
        <w:spacing w:after="0" w:line="240" w:lineRule="auto"/>
        <w:rPr>
          <w:rFonts w:ascii="Times New Roman" w:hAnsi="Times New Roman" w:cs="Times New Roman"/>
          <w:sz w:val="28"/>
          <w:szCs w:val="28"/>
          <w:lang w:val="kk-KZ"/>
        </w:rPr>
      </w:pPr>
    </w:p>
    <w:p w:rsidR="005B54F2" w:rsidRDefault="007F1684" w:rsidP="005B54F2">
      <w:pPr>
        <w:tabs>
          <w:tab w:val="left" w:pos="7275"/>
        </w:tabs>
        <w:spacing w:after="0" w:line="240" w:lineRule="auto"/>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  </w:t>
      </w:r>
      <w:r w:rsidR="005201E6" w:rsidRPr="005201E6">
        <w:rPr>
          <w:rFonts w:ascii="Times New Roman" w:hAnsi="Times New Roman" w:cs="Times New Roman"/>
          <w:color w:val="212121"/>
          <w:sz w:val="28"/>
          <w:szCs w:val="28"/>
          <w:shd w:val="clear" w:color="auto" w:fill="FFFFFF"/>
        </w:rPr>
        <w:t>ЖАҢА ФОРМАТТА БІЛІМ БЕРУ – ЖАҢА ЗАМАН ТАЛАБЫ.</w:t>
      </w:r>
      <w:r w:rsidR="005201E6" w:rsidRPr="005201E6">
        <w:rPr>
          <w:rFonts w:ascii="Times New Roman" w:hAnsi="Times New Roman" w:cs="Times New Roman"/>
          <w:color w:val="212121"/>
          <w:sz w:val="28"/>
          <w:szCs w:val="28"/>
        </w:rPr>
        <w:br/>
      </w:r>
      <w:r w:rsidR="005201E6" w:rsidRPr="005201E6">
        <w:rPr>
          <w:rFonts w:ascii="Times New Roman" w:hAnsi="Times New Roman" w:cs="Times New Roman"/>
          <w:color w:val="212121"/>
          <w:sz w:val="28"/>
          <w:szCs w:val="28"/>
          <w:shd w:val="clear" w:color="auto" w:fill="FFFFFF"/>
        </w:rPr>
        <w:t>Қазақстан Республикасының «Білім беру туралы» заңында ең басты мақсат ретінде «ұлттық және жалпы адамзат құндылықтарының, ғылым мен практика жеті</w:t>
      </w:r>
      <w:proofErr w:type="gramStart"/>
      <w:r w:rsidR="005201E6" w:rsidRPr="005201E6">
        <w:rPr>
          <w:rFonts w:ascii="Times New Roman" w:hAnsi="Times New Roman" w:cs="Times New Roman"/>
          <w:color w:val="212121"/>
          <w:sz w:val="28"/>
          <w:szCs w:val="28"/>
          <w:shd w:val="clear" w:color="auto" w:fill="FFFFFF"/>
        </w:rPr>
        <w:t>ст</w:t>
      </w:r>
      <w:proofErr w:type="gramEnd"/>
      <w:r w:rsidR="005201E6" w:rsidRPr="005201E6">
        <w:rPr>
          <w:rFonts w:ascii="Times New Roman" w:hAnsi="Times New Roman" w:cs="Times New Roman"/>
          <w:color w:val="212121"/>
          <w:sz w:val="28"/>
          <w:szCs w:val="28"/>
          <w:shd w:val="clear" w:color="auto" w:fill="FFFFFF"/>
        </w:rPr>
        <w:t>іктерінің негізінде жеке адамның қалыптасуы, дамуы және кәсіби дамуы» алға қойылған. Өсіп келе жатқан ұрпақтың ұлттық сана-сезімін қалыптастыру арқылы мемлекеттік біртұтастықты қорғ</w:t>
      </w:r>
      <w:proofErr w:type="gramStart"/>
      <w:r w:rsidR="005201E6" w:rsidRPr="005201E6">
        <w:rPr>
          <w:rFonts w:ascii="Times New Roman" w:hAnsi="Times New Roman" w:cs="Times New Roman"/>
          <w:color w:val="212121"/>
          <w:sz w:val="28"/>
          <w:szCs w:val="28"/>
          <w:shd w:val="clear" w:color="auto" w:fill="FFFFFF"/>
        </w:rPr>
        <w:t>ау</w:t>
      </w:r>
      <w:proofErr w:type="gramEnd"/>
      <w:r w:rsidR="005201E6" w:rsidRPr="005201E6">
        <w:rPr>
          <w:rFonts w:ascii="Times New Roman" w:hAnsi="Times New Roman" w:cs="Times New Roman"/>
          <w:color w:val="212121"/>
          <w:sz w:val="28"/>
          <w:szCs w:val="28"/>
          <w:shd w:val="clear" w:color="auto" w:fill="FFFFFF"/>
        </w:rPr>
        <w:t>ға бағытталған білім берудің өзіндік ұлттық үлгісін құрудың қажеттілігі туындады. Сондықтан мен өзімінің іс – тәжірибемде осы бағдарламаны қолдана отырып, оқушымен жұмыс жасауда нәтижелі жеті</w:t>
      </w:r>
      <w:proofErr w:type="gramStart"/>
      <w:r w:rsidR="005201E6" w:rsidRPr="005201E6">
        <w:rPr>
          <w:rFonts w:ascii="Times New Roman" w:hAnsi="Times New Roman" w:cs="Times New Roman"/>
          <w:color w:val="212121"/>
          <w:sz w:val="28"/>
          <w:szCs w:val="28"/>
          <w:shd w:val="clear" w:color="auto" w:fill="FFFFFF"/>
        </w:rPr>
        <w:t>ст</w:t>
      </w:r>
      <w:proofErr w:type="gramEnd"/>
      <w:r w:rsidR="005201E6" w:rsidRPr="005201E6">
        <w:rPr>
          <w:rFonts w:ascii="Times New Roman" w:hAnsi="Times New Roman" w:cs="Times New Roman"/>
          <w:color w:val="212121"/>
          <w:sz w:val="28"/>
          <w:szCs w:val="28"/>
          <w:shd w:val="clear" w:color="auto" w:fill="FFFFFF"/>
        </w:rPr>
        <w:t>іктерге қол жеткіздім. Орта мерзімді сабақтарымның тізбегін жоспарлау барысында 9 сыныпты алдым. Онда «Ою – өрнектер» тарауы бойынша өткізген сабақтарымда жаңа әдістерді енгізі</w:t>
      </w:r>
      <w:proofErr w:type="gramStart"/>
      <w:r w:rsidR="005201E6" w:rsidRPr="005201E6">
        <w:rPr>
          <w:rFonts w:ascii="Times New Roman" w:hAnsi="Times New Roman" w:cs="Times New Roman"/>
          <w:color w:val="212121"/>
          <w:sz w:val="28"/>
          <w:szCs w:val="28"/>
          <w:shd w:val="clear" w:color="auto" w:fill="FFFFFF"/>
        </w:rPr>
        <w:t>п</w:t>
      </w:r>
      <w:proofErr w:type="gramEnd"/>
      <w:r w:rsidR="005201E6" w:rsidRPr="005201E6">
        <w:rPr>
          <w:rFonts w:ascii="Times New Roman" w:hAnsi="Times New Roman" w:cs="Times New Roman"/>
          <w:color w:val="212121"/>
          <w:sz w:val="28"/>
          <w:szCs w:val="28"/>
          <w:shd w:val="clear" w:color="auto" w:fill="FFFFFF"/>
        </w:rPr>
        <w:t xml:space="preserve"> отырдым. «Қазақтың ұлттық ою – өрнектерін бұйымдар тігуде қолдану» туралы тақырыбында өткізген сабағымда сыни тұрғыда ойлау әдісін негізге алдым. Сыни тұ</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ғыда ойлау – бақылаудың, тәжірибенің, ойлау мен талқылаудың нәтижесінде алынған ақпаратты ойлауға, бағалауға, талдауға, синтездеуге бағытталған пәндік шешім. Ол болашақта әрекет жасауға негіз болады. Сұрақ пен жауап арқылы сыни тұ</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ғыда ойлуға, өз ойын айта білуге үйрету. Оқушылардың көшбасшылық қабілетін дамыту. Оқушыларды кері байланыс жасауға, өзін – өзі бағ</w:t>
      </w:r>
      <w:proofErr w:type="gramStart"/>
      <w:r w:rsidR="005201E6" w:rsidRPr="005201E6">
        <w:rPr>
          <w:rFonts w:ascii="Times New Roman" w:hAnsi="Times New Roman" w:cs="Times New Roman"/>
          <w:color w:val="212121"/>
          <w:sz w:val="28"/>
          <w:szCs w:val="28"/>
          <w:shd w:val="clear" w:color="auto" w:fill="FFFFFF"/>
        </w:rPr>
        <w:t>алау</w:t>
      </w:r>
      <w:proofErr w:type="gramEnd"/>
      <w:r w:rsidR="005201E6" w:rsidRPr="005201E6">
        <w:rPr>
          <w:rFonts w:ascii="Times New Roman" w:hAnsi="Times New Roman" w:cs="Times New Roman"/>
          <w:color w:val="212121"/>
          <w:sz w:val="28"/>
          <w:szCs w:val="28"/>
          <w:shd w:val="clear" w:color="auto" w:fill="FFFFFF"/>
        </w:rPr>
        <w:t>ға тәрбиелеу. Топпен жұмыс істеу арқылы талқылау үшін о</w:t>
      </w:r>
      <w:proofErr w:type="gramStart"/>
      <w:r w:rsidR="005201E6" w:rsidRPr="005201E6">
        <w:rPr>
          <w:rFonts w:ascii="Times New Roman" w:hAnsi="Times New Roman" w:cs="Times New Roman"/>
          <w:color w:val="212121"/>
          <w:sz w:val="28"/>
          <w:szCs w:val="28"/>
          <w:shd w:val="clear" w:color="auto" w:fill="FFFFFF"/>
        </w:rPr>
        <w:t>ю-</w:t>
      </w:r>
      <w:proofErr w:type="gramEnd"/>
      <w:r w:rsidR="005201E6" w:rsidRPr="005201E6">
        <w:rPr>
          <w:rFonts w:ascii="Times New Roman" w:hAnsi="Times New Roman" w:cs="Times New Roman"/>
          <w:color w:val="212121"/>
          <w:sz w:val="28"/>
          <w:szCs w:val="28"/>
          <w:shd w:val="clear" w:color="auto" w:fill="FFFFFF"/>
        </w:rPr>
        <w:t>өрнек түрлерін анықтайды. – Оқушы топпен жұмыс жасауға бі</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 xml:space="preserve">ін – бірі жетелейді. – Презентация жасау мүмкіндігіне ие болады. Көшбасшы арқылы басқа топтардың ойларын біледі, олар: – өз </w:t>
      </w:r>
      <w:proofErr w:type="gramStart"/>
      <w:r w:rsidR="005201E6" w:rsidRPr="005201E6">
        <w:rPr>
          <w:rFonts w:ascii="Times New Roman" w:hAnsi="Times New Roman" w:cs="Times New Roman"/>
          <w:color w:val="212121"/>
          <w:sz w:val="28"/>
          <w:szCs w:val="28"/>
          <w:shd w:val="clear" w:color="auto" w:fill="FFFFFF"/>
        </w:rPr>
        <w:t>п</w:t>
      </w:r>
      <w:proofErr w:type="gramEnd"/>
      <w:r w:rsidR="005201E6" w:rsidRPr="005201E6">
        <w:rPr>
          <w:rFonts w:ascii="Times New Roman" w:hAnsi="Times New Roman" w:cs="Times New Roman"/>
          <w:color w:val="212121"/>
          <w:sz w:val="28"/>
          <w:szCs w:val="28"/>
          <w:shd w:val="clear" w:color="auto" w:fill="FFFFFF"/>
        </w:rPr>
        <w:t>ікірлерін дәлелдейді; – өзін және өзгені бағалай алады. Процедуралық жайды – әрекеттерді қалай орныдау керек екендігі туралы, мысалы, қасықпен тамақ ішу, түйме қадау, секіру, велосипедпен жүру т.б. Сабақтың мақсаты: тапсырма бойынша оқушылар жасаған жұмыстарын көрестеді, басқа жұмыстармен саластырады, қорғайды Оқушылар өздеріне сыни тұ</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ғыда қарап енді, нені білді, нені білгісі келеді қайталауға тиі</w:t>
      </w:r>
      <w:proofErr w:type="gramStart"/>
      <w:r w:rsidR="005201E6" w:rsidRPr="005201E6">
        <w:rPr>
          <w:rFonts w:ascii="Times New Roman" w:hAnsi="Times New Roman" w:cs="Times New Roman"/>
          <w:color w:val="212121"/>
          <w:sz w:val="28"/>
          <w:szCs w:val="28"/>
          <w:shd w:val="clear" w:color="auto" w:fill="FFFFFF"/>
        </w:rPr>
        <w:t>ст</w:t>
      </w:r>
      <w:proofErr w:type="gramEnd"/>
      <w:r w:rsidR="005201E6" w:rsidRPr="005201E6">
        <w:rPr>
          <w:rFonts w:ascii="Times New Roman" w:hAnsi="Times New Roman" w:cs="Times New Roman"/>
          <w:color w:val="212121"/>
          <w:sz w:val="28"/>
          <w:szCs w:val="28"/>
          <w:shd w:val="clear" w:color="auto" w:fill="FFFFFF"/>
        </w:rPr>
        <w:t xml:space="preserve">і жұмыстарды жоспарлайды. </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әсімдік жайы, карандашпен жазу, доп лақтыру сияқты іс – әрекеттерді қалай істеу керектігі туралы жайды немесе білім ережелері сақталады. Сабақтың тақырыбы: «О</w:t>
      </w:r>
      <w:proofErr w:type="gramStart"/>
      <w:r w:rsidR="005201E6" w:rsidRPr="005201E6">
        <w:rPr>
          <w:rFonts w:ascii="Times New Roman" w:hAnsi="Times New Roman" w:cs="Times New Roman"/>
          <w:color w:val="212121"/>
          <w:sz w:val="28"/>
          <w:szCs w:val="28"/>
          <w:shd w:val="clear" w:color="auto" w:fill="FFFFFF"/>
        </w:rPr>
        <w:t>ю-</w:t>
      </w:r>
      <w:proofErr w:type="gramEnd"/>
      <w:r w:rsidR="005201E6" w:rsidRPr="005201E6">
        <w:rPr>
          <w:rFonts w:ascii="Times New Roman" w:hAnsi="Times New Roman" w:cs="Times New Roman"/>
          <w:color w:val="212121"/>
          <w:sz w:val="28"/>
          <w:szCs w:val="28"/>
          <w:shd w:val="clear" w:color="auto" w:fill="FFFFFF"/>
        </w:rPr>
        <w:t xml:space="preserve">өрнектерді қолданып, бұйымдар тігу». Мұнда оқушылардың жас ерекшелігіне байланысты оқыту әдісін негізге </w:t>
      </w:r>
      <w:proofErr w:type="gramStart"/>
      <w:r w:rsidR="005201E6" w:rsidRPr="005201E6">
        <w:rPr>
          <w:rFonts w:ascii="Times New Roman" w:hAnsi="Times New Roman" w:cs="Times New Roman"/>
          <w:color w:val="212121"/>
          <w:sz w:val="28"/>
          <w:szCs w:val="28"/>
          <w:shd w:val="clear" w:color="auto" w:fill="FFFFFF"/>
        </w:rPr>
        <w:t>ала</w:t>
      </w:r>
      <w:proofErr w:type="gramEnd"/>
      <w:r w:rsidR="005201E6" w:rsidRPr="005201E6">
        <w:rPr>
          <w:rFonts w:ascii="Times New Roman" w:hAnsi="Times New Roman" w:cs="Times New Roman"/>
          <w:color w:val="212121"/>
          <w:sz w:val="28"/>
          <w:szCs w:val="28"/>
          <w:shd w:val="clear" w:color="auto" w:fill="FFFFFF"/>
        </w:rPr>
        <w:t xml:space="preserve"> отырып сабағымда жоспарладым. Шығармашылық үдеріске, өнімге немесе жеке тұлғағ</w:t>
      </w:r>
      <w:proofErr w:type="gramStart"/>
      <w:r w:rsidR="005201E6" w:rsidRPr="005201E6">
        <w:rPr>
          <w:rFonts w:ascii="Times New Roman" w:hAnsi="Times New Roman" w:cs="Times New Roman"/>
          <w:color w:val="212121"/>
          <w:sz w:val="28"/>
          <w:szCs w:val="28"/>
          <w:shd w:val="clear" w:color="auto" w:fill="FFFFFF"/>
        </w:rPr>
        <w:t>а</w:t>
      </w:r>
      <w:proofErr w:type="gramEnd"/>
      <w:r w:rsidR="005201E6" w:rsidRPr="005201E6">
        <w:rPr>
          <w:rFonts w:ascii="Times New Roman" w:hAnsi="Times New Roman" w:cs="Times New Roman"/>
          <w:color w:val="212121"/>
          <w:sz w:val="28"/>
          <w:szCs w:val="28"/>
          <w:shd w:val="clear" w:color="auto" w:fill="FFFFFF"/>
        </w:rPr>
        <w:t xml:space="preserve"> қатысты қарастырылады. Сабақтың мақсаты: Оқушыларды шығармашылық жұмыс </w:t>
      </w:r>
      <w:proofErr w:type="gramStart"/>
      <w:r w:rsidR="005201E6" w:rsidRPr="005201E6">
        <w:rPr>
          <w:rFonts w:ascii="Times New Roman" w:hAnsi="Times New Roman" w:cs="Times New Roman"/>
          <w:color w:val="212121"/>
          <w:sz w:val="28"/>
          <w:szCs w:val="28"/>
          <w:shd w:val="clear" w:color="auto" w:fill="FFFFFF"/>
        </w:rPr>
        <w:t>жасау</w:t>
      </w:r>
      <w:proofErr w:type="gramEnd"/>
      <w:r w:rsidR="005201E6" w:rsidRPr="005201E6">
        <w:rPr>
          <w:rFonts w:ascii="Times New Roman" w:hAnsi="Times New Roman" w:cs="Times New Roman"/>
          <w:color w:val="212121"/>
          <w:sz w:val="28"/>
          <w:szCs w:val="28"/>
          <w:shd w:val="clear" w:color="auto" w:fill="FFFFFF"/>
        </w:rPr>
        <w:t xml:space="preserve">ға үйрету. Акпараттық – коммуникациялық технологияны пайдаланып </w:t>
      </w:r>
      <w:proofErr w:type="gramStart"/>
      <w:r w:rsidR="005201E6" w:rsidRPr="005201E6">
        <w:rPr>
          <w:rFonts w:ascii="Times New Roman" w:hAnsi="Times New Roman" w:cs="Times New Roman"/>
          <w:color w:val="212121"/>
          <w:sz w:val="28"/>
          <w:szCs w:val="28"/>
          <w:shd w:val="clear" w:color="auto" w:fill="FFFFFF"/>
        </w:rPr>
        <w:t>жа</w:t>
      </w:r>
      <w:proofErr w:type="gramEnd"/>
      <w:r w:rsidR="005201E6" w:rsidRPr="005201E6">
        <w:rPr>
          <w:rFonts w:ascii="Times New Roman" w:hAnsi="Times New Roman" w:cs="Times New Roman"/>
          <w:color w:val="212121"/>
          <w:sz w:val="28"/>
          <w:szCs w:val="28"/>
          <w:shd w:val="clear" w:color="auto" w:fill="FFFFFF"/>
        </w:rPr>
        <w:t>ңа үлгілерді жасау қабілетін дамыту. Оқушыларды мақтап–мадақтау арқылы әдемілікке, ұқ</w:t>
      </w:r>
      <w:proofErr w:type="gramStart"/>
      <w:r w:rsidR="005201E6" w:rsidRPr="005201E6">
        <w:rPr>
          <w:rFonts w:ascii="Times New Roman" w:hAnsi="Times New Roman" w:cs="Times New Roman"/>
          <w:color w:val="212121"/>
          <w:sz w:val="28"/>
          <w:szCs w:val="28"/>
          <w:shd w:val="clear" w:color="auto" w:fill="FFFFFF"/>
        </w:rPr>
        <w:t>ыптылы</w:t>
      </w:r>
      <w:proofErr w:type="gramEnd"/>
      <w:r w:rsidR="005201E6" w:rsidRPr="005201E6">
        <w:rPr>
          <w:rFonts w:ascii="Times New Roman" w:hAnsi="Times New Roman" w:cs="Times New Roman"/>
          <w:color w:val="212121"/>
          <w:sz w:val="28"/>
          <w:szCs w:val="28"/>
          <w:shd w:val="clear" w:color="auto" w:fill="FFFFFF"/>
        </w:rPr>
        <w:t xml:space="preserve">ққа тәрбиелеу. Топпен жұмыс істеу </w:t>
      </w:r>
      <w:r w:rsidR="005201E6" w:rsidRPr="005201E6">
        <w:rPr>
          <w:rFonts w:ascii="Times New Roman" w:hAnsi="Times New Roman" w:cs="Times New Roman"/>
          <w:color w:val="212121"/>
          <w:sz w:val="28"/>
          <w:szCs w:val="28"/>
          <w:shd w:val="clear" w:color="auto" w:fill="FFFFFF"/>
        </w:rPr>
        <w:lastRenderedPageBreak/>
        <w:t>арқылы талқылау үшін о</w:t>
      </w:r>
      <w:proofErr w:type="gramStart"/>
      <w:r w:rsidR="005201E6" w:rsidRPr="005201E6">
        <w:rPr>
          <w:rFonts w:ascii="Times New Roman" w:hAnsi="Times New Roman" w:cs="Times New Roman"/>
          <w:color w:val="212121"/>
          <w:sz w:val="28"/>
          <w:szCs w:val="28"/>
          <w:shd w:val="clear" w:color="auto" w:fill="FFFFFF"/>
        </w:rPr>
        <w:t>ю-</w:t>
      </w:r>
      <w:proofErr w:type="gramEnd"/>
      <w:r w:rsidR="005201E6" w:rsidRPr="005201E6">
        <w:rPr>
          <w:rFonts w:ascii="Times New Roman" w:hAnsi="Times New Roman" w:cs="Times New Roman"/>
          <w:color w:val="212121"/>
          <w:sz w:val="28"/>
          <w:szCs w:val="28"/>
          <w:shd w:val="clear" w:color="auto" w:fill="FFFFFF"/>
        </w:rPr>
        <w:t>өрнек түрлерін сыза білуді үйренеді. – оқушы топпен жұмыс жасауға бірін – бірі жетелейді. тігетін бұйымдарды өзіне таңдау жасау мүмкіншілігіне ие болады. – көшбасшы арқылы жасайтын өрнектерін сезіне біледі. өз беті</w:t>
      </w:r>
      <w:proofErr w:type="gramStart"/>
      <w:r w:rsidR="005201E6" w:rsidRPr="005201E6">
        <w:rPr>
          <w:rFonts w:ascii="Times New Roman" w:hAnsi="Times New Roman" w:cs="Times New Roman"/>
          <w:color w:val="212121"/>
          <w:sz w:val="28"/>
          <w:szCs w:val="28"/>
          <w:shd w:val="clear" w:color="auto" w:fill="FFFFFF"/>
        </w:rPr>
        <w:t>мен ою</w:t>
      </w:r>
      <w:proofErr w:type="gramEnd"/>
      <w:r w:rsidR="005201E6" w:rsidRPr="005201E6">
        <w:rPr>
          <w:rFonts w:ascii="Times New Roman" w:hAnsi="Times New Roman" w:cs="Times New Roman"/>
          <w:color w:val="212121"/>
          <w:sz w:val="28"/>
          <w:szCs w:val="28"/>
          <w:shd w:val="clear" w:color="auto" w:fill="FFFFFF"/>
        </w:rPr>
        <w:t xml:space="preserve"> –өрнектерді құрастыра алады. – өзін және өзгені бағалай алады.FILA кестесі: Аңыз әңгіме айту. Қалай оқыту, қалай оқу керектігін үйрету: факт: идея: зертеу</w:t>
      </w:r>
      <w:proofErr w:type="gramStart"/>
      <w:r w:rsidR="005201E6" w:rsidRPr="005201E6">
        <w:rPr>
          <w:rFonts w:ascii="Times New Roman" w:hAnsi="Times New Roman" w:cs="Times New Roman"/>
          <w:color w:val="212121"/>
          <w:sz w:val="28"/>
          <w:szCs w:val="28"/>
          <w:shd w:val="clear" w:color="auto" w:fill="FFFFFF"/>
        </w:rPr>
        <w:t>:ж</w:t>
      </w:r>
      <w:proofErr w:type="gramEnd"/>
      <w:r w:rsidR="005201E6" w:rsidRPr="005201E6">
        <w:rPr>
          <w:rFonts w:ascii="Times New Roman" w:hAnsi="Times New Roman" w:cs="Times New Roman"/>
          <w:color w:val="212121"/>
          <w:sz w:val="28"/>
          <w:szCs w:val="28"/>
          <w:shd w:val="clear" w:color="auto" w:fill="FFFFFF"/>
        </w:rPr>
        <w:t xml:space="preserve">оспар: нәтиже. </w:t>
      </w:r>
      <w:proofErr w:type="gramStart"/>
      <w:r w:rsidR="005201E6" w:rsidRPr="005201E6">
        <w:rPr>
          <w:rFonts w:ascii="Times New Roman" w:hAnsi="Times New Roman" w:cs="Times New Roman"/>
          <w:color w:val="212121"/>
          <w:sz w:val="28"/>
          <w:szCs w:val="28"/>
          <w:shd w:val="clear" w:color="auto" w:fill="FFFFFF"/>
        </w:rPr>
        <w:t>Саба</w:t>
      </w:r>
      <w:proofErr w:type="gramEnd"/>
      <w:r w:rsidR="005201E6" w:rsidRPr="005201E6">
        <w:rPr>
          <w:rFonts w:ascii="Times New Roman" w:hAnsi="Times New Roman" w:cs="Times New Roman"/>
          <w:color w:val="212121"/>
          <w:sz w:val="28"/>
          <w:szCs w:val="28"/>
          <w:shd w:val="clear" w:color="auto" w:fill="FFFFFF"/>
        </w:rPr>
        <w:t>ққа оқушылар кері байланыс жасайды. Кері байланыс жасау арқылы оқушы оқытушының кемшіліктерін ескерті</w:t>
      </w:r>
      <w:proofErr w:type="gramStart"/>
      <w:r w:rsidR="005201E6" w:rsidRPr="005201E6">
        <w:rPr>
          <w:rFonts w:ascii="Times New Roman" w:hAnsi="Times New Roman" w:cs="Times New Roman"/>
          <w:color w:val="212121"/>
          <w:sz w:val="28"/>
          <w:szCs w:val="28"/>
          <w:shd w:val="clear" w:color="auto" w:fill="FFFFFF"/>
        </w:rPr>
        <w:t>п</w:t>
      </w:r>
      <w:proofErr w:type="gramEnd"/>
      <w:r w:rsidR="005201E6" w:rsidRPr="005201E6">
        <w:rPr>
          <w:rFonts w:ascii="Times New Roman" w:hAnsi="Times New Roman" w:cs="Times New Roman"/>
          <w:color w:val="212121"/>
          <w:sz w:val="28"/>
          <w:szCs w:val="28"/>
          <w:shd w:val="clear" w:color="auto" w:fill="FFFFFF"/>
        </w:rPr>
        <w:t xml:space="preserve"> айтып отырады, ол оқытушы үшін өте маңызды. Оқушы өзінің сабақтан қаншалықты білім алғанына көз жеткізі</w:t>
      </w:r>
      <w:proofErr w:type="gramStart"/>
      <w:r w:rsidR="005201E6" w:rsidRPr="005201E6">
        <w:rPr>
          <w:rFonts w:ascii="Times New Roman" w:hAnsi="Times New Roman" w:cs="Times New Roman"/>
          <w:color w:val="212121"/>
          <w:sz w:val="28"/>
          <w:szCs w:val="28"/>
          <w:shd w:val="clear" w:color="auto" w:fill="FFFFFF"/>
        </w:rPr>
        <w:t>п</w:t>
      </w:r>
      <w:proofErr w:type="gramEnd"/>
      <w:r w:rsidR="005201E6" w:rsidRPr="005201E6">
        <w:rPr>
          <w:rFonts w:ascii="Times New Roman" w:hAnsi="Times New Roman" w:cs="Times New Roman"/>
          <w:color w:val="212121"/>
          <w:sz w:val="28"/>
          <w:szCs w:val="28"/>
          <w:shd w:val="clear" w:color="auto" w:fill="FFFFFF"/>
        </w:rPr>
        <w:t xml:space="preserve"> отыратын мүкіншілікке ие болады. Сонымен қатар, өз бі</w:t>
      </w:r>
      <w:proofErr w:type="gramStart"/>
      <w:r w:rsidR="005201E6" w:rsidRPr="005201E6">
        <w:rPr>
          <w:rFonts w:ascii="Times New Roman" w:hAnsi="Times New Roman" w:cs="Times New Roman"/>
          <w:color w:val="212121"/>
          <w:sz w:val="28"/>
          <w:szCs w:val="28"/>
          <w:shd w:val="clear" w:color="auto" w:fill="FFFFFF"/>
        </w:rPr>
        <w:t>л</w:t>
      </w:r>
      <w:proofErr w:type="gramEnd"/>
      <w:r w:rsidR="005201E6" w:rsidRPr="005201E6">
        <w:rPr>
          <w:rFonts w:ascii="Times New Roman" w:hAnsi="Times New Roman" w:cs="Times New Roman"/>
          <w:color w:val="212121"/>
          <w:sz w:val="28"/>
          <w:szCs w:val="28"/>
          <w:shd w:val="clear" w:color="auto" w:fill="FFFFFF"/>
        </w:rPr>
        <w:t>імдерін кеңейту үшін ақпараттық – коммуникациялық технологияларды пайдаланды. Рефлективті кәсі</w:t>
      </w:r>
      <w:proofErr w:type="gramStart"/>
      <w:r w:rsidR="005201E6" w:rsidRPr="005201E6">
        <w:rPr>
          <w:rFonts w:ascii="Times New Roman" w:hAnsi="Times New Roman" w:cs="Times New Roman"/>
          <w:color w:val="212121"/>
          <w:sz w:val="28"/>
          <w:szCs w:val="28"/>
          <w:shd w:val="clear" w:color="auto" w:fill="FFFFFF"/>
        </w:rPr>
        <w:t>п</w:t>
      </w:r>
      <w:proofErr w:type="gramEnd"/>
      <w:r w:rsidR="005201E6" w:rsidRPr="005201E6">
        <w:rPr>
          <w:rFonts w:ascii="Times New Roman" w:hAnsi="Times New Roman" w:cs="Times New Roman"/>
          <w:color w:val="212121"/>
          <w:sz w:val="28"/>
          <w:szCs w:val="28"/>
          <w:shd w:val="clear" w:color="auto" w:fill="FFFFFF"/>
        </w:rPr>
        <w:t>қойды даярлау және тұлғалық, жалпы мәдени білімділік, кәсіби педагогикалық, тәжірибелік шеңберлікті, топта практикалық зерттеу жүргізу тәжірибесін және әлеуметтік, мінез – құлықтық ғылымдар саласындағы зерттеулерді қажет етеді. Ақпараттық – коммуникациялық технологияларды оқушылар толық меңгері</w:t>
      </w:r>
      <w:proofErr w:type="gramStart"/>
      <w:r w:rsidR="005201E6" w:rsidRPr="005201E6">
        <w:rPr>
          <w:rFonts w:ascii="Times New Roman" w:hAnsi="Times New Roman" w:cs="Times New Roman"/>
          <w:color w:val="212121"/>
          <w:sz w:val="28"/>
          <w:szCs w:val="28"/>
          <w:shd w:val="clear" w:color="auto" w:fill="FFFFFF"/>
        </w:rPr>
        <w:t>п</w:t>
      </w:r>
      <w:proofErr w:type="gramEnd"/>
      <w:r w:rsidR="005201E6" w:rsidRPr="005201E6">
        <w:rPr>
          <w:rFonts w:ascii="Times New Roman" w:hAnsi="Times New Roman" w:cs="Times New Roman"/>
          <w:color w:val="212121"/>
          <w:sz w:val="28"/>
          <w:szCs w:val="28"/>
          <w:shd w:val="clear" w:color="auto" w:fill="FFFFFF"/>
        </w:rPr>
        <w:t xml:space="preserve"> пайдалана алса, ол да үлкен жетістік болады. Олардың зиянды жақтары да мол, ол интернетті тек көшірме ретінде пайдалану, жас ерекшелігіне сай келмейтін </w:t>
      </w:r>
      <w:proofErr w:type="gramStart"/>
      <w:r w:rsidR="005201E6" w:rsidRPr="005201E6">
        <w:rPr>
          <w:rFonts w:ascii="Times New Roman" w:hAnsi="Times New Roman" w:cs="Times New Roman"/>
          <w:color w:val="212121"/>
          <w:sz w:val="28"/>
          <w:szCs w:val="28"/>
          <w:shd w:val="clear" w:color="auto" w:fill="FFFFFF"/>
        </w:rPr>
        <w:t>ба</w:t>
      </w:r>
      <w:proofErr w:type="gramEnd"/>
      <w:r w:rsidR="005201E6" w:rsidRPr="005201E6">
        <w:rPr>
          <w:rFonts w:ascii="Times New Roman" w:hAnsi="Times New Roman" w:cs="Times New Roman"/>
          <w:color w:val="212121"/>
          <w:sz w:val="28"/>
          <w:szCs w:val="28"/>
          <w:shd w:val="clear" w:color="auto" w:fill="FFFFFF"/>
        </w:rPr>
        <w:t>ғдарламаларды көру, тек ойын ойнаумен айналысу, осының барлығының өз деңгейінен шығу шегіне жеткенде баланың психикасы бұзылады. Сондықтан оқушылардың ақпараттық – коммуникациялық технологияларды пайдалану мәдениетіне тәрбиелеуміз қажет. Қазақстанның көркейуі үшін талантты да қабілетті оқушыларды тауып, оларға білім беру барысында ой ө</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 xml:space="preserve">ісін дамыту өте маңызды. Оқушылардың қабілеттілігін анықтау ерекше тапсырма </w:t>
      </w:r>
      <w:proofErr w:type="gramStart"/>
      <w:r w:rsidR="005201E6" w:rsidRPr="005201E6">
        <w:rPr>
          <w:rFonts w:ascii="Times New Roman" w:hAnsi="Times New Roman" w:cs="Times New Roman"/>
          <w:color w:val="212121"/>
          <w:sz w:val="28"/>
          <w:szCs w:val="28"/>
          <w:shd w:val="clear" w:color="auto" w:fill="FFFFFF"/>
        </w:rPr>
        <w:t>орындау</w:t>
      </w:r>
      <w:proofErr w:type="gramEnd"/>
      <w:r w:rsidR="005201E6" w:rsidRPr="005201E6">
        <w:rPr>
          <w:rFonts w:ascii="Times New Roman" w:hAnsi="Times New Roman" w:cs="Times New Roman"/>
          <w:color w:val="212121"/>
          <w:sz w:val="28"/>
          <w:szCs w:val="28"/>
          <w:shd w:val="clear" w:color="auto" w:fill="FFFFFF"/>
        </w:rPr>
        <w:t>ға үйрету; Оқушылардың көшбасшылық қабілетін дамыту. Нәтижеге жеткізе білуге, әдемілікке, ұқ</w:t>
      </w:r>
      <w:proofErr w:type="gramStart"/>
      <w:r w:rsidR="005201E6" w:rsidRPr="005201E6">
        <w:rPr>
          <w:rFonts w:ascii="Times New Roman" w:hAnsi="Times New Roman" w:cs="Times New Roman"/>
          <w:color w:val="212121"/>
          <w:sz w:val="28"/>
          <w:szCs w:val="28"/>
          <w:shd w:val="clear" w:color="auto" w:fill="FFFFFF"/>
        </w:rPr>
        <w:t>ыптылы</w:t>
      </w:r>
      <w:proofErr w:type="gramEnd"/>
      <w:r w:rsidR="005201E6" w:rsidRPr="005201E6">
        <w:rPr>
          <w:rFonts w:ascii="Times New Roman" w:hAnsi="Times New Roman" w:cs="Times New Roman"/>
          <w:color w:val="212121"/>
          <w:sz w:val="28"/>
          <w:szCs w:val="28"/>
          <w:shd w:val="clear" w:color="auto" w:fill="FFFFFF"/>
        </w:rPr>
        <w:t>ққа тәрбиелеу. Топпен жұмыс істеу арқылы талқылау үшін о</w:t>
      </w:r>
      <w:proofErr w:type="gramStart"/>
      <w:r w:rsidR="005201E6" w:rsidRPr="005201E6">
        <w:rPr>
          <w:rFonts w:ascii="Times New Roman" w:hAnsi="Times New Roman" w:cs="Times New Roman"/>
          <w:color w:val="212121"/>
          <w:sz w:val="28"/>
          <w:szCs w:val="28"/>
          <w:shd w:val="clear" w:color="auto" w:fill="FFFFFF"/>
        </w:rPr>
        <w:t>ю-</w:t>
      </w:r>
      <w:proofErr w:type="gramEnd"/>
      <w:r w:rsidR="005201E6" w:rsidRPr="005201E6">
        <w:rPr>
          <w:rFonts w:ascii="Times New Roman" w:hAnsi="Times New Roman" w:cs="Times New Roman"/>
          <w:color w:val="212121"/>
          <w:sz w:val="28"/>
          <w:szCs w:val="28"/>
          <w:shd w:val="clear" w:color="auto" w:fill="FFFFFF"/>
        </w:rPr>
        <w:t>өрнек түрлерінің үлгісін сыза білуді үйренеді. – Оқушы топпен жұмыс жасауға бірін – бірі жетелейді. – Ыдыстарға қандай боя түрін пайдаланатынын біледі. – Өз жұмыстарының нәтижесін көреді. – Өзін және өзгені бағалай алады. Топ бойынша жұмысты орындайды. Ә</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 xml:space="preserve"> оқушы өз пікірін қосады Міне осы кезде жаңа туынды пайда болады. Тапсырма бойынша оқушылар жасаған жұмыстарын көрсетеді, </w:t>
      </w:r>
      <w:proofErr w:type="gramStart"/>
      <w:r w:rsidR="005201E6" w:rsidRPr="005201E6">
        <w:rPr>
          <w:rFonts w:ascii="Times New Roman" w:hAnsi="Times New Roman" w:cs="Times New Roman"/>
          <w:color w:val="212121"/>
          <w:sz w:val="28"/>
          <w:szCs w:val="28"/>
          <w:shd w:val="clear" w:color="auto" w:fill="FFFFFF"/>
        </w:rPr>
        <w:t>бас</w:t>
      </w:r>
      <w:proofErr w:type="gramEnd"/>
      <w:r w:rsidR="005201E6" w:rsidRPr="005201E6">
        <w:rPr>
          <w:rFonts w:ascii="Times New Roman" w:hAnsi="Times New Roman" w:cs="Times New Roman"/>
          <w:color w:val="212121"/>
          <w:sz w:val="28"/>
          <w:szCs w:val="28"/>
          <w:shd w:val="clear" w:color="auto" w:fill="FFFFFF"/>
        </w:rPr>
        <w:t xml:space="preserve">қа жұмыстармен саластырады, қорғайды. «Ыдыстарды ою – өрнектермен безендіру» сабағымды бағалау әдісін негізге </w:t>
      </w:r>
      <w:proofErr w:type="gramStart"/>
      <w:r w:rsidR="005201E6" w:rsidRPr="005201E6">
        <w:rPr>
          <w:rFonts w:ascii="Times New Roman" w:hAnsi="Times New Roman" w:cs="Times New Roman"/>
          <w:color w:val="212121"/>
          <w:sz w:val="28"/>
          <w:szCs w:val="28"/>
          <w:shd w:val="clear" w:color="auto" w:fill="FFFFFF"/>
        </w:rPr>
        <w:t>ала</w:t>
      </w:r>
      <w:proofErr w:type="gramEnd"/>
      <w:r w:rsidR="005201E6" w:rsidRPr="005201E6">
        <w:rPr>
          <w:rFonts w:ascii="Times New Roman" w:hAnsi="Times New Roman" w:cs="Times New Roman"/>
          <w:color w:val="212121"/>
          <w:sz w:val="28"/>
          <w:szCs w:val="28"/>
          <w:shd w:val="clear" w:color="auto" w:fill="FFFFFF"/>
        </w:rPr>
        <w:t xml:space="preserve"> отырып, сабағымды жоспарладым. Сыныптағы бағалау тек қана техникалық тәсі</w:t>
      </w:r>
      <w:proofErr w:type="gramStart"/>
      <w:r w:rsidR="005201E6" w:rsidRPr="005201E6">
        <w:rPr>
          <w:rFonts w:ascii="Times New Roman" w:hAnsi="Times New Roman" w:cs="Times New Roman"/>
          <w:color w:val="212121"/>
          <w:sz w:val="28"/>
          <w:szCs w:val="28"/>
          <w:shd w:val="clear" w:color="auto" w:fill="FFFFFF"/>
        </w:rPr>
        <w:t>л</w:t>
      </w:r>
      <w:proofErr w:type="gramEnd"/>
      <w:r w:rsidR="005201E6" w:rsidRPr="005201E6">
        <w:rPr>
          <w:rFonts w:ascii="Times New Roman" w:hAnsi="Times New Roman" w:cs="Times New Roman"/>
          <w:color w:val="212121"/>
          <w:sz w:val="28"/>
          <w:szCs w:val="28"/>
          <w:shd w:val="clear" w:color="auto" w:fill="FFFFFF"/>
        </w:rPr>
        <w:t xml:space="preserve"> емес. Мұғалімдер жазбаша немесе ауызша түрде </w:t>
      </w:r>
      <w:proofErr w:type="gramStart"/>
      <w:r w:rsidR="005201E6" w:rsidRPr="005201E6">
        <w:rPr>
          <w:rFonts w:ascii="Times New Roman" w:hAnsi="Times New Roman" w:cs="Times New Roman"/>
          <w:color w:val="212121"/>
          <w:sz w:val="28"/>
          <w:szCs w:val="28"/>
          <w:shd w:val="clear" w:color="auto" w:fill="FFFFFF"/>
        </w:rPr>
        <w:t>ба</w:t>
      </w:r>
      <w:proofErr w:type="gramEnd"/>
      <w:r w:rsidR="005201E6" w:rsidRPr="005201E6">
        <w:rPr>
          <w:rFonts w:ascii="Times New Roman" w:hAnsi="Times New Roman" w:cs="Times New Roman"/>
          <w:color w:val="212121"/>
          <w:sz w:val="28"/>
          <w:szCs w:val="28"/>
          <w:shd w:val="clear" w:color="auto" w:fill="FFFFFF"/>
        </w:rPr>
        <w:t>ға қою жолымен бағалайды. Олар қолданатын кез келген нысанның артында тек қана объективті немес жеткілікті дәрежеде объективті емес нормалар мен стандарттар ғана емес, сондай – ақ баланың дамуы, оқуы және уәжі туралы түсінік, сонымен қатар өзін – өзі бағалау, қабілеттілік және күш жігер сияқты ұғ</w:t>
      </w:r>
      <w:proofErr w:type="gramStart"/>
      <w:r w:rsidR="005201E6" w:rsidRPr="005201E6">
        <w:rPr>
          <w:rFonts w:ascii="Times New Roman" w:hAnsi="Times New Roman" w:cs="Times New Roman"/>
          <w:color w:val="212121"/>
          <w:sz w:val="28"/>
          <w:szCs w:val="28"/>
          <w:shd w:val="clear" w:color="auto" w:fill="FFFFFF"/>
        </w:rPr>
        <w:t>ымдар</w:t>
      </w:r>
      <w:proofErr w:type="gramEnd"/>
      <w:r w:rsidR="005201E6" w:rsidRPr="005201E6">
        <w:rPr>
          <w:rFonts w:ascii="Times New Roman" w:hAnsi="Times New Roman" w:cs="Times New Roman"/>
          <w:color w:val="212121"/>
          <w:sz w:val="28"/>
          <w:szCs w:val="28"/>
          <w:shd w:val="clear" w:color="auto" w:fill="FFFFFF"/>
        </w:rPr>
        <w:t>ға қатысты құндылықтар жатады. Оқ</w:t>
      </w:r>
      <w:proofErr w:type="gramStart"/>
      <w:r w:rsidR="005201E6" w:rsidRPr="005201E6">
        <w:rPr>
          <w:rFonts w:ascii="Times New Roman" w:hAnsi="Times New Roman" w:cs="Times New Roman"/>
          <w:color w:val="212121"/>
          <w:sz w:val="28"/>
          <w:szCs w:val="28"/>
          <w:shd w:val="clear" w:color="auto" w:fill="FFFFFF"/>
        </w:rPr>
        <w:t>ушылар</w:t>
      </w:r>
      <w:proofErr w:type="gramEnd"/>
      <w:r w:rsidR="005201E6" w:rsidRPr="005201E6">
        <w:rPr>
          <w:rFonts w:ascii="Times New Roman" w:hAnsi="Times New Roman" w:cs="Times New Roman"/>
          <w:color w:val="212121"/>
          <w:sz w:val="28"/>
          <w:szCs w:val="28"/>
          <w:shd w:val="clear" w:color="auto" w:fill="FFFFFF"/>
        </w:rPr>
        <w:t>ға дайын жұмыстарын рольдік ойындар арқылы түсіндіруге үйрету. Көшбасшылық қабілетін дамыту</w:t>
      </w:r>
      <w:proofErr w:type="gramStart"/>
      <w:r w:rsidR="005201E6" w:rsidRPr="005201E6">
        <w:rPr>
          <w:rFonts w:ascii="Times New Roman" w:hAnsi="Times New Roman" w:cs="Times New Roman"/>
          <w:color w:val="212121"/>
          <w:sz w:val="28"/>
          <w:szCs w:val="28"/>
          <w:shd w:val="clear" w:color="auto" w:fill="FFFFFF"/>
        </w:rPr>
        <w:t xml:space="preserve"> О</w:t>
      </w:r>
      <w:proofErr w:type="gramEnd"/>
      <w:r w:rsidR="005201E6" w:rsidRPr="005201E6">
        <w:rPr>
          <w:rFonts w:ascii="Times New Roman" w:hAnsi="Times New Roman" w:cs="Times New Roman"/>
          <w:color w:val="212121"/>
          <w:sz w:val="28"/>
          <w:szCs w:val="28"/>
          <w:shd w:val="clear" w:color="auto" w:fill="FFFFFF"/>
        </w:rPr>
        <w:t>қушыларды өз жүмысытарын бағалауға тәрбиелеу. Топпен жұмыс істеу арқылы талқылау үшін о</w:t>
      </w:r>
      <w:proofErr w:type="gramStart"/>
      <w:r w:rsidR="005201E6" w:rsidRPr="005201E6">
        <w:rPr>
          <w:rFonts w:ascii="Times New Roman" w:hAnsi="Times New Roman" w:cs="Times New Roman"/>
          <w:color w:val="212121"/>
          <w:sz w:val="28"/>
          <w:szCs w:val="28"/>
          <w:shd w:val="clear" w:color="auto" w:fill="FFFFFF"/>
        </w:rPr>
        <w:t>ю-</w:t>
      </w:r>
      <w:proofErr w:type="gramEnd"/>
      <w:r w:rsidR="005201E6" w:rsidRPr="005201E6">
        <w:rPr>
          <w:rFonts w:ascii="Times New Roman" w:hAnsi="Times New Roman" w:cs="Times New Roman"/>
          <w:color w:val="212121"/>
          <w:sz w:val="28"/>
          <w:szCs w:val="28"/>
          <w:shd w:val="clear" w:color="auto" w:fill="FFFFFF"/>
        </w:rPr>
        <w:t xml:space="preserve">өрнек түрлерін сыза білуді үйренеді. – Оқушы топпен жұмыс жасауға бірін – бірі жетелейді. – Топпен жұмыс жасау мүмкіндігіне ие </w:t>
      </w:r>
      <w:r w:rsidR="005201E6" w:rsidRPr="005201E6">
        <w:rPr>
          <w:rFonts w:ascii="Times New Roman" w:hAnsi="Times New Roman" w:cs="Times New Roman"/>
          <w:color w:val="212121"/>
          <w:sz w:val="28"/>
          <w:szCs w:val="28"/>
          <w:shd w:val="clear" w:color="auto" w:fill="FFFFFF"/>
        </w:rPr>
        <w:lastRenderedPageBreak/>
        <w:t xml:space="preserve">болады. – Жарнамалау арқылы жұмыстарын көрсете алады. – Өз </w:t>
      </w:r>
      <w:proofErr w:type="gramStart"/>
      <w:r w:rsidR="005201E6" w:rsidRPr="005201E6">
        <w:rPr>
          <w:rFonts w:ascii="Times New Roman" w:hAnsi="Times New Roman" w:cs="Times New Roman"/>
          <w:color w:val="212121"/>
          <w:sz w:val="28"/>
          <w:szCs w:val="28"/>
          <w:shd w:val="clear" w:color="auto" w:fill="FFFFFF"/>
        </w:rPr>
        <w:t>п</w:t>
      </w:r>
      <w:proofErr w:type="gramEnd"/>
      <w:r w:rsidR="005201E6" w:rsidRPr="005201E6">
        <w:rPr>
          <w:rFonts w:ascii="Times New Roman" w:hAnsi="Times New Roman" w:cs="Times New Roman"/>
          <w:color w:val="212121"/>
          <w:sz w:val="28"/>
          <w:szCs w:val="28"/>
          <w:shd w:val="clear" w:color="auto" w:fill="FFFFFF"/>
        </w:rPr>
        <w:t xml:space="preserve">ікірлерін дәлелдейді. – Өзін және өзгені бағалай алады. Оқушылар таратылып берілген дескрипторларды тарау бойынша өздері </w:t>
      </w:r>
      <w:proofErr w:type="gramStart"/>
      <w:r w:rsidR="005201E6" w:rsidRPr="005201E6">
        <w:rPr>
          <w:rFonts w:ascii="Times New Roman" w:hAnsi="Times New Roman" w:cs="Times New Roman"/>
          <w:color w:val="212121"/>
          <w:sz w:val="28"/>
          <w:szCs w:val="28"/>
          <w:shd w:val="clear" w:color="auto" w:fill="FFFFFF"/>
        </w:rPr>
        <w:t>ба</w:t>
      </w:r>
      <w:proofErr w:type="gramEnd"/>
      <w:r w:rsidR="005201E6" w:rsidRPr="005201E6">
        <w:rPr>
          <w:rFonts w:ascii="Times New Roman" w:hAnsi="Times New Roman" w:cs="Times New Roman"/>
          <w:color w:val="212121"/>
          <w:sz w:val="28"/>
          <w:szCs w:val="28"/>
          <w:shd w:val="clear" w:color="auto" w:fill="FFFFFF"/>
        </w:rPr>
        <w:t xml:space="preserve">ғалайды. Жинаған ұпайлары бойынша жиынтық бағалау жасалады, оқушы өзінің </w:t>
      </w:r>
      <w:proofErr w:type="gramStart"/>
      <w:r w:rsidR="005201E6" w:rsidRPr="005201E6">
        <w:rPr>
          <w:rFonts w:ascii="Times New Roman" w:hAnsi="Times New Roman" w:cs="Times New Roman"/>
          <w:color w:val="212121"/>
          <w:sz w:val="28"/>
          <w:szCs w:val="28"/>
          <w:shd w:val="clear" w:color="auto" w:fill="FFFFFF"/>
        </w:rPr>
        <w:t>на</w:t>
      </w:r>
      <w:proofErr w:type="gramEnd"/>
      <w:r w:rsidR="005201E6" w:rsidRPr="005201E6">
        <w:rPr>
          <w:rFonts w:ascii="Times New Roman" w:hAnsi="Times New Roman" w:cs="Times New Roman"/>
          <w:color w:val="212121"/>
          <w:sz w:val="28"/>
          <w:szCs w:val="28"/>
          <w:shd w:val="clear" w:color="auto" w:fill="FFFFFF"/>
        </w:rPr>
        <w:t xml:space="preserve">қты бағасын алады. Оқыту үшін </w:t>
      </w:r>
      <w:proofErr w:type="gramStart"/>
      <w:r w:rsidR="005201E6" w:rsidRPr="005201E6">
        <w:rPr>
          <w:rFonts w:ascii="Times New Roman" w:hAnsi="Times New Roman" w:cs="Times New Roman"/>
          <w:color w:val="212121"/>
          <w:sz w:val="28"/>
          <w:szCs w:val="28"/>
          <w:shd w:val="clear" w:color="auto" w:fill="FFFFFF"/>
        </w:rPr>
        <w:t>ба</w:t>
      </w:r>
      <w:proofErr w:type="gramEnd"/>
      <w:r w:rsidR="005201E6" w:rsidRPr="005201E6">
        <w:rPr>
          <w:rFonts w:ascii="Times New Roman" w:hAnsi="Times New Roman" w:cs="Times New Roman"/>
          <w:color w:val="212121"/>
          <w:sz w:val="28"/>
          <w:szCs w:val="28"/>
          <w:shd w:val="clear" w:color="auto" w:fill="FFFFFF"/>
        </w:rPr>
        <w:t>ғалаудың маңыздылығы. «Кез келген мұғалім оқыту үшін бағалау неліктен оқытуды және білім беруді жетілдіру проблемеларын шешудің маңызды мәселесіне айналып отыр деген сұрақ қоюы мүмкін, онысы орынды да</w:t>
      </w:r>
      <w:proofErr w:type="gramStart"/>
      <w:r w:rsidR="005201E6" w:rsidRPr="005201E6">
        <w:rPr>
          <w:rFonts w:ascii="Times New Roman" w:hAnsi="Times New Roman" w:cs="Times New Roman"/>
          <w:color w:val="212121"/>
          <w:sz w:val="28"/>
          <w:szCs w:val="28"/>
          <w:shd w:val="clear" w:color="auto" w:fill="FFFFFF"/>
        </w:rPr>
        <w:t>.</w:t>
      </w:r>
      <w:proofErr w:type="gramEnd"/>
      <w:r w:rsidR="005201E6" w:rsidRPr="005201E6">
        <w:rPr>
          <w:rFonts w:ascii="Times New Roman" w:hAnsi="Times New Roman" w:cs="Times New Roman"/>
          <w:color w:val="212121"/>
          <w:sz w:val="28"/>
          <w:szCs w:val="28"/>
          <w:shd w:val="clear" w:color="auto" w:fill="FFFFFF"/>
        </w:rPr>
        <w:t xml:space="preserve"> Ө</w:t>
      </w:r>
      <w:proofErr w:type="gramStart"/>
      <w:r w:rsidR="005201E6" w:rsidRPr="005201E6">
        <w:rPr>
          <w:rFonts w:ascii="Times New Roman" w:hAnsi="Times New Roman" w:cs="Times New Roman"/>
          <w:color w:val="212121"/>
          <w:sz w:val="28"/>
          <w:szCs w:val="28"/>
          <w:shd w:val="clear" w:color="auto" w:fill="FFFFFF"/>
        </w:rPr>
        <w:t>з</w:t>
      </w:r>
      <w:proofErr w:type="gramEnd"/>
      <w:r w:rsidR="005201E6" w:rsidRPr="005201E6">
        <w:rPr>
          <w:rFonts w:ascii="Times New Roman" w:hAnsi="Times New Roman" w:cs="Times New Roman"/>
          <w:color w:val="212121"/>
          <w:sz w:val="28"/>
          <w:szCs w:val="28"/>
          <w:shd w:val="clear" w:color="auto" w:fill="FFFFFF"/>
        </w:rPr>
        <w:t>дерінің бұрынғы тәжірибесі бойынша көптеген мұғалімдер, оқушылар және олардың ата-аналары бағалауды оқыту және бі</w:t>
      </w:r>
      <w:proofErr w:type="gramStart"/>
      <w:r w:rsidR="005201E6" w:rsidRPr="005201E6">
        <w:rPr>
          <w:rFonts w:ascii="Times New Roman" w:hAnsi="Times New Roman" w:cs="Times New Roman"/>
          <w:color w:val="212121"/>
          <w:sz w:val="28"/>
          <w:szCs w:val="28"/>
          <w:shd w:val="clear" w:color="auto" w:fill="FFFFFF"/>
        </w:rPr>
        <w:t>л</w:t>
      </w:r>
      <w:proofErr w:type="gramEnd"/>
      <w:r w:rsidR="005201E6" w:rsidRPr="005201E6">
        <w:rPr>
          <w:rFonts w:ascii="Times New Roman" w:hAnsi="Times New Roman" w:cs="Times New Roman"/>
          <w:color w:val="212121"/>
          <w:sz w:val="28"/>
          <w:szCs w:val="28"/>
          <w:shd w:val="clear" w:color="auto" w:fill="FFFFFF"/>
        </w:rPr>
        <w:t xml:space="preserve">ім беруден кейін болатын нәрсе ретінде қарастырады. Бағалау оқыту мен білім берудің ажырамас бөлігі болуы мүмкін деген ой біздің түсінігімізді </w:t>
      </w:r>
      <w:proofErr w:type="gramStart"/>
      <w:r w:rsidR="005201E6" w:rsidRPr="005201E6">
        <w:rPr>
          <w:rFonts w:ascii="Times New Roman" w:hAnsi="Times New Roman" w:cs="Times New Roman"/>
          <w:color w:val="212121"/>
          <w:sz w:val="28"/>
          <w:szCs w:val="28"/>
          <w:shd w:val="clear" w:color="auto" w:fill="FFFFFF"/>
        </w:rPr>
        <w:t>ед</w:t>
      </w:r>
      <w:proofErr w:type="gramEnd"/>
      <w:r w:rsidR="005201E6" w:rsidRPr="005201E6">
        <w:rPr>
          <w:rFonts w:ascii="Times New Roman" w:hAnsi="Times New Roman" w:cs="Times New Roman"/>
          <w:color w:val="212121"/>
          <w:sz w:val="28"/>
          <w:szCs w:val="28"/>
          <w:shd w:val="clear" w:color="auto" w:fill="FFFFFF"/>
        </w:rPr>
        <w:t>әуір өзгертеді талап етеді және оқыту үшін бағалау ұғымы дегеніміз осы деп табылады». Оқушылардың кездескен кедергілерінен шығу жолдарын іздесті</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 xml:space="preserve">іп, оқушының сабаққа деген көзқарастарын өзгерте білдім. Ендігі жерде келер жылға өзіме жоспар жасадым. Осы әдістер бойынша жұмыс істеу маған ұнады, мұғалімдер үшін ең үлкен жаңалық, тиімді әдіс. Маған ұнайтын жері тіпті нашар оқитын оқушының өзі ынтамен, аса үлкен қызығушылықпен сабақ </w:t>
      </w:r>
      <w:proofErr w:type="gramStart"/>
      <w:r w:rsidR="005201E6" w:rsidRPr="005201E6">
        <w:rPr>
          <w:rFonts w:ascii="Times New Roman" w:hAnsi="Times New Roman" w:cs="Times New Roman"/>
          <w:color w:val="212121"/>
          <w:sz w:val="28"/>
          <w:szCs w:val="28"/>
          <w:shd w:val="clear" w:color="auto" w:fill="FFFFFF"/>
        </w:rPr>
        <w:t>о</w:t>
      </w:r>
      <w:proofErr w:type="gramEnd"/>
      <w:r w:rsidR="005201E6" w:rsidRPr="005201E6">
        <w:rPr>
          <w:rFonts w:ascii="Times New Roman" w:hAnsi="Times New Roman" w:cs="Times New Roman"/>
          <w:color w:val="212121"/>
          <w:sz w:val="28"/>
          <w:szCs w:val="28"/>
          <w:shd w:val="clear" w:color="auto" w:fill="FFFFFF"/>
        </w:rPr>
        <w:t>қиды және оқушылар осылайша өз бетінше ізденуге, шығармашылық жұмыстар жасауға, өзін – өзі бағалауға қол жеткізеді. Осындай тиімді әді</w:t>
      </w:r>
      <w:proofErr w:type="gramStart"/>
      <w:r w:rsidR="005201E6" w:rsidRPr="005201E6">
        <w:rPr>
          <w:rFonts w:ascii="Times New Roman" w:hAnsi="Times New Roman" w:cs="Times New Roman"/>
          <w:color w:val="212121"/>
          <w:sz w:val="28"/>
          <w:szCs w:val="28"/>
          <w:shd w:val="clear" w:color="auto" w:fill="FFFFFF"/>
        </w:rPr>
        <w:t>ст</w:t>
      </w:r>
      <w:proofErr w:type="gramEnd"/>
      <w:r w:rsidR="005201E6" w:rsidRPr="005201E6">
        <w:rPr>
          <w:rFonts w:ascii="Times New Roman" w:hAnsi="Times New Roman" w:cs="Times New Roman"/>
          <w:color w:val="212121"/>
          <w:sz w:val="28"/>
          <w:szCs w:val="28"/>
          <w:shd w:val="clear" w:color="auto" w:fill="FFFFFF"/>
        </w:rPr>
        <w:t>і кеңінен білім беру саласында қолданатын болсақ, келешекте өзіне-өзі сенімді, өз бетінше шешім қабылдай алатын, ғылыми салаға үлес қоса алатын, болашақ ұрпақ тәрбиелеп шығарамыз деген сенімдемін. Бұл әдістеменің тиімділігі, оқушының сабақ оқымауына біз мүмкіндік бермейді екенбіз. Мен оған өзімнің өткізген сабақтарымның барысында бақылай отырып, көз жеткіздім. Біз бұрынғы әдістермен жұмыс істеп тек өзіміз ізденіп, өз білімі</w:t>
      </w:r>
      <w:proofErr w:type="gramStart"/>
      <w:r w:rsidR="005201E6" w:rsidRPr="005201E6">
        <w:rPr>
          <w:rFonts w:ascii="Times New Roman" w:hAnsi="Times New Roman" w:cs="Times New Roman"/>
          <w:color w:val="212121"/>
          <w:sz w:val="28"/>
          <w:szCs w:val="28"/>
          <w:shd w:val="clear" w:color="auto" w:fill="FFFFFF"/>
        </w:rPr>
        <w:t>м</w:t>
      </w:r>
      <w:proofErr w:type="gramEnd"/>
      <w:r w:rsidR="005201E6" w:rsidRPr="005201E6">
        <w:rPr>
          <w:rFonts w:ascii="Times New Roman" w:hAnsi="Times New Roman" w:cs="Times New Roman"/>
          <w:color w:val="212121"/>
          <w:sz w:val="28"/>
          <w:szCs w:val="28"/>
          <w:shd w:val="clear" w:color="auto" w:fill="FFFFFF"/>
        </w:rPr>
        <w:t>ізді шыңдап отырдық. Енді сонымен қатар оқушы да ізденеді, өз білімін шыңдайды. Оқушының сөздік қоры дамиды. Өздерін түрлі әдістердің арқасында әділ бағалай алады. Өзіне және өзгеге сыни тұ</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ғыдан қарай алатын тұлға болып қалыптасады. Оқушылардың диалог арқылы сыни тұ</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 xml:space="preserve">ғыдан ойлауын дамыту. Оқушылар арасында </w:t>
      </w:r>
      <w:proofErr w:type="gramStart"/>
      <w:r w:rsidR="005201E6" w:rsidRPr="005201E6">
        <w:rPr>
          <w:rFonts w:ascii="Times New Roman" w:hAnsi="Times New Roman" w:cs="Times New Roman"/>
          <w:color w:val="212121"/>
          <w:sz w:val="28"/>
          <w:szCs w:val="28"/>
          <w:shd w:val="clear" w:color="auto" w:fill="FFFFFF"/>
        </w:rPr>
        <w:t>п</w:t>
      </w:r>
      <w:proofErr w:type="gramEnd"/>
      <w:r w:rsidR="005201E6" w:rsidRPr="005201E6">
        <w:rPr>
          <w:rFonts w:ascii="Times New Roman" w:hAnsi="Times New Roman" w:cs="Times New Roman"/>
          <w:color w:val="212121"/>
          <w:sz w:val="28"/>
          <w:szCs w:val="28"/>
          <w:shd w:val="clear" w:color="auto" w:fill="FFFFFF"/>
        </w:rPr>
        <w:t>ікірталастар тудырып, оларға өз проблемаларын шешуге, тығырықтан шығуға үйрету болып табылады. Рольдік ойындар да және шығармашылық жұмыстар жасату арқылы оқушы өз қабілетін анықтайды, өз о</w:t>
      </w:r>
      <w:proofErr w:type="gramStart"/>
      <w:r w:rsidR="005201E6" w:rsidRPr="005201E6">
        <w:rPr>
          <w:rFonts w:ascii="Times New Roman" w:hAnsi="Times New Roman" w:cs="Times New Roman"/>
          <w:color w:val="212121"/>
          <w:sz w:val="28"/>
          <w:szCs w:val="28"/>
          <w:shd w:val="clear" w:color="auto" w:fill="FFFFFF"/>
        </w:rPr>
        <w:t>й–</w:t>
      </w:r>
      <w:proofErr w:type="gramEnd"/>
      <w:r w:rsidR="005201E6" w:rsidRPr="005201E6">
        <w:rPr>
          <w:rFonts w:ascii="Times New Roman" w:hAnsi="Times New Roman" w:cs="Times New Roman"/>
          <w:color w:val="212121"/>
          <w:sz w:val="28"/>
          <w:szCs w:val="28"/>
          <w:shd w:val="clear" w:color="auto" w:fill="FFFFFF"/>
        </w:rPr>
        <w:t>өрісін шыңдайды, неге бейім екеніне көзін жеткізеді. Міне, осыдан кейін оқушының бір салаға деген талантын анықтауға болады. Осылайша дарынды бала анықталады және оның дарынын ашу үшін өзін жаңа ізденістерге жетелейтініне сенімі</w:t>
      </w:r>
      <w:proofErr w:type="gramStart"/>
      <w:r w:rsidR="005201E6" w:rsidRPr="005201E6">
        <w:rPr>
          <w:rFonts w:ascii="Times New Roman" w:hAnsi="Times New Roman" w:cs="Times New Roman"/>
          <w:color w:val="212121"/>
          <w:sz w:val="28"/>
          <w:szCs w:val="28"/>
          <w:shd w:val="clear" w:color="auto" w:fill="FFFFFF"/>
        </w:rPr>
        <w:t>м</w:t>
      </w:r>
      <w:proofErr w:type="gramEnd"/>
      <w:r w:rsidR="005201E6" w:rsidRPr="005201E6">
        <w:rPr>
          <w:rFonts w:ascii="Times New Roman" w:hAnsi="Times New Roman" w:cs="Times New Roman"/>
          <w:color w:val="212121"/>
          <w:sz w:val="28"/>
          <w:szCs w:val="28"/>
          <w:shd w:val="clear" w:color="auto" w:fill="FFFFFF"/>
        </w:rPr>
        <w:t xml:space="preserve"> мол. Сонымен қатар, технология пәні</w:t>
      </w:r>
      <w:proofErr w:type="gramStart"/>
      <w:r w:rsidR="005201E6" w:rsidRPr="005201E6">
        <w:rPr>
          <w:rFonts w:ascii="Times New Roman" w:hAnsi="Times New Roman" w:cs="Times New Roman"/>
          <w:color w:val="212121"/>
          <w:sz w:val="28"/>
          <w:szCs w:val="28"/>
          <w:shd w:val="clear" w:color="auto" w:fill="FFFFFF"/>
        </w:rPr>
        <w:t>н</w:t>
      </w:r>
      <w:proofErr w:type="gramEnd"/>
      <w:r w:rsidR="005201E6" w:rsidRPr="005201E6">
        <w:rPr>
          <w:rFonts w:ascii="Times New Roman" w:hAnsi="Times New Roman" w:cs="Times New Roman"/>
          <w:color w:val="212121"/>
          <w:sz w:val="28"/>
          <w:szCs w:val="28"/>
          <w:shd w:val="clear" w:color="auto" w:fill="FFFFFF"/>
        </w:rPr>
        <w:t>ің де осы заманға лайықты дамып келе жатқан тұстары өте көп десек дәл болар еді себебі, атадан балаға жалғасып келе жатқан мәдениетімізді, ырым-наным, салт-дәстүрімізді, әдет-ғұрып, тұрмыс-тіршілік болмысымызда қайта жаңғыртып қазақ көлөнерін ел арасына, білім ордасына бірте-бірте тамаша үлгілерімен ені</w:t>
      </w:r>
      <w:proofErr w:type="gramStart"/>
      <w:r w:rsidR="005201E6" w:rsidRPr="005201E6">
        <w:rPr>
          <w:rFonts w:ascii="Times New Roman" w:hAnsi="Times New Roman" w:cs="Times New Roman"/>
          <w:color w:val="212121"/>
          <w:sz w:val="28"/>
          <w:szCs w:val="28"/>
          <w:shd w:val="clear" w:color="auto" w:fill="FFFFFF"/>
        </w:rPr>
        <w:t>п</w:t>
      </w:r>
      <w:proofErr w:type="gramEnd"/>
      <w:r w:rsidR="005201E6" w:rsidRPr="005201E6">
        <w:rPr>
          <w:rFonts w:ascii="Times New Roman" w:hAnsi="Times New Roman" w:cs="Times New Roman"/>
          <w:color w:val="212121"/>
          <w:sz w:val="28"/>
          <w:szCs w:val="28"/>
          <w:shd w:val="clear" w:color="auto" w:fill="FFFFFF"/>
        </w:rPr>
        <w:t xml:space="preserve"> оқушыларға жан-жақты білім мен тәрбие беруге, жаңаша еңбек етуге талпындырып отыр. Әрине, бұл халықтық педагогика болып табылады. Қайта жаңғырып жастар тәрбиесіне арқау болып отырған халықтық педагогика-бұл кезде педагогтар қауымына ғана емес, бүкіл </w:t>
      </w:r>
      <w:r w:rsidR="005201E6" w:rsidRPr="005201E6">
        <w:rPr>
          <w:rFonts w:ascii="Times New Roman" w:hAnsi="Times New Roman" w:cs="Times New Roman"/>
          <w:color w:val="212121"/>
          <w:sz w:val="28"/>
          <w:szCs w:val="28"/>
          <w:shd w:val="clear" w:color="auto" w:fill="FFFFFF"/>
        </w:rPr>
        <w:lastRenderedPageBreak/>
        <w:t>қауымымызға ортақ қозғалыс. Ұлттық педагогика бұл жаңалық емес, ол ежелден халықпен бірге өмі</w:t>
      </w:r>
      <w:proofErr w:type="gramStart"/>
      <w:r w:rsidR="005201E6" w:rsidRPr="005201E6">
        <w:rPr>
          <w:rFonts w:ascii="Times New Roman" w:hAnsi="Times New Roman" w:cs="Times New Roman"/>
          <w:color w:val="212121"/>
          <w:sz w:val="28"/>
          <w:szCs w:val="28"/>
          <w:shd w:val="clear" w:color="auto" w:fill="FFFFFF"/>
        </w:rPr>
        <w:t>р</w:t>
      </w:r>
      <w:proofErr w:type="gramEnd"/>
      <w:r w:rsidR="005201E6" w:rsidRPr="005201E6">
        <w:rPr>
          <w:rFonts w:ascii="Times New Roman" w:hAnsi="Times New Roman" w:cs="Times New Roman"/>
          <w:color w:val="212121"/>
          <w:sz w:val="28"/>
          <w:szCs w:val="28"/>
          <w:shd w:val="clear" w:color="auto" w:fill="FFFFFF"/>
        </w:rPr>
        <w:t xml:space="preserve"> сүріп келе жатқан тәлім-тәрбие мектебі. Болашақ ұрпақтың сана-сезімін, ұлттық психологиясын, оны ерте кездегі салт-дәстүрмен сабақтастырып тәрбиелеу – қазіргі күннің өзекті мәселесі.</w:t>
      </w:r>
    </w:p>
    <w:p w:rsidR="007F1684" w:rsidRDefault="007F1684" w:rsidP="005B54F2">
      <w:pPr>
        <w:tabs>
          <w:tab w:val="left" w:pos="7275"/>
        </w:tabs>
        <w:spacing w:after="0" w:line="240" w:lineRule="auto"/>
        <w:rPr>
          <w:rFonts w:ascii="Times New Roman" w:hAnsi="Times New Roman" w:cs="Times New Roman"/>
          <w:sz w:val="28"/>
          <w:szCs w:val="28"/>
          <w:lang w:val="kk-KZ"/>
        </w:rPr>
      </w:pPr>
      <w:r>
        <w:rPr>
          <w:rFonts w:ascii="Times New Roman" w:hAnsi="Times New Roman" w:cs="Times New Roman"/>
          <w:color w:val="212121"/>
          <w:sz w:val="28"/>
          <w:szCs w:val="28"/>
          <w:shd w:val="clear" w:color="auto" w:fill="FFFFFF"/>
          <w:lang w:val="kk-KZ"/>
        </w:rPr>
        <w:t xml:space="preserve"> </w:t>
      </w:r>
    </w:p>
    <w:p w:rsidR="007F1684" w:rsidRDefault="007F1684" w:rsidP="007F1684">
      <w:pPr>
        <w:rPr>
          <w:rFonts w:ascii="Times New Roman" w:hAnsi="Times New Roman" w:cs="Times New Roman"/>
          <w:sz w:val="28"/>
          <w:szCs w:val="28"/>
          <w:lang w:val="kk-KZ"/>
        </w:rPr>
      </w:pPr>
    </w:p>
    <w:p w:rsidR="007F1684" w:rsidRDefault="007F1684" w:rsidP="007F1684">
      <w:pPr>
        <w:tabs>
          <w:tab w:val="left" w:pos="6135"/>
        </w:tabs>
        <w:rPr>
          <w:rFonts w:ascii="Times New Roman" w:hAnsi="Times New Roman" w:cs="Times New Roman"/>
          <w:sz w:val="28"/>
          <w:szCs w:val="28"/>
          <w:lang w:val="kk-KZ"/>
        </w:rPr>
      </w:pPr>
      <w:r>
        <w:rPr>
          <w:rFonts w:ascii="Times New Roman" w:hAnsi="Times New Roman" w:cs="Times New Roman"/>
          <w:sz w:val="28"/>
          <w:szCs w:val="28"/>
          <w:lang w:val="kk-KZ"/>
        </w:rPr>
        <w:tab/>
        <w:t>Турабекова  Еңлік</w:t>
      </w:r>
    </w:p>
    <w:p w:rsidR="007F1684" w:rsidRPr="007F1684" w:rsidRDefault="007F1684" w:rsidP="007F1684">
      <w:pPr>
        <w:tabs>
          <w:tab w:val="left" w:pos="6135"/>
        </w:tabs>
        <w:rPr>
          <w:rFonts w:ascii="Times New Roman" w:hAnsi="Times New Roman" w:cs="Times New Roman"/>
          <w:sz w:val="28"/>
          <w:szCs w:val="28"/>
          <w:lang w:val="kk-KZ"/>
        </w:rPr>
      </w:pPr>
      <w:r>
        <w:rPr>
          <w:rFonts w:ascii="Times New Roman" w:hAnsi="Times New Roman" w:cs="Times New Roman"/>
          <w:sz w:val="28"/>
          <w:szCs w:val="28"/>
          <w:lang w:val="kk-KZ"/>
        </w:rPr>
        <w:t xml:space="preserve">                                                                           Матем</w:t>
      </w:r>
      <w:bookmarkStart w:id="0" w:name="_GoBack"/>
      <w:bookmarkEnd w:id="0"/>
      <w:r>
        <w:rPr>
          <w:rFonts w:ascii="Times New Roman" w:hAnsi="Times New Roman" w:cs="Times New Roman"/>
          <w:sz w:val="28"/>
          <w:szCs w:val="28"/>
          <w:lang w:val="kk-KZ"/>
        </w:rPr>
        <w:t xml:space="preserve">атика пәнінің мұғалімі </w:t>
      </w:r>
    </w:p>
    <w:sectPr w:rsidR="007F1684" w:rsidRPr="007F16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248" w:rsidRDefault="00CF1248" w:rsidP="005B54F2">
      <w:pPr>
        <w:spacing w:after="0" w:line="240" w:lineRule="auto"/>
      </w:pPr>
      <w:r>
        <w:separator/>
      </w:r>
    </w:p>
  </w:endnote>
  <w:endnote w:type="continuationSeparator" w:id="0">
    <w:p w:rsidR="00CF1248" w:rsidRDefault="00CF1248" w:rsidP="005B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248" w:rsidRDefault="00CF1248" w:rsidP="005B54F2">
      <w:pPr>
        <w:spacing w:after="0" w:line="240" w:lineRule="auto"/>
      </w:pPr>
      <w:r>
        <w:separator/>
      </w:r>
    </w:p>
  </w:footnote>
  <w:footnote w:type="continuationSeparator" w:id="0">
    <w:p w:rsidR="00CF1248" w:rsidRDefault="00CF1248" w:rsidP="005B5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D9"/>
    <w:rsid w:val="005201E6"/>
    <w:rsid w:val="005B54F2"/>
    <w:rsid w:val="007F1684"/>
    <w:rsid w:val="00A158D9"/>
    <w:rsid w:val="00B46FA8"/>
    <w:rsid w:val="00CF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54F2"/>
  </w:style>
  <w:style w:type="paragraph" w:styleId="a5">
    <w:name w:val="footer"/>
    <w:basedOn w:val="a"/>
    <w:link w:val="a6"/>
    <w:uiPriority w:val="99"/>
    <w:unhideWhenUsed/>
    <w:rsid w:val="005B54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5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54F2"/>
  </w:style>
  <w:style w:type="paragraph" w:styleId="a5">
    <w:name w:val="footer"/>
    <w:basedOn w:val="a"/>
    <w:link w:val="a6"/>
    <w:uiPriority w:val="99"/>
    <w:unhideWhenUsed/>
    <w:rsid w:val="005B54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2020-11-25T15:54:00Z</dcterms:created>
  <dcterms:modified xsi:type="dcterms:W3CDTF">2020-11-25T16:28:00Z</dcterms:modified>
</cp:coreProperties>
</file>