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46" w:rsidRPr="00BC7B50" w:rsidRDefault="00312446" w:rsidP="006716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7B50">
        <w:rPr>
          <w:rFonts w:ascii="Times New Roman" w:hAnsi="Times New Roman" w:cs="Times New Roman"/>
          <w:b/>
          <w:bCs/>
          <w:sz w:val="24"/>
          <w:szCs w:val="24"/>
          <w:lang w:val="kk-KZ"/>
        </w:rPr>
        <w:t>Ұйымдастырылған оқу әрекетінің технологиялық картасы</w:t>
      </w:r>
    </w:p>
    <w:p w:rsidR="00312446" w:rsidRPr="00BC7B50" w:rsidRDefault="00312446" w:rsidP="006716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B50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организованной учебной деятельности</w:t>
      </w:r>
    </w:p>
    <w:p w:rsidR="00312446" w:rsidRPr="00312446" w:rsidRDefault="00312446" w:rsidP="006716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D1785">
        <w:rPr>
          <w:rFonts w:ascii="Times New Roman" w:hAnsi="Times New Roman" w:cs="Times New Roman"/>
          <w:b/>
          <w:sz w:val="24"/>
          <w:szCs w:val="24"/>
          <w:lang w:val="kk-KZ"/>
        </w:rPr>
        <w:t>Білім беру 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ймағы (образовательные области): </w:t>
      </w:r>
      <w:r w:rsidR="00671625">
        <w:rPr>
          <w:rFonts w:ascii="Times New Roman" w:hAnsi="Times New Roman" w:cs="Times New Roman"/>
          <w:sz w:val="24"/>
          <w:szCs w:val="24"/>
          <w:lang w:val="kk-KZ"/>
        </w:rPr>
        <w:t>«Коммуникация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312446" w:rsidRPr="00312446" w:rsidRDefault="00312446" w:rsidP="006716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D1785">
        <w:rPr>
          <w:rFonts w:ascii="Times New Roman" w:hAnsi="Times New Roman" w:cs="Times New Roman"/>
          <w:b/>
          <w:sz w:val="24"/>
          <w:szCs w:val="24"/>
          <w:lang w:val="kk-KZ"/>
        </w:rPr>
        <w:t>Бөлімдер (разделы):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71625">
        <w:rPr>
          <w:rFonts w:ascii="Times New Roman" w:hAnsi="Times New Roman" w:cs="Times New Roman"/>
          <w:sz w:val="24"/>
          <w:szCs w:val="24"/>
          <w:lang w:val="kk-KZ"/>
        </w:rPr>
        <w:t>«Развитие речи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312446" w:rsidRPr="00312446" w:rsidRDefault="00312446" w:rsidP="006716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D1785">
        <w:rPr>
          <w:rFonts w:ascii="Times New Roman" w:hAnsi="Times New Roman" w:cs="Times New Roman"/>
          <w:b/>
          <w:sz w:val="24"/>
          <w:szCs w:val="24"/>
          <w:lang w:val="kk-KZ"/>
        </w:rPr>
        <w:t>Тақырыбы (тема):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32A0C">
        <w:rPr>
          <w:rFonts w:ascii="Times New Roman" w:hAnsi="Times New Roman" w:cs="Times New Roman"/>
          <w:sz w:val="24"/>
          <w:szCs w:val="24"/>
          <w:lang w:val="kk-KZ"/>
        </w:rPr>
        <w:t>«Мамины</w:t>
      </w:r>
      <w:r w:rsidR="00FD75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2A0C">
        <w:rPr>
          <w:rFonts w:ascii="Times New Roman" w:hAnsi="Times New Roman" w:cs="Times New Roman"/>
          <w:sz w:val="24"/>
          <w:szCs w:val="24"/>
          <w:lang w:val="kk-KZ"/>
        </w:rPr>
        <w:t>помощники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332A0C">
        <w:rPr>
          <w:rFonts w:ascii="Times New Roman" w:hAnsi="Times New Roman" w:cs="Times New Roman"/>
          <w:sz w:val="24"/>
          <w:szCs w:val="24"/>
          <w:lang w:val="kk-KZ"/>
        </w:rPr>
        <w:t xml:space="preserve"> (бытовая техника</w:t>
      </w:r>
      <w:bookmarkStart w:id="0" w:name="_GoBack"/>
      <w:bookmarkEnd w:id="0"/>
      <w:r w:rsidR="00332A0C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312446" w:rsidRDefault="00312446" w:rsidP="006716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D17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Мақсаты (цель):</w:t>
      </w:r>
      <w:r>
        <w:rPr>
          <w:rFonts w:ascii="Times New Roman" w:hAnsi="Times New Roman" w:cs="Times New Roman"/>
          <w:sz w:val="24"/>
          <w:szCs w:val="24"/>
          <w:lang w:val="kk-KZ"/>
        </w:rPr>
        <w:t>Уточнить и расширить знания ор различных  видах бытовой техники, познакомить с предметами, облегчающими труд человека в быту, обратить внимание детей на то, что вещи служат человеку, и он должен бережно к ним относиться, акцентируя внимание детей на то, что именно человек создал технику, он её совершненствует и преобразовывается. Учить детей видеть опасность самых обычных вещей и соблюдать осторожность при обращении с ними</w:t>
      </w: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3119"/>
        <w:gridCol w:w="7938"/>
        <w:gridCol w:w="4961"/>
      </w:tblGrid>
      <w:tr w:rsidR="00312446" w:rsidTr="00312446">
        <w:tc>
          <w:tcPr>
            <w:tcW w:w="3119" w:type="dxa"/>
          </w:tcPr>
          <w:p w:rsidR="00312446" w:rsidRPr="00BC7B50" w:rsidRDefault="00312446" w:rsidP="0067162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C7B50">
              <w:rPr>
                <w:rFonts w:ascii="Times New Roman" w:hAnsi="Times New Roman" w:cs="Times New Roman"/>
                <w:b/>
                <w:bCs/>
                <w:lang w:val="kk-KZ"/>
              </w:rPr>
              <w:t>Іс - әрекет кезендері</w:t>
            </w:r>
          </w:p>
          <w:p w:rsidR="00312446" w:rsidRDefault="00312446" w:rsidP="0067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B50">
              <w:rPr>
                <w:rFonts w:ascii="Times New Roman" w:hAnsi="Times New Roman" w:cs="Times New Roman"/>
                <w:b/>
                <w:bCs/>
              </w:rPr>
              <w:t>Этапы деятельности</w:t>
            </w:r>
          </w:p>
        </w:tc>
        <w:tc>
          <w:tcPr>
            <w:tcW w:w="7938" w:type="dxa"/>
          </w:tcPr>
          <w:p w:rsidR="00312446" w:rsidRPr="00BC7B50" w:rsidRDefault="00312446" w:rsidP="0067162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C7B50">
              <w:rPr>
                <w:rFonts w:ascii="Times New Roman" w:hAnsi="Times New Roman" w:cs="Times New Roman"/>
                <w:b/>
                <w:bCs/>
                <w:lang w:val="kk-KZ"/>
              </w:rPr>
              <w:t>Тәрбиешінің іс - әрекеті</w:t>
            </w:r>
          </w:p>
          <w:p w:rsidR="00312446" w:rsidRDefault="00312446" w:rsidP="0067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B50">
              <w:rPr>
                <w:rFonts w:ascii="Times New Roman" w:hAnsi="Times New Roman" w:cs="Times New Roman"/>
                <w:b/>
                <w:bCs/>
              </w:rPr>
              <w:t>Действия воспитателя</w:t>
            </w:r>
          </w:p>
        </w:tc>
        <w:tc>
          <w:tcPr>
            <w:tcW w:w="4961" w:type="dxa"/>
          </w:tcPr>
          <w:p w:rsidR="00312446" w:rsidRPr="00BC7B50" w:rsidRDefault="00312446" w:rsidP="0067162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C7B50">
              <w:rPr>
                <w:rFonts w:ascii="Times New Roman" w:hAnsi="Times New Roman" w:cs="Times New Roman"/>
                <w:b/>
                <w:bCs/>
                <w:lang w:val="kk-KZ"/>
              </w:rPr>
              <w:t>Балалардың іс - әрекеті</w:t>
            </w:r>
          </w:p>
          <w:p w:rsidR="00312446" w:rsidRDefault="00312446" w:rsidP="0067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B50">
              <w:rPr>
                <w:rFonts w:ascii="Times New Roman" w:hAnsi="Times New Roman" w:cs="Times New Roman"/>
                <w:b/>
                <w:bCs/>
              </w:rPr>
              <w:t>Действия детей</w:t>
            </w:r>
          </w:p>
        </w:tc>
      </w:tr>
      <w:tr w:rsidR="00312446" w:rsidTr="00312446">
        <w:tc>
          <w:tcPr>
            <w:tcW w:w="3119" w:type="dxa"/>
          </w:tcPr>
          <w:p w:rsidR="00312446" w:rsidRPr="00BC7B50" w:rsidRDefault="00312446" w:rsidP="002C2026">
            <w:pPr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C7B50">
              <w:rPr>
                <w:rFonts w:ascii="Times New Roman" w:hAnsi="Times New Roman" w:cs="Times New Roman"/>
                <w:i/>
                <w:iCs/>
                <w:lang w:val="kk-KZ"/>
              </w:rPr>
              <w:t>Мотивациялық - танымдық</w:t>
            </w:r>
          </w:p>
          <w:p w:rsidR="00312446" w:rsidRPr="00BC7B50" w:rsidRDefault="00312446" w:rsidP="002C2026">
            <w:pPr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C7B50">
              <w:rPr>
                <w:rFonts w:ascii="Times New Roman" w:hAnsi="Times New Roman" w:cs="Times New Roman"/>
                <w:i/>
                <w:iCs/>
              </w:rPr>
              <w:t>Мотивационно - побудительный</w:t>
            </w: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Сообщение даты. Приветствие в кругу:</w:t>
            </w: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«Здравствуй, солнце золотое...»</w:t>
            </w: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-Сегодня у нас очень интересное занятие, а начнём мы его с отгадывания загадок: задание</w:t>
            </w:r>
            <w:r w:rsid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–молча подойти и поставить отгадку.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t xml:space="preserve"> </w:t>
            </w: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Есть у нас в квартире робот,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У него огромный хобот, 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Любит робот чистоту, 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гудит, как лайнер: "Туу-у" 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большой охотой пыль глотает, 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 не болеет, не чихает.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t xml:space="preserve"> </w:t>
            </w: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Летом папа нам привез 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белом ящике мороз — 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теперь мороз сухой 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нас и летом и зимой 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Бережет продукты: </w:t>
            </w:r>
          </w:p>
          <w:p w:rsidR="00312446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Мясо, рыбу, фрукты.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t xml:space="preserve"> </w:t>
            </w: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Гладит все, чего касается,</w:t>
            </w:r>
          </w:p>
          <w:p w:rsidR="00312446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 дотронешься - кусается.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>
              <w:t xml:space="preserve"> </w:t>
            </w: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Вот так дом: 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Одно окно, 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Каждый день 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окне—кино. 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Живет в нем вся Вселенная, </w:t>
            </w:r>
          </w:p>
          <w:p w:rsidR="00312446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вещь — обыкновенная.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>
              <w:t xml:space="preserve"> </w:t>
            </w: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Когда порою одиноко — 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Вдруг в тишину ворвется звон, 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голос друга издалека </w:t>
            </w:r>
          </w:p>
          <w:p w:rsidR="00312446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Тебе подарит...</w:t>
            </w:r>
          </w:p>
          <w:p w:rsidR="00C76C2A" w:rsidRPr="00C76C2A" w:rsidRDefault="00C76C2A" w:rsidP="00C76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>
              <w:t xml:space="preserve"> </w:t>
            </w: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начнёт</w:t>
            </w:r>
          </w:p>
          <w:p w:rsidR="00C76C2A" w:rsidRPr="00C76C2A" w:rsidRDefault="00C76C2A" w:rsidP="00C76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Говорить-разговаривать,</w:t>
            </w:r>
          </w:p>
          <w:p w:rsidR="00C76C2A" w:rsidRPr="00C76C2A" w:rsidRDefault="00C76C2A" w:rsidP="00C76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Надо чай поскорее</w:t>
            </w:r>
          </w:p>
          <w:p w:rsidR="00312446" w:rsidRDefault="00C76C2A" w:rsidP="00C76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заваривать.</w:t>
            </w:r>
          </w:p>
          <w:p w:rsidR="00312446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7.Он учится помогает,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Информацию хранит,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игры он с тобой играет,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дисков музыка звучит.</w:t>
            </w:r>
          </w:p>
          <w:p w:rsidR="00312446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-Какие предметы мы с вами отгадали?Назовите их.(Игра «Что в круге»)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Ставлю точки, затем обвожу.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 все эти предметы можно назвать одним словом?</w:t>
            </w:r>
          </w:p>
        </w:tc>
        <w:tc>
          <w:tcPr>
            <w:tcW w:w="4961" w:type="dxa"/>
          </w:tcPr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Приветствуют друг друга в кругу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Проявляют интерес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Отгадывают загадки,  а отгадку ищут на картинках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P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Называют предметы. Называют их обобщающим словом.</w:t>
            </w:r>
          </w:p>
        </w:tc>
      </w:tr>
      <w:tr w:rsidR="00312446" w:rsidTr="00312446">
        <w:tc>
          <w:tcPr>
            <w:tcW w:w="3119" w:type="dxa"/>
          </w:tcPr>
          <w:p w:rsidR="00312446" w:rsidRPr="00BC7B50" w:rsidRDefault="00312446" w:rsidP="002C2026">
            <w:pPr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C7B50">
              <w:rPr>
                <w:rFonts w:ascii="Times New Roman" w:hAnsi="Times New Roman" w:cs="Times New Roman"/>
                <w:i/>
                <w:iCs/>
                <w:lang w:val="kk-KZ"/>
              </w:rPr>
              <w:lastRenderedPageBreak/>
              <w:t>Ұйымдастырушылық- ізденушілік</w:t>
            </w:r>
          </w:p>
          <w:p w:rsidR="00312446" w:rsidRPr="00BC7B50" w:rsidRDefault="00312446" w:rsidP="002C202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C7B50">
              <w:rPr>
                <w:rFonts w:ascii="Times New Roman" w:hAnsi="Times New Roman" w:cs="Times New Roman"/>
                <w:i/>
                <w:iCs/>
              </w:rPr>
              <w:t>Организационно - поисковый</w:t>
            </w: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312446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-Для чего нужна бытовая техника?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Действительно холодильник помогает сохранить продукты, утюг- гладить бельё, плита помогает готовитьпищу, телевизор рассказывает о новостях, пылесос помогает нам содержать квартиру в чистоте.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Бытовая техника наша помощница, она помогает нам во всём.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 вот сейчас мы с вами узнаем, как ещё помогает нам бытовая техника.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Дид. игра «Что для чего?»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Волосы-фен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Спящий человек-будильник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Ночь-фонарь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Чашка-эл. Чайник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Ковёр-пылесос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Письменный стол-настольная лампа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Торт-миксер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Борода-электробритва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всегда бытовая техника.., послушайте какой долгий путь развития прошёл, например утюг, которым мы привыкли пользоваться ежедневно. Давным-давно люди, постирав одежду в реке, её отжимали, хорошо  встряхивали, чтобы она чуть-чуть разгладилась, потом сушили, но не пересушивали, чтобы легче было гладить. А гладили следующим образом: брали палку, наматывали бельё на палку и долго катали, очень уставали руки и бельё не очень хорошо разглаживалось. Люди заметили, что одежду может разгладить какой нибудь очень тяжёлый предмет, к тому же горячий и придумали угольный утюг. Это железная коробка с заострённым носиком и крышкой, которая легко открывалась и закрывалась. В коробку накладывали горящие угольки, через некоторое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время угольки нагревали утюг и гладили одежду и др. вещи.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-Ребята, как вы думаете, удобен ли был такоу утюг?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-Вы правы, он был тяжёлый, угли гасли, легко было обжечься, угли могли рассыпаться, мог возникнуть пожар.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 вскоре люди научились добывать железо, и придумали новый утюг из тяжёлого металла. Утюг ставили на огонь, а затем гладили.Но этот утюг был неудобен: он долго нагревался и быстор остывал.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Человек всегда стремился как-то облегчить свой труд. И вот когда появилось электричество, люди догадались, что утюг можно нагревать эл.током. теперь у нас новые электрическиеутюги, которыми легко гладить. Это всё замечательно, но какая опасность таится в новых утюгах, о чём нужно помнить?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Выставляю иллюстрации.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«Если ты включил утюг,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Убегать не надо вдруг,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Закравая в доме дверь,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Всё ли выключил проверь!»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-Сейчас много эл. Приборов, но некоторые предметы. Появившиеся давным-давно человек исполбзуют и сейчас.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Сейчас пылесос- раньше веник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Лодка-пароход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Счёты-компьютер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Игла-швейная машина</w:t>
            </w: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Корыто-стральная машина</w:t>
            </w:r>
          </w:p>
          <w:p w:rsidR="00C76C2A" w:rsidRP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бытовой техники человек не может обойтись.</w:t>
            </w:r>
          </w:p>
        </w:tc>
        <w:tc>
          <w:tcPr>
            <w:tcW w:w="4961" w:type="dxa"/>
          </w:tcPr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Дети отвечают на вопросы: холодильник-хранить продукты, утюг- гладить бельё...</w:t>
            </w:r>
          </w:p>
          <w:p w:rsidR="00C76C2A" w:rsidRP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446" w:rsidRPr="00C76C2A" w:rsidRDefault="00C76C2A" w:rsidP="00C76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Играют в игру, подбирают подходящие карточки.</w:t>
            </w:r>
          </w:p>
        </w:tc>
      </w:tr>
      <w:tr w:rsidR="00312446" w:rsidTr="00312446">
        <w:tc>
          <w:tcPr>
            <w:tcW w:w="3119" w:type="dxa"/>
          </w:tcPr>
          <w:p w:rsidR="00312446" w:rsidRPr="00BC7B50" w:rsidRDefault="00312446" w:rsidP="002C2026">
            <w:pPr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C7B50">
              <w:rPr>
                <w:rFonts w:ascii="Times New Roman" w:hAnsi="Times New Roman" w:cs="Times New Roman"/>
                <w:i/>
                <w:iCs/>
                <w:lang w:val="kk-KZ"/>
              </w:rPr>
              <w:lastRenderedPageBreak/>
              <w:t>Рефлекстік - үйлесімділік</w:t>
            </w:r>
          </w:p>
          <w:p w:rsidR="00312446" w:rsidRDefault="00312446" w:rsidP="002C2026">
            <w:pPr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C7B50">
              <w:rPr>
                <w:rFonts w:ascii="Times New Roman" w:hAnsi="Times New Roman" w:cs="Times New Roman"/>
                <w:i/>
                <w:iCs/>
              </w:rPr>
              <w:t xml:space="preserve">Рефлексивно </w:t>
            </w:r>
            <w:r>
              <w:rPr>
                <w:rFonts w:ascii="Times New Roman" w:hAnsi="Times New Roman" w:cs="Times New Roman"/>
                <w:i/>
                <w:iCs/>
              </w:rPr>
              <w:t>–</w:t>
            </w:r>
            <w:r w:rsidRPr="00BC7B50">
              <w:rPr>
                <w:rFonts w:ascii="Times New Roman" w:hAnsi="Times New Roman" w:cs="Times New Roman"/>
                <w:i/>
                <w:iCs/>
              </w:rPr>
              <w:t xml:space="preserve"> корригирующий</w:t>
            </w:r>
          </w:p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312446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 сеодня говорили о наших верных помощниках- бытовой технике.</w:t>
            </w:r>
          </w:p>
          <w:p w:rsidR="00C76C2A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Если вы считаете, что бытовая техника помогает человеку-похлопайте</w:t>
            </w:r>
          </w:p>
          <w:p w:rsidR="00312446" w:rsidRDefault="00C76C2A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Если вы запомнили, что с бытовой техникой нужно обращаться осторожно-покружитесь.</w:t>
            </w:r>
          </w:p>
        </w:tc>
        <w:tc>
          <w:tcPr>
            <w:tcW w:w="4961" w:type="dxa"/>
          </w:tcPr>
          <w:p w:rsidR="00312446" w:rsidRDefault="00312446" w:rsidP="002C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71625" w:rsidRDefault="00671625" w:rsidP="0067162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71625" w:rsidRPr="00671625" w:rsidRDefault="00671625" w:rsidP="006716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  <w:r w:rsidRPr="00671625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Күтілетін нәтиже (ожидаемый результат):            </w:t>
      </w:r>
    </w:p>
    <w:p w:rsidR="00671625" w:rsidRPr="00671625" w:rsidRDefault="00671625" w:rsidP="0067162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71625">
        <w:rPr>
          <w:rFonts w:ascii="Times New Roman" w:eastAsia="Times New Roman" w:hAnsi="Times New Roman" w:cs="Times New Roman"/>
          <w:b/>
          <w:sz w:val="24"/>
          <w:szCs w:val="24"/>
        </w:rPr>
        <w:t>Қабылда</w:t>
      </w:r>
      <w:proofErr w:type="spellEnd"/>
      <w:r w:rsidRPr="00671625">
        <w:rPr>
          <w:rFonts w:ascii="Times New Roman" w:eastAsia="Times New Roman" w:hAnsi="Times New Roman" w:cs="Times New Roman"/>
          <w:b/>
          <w:sz w:val="24"/>
          <w:szCs w:val="24"/>
        </w:rPr>
        <w:t>/Воспринимают:</w:t>
      </w:r>
      <w:r w:rsidRPr="0067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C2A">
        <w:rPr>
          <w:rFonts w:ascii="Times New Roman" w:hAnsi="Times New Roman" w:cs="Times New Roman"/>
          <w:sz w:val="24"/>
          <w:szCs w:val="24"/>
        </w:rPr>
        <w:t>название бытовой техники и их назначение</w:t>
      </w:r>
    </w:p>
    <w:p w:rsidR="00671625" w:rsidRPr="00671625" w:rsidRDefault="00671625" w:rsidP="00671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625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Түсін/Понимают:</w:t>
      </w: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представление о важности бытовой техники в жизни человека</w:t>
      </w:r>
    </w:p>
    <w:p w:rsidR="00671625" w:rsidRPr="00671625" w:rsidRDefault="00671625" w:rsidP="0067162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71625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Қолдан/Применяют</w:t>
      </w:r>
      <w:r w:rsidRPr="0067162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70755A">
        <w:rPr>
          <w:rFonts w:ascii="Times New Roman" w:hAnsi="Times New Roman" w:cs="Times New Roman"/>
          <w:sz w:val="24"/>
          <w:szCs w:val="24"/>
          <w:lang w:val="kk-KZ"/>
        </w:rPr>
        <w:t>вести диалог, рассуждать, делать выводы</w:t>
      </w:r>
    </w:p>
    <w:p w:rsidR="00671625" w:rsidRPr="00671625" w:rsidRDefault="00671625" w:rsidP="003124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625" w:rsidRPr="0070755A" w:rsidRDefault="006716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71625" w:rsidRPr="0070755A" w:rsidSect="0031244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2446"/>
    <w:rsid w:val="00312446"/>
    <w:rsid w:val="00332A0C"/>
    <w:rsid w:val="005F3AE1"/>
    <w:rsid w:val="00671625"/>
    <w:rsid w:val="0070755A"/>
    <w:rsid w:val="007D208C"/>
    <w:rsid w:val="009E5CE9"/>
    <w:rsid w:val="00C76C2A"/>
    <w:rsid w:val="00D74126"/>
    <w:rsid w:val="00FD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38E6"/>
  <w15:docId w15:val="{1D983611-21E0-47FB-98E3-D3C38A9F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4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9</cp:revision>
  <cp:lastPrinted>2020-10-25T13:20:00Z</cp:lastPrinted>
  <dcterms:created xsi:type="dcterms:W3CDTF">2013-10-07T13:07:00Z</dcterms:created>
  <dcterms:modified xsi:type="dcterms:W3CDTF">2020-10-25T13:20:00Z</dcterms:modified>
</cp:coreProperties>
</file>