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61E" w:rsidRPr="00480ADA" w:rsidRDefault="0067461E" w:rsidP="0067461E">
      <w:pPr>
        <w:pStyle w:val="2"/>
        <w:ind w:firstLine="454"/>
        <w:rPr>
          <w:sz w:val="28"/>
          <w:szCs w:val="28"/>
        </w:rPr>
      </w:pPr>
      <w:r w:rsidRPr="00480ADA">
        <w:rPr>
          <w:color w:val="000000"/>
          <w:sz w:val="28"/>
          <w:szCs w:val="28"/>
        </w:rPr>
        <w:t xml:space="preserve">            </w:t>
      </w:r>
      <w:r w:rsidR="001C6F27">
        <w:rPr>
          <w:color w:val="000000"/>
          <w:sz w:val="28"/>
          <w:szCs w:val="28"/>
        </w:rPr>
        <w:t xml:space="preserve">       </w:t>
      </w:r>
      <w:r w:rsidRPr="00480ADA">
        <w:rPr>
          <w:color w:val="000000"/>
          <w:sz w:val="28"/>
          <w:szCs w:val="28"/>
        </w:rPr>
        <w:t xml:space="preserve"> </w:t>
      </w:r>
      <w:bookmarkStart w:id="0" w:name="_Toc303949809"/>
      <w:r w:rsidRPr="00480ADA">
        <w:rPr>
          <w:color w:val="000000"/>
          <w:sz w:val="28"/>
          <w:szCs w:val="28"/>
        </w:rPr>
        <w:t>Краткосрочное планирование урока</w:t>
      </w:r>
    </w:p>
    <w:tbl>
      <w:tblPr>
        <w:tblW w:w="5986" w:type="pct"/>
        <w:tblInd w:w="-142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2543"/>
        <w:gridCol w:w="355"/>
        <w:gridCol w:w="62"/>
        <w:gridCol w:w="1744"/>
        <w:gridCol w:w="2262"/>
        <w:gridCol w:w="527"/>
        <w:gridCol w:w="564"/>
        <w:gridCol w:w="3401"/>
      </w:tblGrid>
      <w:tr w:rsidR="006C6934" w:rsidRPr="00480ADA" w:rsidTr="00A9283D">
        <w:trPr>
          <w:cantSplit/>
          <w:trHeight w:val="473"/>
        </w:trPr>
        <w:tc>
          <w:tcPr>
            <w:tcW w:w="2053" w:type="pct"/>
            <w:gridSpan w:val="4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Предмет: обучение грамоте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Раздел долгосрочного планирования: Моя семья и друзья</w:t>
            </w:r>
          </w:p>
        </w:tc>
        <w:tc>
          <w:tcPr>
            <w:tcW w:w="2947" w:type="pct"/>
            <w:gridSpan w:val="4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Школа: ЗКО, г. Уральск, школа-гимназия </w:t>
            </w:r>
            <w:proofErr w:type="spellStart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вальдорфской</w:t>
            </w:r>
            <w:proofErr w:type="spellEnd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ориентации</w:t>
            </w:r>
          </w:p>
        </w:tc>
      </w:tr>
      <w:tr w:rsidR="006C6934" w:rsidRPr="00480ADA" w:rsidTr="00A9283D">
        <w:trPr>
          <w:cantSplit/>
          <w:trHeight w:val="472"/>
        </w:trPr>
        <w:tc>
          <w:tcPr>
            <w:tcW w:w="2053" w:type="pct"/>
            <w:gridSpan w:val="4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2947" w:type="pct"/>
            <w:gridSpan w:val="4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A02167" w:rsidRDefault="00A02167" w:rsidP="00A02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учителя: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Ихсанова</w:t>
            </w:r>
            <w:proofErr w:type="spellEnd"/>
            <w:r w:rsidR="0067461E"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7461E" w:rsidRPr="00480ADA" w:rsidRDefault="00A02167" w:rsidP="00A02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proofErr w:type="spellStart"/>
            <w:r w:rsidR="0067461E"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Турсынай</w:t>
            </w:r>
            <w:proofErr w:type="spellEnd"/>
            <w:r w:rsidR="0067461E"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proofErr w:type="spellStart"/>
            <w:r w:rsidR="0067461E"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Жеткеншековна</w:t>
            </w:r>
            <w:proofErr w:type="spellEnd"/>
          </w:p>
        </w:tc>
      </w:tr>
      <w:tr w:rsidR="006C6934" w:rsidRPr="00480ADA" w:rsidTr="00A9283D">
        <w:trPr>
          <w:cantSplit/>
          <w:trHeight w:val="412"/>
        </w:trPr>
        <w:tc>
          <w:tcPr>
            <w:tcW w:w="2053" w:type="pct"/>
            <w:gridSpan w:val="4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Класс: 1</w:t>
            </w:r>
          </w:p>
        </w:tc>
        <w:tc>
          <w:tcPr>
            <w:tcW w:w="1217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Участвовали:       </w:t>
            </w:r>
          </w:p>
        </w:tc>
        <w:tc>
          <w:tcPr>
            <w:tcW w:w="1731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ind w:firstLine="34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Не участвовали:</w:t>
            </w:r>
          </w:p>
        </w:tc>
      </w:tr>
      <w:tr w:rsidR="00C706CB" w:rsidRPr="00480ADA" w:rsidTr="00A9283D">
        <w:trPr>
          <w:cantSplit/>
          <w:trHeight w:val="412"/>
        </w:trPr>
        <w:tc>
          <w:tcPr>
            <w:tcW w:w="1265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35" w:type="pct"/>
            <w:gridSpan w:val="6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pStyle w:val="AssignmentTemplate"/>
              <w:spacing w:before="0" w:after="0" w:line="256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80A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Что такое дружба?  Звук </w:t>
            </w:r>
            <w:r w:rsidR="000757D9" w:rsidRPr="00480ADA">
              <w:rPr>
                <w:rFonts w:ascii="Times New Roman" w:hAnsi="Times New Roman"/>
                <w:sz w:val="28"/>
                <w:szCs w:val="28"/>
                <w:lang w:val="ru-RU"/>
              </w:rPr>
              <w:t>[ш], б</w:t>
            </w:r>
            <w:r w:rsidRPr="00480ADA">
              <w:rPr>
                <w:rFonts w:ascii="Times New Roman" w:hAnsi="Times New Roman"/>
                <w:sz w:val="28"/>
                <w:szCs w:val="28"/>
                <w:lang w:val="ru-RU"/>
              </w:rPr>
              <w:t>уква Ш, ш</w:t>
            </w:r>
          </w:p>
        </w:tc>
      </w:tr>
      <w:tr w:rsidR="00C706CB" w:rsidRPr="00480ADA" w:rsidTr="00A9283D">
        <w:trPr>
          <w:cantSplit/>
        </w:trPr>
        <w:tc>
          <w:tcPr>
            <w:tcW w:w="126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735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 w:rsidP="00F570B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1.1.9.2</w:t>
            </w:r>
            <w:r w:rsidR="00F570B7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понимать, что слова состоят из слогов, определять количество и порядок слогов в слове, опред</w:t>
            </w:r>
            <w:r w:rsidR="00F570B7" w:rsidRPr="00480ADA">
              <w:rPr>
                <w:rFonts w:ascii="Times New Roman" w:hAnsi="Times New Roman" w:cs="Times New Roman"/>
                <w:sz w:val="28"/>
                <w:szCs w:val="28"/>
              </w:rPr>
              <w:t>елять и обозначать ударный слог;</w:t>
            </w:r>
          </w:p>
          <w:p w:rsidR="0067461E" w:rsidRPr="00480ADA" w:rsidRDefault="0067461E" w:rsidP="00F570B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1.2.1.2 </w:t>
            </w:r>
            <w:r w:rsidR="00DF7A33" w:rsidRPr="00480A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570B7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использовать основные виды чтения (плавное слоговое чтение с переходом на чтение целыми словами, осознанное чтение);</w:t>
            </w:r>
          </w:p>
          <w:p w:rsidR="0067461E" w:rsidRPr="00480ADA" w:rsidRDefault="0067461E" w:rsidP="00F570B7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1.3.8.1 </w:t>
            </w:r>
            <w:r w:rsidR="00DF7A33" w:rsidRPr="00480A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писать элементы букв, прописные (заглавные), строчные буквы и их соединения; писать разборчиво в соответствии с нормами каллиграфии/обозначать звуки сильных позиций буквами на письме</w:t>
            </w:r>
          </w:p>
        </w:tc>
      </w:tr>
      <w:tr w:rsidR="00C706CB" w:rsidRPr="00480ADA" w:rsidTr="00A9283D">
        <w:trPr>
          <w:cantSplit/>
          <w:trHeight w:val="603"/>
        </w:trPr>
        <w:tc>
          <w:tcPr>
            <w:tcW w:w="126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854F1C" w:rsidRDefault="00DF7A3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F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461E" w:rsidRPr="00854F1C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3735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854F1C" w:rsidRDefault="0067461E" w:rsidP="00A917A3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27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>Делит слова на</w:t>
            </w:r>
            <w:r w:rsidR="00D625E3"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 слоги, ставит ударение в слове.</w:t>
            </w: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167" w:rsidRPr="00854F1C" w:rsidRDefault="0067461E" w:rsidP="00A02167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27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>Читает с плавным переходом от слогового ч</w:t>
            </w:r>
            <w:r w:rsidR="00EC6207" w:rsidRPr="00854F1C">
              <w:rPr>
                <w:rFonts w:ascii="Times New Roman" w:hAnsi="Times New Roman" w:cs="Times New Roman"/>
                <w:sz w:val="28"/>
                <w:szCs w:val="28"/>
              </w:rPr>
              <w:t>тения на чтение целыми словами</w:t>
            </w:r>
            <w:r w:rsidR="00A02167"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, составляет </w:t>
            </w:r>
            <w:r w:rsidR="00A9283D"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звуковую </w:t>
            </w:r>
            <w:r w:rsidR="00A02167" w:rsidRPr="00854F1C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 w:rsidR="00A9283D" w:rsidRPr="00854F1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02167"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 слов</w:t>
            </w:r>
            <w:r w:rsidR="00C14972" w:rsidRPr="00854F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02167"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3715" w:rsidRPr="00854F1C" w:rsidRDefault="00A02167" w:rsidP="00A021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D3715" w:rsidRPr="00854F1C">
              <w:rPr>
                <w:rFonts w:ascii="Times New Roman" w:hAnsi="Times New Roman" w:cs="Times New Roman"/>
                <w:sz w:val="28"/>
                <w:szCs w:val="28"/>
              </w:rPr>
              <w:t>ает оценку правильности написания букв и их соединений в соответствии с нормами каллиграфии</w:t>
            </w:r>
            <w:r w:rsidR="00D625E3" w:rsidRPr="00854F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06CB" w:rsidRPr="00480ADA" w:rsidTr="00A9283D">
        <w:trPr>
          <w:cantSplit/>
          <w:trHeight w:val="603"/>
        </w:trPr>
        <w:tc>
          <w:tcPr>
            <w:tcW w:w="126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3735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F570B7" w:rsidRPr="007C2B3C" w:rsidRDefault="00F570B7" w:rsidP="00F570B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-делит слова на слоги, определяет количество и порядок слогов в слове</w:t>
            </w:r>
            <w:r w:rsidR="009000CB"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, ставит ударение, </w:t>
            </w:r>
          </w:p>
          <w:p w:rsidR="00A9283D" w:rsidRDefault="00F570B7" w:rsidP="00F570B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="0067461E" w:rsidRPr="007C2B3C">
              <w:rPr>
                <w:rFonts w:ascii="Times New Roman" w:hAnsi="Times New Roman" w:cs="Times New Roman"/>
                <w:sz w:val="28"/>
                <w:szCs w:val="28"/>
              </w:rPr>
              <w:t>рименяет плавное слоговое чтение с цело</w:t>
            </w:r>
            <w:r w:rsidR="00480ADA" w:rsidRPr="007C2B3C">
              <w:rPr>
                <w:rFonts w:ascii="Times New Roman" w:hAnsi="Times New Roman" w:cs="Times New Roman"/>
                <w:sz w:val="28"/>
                <w:szCs w:val="28"/>
              </w:rPr>
              <w:t>стным прочтением отдельных слов;</w:t>
            </w:r>
            <w:r w:rsidR="0067461E"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2825" w:rsidRPr="00854F1C" w:rsidRDefault="00A9283D" w:rsidP="00F570B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0ADA" w:rsidRPr="00854F1C">
              <w:rPr>
                <w:rFonts w:ascii="Times New Roman" w:hAnsi="Times New Roman" w:cs="Times New Roman"/>
                <w:sz w:val="28"/>
                <w:szCs w:val="28"/>
              </w:rPr>
              <w:t>составляет звуковую схему слов</w:t>
            </w: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0A1C" w:rsidRPr="00480ADA" w:rsidRDefault="00F570B7" w:rsidP="00A9283D">
            <w:pPr>
              <w:pStyle w:val="a5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283D"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 пишет элементы </w:t>
            </w: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>букв и их соединений в соответствии с нормами каллиграфии</w:t>
            </w:r>
            <w:r w:rsidR="00E01634" w:rsidRPr="00854F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C706CB" w:rsidRPr="00480ADA" w:rsidTr="00A9283D">
        <w:trPr>
          <w:cantSplit/>
          <w:trHeight w:val="752"/>
        </w:trPr>
        <w:tc>
          <w:tcPr>
            <w:tcW w:w="126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Воспитание ценностей  </w:t>
            </w:r>
          </w:p>
        </w:tc>
        <w:tc>
          <w:tcPr>
            <w:tcW w:w="3735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-уважение, творчество - через групповую работу;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-сотрудничество-через парную работу;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-ответственность-через письмо в прописи      </w:t>
            </w:r>
          </w:p>
        </w:tc>
      </w:tr>
      <w:tr w:rsidR="00C706CB" w:rsidRPr="00480ADA" w:rsidTr="00A9283D">
        <w:trPr>
          <w:cantSplit/>
          <w:trHeight w:val="241"/>
        </w:trPr>
        <w:tc>
          <w:tcPr>
            <w:tcW w:w="126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Межпредметная</w:t>
            </w:r>
            <w:proofErr w:type="spellEnd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связь</w:t>
            </w:r>
          </w:p>
        </w:tc>
        <w:tc>
          <w:tcPr>
            <w:tcW w:w="3735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Познание мира, самопознание через соблюдение правил работы в группе</w:t>
            </w:r>
          </w:p>
        </w:tc>
      </w:tr>
      <w:tr w:rsidR="00C706CB" w:rsidRPr="00480ADA" w:rsidTr="00A9283D">
        <w:trPr>
          <w:cantSplit/>
          <w:trHeight w:val="1257"/>
        </w:trPr>
        <w:tc>
          <w:tcPr>
            <w:tcW w:w="126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Предыдущие знания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35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Выделяют звуки в словах и различают их признаки (гласные ударные/безударные; согласные твердые/мягкие, глухие/звонкие); 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Понимают, что слова состоят из слогов, определяют количество и порядок слогов в слове, определяют и обозначают ударный слог. </w:t>
            </w:r>
          </w:p>
        </w:tc>
      </w:tr>
      <w:tr w:rsidR="006C6934" w:rsidRPr="00480ADA" w:rsidTr="00A9283D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A9283D" w:rsidRDefault="00A9283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Ход урока</w:t>
            </w:r>
          </w:p>
        </w:tc>
      </w:tr>
      <w:tr w:rsidR="00006B31" w:rsidRPr="00480ADA" w:rsidTr="00A9283D">
        <w:trPr>
          <w:trHeight w:val="528"/>
        </w:trPr>
        <w:tc>
          <w:tcPr>
            <w:tcW w:w="111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Запланированные этапы урока</w:t>
            </w:r>
          </w:p>
        </w:tc>
        <w:tc>
          <w:tcPr>
            <w:tcW w:w="240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Виды упражнений, запланированных на урок:  </w:t>
            </w:r>
          </w:p>
        </w:tc>
        <w:tc>
          <w:tcPr>
            <w:tcW w:w="14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006B31" w:rsidRPr="00480ADA" w:rsidTr="00A9283D">
        <w:trPr>
          <w:trHeight w:val="1413"/>
        </w:trPr>
        <w:tc>
          <w:tcPr>
            <w:tcW w:w="111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</w:p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1-5 мин.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240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Психологический настрой.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-Здравствуйте, дорогие ребята!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Повернитесь все друг к другу,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Улыбнитесь все друг другу.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Вы друг другу помогайте,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На вопросы отвечайте,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Всю работу, что вам дам поделите пополам (</w:t>
            </w:r>
            <w:r w:rsidRPr="00480ADA">
              <w:rPr>
                <w:rFonts w:ascii="Times New Roman" w:hAnsi="Times New Roman" w:cs="Times New Roman"/>
                <w:iCs/>
                <w:sz w:val="28"/>
                <w:szCs w:val="28"/>
              </w:rPr>
              <w:t>при работе в парах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Деление на группы. Прием: «Найди свое место»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color w:val="000000"/>
                <w:sz w:val="28"/>
                <w:szCs w:val="28"/>
                <w:lang w:eastAsia="en-US"/>
              </w:rPr>
              <w:t>- Ребята, вам необходимо сесть так, чтобы цвет вашей палочки для мороженого и стаканчика на столе совпадали.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color w:val="000000"/>
                <w:sz w:val="28"/>
                <w:szCs w:val="28"/>
                <w:lang w:eastAsia="en-US"/>
              </w:rPr>
              <w:t>- Сколько групп получилось? (четыре)</w:t>
            </w:r>
          </w:p>
          <w:p w:rsidR="0067461E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color w:val="000000"/>
                <w:sz w:val="28"/>
                <w:szCs w:val="28"/>
                <w:lang w:eastAsia="en-US"/>
              </w:rPr>
              <w:t>-Вспомните Правила работы в группах.</w:t>
            </w:r>
          </w:p>
          <w:p w:rsidR="00C70A1C" w:rsidRPr="00C70A1C" w:rsidRDefault="00C70A1C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10"/>
                <w:szCs w:val="10"/>
                <w:lang w:eastAsia="en-US"/>
              </w:rPr>
            </w:pP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(Г) Актуализация знаний 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Прием: «Загадочный конверт» 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Задание: </w:t>
            </w:r>
            <w:r w:rsidRPr="00C70A1C">
              <w:rPr>
                <w:color w:val="000000"/>
                <w:sz w:val="28"/>
                <w:szCs w:val="28"/>
                <w:lang w:eastAsia="en-US"/>
              </w:rPr>
              <w:t>Рассказать, что вы знаете о звуках и буквах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1 группа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995C79A" wp14:editId="32174706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306070</wp:posOffset>
                      </wp:positionV>
                      <wp:extent cx="245110" cy="255270"/>
                      <wp:effectExtent l="38100" t="0" r="21590" b="4953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475" cy="2552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CA0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4" o:spid="_x0000_s1026" type="#_x0000_t32" style="position:absolute;margin-left:121.85pt;margin-top:24.1pt;width:19.3pt;height:20.1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480A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20C701F" wp14:editId="72361EEA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281940</wp:posOffset>
                      </wp:positionV>
                      <wp:extent cx="232410" cy="248920"/>
                      <wp:effectExtent l="0" t="0" r="72390" b="55880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410" cy="2489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ADEA6" id="Прямая со стрелкой 33" o:spid="_x0000_s1026" type="#_x0000_t32" style="position:absolute;margin-left:153.95pt;margin-top:22.2pt;width:18.3pt;height:1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00938"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                     </w:t>
            </w: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214CE60E" wp14:editId="1E22620F">
                  <wp:extent cx="638175" cy="257175"/>
                  <wp:effectExtent l="0" t="0" r="9525" b="9525"/>
                  <wp:docPr id="29" name="Рисунок 29" descr="яркий-ругой-цвет-буквы-а-фавита-5075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яркий-ругой-цвет-буквы-а-фавита-50758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5" t="11839" b="1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ind w:left="360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sz w:val="28"/>
                <w:szCs w:val="28"/>
                <w:lang w:eastAsia="en-US"/>
              </w:rPr>
              <w:t xml:space="preserve">                          </w:t>
            </w: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28188B0E" wp14:editId="509B5501">
                  <wp:extent cx="152400" cy="152400"/>
                  <wp:effectExtent l="0" t="0" r="0" b="0"/>
                  <wp:docPr id="28" name="Рисунок 28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             </w:t>
            </w: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7218D4B0" wp14:editId="3DA44F29">
                  <wp:extent cx="133350" cy="133350"/>
                  <wp:effectExtent l="0" t="0" r="0" b="0"/>
                  <wp:docPr id="27" name="Рисунок 27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2  группа</w:t>
            </w:r>
            <w:r w:rsidRPr="00480A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37DAF09" wp14:editId="67B0CF9F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107315</wp:posOffset>
                      </wp:positionV>
                      <wp:extent cx="9525" cy="19050"/>
                      <wp:effectExtent l="0" t="0" r="28575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DA704" id="Прямая соединительная линия 32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2pt,8.45pt" to="57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                     </w:t>
            </w:r>
          </w:p>
          <w:p w:rsidR="0067461E" w:rsidRPr="00480ADA" w:rsidRDefault="00B42869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51A016C" wp14:editId="51B54CF9">
                      <wp:simplePos x="0" y="0"/>
                      <wp:positionH relativeFrom="column">
                        <wp:posOffset>1207391</wp:posOffset>
                      </wp:positionH>
                      <wp:positionV relativeFrom="paragraph">
                        <wp:posOffset>157768</wp:posOffset>
                      </wp:positionV>
                      <wp:extent cx="189230" cy="281940"/>
                      <wp:effectExtent l="38100" t="0" r="20320" b="60960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230" cy="281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9FC49" id="Прямая со стрелкой 30" o:spid="_x0000_s1026" type="#_x0000_t32" style="position:absolute;margin-left:95.05pt;margin-top:12.4pt;width:14.9pt;height:22.2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7461E" w:rsidRPr="00480A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356C3E6" wp14:editId="22A6276C">
                      <wp:simplePos x="0" y="0"/>
                      <wp:positionH relativeFrom="column">
                        <wp:posOffset>1644665</wp:posOffset>
                      </wp:positionH>
                      <wp:positionV relativeFrom="paragraph">
                        <wp:posOffset>180217</wp:posOffset>
                      </wp:positionV>
                      <wp:extent cx="257175" cy="213360"/>
                      <wp:effectExtent l="0" t="0" r="66675" b="5334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2133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BA967" id="Прямая со стрелкой 31" o:spid="_x0000_s1026" type="#_x0000_t32" style="position:absolute;margin-left:129.5pt;margin-top:14.2pt;width:20.25pt;height:1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7461E" w:rsidRPr="00480ADA">
              <w:rPr>
                <w:sz w:val="28"/>
                <w:szCs w:val="28"/>
                <w:lang w:eastAsia="en-US"/>
              </w:rPr>
              <w:t xml:space="preserve">                                </w:t>
            </w:r>
            <w:r w:rsidR="0067461E" w:rsidRPr="00480ADA">
              <w:rPr>
                <w:noProof/>
                <w:sz w:val="28"/>
                <w:szCs w:val="28"/>
              </w:rPr>
              <w:drawing>
                <wp:inline distT="0" distB="0" distL="0" distR="0" wp14:anchorId="5B431E0B" wp14:editId="38E47499">
                  <wp:extent cx="200025" cy="190500"/>
                  <wp:effectExtent l="0" t="0" r="9525" b="0"/>
                  <wp:docPr id="26" name="Рисунок 26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F59DAF0" wp14:editId="2530FC5C">
                      <wp:simplePos x="0" y="0"/>
                      <wp:positionH relativeFrom="column">
                        <wp:posOffset>1880687</wp:posOffset>
                      </wp:positionH>
                      <wp:positionV relativeFrom="paragraph">
                        <wp:posOffset>208156</wp:posOffset>
                      </wp:positionV>
                      <wp:extent cx="395605" cy="45720"/>
                      <wp:effectExtent l="0" t="95250" r="0" b="87630"/>
                      <wp:wrapNone/>
                      <wp:docPr id="37" name="Минус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15464">
                                <a:off x="0" y="0"/>
                                <a:ext cx="395605" cy="45720"/>
                              </a:xfrm>
                              <a:prstGeom prst="mathMinus">
                                <a:avLst>
                                  <a:gd name="adj1" fmla="val 6198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DC854" id="Минус 37" o:spid="_x0000_s1026" style="position:absolute;margin-left:148.1pt;margin-top:16.4pt;width:31.15pt;height:3.6pt;rotation:2201424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60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" path="m52437,8691r290731,l343168,37029r-290731,l52437,8691xe" fillcolor="#5b9bd5 [3204]" strokecolor="#1f4d78 [1604]" strokeweight="1pt">
                      <v:stroke joinstyle="miter"/>
                      <v:path arrowok="t" o:connecttype="custom" o:connectlocs="52437,8691;343168,8691;343168,37029;52437,37029;52437,8691" o:connectangles="0,0,0,0,0"/>
                    </v:shape>
                  </w:pict>
                </mc:Fallback>
              </mc:AlternateContent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                    </w:t>
            </w:r>
            <w:r w:rsidRPr="00480AD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34E20B9" wp14:editId="474A481A">
                  <wp:extent cx="400050" cy="304800"/>
                  <wp:effectExtent l="38100" t="38100" r="38100" b="38100"/>
                  <wp:docPr id="25" name="Рисунок 25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9575">
                            <a:off x="0" y="0"/>
                            <a:ext cx="4000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        </w:t>
            </w:r>
            <w:r w:rsidRPr="00480AD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7BCE0B2" wp14:editId="7404B892">
                  <wp:extent cx="400050" cy="304800"/>
                  <wp:effectExtent l="0" t="0" r="0" b="0"/>
                  <wp:docPr id="24" name="Рисунок 24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B42869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3  группа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7429A3CF" wp14:editId="7C7E3641">
                  <wp:extent cx="295275" cy="295275"/>
                  <wp:effectExtent l="0" t="0" r="9525" b="9525"/>
                  <wp:docPr id="23" name="Рисунок 23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10F457C6" wp14:editId="08D7F9A9">
                  <wp:extent cx="304800" cy="304800"/>
                  <wp:effectExtent l="0" t="0" r="0" b="0"/>
                  <wp:docPr id="22" name="Рисунок 22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60917ABF" wp14:editId="481ECDA0">
                  <wp:extent cx="333375" cy="285750"/>
                  <wp:effectExtent l="0" t="0" r="9525" b="0"/>
                  <wp:docPr id="21" name="Рисунок 21" descr="img2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img2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26" t="49438" r="17697" b="2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60C33D9A" wp14:editId="3D1F2BEA">
                  <wp:extent cx="285750" cy="285750"/>
                  <wp:effectExtent l="0" t="0" r="0" b="0"/>
                  <wp:docPr id="20" name="Рисунок 20" descr="img2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img2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90" t="66292" r="16292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A1C">
              <w:rPr>
                <w:b/>
                <w:noProof/>
                <w:color w:val="000000"/>
                <w:sz w:val="28"/>
                <w:szCs w:val="28"/>
              </w:rPr>
              <w:t xml:space="preserve">  </w:t>
            </w:r>
            <w:r w:rsidR="00C70A1C" w:rsidRPr="00480AD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FE48A38" wp14:editId="2D977ADC">
                  <wp:extent cx="333375" cy="295275"/>
                  <wp:effectExtent l="0" t="0" r="9525" b="9525"/>
                  <wp:docPr id="19" name="Рисунок 19" descr="pngtree-open-mouth-with-red-female-lips-and-tongue-icon-png-image_196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ngtree-open-mouth-with-red-female-lips-and-tongue-icon-png-image_196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" t="8591" b="9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4  группа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noProof/>
                <w:sz w:val="28"/>
                <w:szCs w:val="28"/>
              </w:rPr>
              <w:drawing>
                <wp:inline distT="0" distB="0" distL="0" distR="0" wp14:anchorId="27510EC8" wp14:editId="6BB0E5B8">
                  <wp:extent cx="1200150" cy="905256"/>
                  <wp:effectExtent l="0" t="0" r="0" b="9525"/>
                  <wp:docPr id="18" name="Рисунок 18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6" b="12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94" cy="90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ФО:</w:t>
            </w:r>
            <w:r w:rsidR="00B55D49">
              <w:rPr>
                <w:color w:val="000000"/>
                <w:sz w:val="28"/>
                <w:szCs w:val="28"/>
                <w:lang w:eastAsia="en-US"/>
              </w:rPr>
              <w:t xml:space="preserve"> словесная похвала учителя</w:t>
            </w:r>
          </w:p>
          <w:p w:rsidR="0067461E" w:rsidRPr="00C70A1C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10"/>
                <w:szCs w:val="10"/>
                <w:lang w:eastAsia="en-US"/>
              </w:rPr>
            </w:pP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(Г) Целеполагание</w:t>
            </w:r>
            <w:r w:rsidRPr="00480ADA">
              <w:rPr>
                <w:b/>
                <w:sz w:val="28"/>
                <w:szCs w:val="28"/>
                <w:lang w:eastAsia="en-US"/>
              </w:rPr>
              <w:t xml:space="preserve"> Игра «Отгадай загадку!»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sz w:val="28"/>
                <w:szCs w:val="28"/>
                <w:lang w:eastAsia="en-US"/>
              </w:rPr>
              <w:t xml:space="preserve">-Ребята, я </w:t>
            </w:r>
            <w:r w:rsidR="00C70A1C">
              <w:rPr>
                <w:sz w:val="28"/>
                <w:szCs w:val="28"/>
                <w:lang w:eastAsia="en-US"/>
              </w:rPr>
              <w:t xml:space="preserve">вам предлагаю разгадать загадки, </w:t>
            </w:r>
            <w:r w:rsidRPr="00480ADA">
              <w:rPr>
                <w:sz w:val="28"/>
                <w:szCs w:val="28"/>
                <w:lang w:eastAsia="en-US"/>
              </w:rPr>
              <w:t>чтобы узнать тему урока.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1  группа: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C69C697" wp14:editId="00F48DB7">
                  <wp:extent cx="2076450" cy="1238250"/>
                  <wp:effectExtent l="0" t="0" r="0" b="0"/>
                  <wp:docPr id="17" name="Рисунок 17" descr="Screenshot_20200829-01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Screenshot_20200829-015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82" b="2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2  группа: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0ED4686" wp14:editId="69B7607D">
                  <wp:extent cx="1562100" cy="828675"/>
                  <wp:effectExtent l="0" t="0" r="0" b="9525"/>
                  <wp:docPr id="16" name="Рисунок 16" descr="Screenshot_20200829-02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Screenshot_20200829-02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" t="41672" r="13715" b="3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3  группа: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rStyle w:val="a7"/>
                <w:i w:val="0"/>
                <w:iCs w:val="0"/>
                <w:sz w:val="28"/>
                <w:szCs w:val="28"/>
              </w:rPr>
            </w:pPr>
            <w:r w:rsidRPr="00480ADA">
              <w:rPr>
                <w:b/>
                <w:noProof/>
                <w:color w:val="000000"/>
                <w:sz w:val="28"/>
                <w:szCs w:val="28"/>
                <w:shd w:val="clear" w:color="auto" w:fill="002060"/>
              </w:rPr>
              <w:drawing>
                <wp:inline distT="0" distB="0" distL="0" distR="0" wp14:anchorId="3AFD9099" wp14:editId="2CA11AB8">
                  <wp:extent cx="2409825" cy="1257300"/>
                  <wp:effectExtent l="0" t="0" r="9525" b="0"/>
                  <wp:docPr id="15" name="Рисунок 15" descr="Screenshot_20200829-02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Screenshot_20200829-020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" t="58318" r="24144" b="26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sz w:val="28"/>
                <w:szCs w:val="28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>4  группа:</w:t>
            </w:r>
          </w:p>
          <w:p w:rsidR="0067461E" w:rsidRPr="00C70A1C" w:rsidRDefault="0067461E" w:rsidP="00C70A1C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B8AD637" wp14:editId="5848DFDC">
                  <wp:extent cx="2143125" cy="771525"/>
                  <wp:effectExtent l="0" t="0" r="9525" b="9525"/>
                  <wp:docPr id="14" name="Рисунок 14" descr="Screenshot_20200829-02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Screenshot_20200829-025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t="37531" r="2982" b="4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color w:val="000000"/>
                <w:sz w:val="28"/>
                <w:szCs w:val="28"/>
                <w:lang w:eastAsia="en-US"/>
              </w:rPr>
              <w:br/>
            </w:r>
            <w:r w:rsidRPr="00480ADA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(Шахматы)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-Какой звук нами еще не изученный, чаще повторяется в словах-отгадках? (звук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>[ш]).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-Сформулируйте задачу нашего урока.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-Сегодня на уроке познакомимся с новым звуком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[ш] </w:t>
            </w: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буквой обозначающим этот звук.  </w:t>
            </w:r>
          </w:p>
        </w:tc>
        <w:tc>
          <w:tcPr>
            <w:tcW w:w="14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Палочки для мороженого и стаканчики красного, синего, зеленого, желтого цвета.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0D9A1" wp14:editId="4769E61B">
                  <wp:extent cx="790575" cy="590550"/>
                  <wp:effectExtent l="0" t="0" r="9525" b="0"/>
                  <wp:docPr id="13" name="Рисунок 13" descr="slid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slid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A1C" w:rsidRPr="00480ADA" w:rsidRDefault="00C70A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Карточки «Условные обозначения» в конвертах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B31" w:rsidRPr="00480ADA" w:rsidTr="00A9283D">
        <w:trPr>
          <w:trHeight w:val="1123"/>
        </w:trPr>
        <w:tc>
          <w:tcPr>
            <w:tcW w:w="111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 урока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25-30 мин.</w:t>
            </w:r>
          </w:p>
        </w:tc>
        <w:tc>
          <w:tcPr>
            <w:tcW w:w="240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auto" w:fill="FFFFFF" w:themeFill="background1"/>
          </w:tcPr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(К) Исследование звука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 Где можно услышать подобный звук? (шипит змея, шипит гусь, спускает воздух надувной баллон, шипит масло в горячей сковороде…)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-Как шипит змея, гусь? (ш-ш-ш)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Style w:val="c3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0A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-Что б</w:t>
            </w:r>
            <w:r w:rsidR="000757D9" w:rsidRPr="00480A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 правильно произнести звук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[ш] </w:t>
            </w:r>
            <w:r w:rsidRPr="00480A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надо: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Style w:val="c38"/>
                <w:rFonts w:ascii="Times New Roman" w:hAnsi="Times New Roman" w:cs="Times New Roman"/>
                <w:color w:val="000000"/>
                <w:sz w:val="28"/>
                <w:szCs w:val="28"/>
              </w:rPr>
              <w:t>-вытянуть губки вперед слегка округлив;</w:t>
            </w:r>
          </w:p>
          <w:p w:rsidR="0067461E" w:rsidRPr="00480ADA" w:rsidRDefault="0067461E">
            <w:pPr>
              <w:pStyle w:val="c0"/>
              <w:shd w:val="clear" w:color="auto" w:fill="FFFFFF"/>
              <w:spacing w:before="0" w:beforeAutospacing="0" w:after="0" w:afterAutospacing="0" w:line="25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rStyle w:val="c15"/>
                <w:color w:val="000000"/>
                <w:sz w:val="28"/>
                <w:szCs w:val="28"/>
                <w:lang w:eastAsia="en-US"/>
              </w:rPr>
              <w:t>- язычок образует «чашечку»</w:t>
            </w:r>
            <w:r w:rsidRPr="00480ADA">
              <w:rPr>
                <w:rStyle w:val="c31"/>
                <w:rFonts w:eastAsiaTheme="majorEastAsia"/>
                <w:color w:val="000000"/>
                <w:sz w:val="28"/>
                <w:szCs w:val="28"/>
                <w:lang w:eastAsia="en-US"/>
              </w:rPr>
              <w:t>;</w:t>
            </w:r>
          </w:p>
          <w:p w:rsidR="0067461E" w:rsidRPr="00480ADA" w:rsidRDefault="0067461E" w:rsidP="002C7D9C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>- струя теплого воздуха идет по центру язычка</w:t>
            </w:r>
          </w:p>
          <w:p w:rsidR="0067461E" w:rsidRPr="00480ADA" w:rsidRDefault="0067461E" w:rsidP="002C7D9C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 xml:space="preserve">-Ребята, когда мы произносим звук </w:t>
            </w:r>
            <w:r w:rsidR="000757D9" w:rsidRPr="00480ADA">
              <w:rPr>
                <w:sz w:val="28"/>
                <w:szCs w:val="28"/>
              </w:rPr>
              <w:t xml:space="preserve">[ш] </w:t>
            </w:r>
            <w:r w:rsidRPr="00480ADA"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>встречает ли он преграду? (Да, встречает)</w:t>
            </w:r>
          </w:p>
          <w:p w:rsidR="0067461E" w:rsidRPr="00480ADA" w:rsidRDefault="0067461E" w:rsidP="002C7D9C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>Значит, этот звук какой? (согласный)</w:t>
            </w:r>
          </w:p>
          <w:p w:rsidR="0067461E" w:rsidRDefault="0067461E" w:rsidP="002C7D9C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>- Голосок «звенит» или «молчит», какой это звук? (глухой, произносим без голоса, шепотом, шипящий звук)</w:t>
            </w:r>
          </w:p>
          <w:p w:rsidR="00B56D07" w:rsidRPr="00480ADA" w:rsidRDefault="00B56D07" w:rsidP="002C7D9C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 xml:space="preserve">-В каком домике живет звук </w:t>
            </w:r>
            <w:r w:rsidRPr="00480ADA">
              <w:rPr>
                <w:sz w:val="28"/>
                <w:szCs w:val="28"/>
              </w:rPr>
              <w:t>[ш</w:t>
            </w:r>
            <w:proofErr w:type="gramStart"/>
            <w:r w:rsidRPr="00480ADA">
              <w:rPr>
                <w:sz w:val="28"/>
                <w:szCs w:val="28"/>
              </w:rPr>
              <w:t>]</w:t>
            </w:r>
            <w:r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 xml:space="preserve"> ?</w:t>
            </w:r>
            <w:proofErr w:type="gramEnd"/>
            <w:r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 xml:space="preserve"> (в синем домике)</w:t>
            </w:r>
          </w:p>
          <w:p w:rsidR="0067461E" w:rsidRPr="00480ADA" w:rsidRDefault="0067461E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rStyle w:val="c1"/>
                <w:rFonts w:eastAsiaTheme="majorEastAsia"/>
                <w:sz w:val="28"/>
                <w:szCs w:val="28"/>
              </w:rPr>
            </w:pPr>
            <w:r w:rsidRPr="00480ADA">
              <w:rPr>
                <w:sz w:val="28"/>
                <w:szCs w:val="28"/>
                <w:lang w:eastAsia="en-US"/>
              </w:rPr>
              <w:t xml:space="preserve">Дайте характеристику </w:t>
            </w:r>
            <w:r w:rsidRPr="00480ADA">
              <w:rPr>
                <w:rStyle w:val="c15"/>
                <w:color w:val="000000"/>
                <w:sz w:val="28"/>
                <w:szCs w:val="28"/>
                <w:lang w:eastAsia="en-US"/>
              </w:rPr>
              <w:t xml:space="preserve">звуку </w:t>
            </w:r>
            <w:r w:rsidR="000757D9" w:rsidRPr="00480ADA">
              <w:rPr>
                <w:sz w:val="28"/>
                <w:szCs w:val="28"/>
              </w:rPr>
              <w:t xml:space="preserve">[ш]. </w:t>
            </w:r>
            <w:r w:rsidRPr="00480ADA">
              <w:rPr>
                <w:rStyle w:val="c15"/>
                <w:color w:val="000000"/>
                <w:sz w:val="28"/>
                <w:szCs w:val="28"/>
                <w:lang w:eastAsia="en-US"/>
              </w:rPr>
              <w:t xml:space="preserve">(Звук </w:t>
            </w:r>
            <w:r w:rsidR="000757D9" w:rsidRPr="00480ADA">
              <w:rPr>
                <w:sz w:val="28"/>
                <w:szCs w:val="28"/>
              </w:rPr>
              <w:t xml:space="preserve">[ш] </w:t>
            </w:r>
            <w:r w:rsidRPr="00480ADA">
              <w:rPr>
                <w:rStyle w:val="c29"/>
                <w:b/>
                <w:bCs/>
                <w:i/>
                <w:iCs/>
                <w:color w:val="000000"/>
                <w:sz w:val="28"/>
                <w:szCs w:val="28"/>
                <w:lang w:eastAsia="en-US"/>
              </w:rPr>
              <w:t>согласный твердый</w:t>
            </w:r>
            <w:r w:rsidRPr="00480ADA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480AD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4AD73F3" wp14:editId="4D45F875">
                  <wp:extent cx="342900" cy="342900"/>
                  <wp:effectExtent l="0" t="0" r="0" b="0"/>
                  <wp:docPr id="12" name="Рисунок 12" descr="img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52" t="28076" r="11340" b="61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rStyle w:val="c29"/>
                <w:b/>
                <w:bCs/>
                <w:i/>
                <w:iCs/>
                <w:color w:val="000000"/>
                <w:sz w:val="28"/>
                <w:szCs w:val="28"/>
                <w:lang w:eastAsia="en-US"/>
              </w:rPr>
              <w:t xml:space="preserve"> и глухой</w:t>
            </w:r>
            <w:r w:rsidRPr="00480ADA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480AD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0598FC7" wp14:editId="56ED6EA7">
                  <wp:extent cx="342900" cy="352425"/>
                  <wp:effectExtent l="0" t="0" r="0" b="9525"/>
                  <wp:docPr id="11" name="Рисунок 11" descr="img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0" t="51381" r="20000" b="31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color w:val="000000"/>
                <w:sz w:val="28"/>
                <w:szCs w:val="28"/>
                <w:lang w:eastAsia="en-US"/>
              </w:rPr>
              <w:t>звук</w:t>
            </w:r>
            <w:r w:rsidR="00FF0609" w:rsidRPr="00480ADA"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>.</w:t>
            </w:r>
            <w:r w:rsidRPr="00480ADA">
              <w:rPr>
                <w:rStyle w:val="c1"/>
                <w:rFonts w:eastAsiaTheme="majorEastAsia"/>
                <w:color w:val="000000"/>
                <w:sz w:val="28"/>
                <w:szCs w:val="28"/>
                <w:lang w:eastAsia="en-US"/>
              </w:rPr>
              <w:t>)</w:t>
            </w:r>
          </w:p>
          <w:p w:rsidR="0067461E" w:rsidRPr="00480ADA" w:rsidRDefault="0067461E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b/>
                <w:bCs/>
                <w:sz w:val="28"/>
                <w:szCs w:val="28"/>
              </w:rPr>
            </w:pP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(Г) Творческая работа. Моделирование буквы Ш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из подручных материалов.</w:t>
            </w:r>
          </w:p>
          <w:p w:rsidR="00C70A1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</w:p>
          <w:p w:rsidR="0067461E" w:rsidRPr="00480ADA" w:rsidRDefault="00C70A1C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67461E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Смоделируйте букву Ш в группах, с данными ресурсами.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-По нашей доброй традиции со своей буквой сегодня познакомит нас </w:t>
            </w:r>
            <w:proofErr w:type="spellStart"/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Решетняк</w:t>
            </w:r>
            <w:proofErr w:type="spellEnd"/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Илья. </w:t>
            </w:r>
          </w:p>
          <w:p w:rsidR="0067461E" w:rsidRPr="005B79F8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ФО «</w:t>
            </w:r>
            <w:proofErr w:type="spellStart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Взаимооценивание</w:t>
            </w:r>
            <w:proofErr w:type="spellEnd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5B79F8">
              <w:rPr>
                <w:rFonts w:ascii="Times New Roman" w:hAnsi="Times New Roman" w:cs="Times New Roman"/>
                <w:b/>
                <w:sz w:val="28"/>
                <w:szCs w:val="28"/>
              </w:rPr>
              <w:t>«Большой палец вверх» (</w:t>
            </w:r>
            <w:r w:rsidR="005B79F8"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BAE0B2" wp14:editId="354AF950">
                  <wp:extent cx="210185" cy="199213"/>
                  <wp:effectExtent l="0" t="0" r="0" b="0"/>
                  <wp:docPr id="10" name="Рисунок 10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1" t="3548" r="12543" b="3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8" cy="20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79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«Словесная похвала учителя»</w:t>
            </w:r>
          </w:p>
          <w:p w:rsidR="00FF0609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 Илья, какая замечательная у тебя получилась буква Ш. М</w:t>
            </w:r>
            <w:r w:rsidR="00FF060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олодец! </w:t>
            </w:r>
          </w:p>
          <w:p w:rsidR="0067461E" w:rsidRPr="00480ADA" w:rsidRDefault="00FF0609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Благодаря дружной и слаженной работе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всех группах получились великолепные модели буквы Ш.</w:t>
            </w:r>
            <w:r w:rsidR="00DF7A33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Молодцы!</w:t>
            </w:r>
            <w:r w:rsidR="001342E3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61E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-Давайте поместим нашу н</w:t>
            </w:r>
            <w:r w:rsidR="00FF0609" w:rsidRPr="00480ADA">
              <w:rPr>
                <w:rFonts w:ascii="Times New Roman" w:hAnsi="Times New Roman" w:cs="Times New Roman"/>
                <w:sz w:val="28"/>
                <w:szCs w:val="28"/>
              </w:rPr>
              <w:t>овую букву -картинку со звуком [ш]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на нашу «Ленту звуков», на нижнюю строку, между глухими согласными звуками (Т) и (С).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-Сколько букв мы изучили? (12)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 w:rsidP="008C0CFA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П) Интернет-игра «Влево-вправо» </w:t>
            </w:r>
          </w:p>
          <w:p w:rsidR="0067461E" w:rsidRPr="00480ADA" w:rsidRDefault="0067461E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b/>
                <w:color w:val="000000"/>
                <w:sz w:val="28"/>
                <w:szCs w:val="28"/>
                <w:lang w:eastAsia="en-US"/>
              </w:rPr>
              <w:t xml:space="preserve">Задание: </w:t>
            </w:r>
            <w:r w:rsidRPr="00480ADA">
              <w:rPr>
                <w:color w:val="000000"/>
                <w:sz w:val="28"/>
                <w:szCs w:val="28"/>
                <w:lang w:eastAsia="en-US"/>
              </w:rPr>
              <w:t>Перетяните слова-картинки, которые начинаются с буквы Ш в левую сторону, а остальные слова-картинки-в правую сторону.</w:t>
            </w:r>
          </w:p>
          <w:p w:rsidR="0067461E" w:rsidRPr="00480ADA" w:rsidRDefault="008C0CFA">
            <w:pPr>
              <w:pStyle w:val="c0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480ADA">
              <w:rPr>
                <w:color w:val="000000"/>
                <w:sz w:val="28"/>
                <w:szCs w:val="28"/>
                <w:lang w:eastAsia="en-US"/>
              </w:rPr>
              <w:t>-Молодцы, ребята, вы справились с заданием!</w:t>
            </w:r>
          </w:p>
          <w:p w:rsidR="0067461E" w:rsidRPr="00480ADA" w:rsidRDefault="0067461E">
            <w:pPr>
              <w:pStyle w:val="a5"/>
              <w:spacing w:before="24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(К) Моделированное </w:t>
            </w:r>
            <w:proofErr w:type="gramStart"/>
            <w:r w:rsidRPr="00480A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тение  слогов</w:t>
            </w:r>
            <w:proofErr w:type="gramEnd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слов с буквой Ш   </w:t>
            </w:r>
          </w:p>
          <w:p w:rsidR="00C70A1C" w:rsidRPr="007C2B3C" w:rsidRDefault="009D0CD5" w:rsidP="009D0CD5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9D0CD5" w:rsidRPr="007C2B3C" w:rsidRDefault="009D0CD5" w:rsidP="009D0CD5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Применяет плавное слоговое чтение с цело</w:t>
            </w:r>
            <w:r w:rsidR="00B56D07" w:rsidRPr="007C2B3C">
              <w:rPr>
                <w:rFonts w:ascii="Times New Roman" w:hAnsi="Times New Roman" w:cs="Times New Roman"/>
                <w:sz w:val="28"/>
                <w:szCs w:val="28"/>
              </w:rPr>
              <w:t>стным прочтением отдельных слов; с</w:t>
            </w: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оставляет звуковую схему слова.</w:t>
            </w:r>
          </w:p>
          <w:p w:rsidR="000277AD" w:rsidRPr="007C2B3C" w:rsidRDefault="009D0CD5" w:rsidP="009D0CD5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-Настало время познакомить звук </w:t>
            </w:r>
            <w:r w:rsidR="00F74A40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[ш]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со всеми изученными гласными звуками. Ребята, хочу вас предупредить здесь нас ждут новые открытия!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63BF3"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прочитайте слоги </w:t>
            </w:r>
            <w:r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>шепотом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>-прочитайте громко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>-пропойте слоги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ША                     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ШУ  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ШО            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ШИ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80AD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заметили, ребята? 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Звук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[и]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не смягчает звук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[ш].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Какая звуковая схема у этого ряда слогов?(</w:t>
            </w: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B343A" wp14:editId="181F5776">
                  <wp:extent cx="123825" cy="142875"/>
                  <wp:effectExtent l="0" t="0" r="9525" b="9525"/>
                  <wp:docPr id="9" name="Рисунок 9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AFACD" wp14:editId="74242F09">
                  <wp:extent cx="114300" cy="142875"/>
                  <wp:effectExtent l="0" t="0" r="0" b="9525"/>
                  <wp:docPr id="8" name="Рисунок 8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составляют схему в паре)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Какой вывод можно сделать?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[ш]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– всегда твердый согласный звук 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звука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[ш] </w:t>
            </w: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добавлен гласный звук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[ы]. </w:t>
            </w: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правило, надо его запомнить. После буквы Ш никогда не стоит буква Ы.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Запомните правило: сочетание ШИ пиши </w:t>
            </w:r>
            <w:r w:rsidRPr="00480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буквой И.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Повторите хором.</w:t>
            </w:r>
          </w:p>
          <w:p w:rsidR="0067461E" w:rsidRPr="00B56D07" w:rsidRDefault="0067461E">
            <w:pPr>
              <w:pStyle w:val="a5"/>
              <w:spacing w:line="256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B56D07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:rsidR="0067461E" w:rsidRPr="00480ADA" w:rsidRDefault="009D0CD5" w:rsidP="009D0CD5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-А теперь к гласным звукам</w:t>
            </w:r>
            <w:r w:rsidR="00B56D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61E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добавим звук </w:t>
            </w:r>
            <w:r w:rsidR="000757D9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[ш] </w:t>
            </w:r>
            <w:r w:rsidR="0067461E" w:rsidRPr="00480AD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>прочитайте шепотом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>-прочитайте громко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>-пропойте слоги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   АШ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   УШ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   ИШ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   ОШ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   ЫШ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 Какая звуковая схема у этого ряда слогов?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2D5EB0" wp14:editId="06964781">
                  <wp:extent cx="114300" cy="142875"/>
                  <wp:effectExtent l="0" t="0" r="0" b="9525"/>
                  <wp:docPr id="7" name="Рисунок 7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1D0DE" wp14:editId="4DF6A68B">
                  <wp:extent cx="123825" cy="142875"/>
                  <wp:effectExtent l="0" t="0" r="9525" b="9525"/>
                  <wp:docPr id="6" name="Рисунок 6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составляют схему в паре)</w:t>
            </w:r>
          </w:p>
          <w:p w:rsidR="0067461E" w:rsidRPr="00B56D07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i/>
                <w:sz w:val="28"/>
                <w:szCs w:val="28"/>
              </w:rPr>
              <w:t>Чтение слов шепотом:</w:t>
            </w:r>
          </w:p>
          <w:p w:rsidR="0067461E" w:rsidRPr="007C2B3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шар  </w:t>
            </w: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proofErr w:type="gramStart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у-ши</w:t>
            </w:r>
            <w:proofErr w:type="gramEnd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          ту-ши</w:t>
            </w:r>
          </w:p>
          <w:p w:rsidR="0067461E" w:rsidRPr="007C2B3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на-ши</w:t>
            </w:r>
            <w:proofErr w:type="gramEnd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          ши-</w:t>
            </w:r>
            <w:proofErr w:type="spellStart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proofErr w:type="spellEnd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proofErr w:type="spellStart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ша-тры</w:t>
            </w:r>
            <w:proofErr w:type="spellEnd"/>
          </w:p>
          <w:p w:rsidR="0067461E" w:rsidRPr="007C2B3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ша-лаш</w:t>
            </w:r>
            <w:proofErr w:type="spellEnd"/>
            <w:proofErr w:type="gramEnd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ша-тры</w:t>
            </w:r>
            <w:proofErr w:type="spellEnd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-ши-на</w:t>
            </w:r>
          </w:p>
          <w:p w:rsidR="0067461E" w:rsidRPr="007C2B3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56D07"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Составь  звуковую схему одного </w:t>
            </w: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слова.</w:t>
            </w:r>
          </w:p>
          <w:p w:rsidR="0067461E" w:rsidRPr="007C2B3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Дескриптор:</w:t>
            </w:r>
          </w:p>
          <w:p w:rsidR="0067461E" w:rsidRPr="007C2B3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- применяет плавное слоговое чтение</w:t>
            </w:r>
            <w:r w:rsidR="009D0CD5"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с переходом на чтение</w:t>
            </w: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целыми словами, </w:t>
            </w:r>
          </w:p>
          <w:p w:rsidR="0067461E" w:rsidRPr="007C2B3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- составляет звуковую схему слова.</w:t>
            </w:r>
          </w:p>
          <w:p w:rsidR="0067461E" w:rsidRPr="007C2B3C" w:rsidRDefault="0067461E" w:rsidP="00AD772F">
            <w:pPr>
              <w:pStyle w:val="a5"/>
              <w:shd w:val="clear" w:color="auto" w:fill="FFFFFF" w:themeFill="background1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Дифференциация по итогам: </w:t>
            </w:r>
          </w:p>
          <w:p w:rsidR="009772BF" w:rsidRPr="007C2B3C" w:rsidRDefault="009772BF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B3C">
              <w:rPr>
                <w:rFonts w:ascii="Times New Roman" w:hAnsi="Times New Roman" w:cs="Times New Roman"/>
                <w:sz w:val="28"/>
                <w:szCs w:val="28"/>
              </w:rPr>
              <w:t>Учащиеся, которые испытывают</w:t>
            </w:r>
            <w:r w:rsidR="00B21C93"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трудности в обучении</w:t>
            </w:r>
            <w:r w:rsidR="00904D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21C93"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выберут прост</w:t>
            </w:r>
            <w:r w:rsidR="00CA64D0" w:rsidRPr="007C2B3C">
              <w:rPr>
                <w:rFonts w:ascii="Times New Roman" w:hAnsi="Times New Roman" w:cs="Times New Roman"/>
                <w:sz w:val="28"/>
                <w:szCs w:val="28"/>
              </w:rPr>
              <w:t>ой вариант слова</w:t>
            </w:r>
            <w:r w:rsidR="00632A3D" w:rsidRPr="007C2B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A64D0" w:rsidRPr="007C2B3C">
              <w:rPr>
                <w:rFonts w:ascii="Times New Roman" w:hAnsi="Times New Roman" w:cs="Times New Roman"/>
                <w:sz w:val="28"/>
                <w:szCs w:val="28"/>
              </w:rPr>
              <w:t xml:space="preserve"> например: шар. У</w:t>
            </w:r>
            <w:r w:rsidR="00B21C93" w:rsidRPr="007C2B3C">
              <w:rPr>
                <w:rFonts w:ascii="Times New Roman" w:hAnsi="Times New Roman" w:cs="Times New Roman"/>
                <w:sz w:val="28"/>
                <w:szCs w:val="28"/>
              </w:rPr>
              <w:t>чащиеся с высокими способностями в обучении выберут сложные слова, например: машина</w:t>
            </w:r>
          </w:p>
          <w:p w:rsidR="0067461E" w:rsidRPr="00480ADA" w:rsidRDefault="009772BF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Дифференциация по темпу:</w:t>
            </w:r>
          </w:p>
          <w:p w:rsidR="00CA64D0" w:rsidRPr="00480ADA" w:rsidRDefault="00CA64D0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Учащиеся, которые выполнят задания быстрее всех могут составить звуковую схему еще 1-2 слов (сколько успеют) </w:t>
            </w:r>
            <w:r w:rsidR="00AD772F" w:rsidRPr="00480ADA">
              <w:rPr>
                <w:rFonts w:ascii="Times New Roman" w:hAnsi="Times New Roman" w:cs="Times New Roman"/>
                <w:sz w:val="28"/>
                <w:szCs w:val="28"/>
              </w:rPr>
              <w:t>пока весь класс выполнит задания.</w:t>
            </w:r>
          </w:p>
          <w:p w:rsidR="00B21C93" w:rsidRPr="00B56D07" w:rsidRDefault="00B21C93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C706CB" w:rsidRPr="00C706CB" w:rsidRDefault="00FF17C0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6CB">
              <w:rPr>
                <w:rFonts w:ascii="Times New Roman" w:hAnsi="Times New Roman" w:cs="Times New Roman"/>
                <w:b/>
                <w:sz w:val="28"/>
                <w:szCs w:val="28"/>
              </w:rPr>
              <w:t>ФО «Светофор»</w:t>
            </w:r>
            <w:r w:rsidR="006C6934" w:rsidRPr="00C706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="006C6934" w:rsidRPr="00C706CB">
              <w:rPr>
                <w:rFonts w:ascii="Times New Roman" w:hAnsi="Times New Roman" w:cs="Times New Roman"/>
                <w:sz w:val="28"/>
                <w:szCs w:val="28"/>
              </w:rPr>
              <w:t>самооценочная</w:t>
            </w:r>
            <w:proofErr w:type="spellEnd"/>
            <w:r w:rsidR="006C6934" w:rsidRPr="00C706CB">
              <w:rPr>
                <w:rFonts w:ascii="Times New Roman" w:hAnsi="Times New Roman" w:cs="Times New Roman"/>
                <w:sz w:val="28"/>
                <w:szCs w:val="28"/>
              </w:rPr>
              <w:t xml:space="preserve"> лента (</w:t>
            </w:r>
            <w:r w:rsidR="005B79F8">
              <w:rPr>
                <w:rFonts w:ascii="Times New Roman" w:hAnsi="Times New Roman" w:cs="Times New Roman"/>
                <w:sz w:val="28"/>
                <w:szCs w:val="28"/>
              </w:rPr>
              <w:t xml:space="preserve">ученик оценивает свою работу, ставит галочку-выбирает соответствующий цвет светофора: </w:t>
            </w:r>
            <w:r w:rsidR="00C706CB" w:rsidRPr="00C706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зеленый цвет</w:t>
            </w:r>
            <w:r w:rsidR="00C706CB">
              <w:rPr>
                <w:rFonts w:ascii="Times New Roman" w:hAnsi="Times New Roman" w:cs="Times New Roman"/>
                <w:sz w:val="28"/>
                <w:szCs w:val="28"/>
              </w:rPr>
              <w:t xml:space="preserve">-все ответы правильные, </w:t>
            </w:r>
            <w:r w:rsidR="00C706CB" w:rsidRPr="00C706CB">
              <w:rPr>
                <w:rFonts w:ascii="Times New Roman" w:hAnsi="Times New Roman" w:cs="Times New Roman"/>
                <w:sz w:val="28"/>
                <w:szCs w:val="28"/>
              </w:rPr>
              <w:t xml:space="preserve">можно двигаться дальше, </w:t>
            </w:r>
          </w:p>
          <w:p w:rsidR="0067461E" w:rsidRPr="00480ADA" w:rsidRDefault="00C706CB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06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желтый цвет</w:t>
            </w:r>
            <w:r w:rsidR="006C6934" w:rsidRPr="00C706CB">
              <w:rPr>
                <w:rFonts w:ascii="Times New Roman" w:hAnsi="Times New Roman" w:cs="Times New Roman"/>
                <w:sz w:val="28"/>
                <w:szCs w:val="28"/>
              </w:rPr>
              <w:t xml:space="preserve"> – я</w:t>
            </w:r>
            <w:r w:rsidR="00B42869">
              <w:rPr>
                <w:rFonts w:ascii="Times New Roman" w:hAnsi="Times New Roman" w:cs="Times New Roman"/>
                <w:sz w:val="28"/>
                <w:szCs w:val="28"/>
              </w:rPr>
              <w:t xml:space="preserve"> понимаю</w:t>
            </w:r>
            <w:r w:rsidR="006C6934" w:rsidRPr="00C706CB">
              <w:rPr>
                <w:rFonts w:ascii="Times New Roman" w:hAnsi="Times New Roman" w:cs="Times New Roman"/>
                <w:sz w:val="28"/>
                <w:szCs w:val="28"/>
              </w:rPr>
              <w:t>, но не уверен,</w:t>
            </w:r>
            <w:r w:rsidRPr="00C706CB">
              <w:rPr>
                <w:rFonts w:ascii="Times New Roman" w:hAnsi="Times New Roman" w:cs="Times New Roman"/>
                <w:sz w:val="28"/>
                <w:szCs w:val="28"/>
              </w:rPr>
              <w:t xml:space="preserve"> нужна небольшая помощь,</w:t>
            </w:r>
            <w:r w:rsidR="006C6934" w:rsidRPr="00C706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6934" w:rsidRPr="00C706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красный</w:t>
            </w:r>
            <w:r w:rsidRPr="00C706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цвет</w:t>
            </w:r>
            <w:r w:rsidR="006C6934" w:rsidRPr="00C706CB">
              <w:rPr>
                <w:rFonts w:ascii="Times New Roman" w:hAnsi="Times New Roman" w:cs="Times New Roman"/>
                <w:sz w:val="28"/>
                <w:szCs w:val="28"/>
              </w:rPr>
              <w:t xml:space="preserve"> –внимание, мне нужна помощь </w:t>
            </w:r>
            <w:r w:rsidRPr="00C706C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42869">
              <w:rPr>
                <w:rFonts w:ascii="Times New Roman" w:hAnsi="Times New Roman" w:cs="Times New Roman"/>
                <w:sz w:val="28"/>
                <w:szCs w:val="28"/>
              </w:rPr>
              <w:t>не справился с заданиями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7461E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6C6934" w:rsidRPr="00B56D07" w:rsidRDefault="006C6934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6C6934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67461E" w:rsidRPr="00B56D07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Я с утра сегодня встал.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С полки шар воздушный взял.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Начал дуть я и смотреть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Стал мой шарик вдруг толстеть.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Я все дую-шар все толще.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Вдруг услышал я хлопок.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Лопнул шарик, мой дружок.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5A9" w:rsidRDefault="00D138E8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</w:t>
            </w:r>
            <w:r w:rsidR="00130481">
              <w:rPr>
                <w:rFonts w:ascii="Times New Roman" w:hAnsi="Times New Roman" w:cs="Times New Roman"/>
                <w:b/>
                <w:sz w:val="28"/>
                <w:szCs w:val="28"/>
              </w:rPr>
              <w:t>) П</w:t>
            </w:r>
            <w:r w:rsidR="008415A9">
              <w:rPr>
                <w:rFonts w:ascii="Times New Roman" w:hAnsi="Times New Roman" w:cs="Times New Roman"/>
                <w:b/>
                <w:sz w:val="28"/>
                <w:szCs w:val="28"/>
              </w:rPr>
              <w:t>исьмо с использованием буквы Ш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Дифференциация по темпу.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-Сели прямо, ноги вместе,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наклон возьмём тетрадь.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Левая рука на месте,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Правая рука на месте,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начинать писать!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     Строчная буква Ш состоит из трех наклонных линий, соединенных между собой. </w:t>
            </w:r>
          </w:p>
          <w:p w:rsidR="001A1B7C" w:rsidRPr="001A1B7C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Пишем элемент в воздухе: с верхней линии рабочей строки пишем вниз ровную вертикальную линию с наклоном влево, на себя, не доводя до конца нижней строки, закруглением вправо, коснувшись нижней рабочей строки, ведем линию вверх вправо</w:t>
            </w:r>
          </w:p>
          <w:p w:rsidR="001A1B7C" w:rsidRPr="00445B4F" w:rsidRDefault="001A1B7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Критерий: </w:t>
            </w: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>пишет элементы букв и их соединения в соответствии с нормами каллиграфии</w:t>
            </w:r>
          </w:p>
          <w:p w:rsidR="001A1B7C" w:rsidRPr="00445B4F" w:rsidRDefault="001A1B7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Задание: </w:t>
            </w: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 xml:space="preserve">написать элементы и строчную букву Ш и их соединения, слоги: </w:t>
            </w:r>
            <w:proofErr w:type="spellStart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ша</w:t>
            </w:r>
            <w:proofErr w:type="spellEnd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шо</w:t>
            </w:r>
            <w:proofErr w:type="spellEnd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шу, </w:t>
            </w:r>
            <w:proofErr w:type="spellStart"/>
            <w:proofErr w:type="gramStart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аш</w:t>
            </w:r>
            <w:proofErr w:type="spellEnd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,</w:t>
            </w:r>
            <w:proofErr w:type="gramEnd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ош</w:t>
            </w:r>
            <w:proofErr w:type="spellEnd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уш</w:t>
            </w:r>
            <w:proofErr w:type="spellEnd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ши;</w:t>
            </w:r>
          </w:p>
          <w:p w:rsidR="001A1B7C" w:rsidRPr="00445B4F" w:rsidRDefault="001A1B7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>Записать</w:t>
            </w:r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 </w:t>
            </w:r>
            <w:proofErr w:type="gramStart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Мы</w:t>
            </w:r>
            <w:proofErr w:type="gramEnd"/>
            <w:r w:rsidRPr="00445B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строили шалаш</w:t>
            </w: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A1B7C" w:rsidRPr="00445B4F" w:rsidRDefault="001A1B7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>ценить письменную работу – подчеркнуть зеленым карандашом ровно и аккуратно написанные элементы, буквы, слоги, слова и предложение.</w:t>
            </w:r>
          </w:p>
          <w:p w:rsidR="001A1B7C" w:rsidRPr="00445B4F" w:rsidRDefault="001A1B7C" w:rsidP="001A1B7C">
            <w:pPr>
              <w:ind w:left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Дескриптор: </w:t>
            </w:r>
          </w:p>
          <w:p w:rsidR="001A1B7C" w:rsidRPr="00445B4F" w:rsidRDefault="001A1B7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>пишет, соблюдая высоту заглавных и строчных букв,</w:t>
            </w:r>
          </w:p>
          <w:p w:rsidR="001A1B7C" w:rsidRPr="00445B4F" w:rsidRDefault="001A1B7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-пишет, соблюдая наклон букв,</w:t>
            </w:r>
          </w:p>
          <w:p w:rsidR="0067461E" w:rsidRDefault="001A1B7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45B4F">
              <w:rPr>
                <w:rFonts w:ascii="Times New Roman" w:hAnsi="Times New Roman" w:cs="Times New Roman"/>
                <w:sz w:val="28"/>
                <w:szCs w:val="28"/>
              </w:rPr>
              <w:t>-использует правильное соединение букв</w:t>
            </w:r>
          </w:p>
          <w:p w:rsidR="00FC1E2C" w:rsidRDefault="00FC1E2C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-оценивает письменную работу.</w:t>
            </w:r>
          </w:p>
          <w:p w:rsidR="00D138E8" w:rsidRPr="001A1B7C" w:rsidRDefault="00D138E8" w:rsidP="001A1B7C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(«Метод зеленой ручки»)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ФО: «</w:t>
            </w:r>
            <w:proofErr w:type="spellStart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Взаимооценивание</w:t>
            </w:r>
            <w:proofErr w:type="spellEnd"/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>» метод «Зеленая ручка»</w:t>
            </w:r>
          </w:p>
          <w:p w:rsidR="00EA28D6" w:rsidRDefault="0067461E">
            <w:pPr>
              <w:pStyle w:val="a5"/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444444"/>
                <w:sz w:val="10"/>
                <w:szCs w:val="10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- Поменяйтесь тетрадями. Подчеркните зеленым карандашом самые ровные,</w:t>
            </w:r>
            <w:r w:rsidR="008E5440">
              <w:rPr>
                <w:rFonts w:ascii="Times New Roman" w:hAnsi="Times New Roman" w:cs="Times New Roman"/>
                <w:sz w:val="28"/>
                <w:szCs w:val="28"/>
              </w:rPr>
              <w:t xml:space="preserve"> аккуратно написанные элементы,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440">
              <w:rPr>
                <w:rFonts w:ascii="Times New Roman" w:hAnsi="Times New Roman" w:cs="Times New Roman"/>
                <w:sz w:val="28"/>
                <w:szCs w:val="28"/>
              </w:rPr>
              <w:t>буквы, слоги, предложение.</w:t>
            </w:r>
            <w:r w:rsidR="008E5440">
              <w:rPr>
                <w:rFonts w:ascii="Times New Roman" w:eastAsia="Times New Roman" w:hAnsi="Times New Roman" w:cs="Times New Roman"/>
                <w:b/>
                <w:bCs/>
                <w:color w:val="444444"/>
                <w:sz w:val="10"/>
                <w:szCs w:val="10"/>
                <w:lang w:eastAsia="ru-RU"/>
              </w:rPr>
              <w:t xml:space="preserve"> </w:t>
            </w:r>
          </w:p>
          <w:p w:rsidR="0067461E" w:rsidRPr="00480ADA" w:rsidRDefault="00EA28D6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7461E"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(И) Самостоятельная работа «Великолепная четверка» </w:t>
            </w:r>
          </w:p>
          <w:p w:rsidR="00073D2B" w:rsidRPr="00480ADA" w:rsidRDefault="0067461E" w:rsidP="00073D2B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Критерий:</w:t>
            </w:r>
          </w:p>
          <w:p w:rsidR="00073D2B" w:rsidRPr="008A52F1" w:rsidRDefault="00073D2B" w:rsidP="00073D2B">
            <w:pPr>
              <w:pStyle w:val="a5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A52F1">
              <w:rPr>
                <w:rFonts w:ascii="Times New Roman" w:hAnsi="Times New Roman" w:cs="Times New Roman"/>
                <w:sz w:val="28"/>
                <w:szCs w:val="28"/>
              </w:rPr>
              <w:t>делит слова на слоги, определяет количество и порядок слогов в слове, ставит ударение, составляет звуковую схему слов</w:t>
            </w:r>
            <w:r w:rsidRPr="008A52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80ADA" w:rsidRPr="00480ADA" w:rsidRDefault="0037284F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7461E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-Ребята, вам предстоит выполнит четыре задания и за каждое п</w:t>
            </w:r>
            <w:r w:rsidR="004F4E58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C450B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лучить по два презента-шарики</w:t>
            </w:r>
            <w:r w:rsidR="004F4E58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Ученики, выполнившие все задания</w:t>
            </w:r>
            <w:r w:rsidR="00480ADA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F4E58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итоге получа</w:t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F4E58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… </w:t>
            </w:r>
            <w:r w:rsidR="00480ADA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</w:p>
          <w:p w:rsidR="00480ADA" w:rsidRPr="00480ADA" w:rsidRDefault="00480ADA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-</w:t>
            </w:r>
            <w:r w:rsidR="004F4E58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Верно,</w:t>
            </w:r>
            <w:r w:rsidR="0037284F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восемь шариков-наклеек.</w:t>
            </w:r>
          </w:p>
          <w:p w:rsidR="0067461E" w:rsidRPr="00480ADA" w:rsidRDefault="002C450B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Задание: 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1) Посмотрите на картинки.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Произнесите слова. Напишите слова</w:t>
            </w:r>
            <w:r w:rsidR="00C0193E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2) Соотнеси цифру, указывающую на количество слогов со словом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3)</w:t>
            </w:r>
            <w:r w:rsidR="00073D2B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Поставьте в словах знак ударения.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color w:val="A8D08D" w:themeColor="accent6" w:themeTint="99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4) Составь звуковые схемы слов</w:t>
            </w:r>
            <w:r w:rsidRPr="00480ADA">
              <w:rPr>
                <w:rFonts w:ascii="Times New Roman" w:eastAsia="Times New Roman" w:hAnsi="Times New Roman" w:cs="Times New Roman"/>
                <w:bCs/>
                <w:color w:val="444444"/>
                <w:sz w:val="28"/>
                <w:szCs w:val="28"/>
                <w:lang w:eastAsia="ru-RU"/>
              </w:rPr>
              <w:t>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7D96A6" wp14:editId="03091216">
                  <wp:extent cx="619125" cy="428625"/>
                  <wp:effectExtent l="0" t="0" r="9525" b="9525"/>
                  <wp:docPr id="3" name="Рисунок 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480ADA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8"/>
                <w:szCs w:val="28"/>
                <w:bdr w:val="none" w:sz="0" w:space="0" w:color="auto" w:frame="1"/>
                <w:shd w:val="clear" w:color="auto" w:fill="000000"/>
                <w:lang w:eastAsia="x-none" w:bidi="x-none"/>
              </w:rPr>
              <w:t xml:space="preserve"> </w:t>
            </w: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0776D0" wp14:editId="4F65D278">
                  <wp:extent cx="614730" cy="431477"/>
                  <wp:effectExtent l="0" t="0" r="0" b="6985"/>
                  <wp:docPr id="2" name="Рисунок 2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maxresdefaul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7" t="16581" r="12259" b="16226"/>
                          <a:stretch/>
                        </pic:blipFill>
                        <pic:spPr bwMode="auto">
                          <a:xfrm>
                            <a:off x="0" y="0"/>
                            <a:ext cx="620725" cy="4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0F42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8"/>
                <w:szCs w:val="28"/>
                <w:bdr w:val="none" w:sz="0" w:space="0" w:color="auto" w:frame="1"/>
                <w:shd w:val="clear" w:color="auto" w:fill="000000"/>
                <w:lang w:eastAsia="x-none" w:bidi="x-none"/>
              </w:rPr>
              <w:t xml:space="preserve"> 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Дескриптор: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86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пишет </w:t>
            </w:r>
            <w:r w:rsidR="00C0193E" w:rsidRPr="00886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слова, соблюдая нормы</w:t>
            </w:r>
            <w:r w:rsidRPr="008868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каллиграфии,</w:t>
            </w:r>
          </w:p>
          <w:p w:rsidR="0037284F" w:rsidRPr="00480ADA" w:rsidRDefault="0037284F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-соединяет стрелочкой слово и цифру, соответствующую количеству слогов в этом слове,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-ставит ударение,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-составляет звуковую схему слов.</w:t>
            </w:r>
          </w:p>
          <w:p w:rsidR="00EA28D6" w:rsidRPr="00480ADA" w:rsidRDefault="00EA28D6" w:rsidP="00EA28D6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Дифференциация по темпу </w:t>
            </w:r>
          </w:p>
          <w:p w:rsidR="00EA28D6" w:rsidRPr="00480ADA" w:rsidRDefault="00EA28D6" w:rsidP="00EA28D6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(некоторые ребята работают быстрее, чем </w:t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другие)</w:t>
            </w:r>
          </w:p>
          <w:p w:rsidR="00EA28D6" w:rsidRPr="00480ADA" w:rsidRDefault="00EA28D6" w:rsidP="00EA28D6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Дополнительное задание</w:t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Сколько гласных звуков в каждом слове?</w:t>
            </w:r>
          </w:p>
          <w:p w:rsidR="00EA28D6" w:rsidRPr="00480ADA" w:rsidRDefault="00EA28D6" w:rsidP="00EA28D6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Подчеркни ударный слог.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="00DC0E0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DC0E0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Самооценивание</w:t>
            </w:r>
            <w:proofErr w:type="spellEnd"/>
            <w:r w:rsidR="00DC0E0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C0E0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прием 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«Получи свой презент»</w:t>
            </w:r>
          </w:p>
          <w:p w:rsidR="0067461E" w:rsidRPr="00480ADA" w:rsidRDefault="0067461E" w:rsidP="00A917A3">
            <w:pPr>
              <w:pStyle w:val="a5"/>
              <w:numPr>
                <w:ilvl w:val="0"/>
                <w:numId w:val="2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каждое слово, написанное без ошибок – один шарик, итого две наклейки шарика.</w:t>
            </w:r>
          </w:p>
          <w:p w:rsidR="0067461E" w:rsidRPr="00480ADA" w:rsidRDefault="0067461E" w:rsidP="00A917A3">
            <w:pPr>
              <w:pStyle w:val="a5"/>
              <w:numPr>
                <w:ilvl w:val="0"/>
                <w:numId w:val="2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Делит слова на слоги – два шарика</w:t>
            </w:r>
          </w:p>
          <w:p w:rsidR="0067461E" w:rsidRPr="00480ADA" w:rsidRDefault="0067461E" w:rsidP="00A917A3">
            <w:pPr>
              <w:pStyle w:val="a5"/>
              <w:numPr>
                <w:ilvl w:val="0"/>
                <w:numId w:val="2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Ставит ударение (подчеркивает ударный слог)-два шарика.</w:t>
            </w:r>
          </w:p>
          <w:p w:rsidR="0067461E" w:rsidRPr="00480ADA" w:rsidRDefault="0067461E" w:rsidP="00632A3D">
            <w:pPr>
              <w:pStyle w:val="a5"/>
              <w:numPr>
                <w:ilvl w:val="0"/>
                <w:numId w:val="2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Составляет звуковую схему</w:t>
            </w:r>
            <w:r w:rsidR="00C0193E"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слова</w:t>
            </w: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два шарика.</w:t>
            </w:r>
          </w:p>
        </w:tc>
        <w:tc>
          <w:tcPr>
            <w:tcW w:w="14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A1C" w:rsidRDefault="00C70A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A1C" w:rsidRDefault="00C70A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A1C" w:rsidRDefault="00B56D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Карточки-условные обозначения звуков</w:t>
            </w:r>
          </w:p>
          <w:p w:rsidR="00C70A1C" w:rsidRDefault="00C70A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0D" w:rsidRDefault="00DC0E0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0D" w:rsidRDefault="00DC0E0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D07" w:rsidRPr="00480ADA" w:rsidRDefault="00B56D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Палочки, ручки, карандаши, 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веревочки, линейки</w:t>
            </w:r>
            <w:r w:rsidR="00B56D07">
              <w:rPr>
                <w:rFonts w:ascii="Times New Roman" w:hAnsi="Times New Roman" w:cs="Times New Roman"/>
                <w:sz w:val="28"/>
                <w:szCs w:val="28"/>
              </w:rPr>
              <w:t>, пластилин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F1C" w:rsidRDefault="00854F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Лента звуков 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482C53" wp14:editId="3BD920C1">
                  <wp:extent cx="581025" cy="1714500"/>
                  <wp:effectExtent l="4763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3" r="6479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581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E0D" w:rsidRDefault="00DC0E0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869" w:rsidRDefault="00B4286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869" w:rsidRPr="00480ADA" w:rsidRDefault="00B4286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Интернет ресурс:</w:t>
            </w:r>
          </w:p>
          <w:p w:rsidR="0067461E" w:rsidRPr="00480ADA" w:rsidRDefault="00854F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/>
            <w:r w:rsidR="0067461E"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планшет </w:t>
            </w:r>
            <w:r w:rsidR="008C0CFA" w:rsidRPr="00480ADA">
              <w:rPr>
                <w:rFonts w:ascii="Times New Roman" w:hAnsi="Times New Roman" w:cs="Times New Roman"/>
                <w:sz w:val="28"/>
                <w:szCs w:val="28"/>
              </w:rPr>
              <w:t>(при отсутствии планшета предметные картинки)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D07" w:rsidRDefault="00B56D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D07" w:rsidRPr="00480ADA" w:rsidRDefault="00B56D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1 класс Обучение грамоте, часть 2 стр.14, </w:t>
            </w:r>
            <w:proofErr w:type="spellStart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Алматыкiтап</w:t>
            </w:r>
            <w:proofErr w:type="spellEnd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баспанасы</w:t>
            </w:r>
            <w:proofErr w:type="spellEnd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2016</w:t>
            </w:r>
          </w:p>
          <w:p w:rsidR="0067461E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Pr="00480ADA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4409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Карточки синего, красного цвета 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9772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03"/>
              <w:gridCol w:w="709"/>
            </w:tblGrid>
            <w:tr w:rsidR="003D17CD" w:rsidTr="00A9283D">
              <w:trPr>
                <w:trHeight w:val="768"/>
              </w:trPr>
              <w:tc>
                <w:tcPr>
                  <w:tcW w:w="903" w:type="dxa"/>
                  <w:vMerge w:val="restart"/>
                </w:tcPr>
                <w:p w:rsidR="003D17CD" w:rsidRP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  <w:r w:rsidRPr="003D17CD">
                    <w:rPr>
                      <w:noProof/>
                      <w:sz w:val="6"/>
                      <w:szCs w:val="6"/>
                      <w:lang w:eastAsia="ru-RU"/>
                    </w:rPr>
                    <w:drawing>
                      <wp:anchor distT="0" distB="0" distL="114300" distR="114300" simplePos="0" relativeHeight="251660800" behindDoc="1" locked="0" layoutInCell="1" allowOverlap="1" wp14:anchorId="13CA5339" wp14:editId="53E773A5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29845</wp:posOffset>
                        </wp:positionV>
                        <wp:extent cx="499745" cy="1330960"/>
                        <wp:effectExtent l="0" t="0" r="0" b="2540"/>
                        <wp:wrapTight wrapText="bothSides">
                          <wp:wrapPolygon edited="0">
                            <wp:start x="0" y="0"/>
                            <wp:lineTo x="0" y="21332"/>
                            <wp:lineTo x="20584" y="21332"/>
                            <wp:lineTo x="20584" y="0"/>
                            <wp:lineTo x="0" y="0"/>
                          </wp:wrapPolygon>
                        </wp:wrapTight>
                        <wp:docPr id="38" name="Рисунок 38" descr="C:\Users\Win10Pro\Desktop\hello_html_70762e5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C:\Users\Win10Pro\Desktop\hello_html_70762e5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76" t="39968" r="68567" b="166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9745" cy="133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09" w:type="dxa"/>
                </w:tcPr>
                <w:p w:rsidR="003D17CD" w:rsidRDefault="003D17CD" w:rsidP="003D17CD">
                  <w:pPr>
                    <w:pStyle w:val="a5"/>
                  </w:pPr>
                </w:p>
              </w:tc>
            </w:tr>
            <w:tr w:rsidR="003D17CD" w:rsidTr="00A9283D">
              <w:trPr>
                <w:trHeight w:val="552"/>
              </w:trPr>
              <w:tc>
                <w:tcPr>
                  <w:tcW w:w="903" w:type="dxa"/>
                  <w:vMerge/>
                </w:tcPr>
                <w:p w:rsidR="003D17CD" w:rsidRPr="006C6934" w:rsidRDefault="003D17CD" w:rsidP="003D17CD">
                  <w:pPr>
                    <w:pStyle w:val="a5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  <w:p w:rsidR="003D17CD" w:rsidRPr="003D17CD" w:rsidRDefault="003D17CD" w:rsidP="003D17CD">
                  <w:pPr>
                    <w:pStyle w:val="a5"/>
                    <w:rPr>
                      <w:sz w:val="6"/>
                      <w:szCs w:val="6"/>
                    </w:rPr>
                  </w:pPr>
                </w:p>
              </w:tc>
            </w:tr>
            <w:tr w:rsidR="003D17CD" w:rsidTr="00A9283D">
              <w:trPr>
                <w:trHeight w:val="590"/>
              </w:trPr>
              <w:tc>
                <w:tcPr>
                  <w:tcW w:w="903" w:type="dxa"/>
                  <w:vMerge/>
                </w:tcPr>
                <w:p w:rsidR="003D17CD" w:rsidRPr="006C6934" w:rsidRDefault="003D17CD" w:rsidP="003D17CD">
                  <w:pPr>
                    <w:pStyle w:val="a5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3D17CD" w:rsidRDefault="003D17CD" w:rsidP="003D17CD">
                  <w:pPr>
                    <w:pStyle w:val="a5"/>
                    <w:rPr>
                      <w:sz w:val="10"/>
                      <w:szCs w:val="10"/>
                    </w:rPr>
                  </w:pPr>
                </w:p>
                <w:p w:rsidR="003D17CD" w:rsidRPr="003D17CD" w:rsidRDefault="003D17CD" w:rsidP="003D17CD">
                  <w:pPr>
                    <w:pStyle w:val="a5"/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Pr="00480ADA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1 класс Обучение грамоте, Пропись 2 стр.21, </w:t>
            </w:r>
            <w:proofErr w:type="spellStart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Алматыкiтап</w:t>
            </w:r>
            <w:proofErr w:type="spellEnd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баспанасы</w:t>
            </w:r>
            <w:proofErr w:type="spellEnd"/>
            <w:r w:rsidRPr="00480AD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2017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Зеленый карандаш</w:t>
            </w:r>
          </w:p>
          <w:p w:rsidR="0067461E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CD" w:rsidRPr="00480ADA" w:rsidRDefault="003D17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У каждого ученика лист с  заданиями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B31" w:rsidRPr="00480ADA" w:rsidTr="00A9283D">
        <w:trPr>
          <w:trHeight w:val="1772"/>
        </w:trPr>
        <w:tc>
          <w:tcPr>
            <w:tcW w:w="111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Конец урока </w:t>
            </w: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3 минуты</w:t>
            </w:r>
          </w:p>
        </w:tc>
        <w:tc>
          <w:tcPr>
            <w:tcW w:w="240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Подведение итогов. </w:t>
            </w:r>
          </w:p>
          <w:p w:rsidR="0067461E" w:rsidRPr="00480ADA" w:rsidRDefault="0067461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-С каким новым звуком и буквой, его обозначающим сегодня познакомились?</w:t>
            </w:r>
          </w:p>
          <w:p w:rsidR="0067461E" w:rsidRPr="00480ADA" w:rsidRDefault="0067461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-Какое место на «Ленте букв» заняла буква Ш? Почему?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Рефлексия: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-Положите в красный конверт свои палочки, кто хочет сказать: «Я все очень хорошо понял, мне было интересно». В зеленый конверт: «Я не все понял, но мне было интересно». В синий конверт: «Я ничего не понял и на уроке скучал»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-Окончен урок и выполнен план!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Спасибо, ребята, огромное вам!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то, что упорно и дружно трудились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знания точно уж вам пригодились.</w:t>
            </w:r>
          </w:p>
        </w:tc>
        <w:tc>
          <w:tcPr>
            <w:tcW w:w="14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61E" w:rsidRPr="00480ADA" w:rsidRDefault="006746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Конверты красного, зеленого, синего цвета</w:t>
            </w:r>
          </w:p>
        </w:tc>
      </w:tr>
      <w:tr w:rsidR="00C706CB" w:rsidRPr="00480ADA" w:rsidTr="00A9283D">
        <w:tc>
          <w:tcPr>
            <w:tcW w:w="1292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Дифференциация – каким способом вы хотите больше оказывать поддержку? Какие задания вы даете ученикам более способным по сравнению с другими?    </w:t>
            </w:r>
          </w:p>
        </w:tc>
        <w:tc>
          <w:tcPr>
            <w:tcW w:w="174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1960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7461E" w:rsidRPr="00480ADA" w:rsidRDefault="006746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Охрана здоровья и соблюдение техники безопасности  </w:t>
            </w:r>
            <w:r w:rsidRPr="00480AD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</w:t>
            </w:r>
          </w:p>
        </w:tc>
      </w:tr>
      <w:tr w:rsidR="00C706CB" w:rsidRPr="00480ADA" w:rsidTr="00A9283D">
        <w:tc>
          <w:tcPr>
            <w:tcW w:w="1292" w:type="pct"/>
            <w:gridSpan w:val="3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hideMark/>
          </w:tcPr>
          <w:p w:rsidR="00986A5B" w:rsidRPr="00480ADA" w:rsidRDefault="00986A5B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Дифференциация по итогам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Дифференциация по темпу (некоторые ученики работают быстрее, чем другие)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8" w:type="pct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hideMark/>
          </w:tcPr>
          <w:p w:rsidR="0067461E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 «Словесная похвала</w:t>
            </w:r>
            <w:r w:rsidR="00211632">
              <w:rPr>
                <w:rFonts w:ascii="Times New Roman" w:hAnsi="Times New Roman" w:cs="Times New Roman"/>
                <w:sz w:val="28"/>
                <w:szCs w:val="28"/>
              </w:rPr>
              <w:t xml:space="preserve"> учителя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03FE3" w:rsidRPr="00903FE3" w:rsidRDefault="00903FE3" w:rsidP="00211632">
            <w:pPr>
              <w:pStyle w:val="a5"/>
              <w:spacing w:line="256" w:lineRule="auto"/>
              <w:ind w:left="553" w:hanging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</w:t>
            </w:r>
            <w:r w:rsidRPr="00903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163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211632">
              <w:rPr>
                <w:rFonts w:ascii="Times New Roman" w:hAnsi="Times New Roman" w:cs="Times New Roman"/>
                <w:sz w:val="28"/>
                <w:szCs w:val="28"/>
              </w:rPr>
              <w:t>Взаимооценивание</w:t>
            </w:r>
            <w:proofErr w:type="spellEnd"/>
            <w:r w:rsidR="00211632">
              <w:rPr>
                <w:rFonts w:ascii="Times New Roman" w:hAnsi="Times New Roman" w:cs="Times New Roman"/>
                <w:sz w:val="28"/>
                <w:szCs w:val="28"/>
              </w:rPr>
              <w:t xml:space="preserve">»:       </w:t>
            </w:r>
            <w:r w:rsidRPr="00903FE3">
              <w:rPr>
                <w:rFonts w:ascii="Times New Roman" w:hAnsi="Times New Roman" w:cs="Times New Roman"/>
                <w:sz w:val="28"/>
                <w:szCs w:val="28"/>
              </w:rPr>
              <w:t>«Большой палец вверх»</w:t>
            </w:r>
          </w:p>
          <w:p w:rsidR="0067461E" w:rsidRPr="00480ADA" w:rsidRDefault="000655A1" w:rsidP="00211632">
            <w:pPr>
              <w:pStyle w:val="a5"/>
              <w:spacing w:line="256" w:lineRule="auto"/>
              <w:ind w:left="412" w:hanging="412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163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35015D">
              <w:rPr>
                <w:rFonts w:ascii="Times New Roman" w:hAnsi="Times New Roman" w:cs="Times New Roman"/>
                <w:sz w:val="28"/>
                <w:szCs w:val="28"/>
              </w:rPr>
              <w:t xml:space="preserve">«Метод зеленой </w:t>
            </w:r>
            <w:r w:rsidR="0067461E" w:rsidRPr="00480ADA">
              <w:rPr>
                <w:rFonts w:ascii="Times New Roman" w:hAnsi="Times New Roman" w:cs="Times New Roman"/>
                <w:sz w:val="28"/>
                <w:szCs w:val="28"/>
              </w:rPr>
              <w:t>ручки»</w:t>
            </w:r>
          </w:p>
          <w:p w:rsidR="0067461E" w:rsidRPr="00480ADA" w:rsidRDefault="00211632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прием</w:t>
            </w:r>
            <w:r w:rsidR="0035015D">
              <w:rPr>
                <w:rFonts w:ascii="Times New Roman" w:hAnsi="Times New Roman" w:cs="Times New Roman"/>
                <w:sz w:val="28"/>
                <w:szCs w:val="28"/>
              </w:rPr>
              <w:t xml:space="preserve"> «Получи свой презент»</w:t>
            </w:r>
          </w:p>
          <w:p w:rsidR="00986A5B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ФО «Хлопки»</w:t>
            </w:r>
          </w:p>
          <w:p w:rsidR="0067461E" w:rsidRPr="00480ADA" w:rsidRDefault="00EA28D6" w:rsidP="00EA28D6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F1C">
              <w:rPr>
                <w:rFonts w:ascii="Times New Roman" w:hAnsi="Times New Roman" w:cs="Times New Roman"/>
                <w:sz w:val="28"/>
                <w:szCs w:val="28"/>
              </w:rPr>
              <w:t xml:space="preserve">Для оценивания заданий используются дескрипторы. </w:t>
            </w:r>
          </w:p>
        </w:tc>
        <w:tc>
          <w:tcPr>
            <w:tcW w:w="1960" w:type="pct"/>
            <w:gridSpan w:val="3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посадки при письме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0ADA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480ADA">
              <w:rPr>
                <w:rFonts w:ascii="Times New Roman" w:hAnsi="Times New Roman" w:cs="Times New Roman"/>
                <w:sz w:val="28"/>
                <w:szCs w:val="28"/>
              </w:rPr>
              <w:t xml:space="preserve"> для смены видов </w:t>
            </w:r>
            <w:r w:rsidRPr="00480A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на уроке.</w:t>
            </w:r>
          </w:p>
          <w:p w:rsidR="0067461E" w:rsidRPr="00480ADA" w:rsidRDefault="0067461E">
            <w:pPr>
              <w:pStyle w:val="a5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6227" w:rsidRPr="00480ADA" w:rsidRDefault="0067461E" w:rsidP="00EA28D6">
      <w:pPr>
        <w:pStyle w:val="a6"/>
        <w:spacing w:after="30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480ADA">
        <w:rPr>
          <w:rFonts w:ascii="Times New Roman" w:hAnsi="Times New Roman" w:cs="Times New Roman"/>
          <w:sz w:val="28"/>
          <w:szCs w:val="28"/>
        </w:rPr>
        <w:lastRenderedPageBreak/>
        <w:tab/>
      </w:r>
      <w:bookmarkEnd w:id="0"/>
    </w:p>
    <w:sectPr w:rsidR="00B26227" w:rsidRPr="00480ADA" w:rsidSect="00C70A1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44F63"/>
    <w:multiLevelType w:val="hybridMultilevel"/>
    <w:tmpl w:val="9A843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C6551"/>
    <w:multiLevelType w:val="hybridMultilevel"/>
    <w:tmpl w:val="28D859D0"/>
    <w:lvl w:ilvl="0" w:tplc="FD3EC738">
      <w:start w:val="1"/>
      <w:numFmt w:val="decimal"/>
      <w:lvlText w:val="%1."/>
      <w:lvlJc w:val="left"/>
      <w:pPr>
        <w:ind w:left="371" w:hanging="360"/>
      </w:pPr>
    </w:lvl>
    <w:lvl w:ilvl="1" w:tplc="04190019">
      <w:start w:val="1"/>
      <w:numFmt w:val="lowerLetter"/>
      <w:lvlText w:val="%2."/>
      <w:lvlJc w:val="left"/>
      <w:pPr>
        <w:ind w:left="1091" w:hanging="360"/>
      </w:pPr>
    </w:lvl>
    <w:lvl w:ilvl="2" w:tplc="0419001B">
      <w:start w:val="1"/>
      <w:numFmt w:val="lowerRoman"/>
      <w:lvlText w:val="%3."/>
      <w:lvlJc w:val="right"/>
      <w:pPr>
        <w:ind w:left="1811" w:hanging="180"/>
      </w:pPr>
    </w:lvl>
    <w:lvl w:ilvl="3" w:tplc="0419000F">
      <w:start w:val="1"/>
      <w:numFmt w:val="decimal"/>
      <w:lvlText w:val="%4."/>
      <w:lvlJc w:val="left"/>
      <w:pPr>
        <w:ind w:left="2531" w:hanging="360"/>
      </w:pPr>
    </w:lvl>
    <w:lvl w:ilvl="4" w:tplc="04190019">
      <w:start w:val="1"/>
      <w:numFmt w:val="lowerLetter"/>
      <w:lvlText w:val="%5."/>
      <w:lvlJc w:val="left"/>
      <w:pPr>
        <w:ind w:left="3251" w:hanging="360"/>
      </w:pPr>
    </w:lvl>
    <w:lvl w:ilvl="5" w:tplc="0419001B">
      <w:start w:val="1"/>
      <w:numFmt w:val="lowerRoman"/>
      <w:lvlText w:val="%6."/>
      <w:lvlJc w:val="right"/>
      <w:pPr>
        <w:ind w:left="3971" w:hanging="180"/>
      </w:pPr>
    </w:lvl>
    <w:lvl w:ilvl="6" w:tplc="0419000F">
      <w:start w:val="1"/>
      <w:numFmt w:val="decimal"/>
      <w:lvlText w:val="%7."/>
      <w:lvlJc w:val="left"/>
      <w:pPr>
        <w:ind w:left="4691" w:hanging="360"/>
      </w:pPr>
    </w:lvl>
    <w:lvl w:ilvl="7" w:tplc="04190019">
      <w:start w:val="1"/>
      <w:numFmt w:val="lowerLetter"/>
      <w:lvlText w:val="%8."/>
      <w:lvlJc w:val="left"/>
      <w:pPr>
        <w:ind w:left="5411" w:hanging="360"/>
      </w:pPr>
    </w:lvl>
    <w:lvl w:ilvl="8" w:tplc="0419001B">
      <w:start w:val="1"/>
      <w:numFmt w:val="lowerRoman"/>
      <w:lvlText w:val="%9."/>
      <w:lvlJc w:val="right"/>
      <w:pPr>
        <w:ind w:left="613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5C0"/>
    <w:rsid w:val="00006B31"/>
    <w:rsid w:val="00016886"/>
    <w:rsid w:val="00017469"/>
    <w:rsid w:val="000277AD"/>
    <w:rsid w:val="000655A1"/>
    <w:rsid w:val="00073D2B"/>
    <w:rsid w:val="000757D9"/>
    <w:rsid w:val="000B74C3"/>
    <w:rsid w:val="00130481"/>
    <w:rsid w:val="001342E3"/>
    <w:rsid w:val="001A1B7C"/>
    <w:rsid w:val="001C6F27"/>
    <w:rsid w:val="00211632"/>
    <w:rsid w:val="002C450B"/>
    <w:rsid w:val="002C7D9C"/>
    <w:rsid w:val="00300938"/>
    <w:rsid w:val="0035015D"/>
    <w:rsid w:val="0037284F"/>
    <w:rsid w:val="003D17CD"/>
    <w:rsid w:val="003D3715"/>
    <w:rsid w:val="0044099D"/>
    <w:rsid w:val="00480ADA"/>
    <w:rsid w:val="004F4E58"/>
    <w:rsid w:val="005B79F8"/>
    <w:rsid w:val="005C440C"/>
    <w:rsid w:val="00632A3D"/>
    <w:rsid w:val="00652B83"/>
    <w:rsid w:val="00666DEE"/>
    <w:rsid w:val="006715C0"/>
    <w:rsid w:val="0067461E"/>
    <w:rsid w:val="0069192B"/>
    <w:rsid w:val="006C6934"/>
    <w:rsid w:val="00771386"/>
    <w:rsid w:val="00796F92"/>
    <w:rsid w:val="007C2B3C"/>
    <w:rsid w:val="008415A9"/>
    <w:rsid w:val="00854F1C"/>
    <w:rsid w:val="00886836"/>
    <w:rsid w:val="008A52F1"/>
    <w:rsid w:val="008C0CFA"/>
    <w:rsid w:val="008E5440"/>
    <w:rsid w:val="009000CB"/>
    <w:rsid w:val="00903FE3"/>
    <w:rsid w:val="00904D00"/>
    <w:rsid w:val="009772BF"/>
    <w:rsid w:val="00986A5B"/>
    <w:rsid w:val="009C1DA6"/>
    <w:rsid w:val="009D0CD5"/>
    <w:rsid w:val="009D4F27"/>
    <w:rsid w:val="009F3658"/>
    <w:rsid w:val="00A02167"/>
    <w:rsid w:val="00A04AAD"/>
    <w:rsid w:val="00A9283D"/>
    <w:rsid w:val="00AA4993"/>
    <w:rsid w:val="00AB5636"/>
    <w:rsid w:val="00AD772F"/>
    <w:rsid w:val="00B21C93"/>
    <w:rsid w:val="00B42869"/>
    <w:rsid w:val="00B55D49"/>
    <w:rsid w:val="00B56D07"/>
    <w:rsid w:val="00B856F5"/>
    <w:rsid w:val="00BA7D1F"/>
    <w:rsid w:val="00C0193E"/>
    <w:rsid w:val="00C14972"/>
    <w:rsid w:val="00C63BF3"/>
    <w:rsid w:val="00C706CB"/>
    <w:rsid w:val="00C70A1C"/>
    <w:rsid w:val="00CA64D0"/>
    <w:rsid w:val="00CD0F42"/>
    <w:rsid w:val="00D138E8"/>
    <w:rsid w:val="00D625E3"/>
    <w:rsid w:val="00DA3506"/>
    <w:rsid w:val="00DC0E0D"/>
    <w:rsid w:val="00DF7A33"/>
    <w:rsid w:val="00E01634"/>
    <w:rsid w:val="00E656C8"/>
    <w:rsid w:val="00EA28D6"/>
    <w:rsid w:val="00EC6207"/>
    <w:rsid w:val="00F570B7"/>
    <w:rsid w:val="00F62825"/>
    <w:rsid w:val="00F74A40"/>
    <w:rsid w:val="00F94BDC"/>
    <w:rsid w:val="00FC1E2C"/>
    <w:rsid w:val="00FF0609"/>
    <w:rsid w:val="00FF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002D7"/>
  <w15:docId w15:val="{C4FE233B-E72B-4E7E-8F17-24C019C6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61E"/>
    <w:pPr>
      <w:spacing w:line="256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6746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46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746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7461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74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7461E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67461E"/>
    <w:pPr>
      <w:ind w:left="720"/>
      <w:contextualSpacing/>
    </w:pPr>
  </w:style>
  <w:style w:type="paragraph" w:customStyle="1" w:styleId="c0">
    <w:name w:val="c0"/>
    <w:basedOn w:val="a"/>
    <w:uiPriority w:val="99"/>
    <w:rsid w:val="00674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ignmentTemplate">
    <w:name w:val="AssignmentTemplate"/>
    <w:basedOn w:val="9"/>
    <w:uiPriority w:val="99"/>
    <w:rsid w:val="0067461E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c1">
    <w:name w:val="c1"/>
    <w:basedOn w:val="a0"/>
    <w:rsid w:val="0067461E"/>
  </w:style>
  <w:style w:type="character" w:customStyle="1" w:styleId="c15">
    <w:name w:val="c15"/>
    <w:basedOn w:val="a0"/>
    <w:rsid w:val="0067461E"/>
  </w:style>
  <w:style w:type="character" w:customStyle="1" w:styleId="c38">
    <w:name w:val="c38"/>
    <w:basedOn w:val="a0"/>
    <w:rsid w:val="0067461E"/>
  </w:style>
  <w:style w:type="character" w:customStyle="1" w:styleId="c31">
    <w:name w:val="c31"/>
    <w:basedOn w:val="a0"/>
    <w:rsid w:val="0067461E"/>
  </w:style>
  <w:style w:type="character" w:customStyle="1" w:styleId="c29">
    <w:name w:val="c29"/>
    <w:basedOn w:val="a0"/>
    <w:rsid w:val="0067461E"/>
  </w:style>
  <w:style w:type="character" w:styleId="a7">
    <w:name w:val="Emphasis"/>
    <w:basedOn w:val="a0"/>
    <w:uiPriority w:val="20"/>
    <w:qFormat/>
    <w:rsid w:val="0067461E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6746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8">
    <w:name w:val="Table Grid"/>
    <w:basedOn w:val="a1"/>
    <w:uiPriority w:val="39"/>
    <w:rsid w:val="003D1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2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learningapps.org/10662767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8FBE1-41A6-4AC7-B1B4-918A844B3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10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79</cp:revision>
  <dcterms:created xsi:type="dcterms:W3CDTF">2020-08-30T13:22:00Z</dcterms:created>
  <dcterms:modified xsi:type="dcterms:W3CDTF">2020-10-18T09:48:00Z</dcterms:modified>
</cp:coreProperties>
</file>