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DF" w:rsidRPr="005A071B" w:rsidRDefault="00C332DF" w:rsidP="003B24C2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5A071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Статья "Творческая деятельность</w:t>
      </w:r>
      <w:r w:rsidR="00FD186E" w:rsidRPr="005A071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в кружковой работе при обучении английскому языку</w:t>
      </w:r>
      <w:r w:rsidRPr="005A071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"</w:t>
      </w:r>
    </w:p>
    <w:p w:rsidR="00C332DF" w:rsidRPr="003B24C2" w:rsidRDefault="00C53D3C" w:rsidP="003B24C2">
      <w:pPr>
        <w:shd w:val="clear" w:color="auto" w:fill="FFFFFF"/>
        <w:spacing w:before="100" w:beforeAutospacing="1" w:after="100" w:afterAutospacing="1" w:line="240" w:lineRule="auto"/>
        <w:ind w:left="3139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5" w:history="1">
        <w:r w:rsidR="00C332DF" w:rsidRPr="003B24C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Черенкова</w:t>
        </w:r>
      </w:hyperlink>
      <w:r w:rsidR="00C332DF" w:rsidRPr="003B24C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Яна Викторовна, </w:t>
      </w:r>
      <w:r w:rsidR="00C332DF" w:rsidRPr="003B24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педагог </w:t>
      </w:r>
      <w:r w:rsidR="000E0F63" w:rsidRPr="003B24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КГУ "Центр в</w:t>
      </w:r>
      <w:r w:rsidR="00FD186E" w:rsidRPr="003B24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нешкольной работы и детского творчества </w:t>
      </w:r>
      <w:r w:rsidR="003B24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акимата города </w:t>
      </w:r>
      <w:r w:rsidR="00FD186E" w:rsidRPr="003B24C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Тараз"</w:t>
      </w:r>
    </w:p>
    <w:p w:rsidR="000C4B55" w:rsidRPr="005A071B" w:rsidRDefault="000C4B55" w:rsidP="003B24C2">
      <w:pPr>
        <w:spacing w:after="208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07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It is the supreme art of the teacher to awaken joy in creative expression and knowledge.                                                                                                                             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>(Высшее искусство учителя — это умение пробудить радость от творческого выражения и получения знаний.)</w:t>
      </w:r>
    </w:p>
    <w:p w:rsidR="000C4B55" w:rsidRPr="005A071B" w:rsidRDefault="000C4B55" w:rsidP="003B24C2">
      <w:pPr>
        <w:pStyle w:val="a9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071B">
        <w:rPr>
          <w:rFonts w:ascii="Times New Roman" w:eastAsia="Times New Roman" w:hAnsi="Times New Roman" w:cs="Times New Roman"/>
          <w:b/>
          <w:bCs/>
          <w:sz w:val="28"/>
          <w:szCs w:val="28"/>
        </w:rPr>
        <w:t>Albert Einstein</w:t>
      </w:r>
    </w:p>
    <w:p w:rsidR="000C4B55" w:rsidRPr="005A071B" w:rsidRDefault="000C4B55" w:rsidP="003B24C2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</w:p>
    <w:p w:rsidR="00BC765A" w:rsidRPr="005A071B" w:rsidRDefault="00C332DF" w:rsidP="003B24C2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3F2F0"/>
          <w:lang w:val="en-US"/>
        </w:rPr>
      </w:pP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A071B" w:rsidRPr="005A07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A071B">
        <w:rPr>
          <w:rFonts w:ascii="Times New Roman" w:eastAsia="Times New Roman" w:hAnsi="Times New Roman" w:cs="Times New Roman"/>
          <w:sz w:val="28"/>
          <w:szCs w:val="28"/>
        </w:rPr>
        <w:t xml:space="preserve">Говорят, что любое дело в жизни начинается с мечты, потом мы ставим себе цель и пытаемся достичь того, что нарисовали в своем воображении. И по пути к мечте любому человеку нужен опытный наставник, который уже ходил по этой дороге и знает, как обойти опасные места, где можно срезать, а где лучше притормозить и двигаться неторопливо. Таким проводником в мир английского языка и станет учитель.                                                                                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Как  пробудить в ребенке интерес к своему предмету, как сделать его самым захватывающим и необычным? Как показать, что английский язык- это не скучный свод правил, а захватывающее приключение? Как воплотить свои идеи в жизнь и увлечь ими своих учеников? </w:t>
      </w:r>
      <w:r w:rsidR="000C4B55" w:rsidRPr="005A071B">
        <w:rPr>
          <w:rFonts w:ascii="Times New Roman" w:eastAsia="Times New Roman" w:hAnsi="Times New Roman" w:cs="Times New Roman"/>
          <w:sz w:val="28"/>
          <w:szCs w:val="28"/>
        </w:rPr>
        <w:t>Этими вопросами я задавалась при создании программы для кружковой работы по обучению английскому языку.</w:t>
      </w:r>
      <w:r w:rsidR="00BC765A" w:rsidRPr="005A07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FD186E" w:rsidRPr="005A071B">
        <w:rPr>
          <w:rFonts w:ascii="Times New Roman" w:hAnsi="Times New Roman" w:cs="Times New Roman"/>
          <w:sz w:val="28"/>
          <w:szCs w:val="28"/>
        </w:rPr>
        <w:t>Учить иностранный язык тяжело. Многие дети, начинающие изучать в школе иностранный язык, считают, что это весело и забавно. Но спустя некоторое время они начинают понимать, что это совсем нелегко, и вскоре иностранный язык становится одним из нелюбимых предметов. Одной из причин, которая приводит к такому результату — трудности в изучении грамматики. Традиционные способы объяснения и тренировки к желаемому результату не приводят. Обучение более эффективно, если ученики активно вовлечены в процесс.</w:t>
      </w:r>
      <w:r w:rsidR="00EA00C0" w:rsidRPr="005A0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FD186E" w:rsidRPr="005A071B">
        <w:rPr>
          <w:rFonts w:ascii="Times New Roman" w:hAnsi="Times New Roman" w:cs="Times New Roman"/>
          <w:sz w:val="28"/>
          <w:szCs w:val="28"/>
        </w:rPr>
        <w:t>Творчески относиться к делу — значит выполнять его качественно, на более высоком уровне. Творчество — это постоянное совершенствование и прогресс в любой деятельности.</w:t>
      </w:r>
      <w:r w:rsidR="00EA00C0" w:rsidRPr="005A0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0C4B55" w:rsidRPr="005A071B">
        <w:rPr>
          <w:rFonts w:ascii="Times New Roman" w:hAnsi="Times New Roman" w:cs="Times New Roman"/>
          <w:sz w:val="28"/>
          <w:szCs w:val="28"/>
        </w:rPr>
        <w:t xml:space="preserve">   </w:t>
      </w:r>
      <w:r w:rsidR="00FD186E" w:rsidRPr="005A071B">
        <w:rPr>
          <w:rFonts w:ascii="Times New Roman" w:hAnsi="Times New Roman" w:cs="Times New Roman"/>
          <w:sz w:val="28"/>
          <w:szCs w:val="28"/>
        </w:rPr>
        <w:t xml:space="preserve">Обладая огромным воспитательным, образовательным и развивающим потенциалом творческих способностей учащихся, </w:t>
      </w:r>
      <w:r w:rsidR="000C4B55" w:rsidRPr="005A071B">
        <w:rPr>
          <w:rFonts w:ascii="Times New Roman" w:hAnsi="Times New Roman" w:cs="Times New Roman"/>
          <w:sz w:val="28"/>
          <w:szCs w:val="28"/>
        </w:rPr>
        <w:t>английский</w:t>
      </w:r>
      <w:r w:rsidR="00FD186E" w:rsidRPr="005A071B">
        <w:rPr>
          <w:rFonts w:ascii="Times New Roman" w:hAnsi="Times New Roman" w:cs="Times New Roman"/>
          <w:sz w:val="28"/>
          <w:szCs w:val="28"/>
        </w:rPr>
        <w:t xml:space="preserve"> язык может реализовать его только в том случае, если ученик в процессе иноязычной коммуникативно-познавательной деятельности (слушая, говоря, читая, пользуясь письмом) будет расширять свой общеобразовательный кругозор, развивать свое мышление, п</w:t>
      </w:r>
      <w:r w:rsidR="00E40E7A" w:rsidRPr="005A071B">
        <w:rPr>
          <w:rFonts w:ascii="Times New Roman" w:hAnsi="Times New Roman" w:cs="Times New Roman"/>
          <w:sz w:val="28"/>
          <w:szCs w:val="28"/>
        </w:rPr>
        <w:t>амять, чувства и эмоции. Е</w:t>
      </w:r>
      <w:r w:rsidR="00FD186E" w:rsidRPr="005A071B">
        <w:rPr>
          <w:rFonts w:ascii="Times New Roman" w:hAnsi="Times New Roman" w:cs="Times New Roman"/>
          <w:sz w:val="28"/>
          <w:szCs w:val="28"/>
        </w:rPr>
        <w:t xml:space="preserve">сли в процессе </w:t>
      </w:r>
      <w:r w:rsidR="000C4B55" w:rsidRPr="005A071B">
        <w:rPr>
          <w:rFonts w:ascii="Times New Roman" w:hAnsi="Times New Roman" w:cs="Times New Roman"/>
          <w:sz w:val="28"/>
          <w:szCs w:val="28"/>
        </w:rPr>
        <w:t>англо</w:t>
      </w:r>
      <w:r w:rsidR="00FD186E" w:rsidRPr="005A071B">
        <w:rPr>
          <w:rFonts w:ascii="Times New Roman" w:hAnsi="Times New Roman" w:cs="Times New Roman"/>
          <w:sz w:val="28"/>
          <w:szCs w:val="28"/>
        </w:rPr>
        <w:t xml:space="preserve">язычного общения будут формироваться социально-ценностные качества личности: мировоззрение, нравственные ценности и убеждения, </w:t>
      </w:r>
      <w:r w:rsidR="00FD186E" w:rsidRPr="005A071B">
        <w:rPr>
          <w:rFonts w:ascii="Times New Roman" w:hAnsi="Times New Roman" w:cs="Times New Roman"/>
          <w:sz w:val="28"/>
          <w:szCs w:val="28"/>
        </w:rPr>
        <w:lastRenderedPageBreak/>
        <w:t>черты характера.</w:t>
      </w:r>
      <w:r w:rsidR="00EA00C0" w:rsidRPr="005A0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EA00C0" w:rsidRPr="005A07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 сформулировала для себя два</w:t>
      </w:r>
      <w:r w:rsidRPr="005A071B">
        <w:rPr>
          <w:rFonts w:ascii="Times New Roman" w:eastAsia="Times New Roman" w:hAnsi="Times New Roman" w:cs="Times New Roman"/>
          <w:b/>
          <w:sz w:val="28"/>
          <w:szCs w:val="28"/>
        </w:rPr>
        <w:t xml:space="preserve"> “ золотых” правила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, которым следую и </w:t>
      </w:r>
      <w:r w:rsidR="00E40E7A" w:rsidRPr="005A071B">
        <w:rPr>
          <w:rFonts w:ascii="Times New Roman" w:eastAsia="Times New Roman" w:hAnsi="Times New Roman" w:cs="Times New Roman"/>
          <w:sz w:val="28"/>
          <w:szCs w:val="28"/>
        </w:rPr>
        <w:t>настоящее время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A071B">
        <w:rPr>
          <w:rFonts w:ascii="Times New Roman" w:eastAsia="Times New Roman" w:hAnsi="Times New Roman" w:cs="Times New Roman"/>
          <w:b/>
          <w:sz w:val="28"/>
          <w:szCs w:val="28"/>
        </w:rPr>
        <w:t>Первое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 – всеми доступными мне средствами создавать моим учащимся так называемую </w:t>
      </w:r>
      <w:r w:rsidR="00E40E7A" w:rsidRPr="005A071B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>языковую среду</w:t>
      </w:r>
      <w:r w:rsidR="00E40E7A" w:rsidRPr="005A071B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E40E7A" w:rsidRPr="005A071B">
        <w:rPr>
          <w:rFonts w:ascii="Times New Roman" w:eastAsia="Times New Roman" w:hAnsi="Times New Roman" w:cs="Times New Roman"/>
          <w:sz w:val="28"/>
          <w:szCs w:val="28"/>
        </w:rPr>
        <w:t>самого первого занятия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. Пусть даже только на </w:t>
      </w:r>
      <w:r w:rsidR="000C4B55" w:rsidRPr="005A071B">
        <w:rPr>
          <w:rFonts w:ascii="Times New Roman" w:eastAsia="Times New Roman" w:hAnsi="Times New Roman" w:cs="Times New Roman"/>
          <w:sz w:val="28"/>
          <w:szCs w:val="28"/>
        </w:rPr>
        <w:t>время занятия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>, но мои ученики должны попасть в “</w:t>
      </w:r>
      <w:r w:rsidR="00E40E7A" w:rsidRPr="005A071B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 английского языка”, где говорить, слушать читать и писать можно только по-английски. Вот тут </w:t>
      </w:r>
      <w:r w:rsidR="00E40E7A" w:rsidRPr="005A071B">
        <w:rPr>
          <w:rFonts w:ascii="Times New Roman" w:eastAsia="Times New Roman" w:hAnsi="Times New Roman" w:cs="Times New Roman"/>
          <w:sz w:val="28"/>
          <w:szCs w:val="28"/>
        </w:rPr>
        <w:t xml:space="preserve">от учителя 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>и требуется умение творить. Даже с нов</w:t>
      </w:r>
      <w:r w:rsidR="00E40E7A" w:rsidRPr="005A071B">
        <w:rPr>
          <w:rFonts w:ascii="Times New Roman" w:eastAsia="Times New Roman" w:hAnsi="Times New Roman" w:cs="Times New Roman"/>
          <w:sz w:val="28"/>
          <w:szCs w:val="28"/>
        </w:rPr>
        <w:t>ыми учениками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 я не позволяю себе говорить по-русски. Не скрою, бывают ситуации, особенно с начинающими изучать английский язык, когда соблазн перейти на родной язык очень велик, но именно в т</w:t>
      </w:r>
      <w:r w:rsidR="00E40E7A" w:rsidRPr="005A071B">
        <w:rPr>
          <w:rFonts w:ascii="Times New Roman" w:eastAsia="Times New Roman" w:hAnsi="Times New Roman" w:cs="Times New Roman"/>
          <w:sz w:val="28"/>
          <w:szCs w:val="28"/>
        </w:rPr>
        <w:t xml:space="preserve">акие моменты, по моему 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убеждению, проявляется и проверяется искусство, творчество и мастерство учителя. Ведь в </w:t>
      </w:r>
      <w:r w:rsidR="00E40E7A" w:rsidRPr="005A071B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 ситуации</w:t>
      </w:r>
      <w:r w:rsidR="00E40E7A" w:rsidRPr="005A07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 чтобы успешно разрешить возникшую проблему</w:t>
      </w:r>
      <w:r w:rsidR="00E40E7A" w:rsidRPr="005A07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 требуется огромное терпение, чувство такта, изобретательность, актерское мастерство, умение владеть движением, мимикой, жестами. Таким образом получается, что дополнительные трудности я создаю, прежде всего, себе. Но уже спустя </w:t>
      </w:r>
      <w:r w:rsidR="00E40E7A" w:rsidRPr="005A071B">
        <w:rPr>
          <w:rFonts w:ascii="Times New Roman" w:eastAsia="Times New Roman" w:hAnsi="Times New Roman" w:cs="Times New Roman"/>
          <w:sz w:val="28"/>
          <w:szCs w:val="28"/>
        </w:rPr>
        <w:t>несколько занятий,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 с чувством глубокого удовлетворения отмечаю для себя, что выбрала верный путь – радостные улыбки, огонек задора в глазах, безоговорочное доверие. </w:t>
      </w:r>
      <w:r w:rsidR="00EA00C0" w:rsidRPr="005A071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40E7A" w:rsidRPr="005A07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EA00C0" w:rsidRPr="005A071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А теперь о </w:t>
      </w:r>
      <w:r w:rsidRPr="005A071B">
        <w:rPr>
          <w:rFonts w:ascii="Times New Roman" w:eastAsia="Times New Roman" w:hAnsi="Times New Roman" w:cs="Times New Roman"/>
          <w:b/>
          <w:i/>
          <w:sz w:val="28"/>
          <w:szCs w:val="28"/>
        </w:rPr>
        <w:t>втором “золотом”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 правиле</w:t>
      </w:r>
      <w:r w:rsidR="00DE3C83" w:rsidRPr="005A07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F96" w:rsidRPr="005A071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ворчество – это продолжение игры. Когда мы играем – мы фантазируем, придумываем. </w:t>
      </w:r>
      <w:r w:rsidR="00757F96" w:rsidRPr="005A071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акие уроки пользуются огромной популярностью (работа над индивидуальными и групповыми проектами, создание тематических </w:t>
      </w:r>
      <w:r w:rsidR="00E40E7A" w:rsidRPr="005A071B">
        <w:rPr>
          <w:rFonts w:ascii="Times New Roman" w:eastAsia="Times New Roman" w:hAnsi="Times New Roman" w:cs="Times New Roman"/>
          <w:sz w:val="28"/>
          <w:szCs w:val="28"/>
        </w:rPr>
        <w:t>постеров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>, презентаций по изучаемой теме</w:t>
      </w:r>
      <w:r w:rsidR="00757F96" w:rsidRPr="005A071B">
        <w:rPr>
          <w:rFonts w:ascii="Times New Roman" w:eastAsia="Times New Roman" w:hAnsi="Times New Roman" w:cs="Times New Roman"/>
          <w:sz w:val="28"/>
          <w:szCs w:val="28"/>
        </w:rPr>
        <w:t xml:space="preserve"> и другие.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>)</w:t>
      </w:r>
      <w:r w:rsidR="00EA00C0" w:rsidRPr="005A07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5A071B">
        <w:rPr>
          <w:rFonts w:ascii="Times New Roman" w:eastAsia="Times New Roman" w:hAnsi="Times New Roman" w:cs="Times New Roman"/>
          <w:sz w:val="28"/>
          <w:szCs w:val="28"/>
        </w:rPr>
        <w:t xml:space="preserve">Дети, как никто другой, способны постоянно создавать нечто новое, оригинальное. Они любят творить, часто делают это непроизвольно, такое творчество им просто необходимо. </w:t>
      </w:r>
      <w:r w:rsidR="00EA00C0" w:rsidRPr="005A07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70EFE" w:rsidRPr="005A071B">
        <w:rPr>
          <w:rFonts w:ascii="Times New Roman" w:hAnsi="Times New Roman" w:cs="Times New Roman"/>
          <w:sz w:val="28"/>
          <w:szCs w:val="28"/>
        </w:rPr>
        <w:t>Моя задача при обучении английскому языку — увлечь, научить, развить</w:t>
      </w:r>
      <w:r w:rsidR="00470EFE" w:rsidRPr="005A071B">
        <w:rPr>
          <w:rStyle w:val="a6"/>
          <w:rFonts w:ascii="Times New Roman" w:hAnsi="Times New Roman" w:cs="Times New Roman"/>
          <w:sz w:val="28"/>
          <w:szCs w:val="28"/>
        </w:rPr>
        <w:t>. Важно не обрезать ученикам крылья, а создавать для них ситуации творчества и успеха. </w:t>
      </w:r>
      <w:r w:rsidR="00470EFE" w:rsidRPr="005A071B">
        <w:rPr>
          <w:rFonts w:ascii="Times New Roman" w:hAnsi="Times New Roman" w:cs="Times New Roman"/>
          <w:sz w:val="28"/>
          <w:szCs w:val="28"/>
        </w:rPr>
        <w:t>Вот простые приёмы, которые я использую в своей педагогической деятельности:</w:t>
      </w:r>
      <w:r w:rsidR="00EA00C0" w:rsidRPr="005A0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70EFE" w:rsidRPr="005A071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E3C83" w:rsidRPr="005A071B">
        <w:rPr>
          <w:rFonts w:ascii="Times New Roman" w:eastAsia="Times New Roman" w:hAnsi="Times New Roman" w:cs="Times New Roman"/>
          <w:b/>
          <w:i/>
          <w:sz w:val="28"/>
          <w:szCs w:val="28"/>
        </w:rPr>
        <w:t>Интерес с первых минут</w:t>
      </w:r>
      <w:r w:rsidR="00DE3C83" w:rsidRPr="005A07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57F96" w:rsidRPr="005A071B">
        <w:rPr>
          <w:rFonts w:ascii="Times New Roman" w:eastAsia="Times New Roman" w:hAnsi="Times New Roman" w:cs="Times New Roman"/>
          <w:sz w:val="28"/>
          <w:szCs w:val="28"/>
        </w:rPr>
        <w:t xml:space="preserve">На первых занятиях с учащимися младших групп, при изучении алфавита и первой базовой лексики, дети вырезают из цветной бумаги ленту и сворачивают ее "гармошкой". В получившейся "книге", учащиеся пишут свое имя на английском языке, располагая каждую букву на отдельном квадратике. Далее нужно на каждую букву придумать слово, написать его в этот квадратик и нарисовать </w:t>
      </w:r>
      <w:r w:rsidR="00470EFE" w:rsidRPr="005A071B">
        <w:rPr>
          <w:rFonts w:ascii="Times New Roman" w:eastAsia="Times New Roman" w:hAnsi="Times New Roman" w:cs="Times New Roman"/>
          <w:sz w:val="28"/>
          <w:szCs w:val="28"/>
        </w:rPr>
        <w:t>данный предмет. С каким удовольствием учащиеся работают над созданием этого маленького произведения!</w:t>
      </w:r>
      <w:r w:rsidR="00757F96" w:rsidRPr="005A07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A00C0" w:rsidRPr="005A0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EFE" w:rsidRPr="005A071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E3C83" w:rsidRPr="005A071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 w:rsidR="00470EFE" w:rsidRPr="005A071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0E7A" w:rsidRPr="005A071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70EFE" w:rsidRPr="005A071B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Элементы рисования </w:t>
      </w:r>
      <w:r w:rsidR="00470EFE" w:rsidRPr="005A071B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используются и на занятиях, н</w:t>
      </w:r>
      <w:r w:rsidR="00FD186E" w:rsidRPr="005A071B">
        <w:rPr>
          <w:rFonts w:ascii="Times New Roman" w:hAnsi="Times New Roman" w:cs="Times New Roman"/>
          <w:sz w:val="28"/>
          <w:szCs w:val="28"/>
          <w:shd w:val="clear" w:color="auto" w:fill="FFFFFF"/>
        </w:rPr>
        <w:t>а которых учащиеся красочно оформляют рождественские открытки и валентинки, придумывают поздравления</w:t>
      </w:r>
      <w:r w:rsidR="00470EFE" w:rsidRPr="005A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дню учителя или дню матери. </w:t>
      </w:r>
      <w:r w:rsidR="00FD186E" w:rsidRPr="005A071B">
        <w:rPr>
          <w:rFonts w:ascii="Times New Roman" w:hAnsi="Times New Roman" w:cs="Times New Roman"/>
          <w:sz w:val="28"/>
          <w:szCs w:val="28"/>
          <w:shd w:val="clear" w:color="auto" w:fill="FFFFFF"/>
        </w:rPr>
        <w:t>А так же</w:t>
      </w:r>
      <w:r w:rsidR="00470EFE" w:rsidRPr="005A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групповой работе</w:t>
      </w:r>
      <w:r w:rsidR="00FD186E" w:rsidRPr="005A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выполняют зарисовки по теме урока на основе прочитанного или прослушанного текста.</w:t>
      </w:r>
      <w:r w:rsidR="00EA00C0" w:rsidRPr="005A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  <w:r w:rsidR="00E40E7A" w:rsidRPr="005A0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470EFE" w:rsidRPr="005A071B">
        <w:rPr>
          <w:rStyle w:val="a6"/>
          <w:rFonts w:ascii="Times New Roman" w:hAnsi="Times New Roman" w:cs="Times New Roman"/>
          <w:sz w:val="28"/>
          <w:szCs w:val="28"/>
        </w:rPr>
        <w:t xml:space="preserve">   Т</w:t>
      </w:r>
      <w:r w:rsidR="00FD186E" w:rsidRPr="005A071B">
        <w:rPr>
          <w:rStyle w:val="a6"/>
          <w:rFonts w:ascii="Times New Roman" w:hAnsi="Times New Roman" w:cs="Times New Roman"/>
          <w:sz w:val="28"/>
          <w:szCs w:val="28"/>
        </w:rPr>
        <w:t>ворчес</w:t>
      </w:r>
      <w:r w:rsidR="00E40E7A" w:rsidRPr="005A071B">
        <w:rPr>
          <w:rStyle w:val="a6"/>
          <w:rFonts w:ascii="Times New Roman" w:hAnsi="Times New Roman" w:cs="Times New Roman"/>
          <w:sz w:val="28"/>
          <w:szCs w:val="28"/>
        </w:rPr>
        <w:t>кая работа со стихами, песнями</w:t>
      </w:r>
      <w:r w:rsidR="00FD186E" w:rsidRPr="005A071B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="00FD186E" w:rsidRPr="005A071B">
        <w:rPr>
          <w:rStyle w:val="a6"/>
          <w:rFonts w:ascii="Times New Roman" w:hAnsi="Times New Roman" w:cs="Times New Roman"/>
          <w:b w:val="0"/>
          <w:sz w:val="28"/>
          <w:szCs w:val="28"/>
        </w:rPr>
        <w:t>а именно, их исполнение по ролям</w:t>
      </w:r>
      <w:r w:rsidR="00470EFE" w:rsidRPr="005A071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- невероятно интересная деятельность для учеников</w:t>
      </w:r>
      <w:r w:rsidR="00470EFE" w:rsidRPr="005A071B">
        <w:rPr>
          <w:rFonts w:ascii="Times New Roman" w:hAnsi="Times New Roman" w:cs="Times New Roman"/>
          <w:b/>
          <w:sz w:val="28"/>
          <w:szCs w:val="28"/>
        </w:rPr>
        <w:t>.</w:t>
      </w:r>
      <w:r w:rsidR="00470EFE" w:rsidRPr="005A071B">
        <w:rPr>
          <w:rFonts w:ascii="Times New Roman" w:hAnsi="Times New Roman" w:cs="Times New Roman"/>
          <w:sz w:val="28"/>
          <w:szCs w:val="28"/>
        </w:rPr>
        <w:t xml:space="preserve"> Д</w:t>
      </w:r>
      <w:r w:rsidR="00FD186E" w:rsidRPr="005A071B">
        <w:rPr>
          <w:rFonts w:ascii="Times New Roman" w:hAnsi="Times New Roman" w:cs="Times New Roman"/>
          <w:sz w:val="28"/>
          <w:szCs w:val="28"/>
        </w:rPr>
        <w:t xml:space="preserve">етям нравится </w:t>
      </w:r>
      <w:r w:rsidR="00FD186E" w:rsidRPr="005A071B">
        <w:rPr>
          <w:rFonts w:ascii="Times New Roman" w:hAnsi="Times New Roman" w:cs="Times New Roman"/>
          <w:sz w:val="28"/>
          <w:szCs w:val="28"/>
        </w:rPr>
        <w:lastRenderedPageBreak/>
        <w:t xml:space="preserve">читать стихи с разной интонацией, копировать интонацию чтеца-носителя языка, чередовать чтение хором и индивидуально. Пословицы и поговорки – </w:t>
      </w:r>
      <w:r w:rsidR="00E40E7A" w:rsidRPr="005A071B">
        <w:rPr>
          <w:rFonts w:ascii="Times New Roman" w:hAnsi="Times New Roman" w:cs="Times New Roman"/>
          <w:sz w:val="28"/>
          <w:szCs w:val="28"/>
        </w:rPr>
        <w:t>вот еще один</w:t>
      </w:r>
      <w:r w:rsidR="00FD186E" w:rsidRPr="005A071B">
        <w:rPr>
          <w:rFonts w:ascii="Times New Roman" w:hAnsi="Times New Roman" w:cs="Times New Roman"/>
          <w:sz w:val="28"/>
          <w:szCs w:val="28"/>
        </w:rPr>
        <w:t xml:space="preserve"> языковой материал, который повышает интерес учащихся к иностранному языку, развивает их языковую интуицию, закладывает привычку думать лингвистическими понятиями. Эти  устойчивые выражения действительно завораживают детей, </w:t>
      </w:r>
      <w:r w:rsidR="00E40E7A" w:rsidRPr="005A071B">
        <w:rPr>
          <w:rFonts w:ascii="Times New Roman" w:hAnsi="Times New Roman" w:cs="Times New Roman"/>
          <w:sz w:val="28"/>
          <w:szCs w:val="28"/>
        </w:rPr>
        <w:t>так как</w:t>
      </w:r>
      <w:r w:rsidR="00FD186E" w:rsidRPr="005A071B">
        <w:rPr>
          <w:rFonts w:ascii="Times New Roman" w:hAnsi="Times New Roman" w:cs="Times New Roman"/>
          <w:sz w:val="28"/>
          <w:szCs w:val="28"/>
        </w:rPr>
        <w:t xml:space="preserve"> их смысл не лежит на поверхности, в них заключена народная мудрость, они имеют простую и юмористичную форму, глубокое содержание. Очень часто применяю пословицы и поговорки для фонетической зарядки, далее, когда дети знают достаточное их количество, предлагаю такое задание: начало и конец идиом записаны вразброс, учащиеся должны соединить их.</w:t>
      </w:r>
      <w:r w:rsidR="00EA00C0" w:rsidRPr="005A0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40E7A" w:rsidRPr="005A071B">
        <w:rPr>
          <w:rFonts w:ascii="Times New Roman" w:hAnsi="Times New Roman" w:cs="Times New Roman"/>
          <w:sz w:val="28"/>
          <w:szCs w:val="28"/>
        </w:rPr>
        <w:t xml:space="preserve">       </w:t>
      </w:r>
      <w:r w:rsidR="00151AFC" w:rsidRPr="005A071B">
        <w:rPr>
          <w:rStyle w:val="a6"/>
          <w:rFonts w:ascii="Times New Roman" w:hAnsi="Times New Roman" w:cs="Times New Roman"/>
          <w:sz w:val="28"/>
          <w:szCs w:val="28"/>
        </w:rPr>
        <w:t>Т</w:t>
      </w:r>
      <w:r w:rsidR="00FD186E" w:rsidRPr="005A071B">
        <w:rPr>
          <w:rStyle w:val="a6"/>
          <w:rFonts w:ascii="Times New Roman" w:hAnsi="Times New Roman" w:cs="Times New Roman"/>
          <w:sz w:val="28"/>
          <w:szCs w:val="28"/>
        </w:rPr>
        <w:t>ворческий подход к диалогам</w:t>
      </w:r>
      <w:r w:rsidR="00FD186E" w:rsidRPr="005A071B">
        <w:rPr>
          <w:rFonts w:ascii="Times New Roman" w:hAnsi="Times New Roman" w:cs="Times New Roman"/>
          <w:sz w:val="28"/>
          <w:szCs w:val="28"/>
        </w:rPr>
        <w:t>.</w:t>
      </w:r>
      <w:r w:rsidR="00151AFC" w:rsidRPr="005A071B">
        <w:rPr>
          <w:rFonts w:ascii="Times New Roman" w:hAnsi="Times New Roman" w:cs="Times New Roman"/>
          <w:sz w:val="28"/>
          <w:szCs w:val="28"/>
        </w:rPr>
        <w:t xml:space="preserve"> </w:t>
      </w:r>
      <w:r w:rsidR="00FD186E" w:rsidRPr="005A071B">
        <w:rPr>
          <w:rFonts w:ascii="Times New Roman" w:hAnsi="Times New Roman" w:cs="Times New Roman"/>
          <w:sz w:val="28"/>
          <w:szCs w:val="28"/>
        </w:rPr>
        <w:t>Я предлагаю</w:t>
      </w:r>
      <w:r w:rsidR="00151AFC" w:rsidRPr="005A071B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FD186E" w:rsidRPr="005A071B">
        <w:rPr>
          <w:rFonts w:ascii="Times New Roman" w:hAnsi="Times New Roman" w:cs="Times New Roman"/>
          <w:sz w:val="28"/>
          <w:szCs w:val="28"/>
        </w:rPr>
        <w:t xml:space="preserve"> собрать диалог из разрозненных фраз, учащиеся посильнее сами выбирают себе роли и пишут тексты. Один и тот же диалог можно разыграть по-разному. Идеи и роли можно подсказать ребятам, часто они  сами придумывают оригинальные варианты.</w:t>
      </w:r>
      <w:r w:rsidR="00EA00C0" w:rsidRPr="005A0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151AFC" w:rsidRPr="005A071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E40E7A" w:rsidRPr="005A071B">
        <w:rPr>
          <w:rStyle w:val="a6"/>
          <w:rFonts w:ascii="Times New Roman" w:hAnsi="Times New Roman" w:cs="Times New Roman"/>
          <w:sz w:val="28"/>
          <w:szCs w:val="28"/>
        </w:rPr>
        <w:t xml:space="preserve">   </w:t>
      </w:r>
      <w:r w:rsidR="00151AFC" w:rsidRPr="005A071B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="00FD186E" w:rsidRPr="005A071B">
        <w:rPr>
          <w:rStyle w:val="a6"/>
          <w:rFonts w:ascii="Times New Roman" w:hAnsi="Times New Roman" w:cs="Times New Roman"/>
          <w:b w:val="0"/>
          <w:sz w:val="28"/>
          <w:szCs w:val="28"/>
        </w:rPr>
        <w:t>Большие возможности для развития творческого потенциала учащихся имеет</w:t>
      </w:r>
      <w:r w:rsidR="00FD186E" w:rsidRPr="005A071B">
        <w:rPr>
          <w:rStyle w:val="a6"/>
          <w:rFonts w:ascii="Times New Roman" w:hAnsi="Times New Roman" w:cs="Times New Roman"/>
          <w:sz w:val="28"/>
          <w:szCs w:val="28"/>
        </w:rPr>
        <w:t xml:space="preserve"> и проектная  работа</w:t>
      </w:r>
      <w:r w:rsidR="00FD186E" w:rsidRPr="005A071B">
        <w:rPr>
          <w:rFonts w:ascii="Times New Roman" w:hAnsi="Times New Roman" w:cs="Times New Roman"/>
          <w:sz w:val="28"/>
          <w:szCs w:val="28"/>
        </w:rPr>
        <w:t>, когда ребята представляют результаты своей исследовательской деятельности в виде постеров.</w:t>
      </w:r>
      <w:r w:rsidR="00151AFC" w:rsidRPr="005A071B">
        <w:rPr>
          <w:rFonts w:ascii="Times New Roman" w:hAnsi="Times New Roman" w:cs="Times New Roman"/>
          <w:sz w:val="28"/>
          <w:szCs w:val="28"/>
        </w:rPr>
        <w:t xml:space="preserve"> </w:t>
      </w:r>
      <w:r w:rsidR="00FD186E" w:rsidRPr="005A071B">
        <w:rPr>
          <w:rFonts w:ascii="Times New Roman" w:hAnsi="Times New Roman" w:cs="Times New Roman"/>
          <w:sz w:val="28"/>
          <w:szCs w:val="28"/>
        </w:rPr>
        <w:t>В зависимости от возрастных особенностей обучающихся предлагаю им творческие проекты</w:t>
      </w:r>
      <w:r w:rsidR="00151AFC" w:rsidRPr="005A071B">
        <w:rPr>
          <w:rFonts w:ascii="Times New Roman" w:hAnsi="Times New Roman" w:cs="Times New Roman"/>
          <w:sz w:val="28"/>
          <w:szCs w:val="28"/>
        </w:rPr>
        <w:t xml:space="preserve">. </w:t>
      </w:r>
      <w:r w:rsidR="00FD186E" w:rsidRPr="005A071B">
        <w:rPr>
          <w:rFonts w:ascii="Times New Roman" w:hAnsi="Times New Roman" w:cs="Times New Roman"/>
          <w:sz w:val="28"/>
          <w:szCs w:val="28"/>
        </w:rPr>
        <w:t>Очень привлекательными и яркими получаются уроки с проектами учащихся в мультимедийном виде, некоторые дети готовят презентацию с собственной видеосъёмкой, используя английский язык, с музыкальным сопровождением.</w:t>
      </w:r>
      <w:r w:rsidR="00EA00C0" w:rsidRPr="005A07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1AFC" w:rsidRPr="005A071B">
        <w:rPr>
          <w:rStyle w:val="a6"/>
          <w:rFonts w:ascii="Times New Roman" w:hAnsi="Times New Roman" w:cs="Times New Roman"/>
          <w:b w:val="0"/>
          <w:sz w:val="28"/>
          <w:szCs w:val="28"/>
        </w:rPr>
        <w:t>Применение</w:t>
      </w:r>
      <w:r w:rsidR="00151AFC" w:rsidRPr="005A071B">
        <w:rPr>
          <w:rStyle w:val="a6"/>
          <w:rFonts w:ascii="Times New Roman" w:hAnsi="Times New Roman" w:cs="Times New Roman"/>
          <w:sz w:val="28"/>
          <w:szCs w:val="28"/>
        </w:rPr>
        <w:t xml:space="preserve"> нестандартных</w:t>
      </w:r>
      <w:r w:rsidR="00FD186E" w:rsidRPr="005A071B">
        <w:rPr>
          <w:rStyle w:val="a6"/>
          <w:rFonts w:ascii="Times New Roman" w:hAnsi="Times New Roman" w:cs="Times New Roman"/>
          <w:sz w:val="28"/>
          <w:szCs w:val="28"/>
        </w:rPr>
        <w:t xml:space="preserve"> уро</w:t>
      </w:r>
      <w:r w:rsidR="00151AFC" w:rsidRPr="005A071B">
        <w:rPr>
          <w:rStyle w:val="a6"/>
          <w:rFonts w:ascii="Times New Roman" w:hAnsi="Times New Roman" w:cs="Times New Roman"/>
          <w:sz w:val="28"/>
          <w:szCs w:val="28"/>
        </w:rPr>
        <w:t xml:space="preserve">ков, </w:t>
      </w:r>
      <w:r w:rsidR="00151AFC" w:rsidRPr="005A071B">
        <w:rPr>
          <w:rStyle w:val="a6"/>
          <w:rFonts w:ascii="Times New Roman" w:hAnsi="Times New Roman" w:cs="Times New Roman"/>
          <w:b w:val="0"/>
          <w:sz w:val="28"/>
          <w:szCs w:val="28"/>
        </w:rPr>
        <w:t>таких, как</w:t>
      </w:r>
      <w:r w:rsidR="00151AFC" w:rsidRPr="005A071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151AFC" w:rsidRPr="005A071B">
        <w:rPr>
          <w:rStyle w:val="a4"/>
          <w:rFonts w:ascii="Times New Roman" w:hAnsi="Times New Roman" w:cs="Times New Roman"/>
          <w:b/>
          <w:bCs/>
          <w:sz w:val="28"/>
          <w:szCs w:val="28"/>
        </w:rPr>
        <w:t>урок — путешествие</w:t>
      </w:r>
      <w:r w:rsidR="00151AFC" w:rsidRPr="005A071B">
        <w:rPr>
          <w:rFonts w:ascii="Times New Roman" w:hAnsi="Times New Roman" w:cs="Times New Roman"/>
          <w:sz w:val="28"/>
          <w:szCs w:val="28"/>
        </w:rPr>
        <w:t xml:space="preserve">, </w:t>
      </w:r>
      <w:r w:rsidR="00151AFC" w:rsidRPr="005A071B">
        <w:rPr>
          <w:rFonts w:ascii="Times New Roman" w:hAnsi="Times New Roman" w:cs="Times New Roman"/>
          <w:b/>
          <w:i/>
          <w:sz w:val="28"/>
          <w:szCs w:val="28"/>
        </w:rPr>
        <w:t>квест,</w:t>
      </w:r>
      <w:r w:rsidR="00151AFC" w:rsidRPr="005A071B">
        <w:rPr>
          <w:rStyle w:val="a6"/>
          <w:rFonts w:ascii="Times New Roman" w:hAnsi="Times New Roman" w:cs="Times New Roman"/>
          <w:sz w:val="28"/>
          <w:szCs w:val="28"/>
        </w:rPr>
        <w:t xml:space="preserve"> у</w:t>
      </w:r>
      <w:r w:rsidR="00FD186E" w:rsidRPr="005A071B">
        <w:rPr>
          <w:rStyle w:val="a4"/>
          <w:rFonts w:ascii="Times New Roman" w:hAnsi="Times New Roman" w:cs="Times New Roman"/>
          <w:b/>
          <w:bCs/>
          <w:sz w:val="28"/>
          <w:szCs w:val="28"/>
        </w:rPr>
        <w:t>рок-праздник.</w:t>
      </w:r>
      <w:r w:rsidR="00151AFC" w:rsidRPr="005A071B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00C0" w:rsidRPr="005A071B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151AFC" w:rsidRPr="005A071B">
        <w:rPr>
          <w:rFonts w:ascii="Times New Roman" w:hAnsi="Times New Roman" w:cs="Times New Roman"/>
          <w:sz w:val="28"/>
          <w:szCs w:val="28"/>
        </w:rPr>
        <w:t>Наиболее</w:t>
      </w:r>
      <w:r w:rsidR="00FD186E" w:rsidRPr="005A071B">
        <w:rPr>
          <w:rFonts w:ascii="Times New Roman" w:hAnsi="Times New Roman" w:cs="Times New Roman"/>
          <w:sz w:val="28"/>
          <w:szCs w:val="28"/>
        </w:rPr>
        <w:t xml:space="preserve"> интересной и плодотворной формой проведения уроков является </w:t>
      </w:r>
      <w:r w:rsidR="00FD186E" w:rsidRPr="005A071B">
        <w:rPr>
          <w:rFonts w:ascii="Times New Roman" w:hAnsi="Times New Roman" w:cs="Times New Roman"/>
          <w:b/>
          <w:i/>
          <w:sz w:val="28"/>
          <w:szCs w:val="28"/>
        </w:rPr>
        <w:t>урок-праздник</w:t>
      </w:r>
      <w:r w:rsidR="00FD186E" w:rsidRPr="005A071B">
        <w:rPr>
          <w:rFonts w:ascii="Times New Roman" w:hAnsi="Times New Roman" w:cs="Times New Roman"/>
          <w:sz w:val="28"/>
          <w:szCs w:val="28"/>
        </w:rPr>
        <w:t>. Эта форма урока расширяет знания учащихся о традициях и обычаях, существующих в англоязычных странах, и развивает у школьников способности к иноязычному общению, позволяющих участвовать в различных ситуациях межкультурной коммуникации.</w:t>
      </w:r>
      <w:r w:rsidR="00151AFC" w:rsidRPr="005A071B">
        <w:rPr>
          <w:rFonts w:ascii="Times New Roman" w:hAnsi="Times New Roman" w:cs="Times New Roman"/>
          <w:sz w:val="28"/>
          <w:szCs w:val="28"/>
        </w:rPr>
        <w:t xml:space="preserve"> Такие уроки имеют место быть перед празднованием Дня благодарения, Рождества и Нового года, Дня матери и других.</w:t>
      </w:r>
      <w:r w:rsidR="00EA00C0" w:rsidRPr="005A0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151AFC" w:rsidRPr="005A071B">
        <w:rPr>
          <w:rStyle w:val="a4"/>
          <w:rFonts w:ascii="Times New Roman" w:hAnsi="Times New Roman" w:cs="Times New Roman"/>
          <w:b/>
          <w:bCs/>
          <w:sz w:val="28"/>
          <w:szCs w:val="28"/>
        </w:rPr>
        <w:t>Урок — путешествие</w:t>
      </w:r>
      <w:r w:rsidR="00FD186E" w:rsidRPr="005A071B">
        <w:rPr>
          <w:rFonts w:ascii="Times New Roman" w:hAnsi="Times New Roman" w:cs="Times New Roman"/>
          <w:sz w:val="28"/>
          <w:szCs w:val="28"/>
        </w:rPr>
        <w:t>. Этот урок проводится в виде соре</w:t>
      </w:r>
      <w:r w:rsidR="00151AFC" w:rsidRPr="005A071B">
        <w:rPr>
          <w:rFonts w:ascii="Times New Roman" w:hAnsi="Times New Roman" w:cs="Times New Roman"/>
          <w:sz w:val="28"/>
          <w:szCs w:val="28"/>
        </w:rPr>
        <w:t>внования между двумя командами</w:t>
      </w:r>
      <w:r w:rsidR="00FD186E" w:rsidRPr="005A071B">
        <w:rPr>
          <w:rFonts w:ascii="Times New Roman" w:hAnsi="Times New Roman" w:cs="Times New Roman"/>
          <w:sz w:val="28"/>
          <w:szCs w:val="28"/>
        </w:rPr>
        <w:t xml:space="preserve">, как итоговый урок </w:t>
      </w:r>
      <w:r w:rsidR="00151AFC" w:rsidRPr="005A071B">
        <w:rPr>
          <w:rFonts w:ascii="Times New Roman" w:hAnsi="Times New Roman" w:cs="Times New Roman"/>
          <w:sz w:val="28"/>
          <w:szCs w:val="28"/>
        </w:rPr>
        <w:t>по разделу</w:t>
      </w:r>
      <w:r w:rsidR="00FD186E" w:rsidRPr="005A071B">
        <w:rPr>
          <w:rFonts w:ascii="Times New Roman" w:hAnsi="Times New Roman" w:cs="Times New Roman"/>
          <w:sz w:val="28"/>
          <w:szCs w:val="28"/>
        </w:rPr>
        <w:t>. Дети сами придумывают названия команд, рисуют эмблемы.</w:t>
      </w:r>
      <w:r w:rsidR="00151AFC" w:rsidRPr="005A071B">
        <w:rPr>
          <w:rFonts w:ascii="Times New Roman" w:hAnsi="Times New Roman" w:cs="Times New Roman"/>
          <w:sz w:val="28"/>
          <w:szCs w:val="28"/>
        </w:rPr>
        <w:t xml:space="preserve"> </w:t>
      </w:r>
      <w:r w:rsidR="00EA00C0" w:rsidRPr="005A0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51AFC" w:rsidRPr="005A071B">
        <w:rPr>
          <w:rFonts w:ascii="Times New Roman" w:hAnsi="Times New Roman" w:cs="Times New Roman"/>
          <w:b/>
          <w:i/>
          <w:sz w:val="28"/>
          <w:szCs w:val="28"/>
        </w:rPr>
        <w:t>Урок-квест</w:t>
      </w:r>
      <w:r w:rsidR="00BC765A" w:rsidRPr="005A071B">
        <w:rPr>
          <w:rFonts w:ascii="Times New Roman" w:hAnsi="Times New Roman" w:cs="Times New Roman"/>
          <w:sz w:val="28"/>
          <w:szCs w:val="28"/>
        </w:rPr>
        <w:t xml:space="preserve"> "В поисках сокровища"</w:t>
      </w:r>
      <w:r w:rsidR="00151AFC" w:rsidRPr="005A071B">
        <w:rPr>
          <w:rFonts w:ascii="Times New Roman" w:hAnsi="Times New Roman" w:cs="Times New Roman"/>
          <w:sz w:val="28"/>
          <w:szCs w:val="28"/>
        </w:rPr>
        <w:t>, пожалуй, самое интересное занятие  по причине того, что он проводится на открытом воздухе. Учащиеся делятся на две команды, выполнив задание, каждая группа получает письмо, в котором</w:t>
      </w:r>
      <w:r w:rsidR="00BC765A" w:rsidRPr="005A071B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="00151AFC" w:rsidRPr="005A071B">
        <w:rPr>
          <w:rFonts w:ascii="Times New Roman" w:hAnsi="Times New Roman" w:cs="Times New Roman"/>
          <w:sz w:val="28"/>
          <w:szCs w:val="28"/>
        </w:rPr>
        <w:t xml:space="preserve"> инструкция, где спрятано следующее задание.</w:t>
      </w:r>
      <w:r w:rsidR="00BC765A" w:rsidRPr="005A071B">
        <w:rPr>
          <w:rFonts w:ascii="Times New Roman" w:hAnsi="Times New Roman" w:cs="Times New Roman"/>
          <w:sz w:val="28"/>
          <w:szCs w:val="28"/>
        </w:rPr>
        <w:t xml:space="preserve"> Дети двигаются по территории, выполняя в командах задания, и в конце обе команды приходят к общему месту, где спрятаны "сокровища" (чаще всего это сладости в виде монет).</w:t>
      </w:r>
      <w:r w:rsidR="00151AFC" w:rsidRPr="005A071B">
        <w:rPr>
          <w:rFonts w:ascii="Times New Roman" w:hAnsi="Times New Roman" w:cs="Times New Roman"/>
          <w:sz w:val="28"/>
          <w:szCs w:val="28"/>
        </w:rPr>
        <w:t xml:space="preserve"> </w:t>
      </w:r>
      <w:r w:rsidR="00EA00C0" w:rsidRPr="005A0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BC765A" w:rsidRPr="005A071B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DE3C83" w:rsidRPr="005A071B">
        <w:rPr>
          <w:rStyle w:val="a6"/>
          <w:rFonts w:ascii="Times New Roman" w:hAnsi="Times New Roman" w:cs="Times New Roman"/>
          <w:b w:val="0"/>
          <w:sz w:val="28"/>
          <w:szCs w:val="28"/>
        </w:rPr>
        <w:t>Вариантов и</w:t>
      </w:r>
      <w:r w:rsidR="00FD186E" w:rsidRPr="005A071B">
        <w:rPr>
          <w:rStyle w:val="a6"/>
          <w:rFonts w:ascii="Times New Roman" w:hAnsi="Times New Roman" w:cs="Times New Roman"/>
          <w:b w:val="0"/>
          <w:sz w:val="28"/>
          <w:szCs w:val="28"/>
        </w:rPr>
        <w:t>спользовани</w:t>
      </w:r>
      <w:r w:rsidR="00DE3C83" w:rsidRPr="005A071B">
        <w:rPr>
          <w:rStyle w:val="a6"/>
          <w:rFonts w:ascii="Times New Roman" w:hAnsi="Times New Roman" w:cs="Times New Roman"/>
          <w:b w:val="0"/>
          <w:sz w:val="28"/>
          <w:szCs w:val="28"/>
        </w:rPr>
        <w:t>я</w:t>
      </w:r>
      <w:r w:rsidR="00FD186E" w:rsidRPr="005A071B">
        <w:rPr>
          <w:rStyle w:val="a6"/>
          <w:rFonts w:ascii="Times New Roman" w:hAnsi="Times New Roman" w:cs="Times New Roman"/>
          <w:sz w:val="28"/>
          <w:szCs w:val="28"/>
        </w:rPr>
        <w:t xml:space="preserve"> творческих заданий </w:t>
      </w:r>
      <w:r w:rsidR="00FD186E" w:rsidRPr="005A071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DE3C83" w:rsidRPr="005A071B">
        <w:rPr>
          <w:rStyle w:val="a6"/>
          <w:rFonts w:ascii="Times New Roman" w:hAnsi="Times New Roman" w:cs="Times New Roman"/>
          <w:b w:val="0"/>
          <w:sz w:val="28"/>
          <w:szCs w:val="28"/>
        </w:rPr>
        <w:t>занятиях английского языка</w:t>
      </w:r>
      <w:r w:rsidR="00BC765A" w:rsidRPr="005A071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может быть великое множество</w:t>
      </w:r>
      <w:r w:rsidR="00FD186E" w:rsidRPr="005A071B">
        <w:rPr>
          <w:rFonts w:ascii="Times New Roman" w:hAnsi="Times New Roman" w:cs="Times New Roman"/>
          <w:sz w:val="28"/>
          <w:szCs w:val="28"/>
        </w:rPr>
        <w:t>:</w:t>
      </w:r>
      <w:r w:rsidR="00BC765A" w:rsidRPr="005A071B">
        <w:rPr>
          <w:rFonts w:ascii="Times New Roman" w:hAnsi="Times New Roman" w:cs="Times New Roman"/>
          <w:sz w:val="28"/>
          <w:szCs w:val="28"/>
        </w:rPr>
        <w:t xml:space="preserve"> </w:t>
      </w:r>
      <w:r w:rsidR="00FD186E" w:rsidRPr="005A071B">
        <w:rPr>
          <w:rFonts w:ascii="Times New Roman" w:hAnsi="Times New Roman" w:cs="Times New Roman"/>
          <w:sz w:val="28"/>
          <w:szCs w:val="28"/>
        </w:rPr>
        <w:t xml:space="preserve"> придумать другую концовку рассказа (грустную или весёлую);</w:t>
      </w:r>
      <w:r w:rsidR="00BC765A" w:rsidRPr="005A071B">
        <w:rPr>
          <w:rFonts w:ascii="Times New Roman" w:hAnsi="Times New Roman" w:cs="Times New Roman"/>
          <w:sz w:val="28"/>
          <w:szCs w:val="28"/>
        </w:rPr>
        <w:t xml:space="preserve"> </w:t>
      </w:r>
      <w:r w:rsidR="00FD186E" w:rsidRPr="005A071B">
        <w:rPr>
          <w:rFonts w:ascii="Times New Roman" w:hAnsi="Times New Roman" w:cs="Times New Roman"/>
          <w:sz w:val="28"/>
          <w:szCs w:val="28"/>
        </w:rPr>
        <w:t xml:space="preserve">сделать рисунок по прочитанному отрывку из </w:t>
      </w:r>
      <w:r w:rsidR="00FD186E" w:rsidRPr="005A071B">
        <w:rPr>
          <w:rFonts w:ascii="Times New Roman" w:hAnsi="Times New Roman" w:cs="Times New Roman"/>
          <w:sz w:val="28"/>
          <w:szCs w:val="28"/>
        </w:rPr>
        <w:lastRenderedPageBreak/>
        <w:t>текста; узнать свои корни, нарисовать генеалогическое дерево, сделать сообщение (тема «Семья»); разыграть диалог между персонажами текста; составить рецепт любимого блюда и дать ему рекламу (тема «Еда»); придумать ситуацию к идиоме; использование заданий на развитие образного воображения, творческого мышления «Придумать продолжение исто</w:t>
      </w:r>
      <w:r w:rsidR="00BC765A" w:rsidRPr="005A071B">
        <w:rPr>
          <w:rFonts w:ascii="Times New Roman" w:hAnsi="Times New Roman" w:cs="Times New Roman"/>
          <w:sz w:val="28"/>
          <w:szCs w:val="28"/>
        </w:rPr>
        <w:t>рии» и многие другие.</w:t>
      </w:r>
      <w:r w:rsidR="00EA00C0" w:rsidRPr="005A071B">
        <w:rPr>
          <w:rFonts w:ascii="Times New Roman" w:hAnsi="Times New Roman" w:cs="Times New Roman"/>
          <w:sz w:val="28"/>
          <w:szCs w:val="28"/>
        </w:rPr>
        <w:t xml:space="preserve"> </w:t>
      </w:r>
      <w:r w:rsidR="00E40E7A" w:rsidRPr="005A0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A00C0" w:rsidRPr="005A071B">
        <w:rPr>
          <w:rFonts w:ascii="Times New Roman" w:hAnsi="Times New Roman" w:cs="Times New Roman"/>
          <w:sz w:val="28"/>
          <w:szCs w:val="28"/>
        </w:rPr>
        <w:t xml:space="preserve">     </w:t>
      </w:r>
      <w:r w:rsidR="00E40E7A" w:rsidRPr="005A071B">
        <w:rPr>
          <w:rFonts w:ascii="Times New Roman" w:hAnsi="Times New Roman" w:cs="Times New Roman"/>
          <w:sz w:val="28"/>
          <w:szCs w:val="28"/>
        </w:rPr>
        <w:t xml:space="preserve">.     </w:t>
      </w:r>
      <w:r w:rsidR="00BC765A" w:rsidRPr="005A071B">
        <w:rPr>
          <w:rFonts w:ascii="Times New Roman" w:hAnsi="Times New Roman" w:cs="Times New Roman"/>
          <w:sz w:val="28"/>
          <w:szCs w:val="28"/>
        </w:rPr>
        <w:t xml:space="preserve">Увидеть необычное в обычном может и взрослый, и ребенок. Творчество заложено в детях самой природой. Учащиеся любят сочинять, выдумывать, фантазировать, изображать, перевоплощаться. </w:t>
      </w:r>
      <w:r w:rsidR="00E40E7A" w:rsidRPr="005A0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A00C0" w:rsidRPr="005A071B">
        <w:rPr>
          <w:rFonts w:ascii="Times New Roman" w:hAnsi="Times New Roman" w:cs="Times New Roman"/>
          <w:sz w:val="28"/>
          <w:szCs w:val="28"/>
        </w:rPr>
        <w:t xml:space="preserve">     </w:t>
      </w:r>
      <w:r w:rsidR="00E40E7A" w:rsidRPr="005A071B">
        <w:rPr>
          <w:rFonts w:ascii="Times New Roman" w:hAnsi="Times New Roman" w:cs="Times New Roman"/>
          <w:sz w:val="28"/>
          <w:szCs w:val="28"/>
        </w:rPr>
        <w:t xml:space="preserve">.     </w:t>
      </w:r>
      <w:r w:rsidR="00BC765A" w:rsidRPr="005A071B">
        <w:rPr>
          <w:rFonts w:ascii="Times New Roman" w:hAnsi="Times New Roman" w:cs="Times New Roman"/>
          <w:sz w:val="28"/>
          <w:szCs w:val="28"/>
        </w:rPr>
        <w:t xml:space="preserve">Без радости творчества наша жизнь превращается в скуку и рутину. </w:t>
      </w:r>
      <w:r w:rsidR="005A071B" w:rsidRPr="005A071B">
        <w:rPr>
          <w:rFonts w:ascii="Times New Roman" w:hAnsi="Times New Roman" w:cs="Times New Roman"/>
          <w:sz w:val="28"/>
          <w:szCs w:val="28"/>
        </w:rPr>
        <w:t xml:space="preserve">  </w:t>
      </w:r>
      <w:r w:rsidR="00BC765A" w:rsidRPr="005A071B">
        <w:rPr>
          <w:rFonts w:ascii="Times New Roman" w:hAnsi="Times New Roman" w:cs="Times New Roman"/>
          <w:sz w:val="28"/>
          <w:szCs w:val="28"/>
        </w:rPr>
        <w:t>Творческий человек всегда чем-то увлечен. От творческих возможностей человека зависит его жизненный уровень и ощущение удовлетворенности. Вот поэтому, нельзя недооценивать важность использования творческого подхода при обучении английскому языку!</w:t>
      </w:r>
    </w:p>
    <w:p w:rsidR="00FD186E" w:rsidRPr="005A071B" w:rsidRDefault="00FD186E" w:rsidP="005A07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D186E" w:rsidRPr="005A071B" w:rsidSect="009E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70063"/>
    <w:multiLevelType w:val="multilevel"/>
    <w:tmpl w:val="BB1A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C332DF"/>
    <w:rsid w:val="000C4B55"/>
    <w:rsid w:val="000E0F63"/>
    <w:rsid w:val="00151AFC"/>
    <w:rsid w:val="0021326C"/>
    <w:rsid w:val="002B72E3"/>
    <w:rsid w:val="003B24C2"/>
    <w:rsid w:val="00470EFE"/>
    <w:rsid w:val="005A071B"/>
    <w:rsid w:val="00634EDF"/>
    <w:rsid w:val="00757F96"/>
    <w:rsid w:val="009E063F"/>
    <w:rsid w:val="00BC765A"/>
    <w:rsid w:val="00C332DF"/>
    <w:rsid w:val="00C53D3C"/>
    <w:rsid w:val="00DE3C83"/>
    <w:rsid w:val="00E40E7A"/>
    <w:rsid w:val="00EA00C0"/>
    <w:rsid w:val="00FD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3F"/>
  </w:style>
  <w:style w:type="paragraph" w:styleId="1">
    <w:name w:val="heading 1"/>
    <w:basedOn w:val="a"/>
    <w:link w:val="10"/>
    <w:uiPriority w:val="9"/>
    <w:qFormat/>
    <w:rsid w:val="00C3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2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332DF"/>
    <w:rPr>
      <w:color w:val="0000FF"/>
      <w:u w:val="single"/>
    </w:rPr>
  </w:style>
  <w:style w:type="character" w:styleId="a4">
    <w:name w:val="Emphasis"/>
    <w:basedOn w:val="a0"/>
    <w:uiPriority w:val="20"/>
    <w:qFormat/>
    <w:rsid w:val="00C332DF"/>
    <w:rPr>
      <w:i/>
      <w:iCs/>
    </w:rPr>
  </w:style>
  <w:style w:type="paragraph" w:styleId="a5">
    <w:name w:val="Normal (Web)"/>
    <w:basedOn w:val="a"/>
    <w:uiPriority w:val="99"/>
    <w:unhideWhenUsed/>
    <w:rsid w:val="00C3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332D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3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2DF"/>
    <w:rPr>
      <w:rFonts w:ascii="Tahoma" w:hAnsi="Tahoma" w:cs="Tahoma"/>
      <w:sz w:val="16"/>
      <w:szCs w:val="16"/>
    </w:rPr>
  </w:style>
  <w:style w:type="paragraph" w:customStyle="1" w:styleId="quotetext">
    <w:name w:val="quote_text"/>
    <w:basedOn w:val="a"/>
    <w:rsid w:val="000C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addltext">
    <w:name w:val="quote_addl_text"/>
    <w:basedOn w:val="a"/>
    <w:rsid w:val="000C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author">
    <w:name w:val="quote_author"/>
    <w:basedOn w:val="a"/>
    <w:rsid w:val="000C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C4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4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598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%D0%B0%D0%B2%D1%82%D0%BE%D1%80%D1%8B/207-083-5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2020-09-23T18:00:00Z</dcterms:created>
  <dcterms:modified xsi:type="dcterms:W3CDTF">2020-09-30T17:55:00Z</dcterms:modified>
</cp:coreProperties>
</file>