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15" w:rsidRPr="00E21815" w:rsidRDefault="00E21815" w:rsidP="00BB3467">
      <w:pPr>
        <w:pStyle w:val="Dochead1"/>
        <w:spacing w:line="240" w:lineRule="auto"/>
        <w:ind w:left="-993"/>
        <w:jc w:val="center"/>
        <w:rPr>
          <w:rFonts w:ascii="Times New Roman" w:hAnsi="Times New Roman"/>
          <w:b w:val="0"/>
          <w:color w:val="auto"/>
          <w:lang w:val="en-US"/>
        </w:rPr>
      </w:pPr>
      <w:r>
        <w:rPr>
          <w:rFonts w:ascii="Times New Roman" w:hAnsi="Times New Roman"/>
          <w:b w:val="0"/>
          <w:color w:val="auto"/>
          <w:lang w:val="en-US"/>
        </w:rPr>
        <w:t xml:space="preserve">                                                             </w:t>
      </w:r>
    </w:p>
    <w:p w:rsidR="00E21815" w:rsidRPr="00BB3467" w:rsidRDefault="00E21815" w:rsidP="00BB3467">
      <w:pPr>
        <w:pStyle w:val="Dochead1"/>
        <w:spacing w:line="240" w:lineRule="auto"/>
        <w:ind w:left="-993"/>
        <w:jc w:val="right"/>
        <w:rPr>
          <w:rFonts w:ascii="Times New Roman" w:hAnsi="Times New Roman"/>
          <w:b w:val="0"/>
          <w:color w:val="auto"/>
          <w:lang w:val="kk-KZ" w:eastAsia="en-GB"/>
        </w:rPr>
      </w:pPr>
      <w:r w:rsidRPr="00E21815">
        <w:rPr>
          <w:rFonts w:ascii="Times New Roman" w:hAnsi="Times New Roman"/>
          <w:b w:val="0"/>
          <w:color w:val="auto"/>
          <w:lang w:val="kk-KZ" w:eastAsia="en-GB"/>
        </w:rPr>
        <w:t xml:space="preserve">                                                                    Алматы облысы, Сарқан ауданы,</w:t>
      </w:r>
    </w:p>
    <w:p w:rsidR="00E21815" w:rsidRPr="00E21815" w:rsidRDefault="00E21815" w:rsidP="00BB34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B3467">
        <w:rPr>
          <w:rFonts w:ascii="Times New Roman" w:hAnsi="Times New Roman"/>
          <w:sz w:val="28"/>
          <w:szCs w:val="28"/>
          <w:lang w:val="kk-KZ" w:eastAsia="en-GB"/>
        </w:rPr>
        <w:t xml:space="preserve">                                   </w:t>
      </w:r>
      <w:r w:rsidR="00BB3467">
        <w:rPr>
          <w:rFonts w:ascii="Times New Roman" w:hAnsi="Times New Roman"/>
          <w:sz w:val="28"/>
          <w:szCs w:val="28"/>
          <w:lang w:val="kk-KZ" w:eastAsia="en-GB"/>
        </w:rPr>
        <w:t xml:space="preserve">                              </w:t>
      </w:r>
      <w:r w:rsidR="00BB346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21815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BB3467">
        <w:rPr>
          <w:rFonts w:ascii="Times New Roman" w:hAnsi="Times New Roman" w:cs="Times New Roman"/>
          <w:sz w:val="28"/>
          <w:szCs w:val="28"/>
          <w:lang w:val="kk-KZ"/>
        </w:rPr>
        <w:t>ке дейінгі шағын орталығы бар</w:t>
      </w:r>
      <w:r w:rsidRPr="00E21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46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21815">
        <w:rPr>
          <w:rFonts w:ascii="Times New Roman" w:hAnsi="Times New Roman" w:cs="Times New Roman"/>
          <w:sz w:val="28"/>
          <w:szCs w:val="28"/>
          <w:lang w:val="kk-KZ"/>
        </w:rPr>
        <w:t>Алмалы орта мектебі</w:t>
      </w:r>
    </w:p>
    <w:p w:rsidR="009D4D27" w:rsidRPr="00E21815" w:rsidRDefault="00DC5307" w:rsidP="00BB34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218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А</w:t>
      </w:r>
      <w:r w:rsidR="00BB3467">
        <w:rPr>
          <w:rFonts w:ascii="Times New Roman" w:hAnsi="Times New Roman" w:cs="Times New Roman"/>
          <w:sz w:val="28"/>
          <w:szCs w:val="28"/>
          <w:lang w:val="kk-KZ"/>
        </w:rPr>
        <w:t xml:space="preserve">ғылшын тілі пәні мұғалімі                                     </w:t>
      </w:r>
      <w:r w:rsidRPr="00E21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46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21815">
        <w:rPr>
          <w:rFonts w:ascii="Times New Roman" w:hAnsi="Times New Roman" w:cs="Times New Roman"/>
          <w:sz w:val="28"/>
          <w:szCs w:val="28"/>
          <w:lang w:val="kk-KZ"/>
        </w:rPr>
        <w:t>Радюк Оксана Петровна</w:t>
      </w:r>
    </w:p>
    <w:p w:rsidR="00E21815" w:rsidRDefault="00DC5307" w:rsidP="00E21815">
      <w:pPr>
        <w:pStyle w:val="Dochead1"/>
        <w:spacing w:line="240" w:lineRule="auto"/>
        <w:ind w:left="-993"/>
        <w:jc w:val="center"/>
        <w:rPr>
          <w:rFonts w:ascii="Times New Roman" w:hAnsi="Times New Roman"/>
          <w:b w:val="0"/>
          <w:color w:val="auto"/>
          <w:lang w:val="kk-KZ" w:eastAsia="en-GB"/>
        </w:rPr>
      </w:pPr>
      <w:r w:rsidRPr="00E21815">
        <w:rPr>
          <w:rFonts w:ascii="Times New Roman" w:hAnsi="Times New Roman"/>
          <w:b w:val="0"/>
          <w:color w:val="auto"/>
          <w:lang w:val="kk-KZ"/>
        </w:rPr>
        <w:t xml:space="preserve">                                                             </w:t>
      </w:r>
    </w:p>
    <w:p w:rsidR="00DC5307" w:rsidRDefault="00DC5307" w:rsidP="00DC5307">
      <w:pPr>
        <w:pStyle w:val="Dochead1"/>
        <w:spacing w:line="240" w:lineRule="auto"/>
        <w:ind w:left="-993"/>
        <w:jc w:val="center"/>
        <w:rPr>
          <w:rFonts w:ascii="Times New Roman" w:hAnsi="Times New Roman"/>
          <w:b w:val="0"/>
          <w:color w:val="auto"/>
          <w:lang w:val="kk-KZ" w:eastAsia="en-GB"/>
        </w:rPr>
      </w:pPr>
    </w:p>
    <w:p w:rsidR="00DC5307" w:rsidRDefault="00DC5307" w:rsidP="006F4F1D">
      <w:pPr>
        <w:pStyle w:val="Dochead1"/>
        <w:ind w:left="-993"/>
        <w:jc w:val="center"/>
        <w:rPr>
          <w:rFonts w:ascii="Times New Roman" w:hAnsi="Times New Roman"/>
          <w:color w:val="auto"/>
          <w:lang w:val="kk-KZ" w:eastAsia="en-GB"/>
        </w:rPr>
      </w:pPr>
    </w:p>
    <w:p w:rsidR="006F4F1D" w:rsidRDefault="006F4F1D" w:rsidP="006F4F1D">
      <w:pPr>
        <w:pStyle w:val="Dochead1"/>
        <w:ind w:left="-993"/>
        <w:jc w:val="center"/>
        <w:rPr>
          <w:rFonts w:ascii="Times New Roman" w:hAnsi="Times New Roman"/>
          <w:color w:val="auto"/>
          <w:lang w:val="en-US" w:eastAsia="en-GB"/>
        </w:rPr>
      </w:pPr>
      <w:proofErr w:type="spellStart"/>
      <w:r>
        <w:rPr>
          <w:rFonts w:ascii="Times New Roman" w:hAnsi="Times New Roman"/>
          <w:color w:val="auto"/>
          <w:lang w:eastAsia="en-GB"/>
        </w:rPr>
        <w:t>Short</w:t>
      </w:r>
      <w:proofErr w:type="spellEnd"/>
      <w:r>
        <w:rPr>
          <w:rFonts w:ascii="Times New Roman" w:hAnsi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/>
          <w:color w:val="auto"/>
          <w:lang w:eastAsia="en-GB"/>
        </w:rPr>
        <w:t>term</w:t>
      </w:r>
      <w:proofErr w:type="spellEnd"/>
      <w:r>
        <w:rPr>
          <w:rFonts w:ascii="Times New Roman" w:hAnsi="Times New Roman"/>
          <w:color w:val="auto"/>
          <w:lang w:eastAsia="en-GB"/>
        </w:rPr>
        <w:t xml:space="preserve"> </w:t>
      </w:r>
      <w:proofErr w:type="spellStart"/>
      <w:r>
        <w:rPr>
          <w:rFonts w:ascii="Times New Roman" w:hAnsi="Times New Roman"/>
          <w:color w:val="auto"/>
          <w:lang w:eastAsia="en-GB"/>
        </w:rPr>
        <w:t>plan</w:t>
      </w:r>
      <w:proofErr w:type="spellEnd"/>
    </w:p>
    <w:p w:rsidR="006F4F1D" w:rsidRDefault="006F4F1D" w:rsidP="006F4F1D">
      <w:pPr>
        <w:pStyle w:val="Dochead2"/>
        <w:rPr>
          <w:rFonts w:ascii="Times New Roman" w:hAnsi="Times New Roman"/>
          <w:lang w:eastAsia="en-GB"/>
        </w:rPr>
      </w:pPr>
    </w:p>
    <w:tbl>
      <w:tblPr>
        <w:tblW w:w="5750" w:type="pct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2"/>
        <w:gridCol w:w="1975"/>
        <w:gridCol w:w="4515"/>
        <w:gridCol w:w="845"/>
        <w:gridCol w:w="2120"/>
      </w:tblGrid>
      <w:tr w:rsidR="006F4F1D" w:rsidTr="006F4F1D">
        <w:trPr>
          <w:cantSplit/>
          <w:trHeight w:hRule="exact" w:val="908"/>
        </w:trPr>
        <w:tc>
          <w:tcPr>
            <w:tcW w:w="1602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 of a long term plan: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Module 7. Fantasy world.                                       </w:t>
            </w:r>
          </w:p>
        </w:tc>
        <w:tc>
          <w:tcPr>
            <w:tcW w:w="3398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School: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Almaly secondary school</w:t>
            </w:r>
          </w:p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F4F1D" w:rsidTr="006F4F1D">
        <w:trPr>
          <w:cantSplit/>
          <w:trHeight w:hRule="exact" w:val="471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Radyuk Oxana</w:t>
            </w:r>
          </w:p>
        </w:tc>
      </w:tr>
      <w:tr w:rsidR="006F4F1D" w:rsidTr="006F4F1D">
        <w:trPr>
          <w:cantSplit/>
          <w:trHeight w:hRule="exact" w:val="510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5grade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Pr="00D6761A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D676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bsent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:-</w:t>
            </w:r>
          </w:p>
        </w:tc>
      </w:tr>
      <w:tr w:rsidR="006F4F1D" w:rsidRPr="00BB3467" w:rsidTr="006F4F1D">
        <w:trPr>
          <w:cantSplit/>
          <w:trHeight w:val="388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after="6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Lesson title: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Pr="00BB3467" w:rsidRDefault="00BB3467">
            <w:pPr>
              <w:spacing w:after="6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346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Animals. The Ghost of the Mountains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.</w:t>
            </w:r>
          </w:p>
        </w:tc>
      </w:tr>
      <w:tr w:rsidR="006F4F1D" w:rsidRPr="00BB3467" w:rsidTr="006F4F1D">
        <w:trPr>
          <w:cantSplit/>
          <w:trHeight w:val="567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Learning objectives(s) that this lesson is contributing to </w:t>
            </w:r>
          </w:p>
          <w:p w:rsidR="006F4F1D" w:rsidRDefault="006F4F1D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(link to the Subject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)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en-GB"/>
              </w:rPr>
              <w:t>5.L6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en-GB"/>
              </w:rPr>
              <w:t xml:space="preserve">  deduce meaning from context in short, supported talk on an increasing  range of general and curricular topics</w:t>
            </w:r>
          </w:p>
          <w:p w:rsidR="006F4F1D" w:rsidRDefault="006F4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5.S7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use appropriate subject – specific vocabulary and syntax to talk about a limited range of general topic </w:t>
            </w:r>
          </w:p>
          <w:p w:rsidR="006F4F1D" w:rsidRDefault="006F4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5.R2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understand with little support specific information and detail in short, simple texts on a limited range of general and curricular topics </w:t>
            </w:r>
          </w:p>
          <w:p w:rsidR="006F4F1D" w:rsidRDefault="006F4F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5.W3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 with support factual descriptions at text level which describe animals</w:t>
            </w:r>
          </w:p>
        </w:tc>
      </w:tr>
      <w:tr w:rsidR="006F4F1D" w:rsidRPr="00BB3467" w:rsidTr="006F4F1D">
        <w:trPr>
          <w:cantSplit/>
          <w:trHeight w:val="1164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F4F1D" w:rsidRDefault="006F4F1D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Lesson objectives</w:t>
            </w:r>
          </w:p>
          <w:p w:rsidR="006F4F1D" w:rsidRDefault="006F4F1D">
            <w:pPr>
              <w:spacing w:before="60" w:after="0"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All learners will be able to: </w:t>
            </w:r>
          </w:p>
          <w:p w:rsidR="006F4F1D" w:rsidRDefault="006F4F1D">
            <w:pPr>
              <w:widowControl w:val="0"/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Understand and use the meaning of key words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</w:t>
            </w:r>
          </w:p>
          <w:p w:rsidR="006F4F1D" w:rsidRDefault="006F4F1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Most learners will be able to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6F4F1D" w:rsidRDefault="006F4F1D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Respond to the questions correctly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Some learners will be able to:  </w:t>
            </w:r>
          </w:p>
          <w:p w:rsidR="006F4F1D" w:rsidRDefault="006F4F1D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Read, understand and tell main facts about animals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F4F1D" w:rsidRPr="00BB3467" w:rsidTr="006F4F1D">
        <w:trPr>
          <w:cantSplit/>
          <w:trHeight w:val="415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pStyle w:val="a4"/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*should know key words </w:t>
            </w:r>
          </w:p>
          <w:p w:rsidR="006F4F1D" w:rsidRDefault="006F4F1D">
            <w:pPr>
              <w:pStyle w:val="a4"/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*should answers the questions </w:t>
            </w:r>
          </w:p>
          <w:p w:rsidR="006F4F1D" w:rsidRDefault="006F4F1D">
            <w:pPr>
              <w:pStyle w:val="a4"/>
              <w:spacing w:after="15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*should remember main facts from the text</w:t>
            </w:r>
          </w:p>
          <w:p w:rsidR="006F4F1D" w:rsidRDefault="006F4F1D">
            <w:pPr>
              <w:pStyle w:val="a4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*should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lassify specific information in simple texts                                                                                                            * should use variety of adjectives with nouns</w:t>
            </w:r>
          </w:p>
        </w:tc>
      </w:tr>
      <w:tr w:rsidR="006F4F1D" w:rsidRPr="00BB3467" w:rsidTr="006F4F1D">
        <w:trPr>
          <w:cantSplit/>
          <w:trHeight w:val="415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lastRenderedPageBreak/>
              <w:t>Language objectives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Key words: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Snow leopard, the bald eagle, Bear, giraffe, seagull, goat, snake, monkey, tiger, wolf ,cat, camel, cow, dog etc</w:t>
            </w:r>
          </w:p>
          <w:p w:rsidR="006F4F1D" w:rsidRDefault="006F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Discussion point: 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Have you got a pet? * What animal do you like?</w:t>
            </w:r>
          </w:p>
          <w:p w:rsidR="006F4F1D" w:rsidRDefault="006F4F1D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*What do you know about snow leopard?</w:t>
            </w:r>
          </w:p>
          <w:p w:rsidR="006F4F1D" w:rsidRDefault="006F4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Writing prompts: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writing a short fact file about an animal you like</w:t>
            </w:r>
          </w:p>
        </w:tc>
      </w:tr>
      <w:tr w:rsidR="006F4F1D" w:rsidTr="006F4F1D">
        <w:trPr>
          <w:cantSplit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Values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links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The strategy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Mangilik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Yel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”: love to Motherland and animals. Respect, creativity and cooperation.</w:t>
            </w:r>
          </w:p>
        </w:tc>
      </w:tr>
      <w:tr w:rsidR="006F4F1D" w:rsidTr="006F4F1D">
        <w:trPr>
          <w:cantSplit/>
          <w:trHeight w:val="526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Cross-curricular links                              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Art </w:t>
            </w:r>
          </w:p>
        </w:tc>
      </w:tr>
      <w:tr w:rsidR="006F4F1D" w:rsidTr="006F4F1D">
        <w:trPr>
          <w:cantSplit/>
          <w:trHeight w:val="516"/>
        </w:trPr>
        <w:tc>
          <w:tcPr>
            <w:tcW w:w="1602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33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pStyle w:val="a4"/>
              <w:widowControl w:val="0"/>
              <w:spacing w:before="60" w:after="60" w:line="240" w:lineRule="auto"/>
              <w:ind w:left="325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Vocabulary: animals.</w:t>
            </w:r>
          </w:p>
        </w:tc>
      </w:tr>
      <w:tr w:rsidR="006F4F1D" w:rsidTr="006F4F1D">
        <w:trPr>
          <w:trHeight w:val="55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120" w:after="2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6F4F1D" w:rsidTr="00F76EBB">
        <w:trPr>
          <w:trHeight w:hRule="exact" w:val="845"/>
        </w:trPr>
        <w:tc>
          <w:tcPr>
            <w:tcW w:w="70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Planned activities </w:t>
            </w: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>(replace the notes below with your planned activities)</w:t>
            </w: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</w:t>
            </w: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6F4F1D" w:rsidTr="00F76EBB">
        <w:trPr>
          <w:trHeight w:val="2179"/>
        </w:trPr>
        <w:tc>
          <w:tcPr>
            <w:tcW w:w="70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Start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5min</w:t>
            </w:r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 w:rsidP="00932BD2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Greeting.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Psychological ready the group for the English lesson.</w:t>
            </w:r>
          </w:p>
          <w:p w:rsidR="006F4F1D" w:rsidRDefault="006F4F1D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Activity: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“Word race”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F4F1D" w:rsidRDefault="006F4F1D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Action: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students revise the words they had learned at home in a circle.</w:t>
            </w:r>
          </w:p>
          <w:p w:rsidR="006F4F1D" w:rsidRDefault="006F4F1D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T-SS Well! Great! 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Divide the class into three groups. </w:t>
            </w:r>
          </w:p>
          <w:p w:rsidR="006F4F1D" w:rsidRDefault="006F4F1D">
            <w:pPr>
              <w:pStyle w:val="a4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Activity: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“Zoo –cage” as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“Animals”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(bear, wolf, monkey, elephant)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, “Cats”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(lion, tiger, leopard, panther)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“birds”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(parrot, seagull, eagle, sparrow)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with helping of pictures</w:t>
            </w:r>
          </w:p>
          <w:p w:rsidR="006F4F1D" w:rsidRDefault="006F4F1D">
            <w:pPr>
              <w:pStyle w:val="a4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Action: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Students take one picture and choose the groups.</w:t>
            </w:r>
          </w:p>
          <w:p w:rsidR="006F4F1D" w:rsidRDefault="006F4F1D">
            <w:pPr>
              <w:pStyle w:val="a4"/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FA: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SS-SS, T-SS.  Applauding. 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Introduce the students with the aim of new theme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Pictures</w:t>
            </w:r>
          </w:p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6F4F1D" w:rsidRPr="00BB3467" w:rsidTr="00F76EBB">
        <w:trPr>
          <w:trHeight w:val="2536"/>
        </w:trPr>
        <w:tc>
          <w:tcPr>
            <w:tcW w:w="70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  <w:t>Middle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            </w:t>
            </w: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                       5min</w:t>
            </w: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     </w:t>
            </w: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 min</w:t>
            </w: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 xml:space="preserve">                  </w:t>
            </w: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 min</w:t>
            </w: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5 min</w:t>
            </w: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5 min </w:t>
            </w: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Task 1. Read the text and answer the questions.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PW/GW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Activity: </w:t>
            </w:r>
            <w:r w:rsidRPr="00B85F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Microphone.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Action: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Every group has 1 journalist who asks questions. Other students read the text and find out answers to the questions.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FA – SS-SS.  Students assess themselves by  answering sheet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Task 2. Complete the sentences. 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GW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Activity: Who is quicker?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Action: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Students complete sentences in their groups.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FA-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SS-SS, T-SS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Students assess themselves by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answer sheet, Teacher gives them stickers.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Task 3. Differentiation work 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Individual work    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Activity:  </w:t>
            </w:r>
            <w:r w:rsidRPr="00B85F62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Who can do more…..?.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 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Action: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Students do given tasks. All and more students do only the 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 </w:t>
            </w:r>
            <w:r w:rsidR="00B85F6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part of a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task. Some students do </w:t>
            </w:r>
            <w:r w:rsidR="006B719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all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 exercise in 5 minutes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FA-   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T-SS,  Stickers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Task 4 Describing animals: Parrot, Bear and Giraffe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Group work</w:t>
            </w:r>
          </w:p>
          <w:p w:rsidR="006F4F1D" w:rsidRPr="00B85F62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Activity: </w:t>
            </w:r>
            <w:r w:rsidRPr="00B85F62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Matching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Action: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There are 3 pictures of parrot, bear and giraffe. Teacher gives adjectives to students. Students use adjectives to complete the description.  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FA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SS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-SS, T-SS  Smiles. (Teacher gives key answers to groups. And each group checks up their neighbor and gives FA.)  Applauding.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Task 5. Listen and complete the fact file about the bald eagle.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Group work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>Activity: What is missing?</w:t>
            </w:r>
          </w:p>
          <w:p w:rsidR="006F4F1D" w:rsidRDefault="006F4F1D">
            <w:pPr>
              <w:shd w:val="clear" w:color="auto" w:fill="FFFFFF" w:themeFill="background1"/>
              <w:spacing w:before="60" w:after="6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Action: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Students listen audio and complete the fact file about the bald eagle in groups.</w:t>
            </w:r>
          </w:p>
          <w:p w:rsidR="006F4F1D" w:rsidRDefault="006F4F1D">
            <w:pPr>
              <w:shd w:val="clear" w:color="auto" w:fill="FFFFFF" w:themeFill="background1"/>
              <w:spacing w:before="60" w:after="60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6F6F9"/>
                <w:lang w:val="en-US"/>
              </w:rPr>
              <w:t xml:space="preserve">FA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SS-SS; T-SS Thumbs up and thumbs down by students. Teacher gives stickers.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lastRenderedPageBreak/>
              <w:t xml:space="preserve">Picture </w:t>
            </w:r>
          </w:p>
          <w:p w:rsidR="00F76EBB" w:rsidRDefault="00F76E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600075"/>
                  <wp:effectExtent l="0" t="0" r="0" b="9525"/>
                  <wp:docPr id="4" name="Рисунок 4" descr="http://getwallpapers.com/wallpaper/full/3/2/a/959632-free-download-mac-wallpaper-snow-leopard-2560x1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twallpapers.com/wallpaper/full/3/2/a/959632-free-download-mac-wallpaper-snow-leopard-2560x1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230" cy="59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F1D" w:rsidRDefault="006F4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text, video, question-card</w:t>
            </w:r>
          </w:p>
          <w:p w:rsidR="006F4F1D" w:rsidRDefault="006F4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answer sheet</w:t>
            </w:r>
          </w:p>
          <w:p w:rsidR="006F4F1D" w:rsidRDefault="006F4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Student-book</w:t>
            </w: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Student-book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lastRenderedPageBreak/>
              <w:t>answer sheet</w:t>
            </w: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stickers </w:t>
            </w: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Cards </w:t>
            </w: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D6761A" w:rsidRDefault="00D676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6761A" w:rsidRDefault="00D676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6761A" w:rsidRDefault="00D676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6761A" w:rsidRDefault="00D676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Adjectives-cards and pictures of parrot, bear and giraffe.</w:t>
            </w: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  <w:p w:rsidR="00F76EBB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Student -book </w:t>
            </w:r>
          </w:p>
          <w:p w:rsidR="006F4F1D" w:rsidRDefault="00F76E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8713" cy="752475"/>
                  <wp:effectExtent l="0" t="0" r="0" b="0"/>
                  <wp:docPr id="5" name="Рисунок 5" descr="http://qimplink.com/wp-content/uploads/2017/12/picture-of-an-eagle-full-hd-pics-photos-bald-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implink.com/wp-content/uploads/2017/12/picture-of-an-eagle-full-hd-pics-photos-bald-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10" cy="75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4F1D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Audio disc stickers</w:t>
            </w:r>
            <w:bookmarkStart w:id="0" w:name="_GoBack"/>
            <w:bookmarkEnd w:id="0"/>
            <w:r w:rsidR="006F4F1D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</w:p>
        </w:tc>
      </w:tr>
      <w:tr w:rsidR="006F4F1D" w:rsidTr="00F76EBB">
        <w:trPr>
          <w:trHeight w:val="2241"/>
        </w:trPr>
        <w:tc>
          <w:tcPr>
            <w:tcW w:w="70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  <w:lastRenderedPageBreak/>
              <w:t xml:space="preserve">Descriptors </w:t>
            </w:r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after="15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A learner: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Reads  and translates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key words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F4F1D" w:rsidRDefault="006F4F1D" w:rsidP="00932BD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reads the text accurately;</w:t>
            </w:r>
          </w:p>
          <w:p w:rsidR="006F4F1D" w:rsidRDefault="006F4F1D" w:rsidP="00932BD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understands the main idea of the text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finds the necessary information and answers the questions using main points of the text;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answers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the questions using the details of the text.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writes the missing words while reading;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use adjectives with nouns correctly</w:t>
            </w:r>
          </w:p>
          <w:p w:rsidR="006F4F1D" w:rsidRDefault="006F4F1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-   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  <w:t>works cooperatively in a group;</w:t>
            </w:r>
          </w:p>
          <w:p w:rsidR="006F4F1D" w:rsidRDefault="006F4F1D" w:rsidP="00932BD2">
            <w:pPr>
              <w:pStyle w:val="a4"/>
              <w:widowControl w:val="0"/>
              <w:numPr>
                <w:ilvl w:val="0"/>
                <w:numId w:val="2"/>
              </w:numPr>
              <w:spacing w:after="0" w:line="26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evaluates partner’s answer;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4F1D" w:rsidRDefault="006F4F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</w:tr>
      <w:tr w:rsidR="006F4F1D" w:rsidRPr="00BB3467" w:rsidTr="00F76EBB">
        <w:trPr>
          <w:trHeight w:val="836"/>
        </w:trPr>
        <w:tc>
          <w:tcPr>
            <w:tcW w:w="705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F4F1D" w:rsidRDefault="006F4F1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 w:eastAsia="en-GB"/>
              </w:rPr>
              <w:t>End</w:t>
            </w:r>
          </w:p>
          <w:p w:rsidR="006F4F1D" w:rsidRDefault="006F4F1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10 min</w:t>
            </w:r>
          </w:p>
          <w:p w:rsidR="006F4F1D" w:rsidRDefault="006F4F1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lang w:val="en-US" w:eastAsia="en-GB"/>
              </w:rPr>
            </w:pPr>
          </w:p>
          <w:p w:rsidR="006F4F1D" w:rsidRDefault="006F4F1D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</w:p>
        </w:tc>
        <w:tc>
          <w:tcPr>
            <w:tcW w:w="3332" w:type="pct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Activity: Game:  “The best Zoo – Keeper”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WC 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Action: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Three groups create their own zoo-park. On the blackboard there are 12 animal-pictures. Groups are racing for the picture.  Who collects more pictures? Teacher names animal-whose group is quicker?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FA: SS-SS; T-SS. Applauding. </w:t>
            </w:r>
          </w:p>
          <w:p w:rsidR="006F4F1D" w:rsidRDefault="006F4F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Giving homework: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WB 2, 3, 4 exercises on p.50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6F4F1D" w:rsidRDefault="006F4F1D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Reflection of the lesson: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The method of “Sandwich”- two interesting and one difficult moment.</w:t>
            </w:r>
          </w:p>
          <w:p w:rsidR="006F4F1D" w:rsidRDefault="006F4F1D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OK, students. The lesson is over!</w:t>
            </w:r>
          </w:p>
          <w:p w:rsidR="006F4F1D" w:rsidRDefault="006F4F1D">
            <w:pPr>
              <w:spacing w:before="60" w:after="60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6F6F9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Good bye!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4F1D" w:rsidRDefault="006F4F1D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Market of Zoo (3). 12 animals. Stickers</w:t>
            </w:r>
          </w:p>
        </w:tc>
      </w:tr>
    </w:tbl>
    <w:p w:rsidR="00A220E3" w:rsidRPr="006F4F1D" w:rsidRDefault="00A220E3" w:rsidP="004215A7">
      <w:pPr>
        <w:rPr>
          <w:lang w:val="en-US"/>
        </w:rPr>
      </w:pPr>
    </w:p>
    <w:sectPr w:rsidR="00A220E3" w:rsidRPr="006F4F1D" w:rsidSect="00FC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6D8"/>
    <w:multiLevelType w:val="hybridMultilevel"/>
    <w:tmpl w:val="17C6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9490F"/>
    <w:multiLevelType w:val="hybridMultilevel"/>
    <w:tmpl w:val="CDEA060C"/>
    <w:lvl w:ilvl="0" w:tplc="1732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20B"/>
    <w:rsid w:val="004215A7"/>
    <w:rsid w:val="00600A9A"/>
    <w:rsid w:val="006B719B"/>
    <w:rsid w:val="006F4F1D"/>
    <w:rsid w:val="009137E6"/>
    <w:rsid w:val="009D4D27"/>
    <w:rsid w:val="009F320B"/>
    <w:rsid w:val="00A220E3"/>
    <w:rsid w:val="00B85F62"/>
    <w:rsid w:val="00BB3467"/>
    <w:rsid w:val="00D6761A"/>
    <w:rsid w:val="00DC5307"/>
    <w:rsid w:val="00E21815"/>
    <w:rsid w:val="00F1203C"/>
    <w:rsid w:val="00F76EBB"/>
    <w:rsid w:val="00FC6095"/>
    <w:rsid w:val="00FC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F4F1D"/>
    <w:rPr>
      <w:lang w:val="en-US"/>
    </w:rPr>
  </w:style>
  <w:style w:type="paragraph" w:styleId="a4">
    <w:name w:val="List Paragraph"/>
    <w:basedOn w:val="a"/>
    <w:link w:val="a3"/>
    <w:uiPriority w:val="34"/>
    <w:qFormat/>
    <w:rsid w:val="006F4F1D"/>
    <w:pPr>
      <w:ind w:left="720"/>
      <w:contextualSpacing/>
    </w:pPr>
    <w:rPr>
      <w:lang w:val="en-US"/>
    </w:rPr>
  </w:style>
  <w:style w:type="character" w:customStyle="1" w:styleId="Dochead1Char">
    <w:name w:val="Doc head 1 Char"/>
    <w:link w:val="Dochead1"/>
    <w:locked/>
    <w:rsid w:val="006F4F1D"/>
    <w:rPr>
      <w:rFonts w:ascii="Arial" w:eastAsia="Times New Roman" w:hAnsi="Arial" w:cs="Times New Roman"/>
      <w:b/>
      <w:bCs/>
      <w:color w:val="0065BD"/>
      <w:sz w:val="28"/>
      <w:szCs w:val="28"/>
      <w:lang/>
    </w:rPr>
  </w:style>
  <w:style w:type="paragraph" w:customStyle="1" w:styleId="Dochead1">
    <w:name w:val="Doc head 1"/>
    <w:basedOn w:val="a"/>
    <w:link w:val="Dochead1Char"/>
    <w:qFormat/>
    <w:rsid w:val="006F4F1D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/>
    </w:rPr>
  </w:style>
  <w:style w:type="character" w:customStyle="1" w:styleId="Dochead2Char">
    <w:name w:val="Doc head 2 Char"/>
    <w:link w:val="Dochead2"/>
    <w:locked/>
    <w:rsid w:val="006F4F1D"/>
    <w:rPr>
      <w:rFonts w:ascii="Arial" w:eastAsia="Times New Roman" w:hAnsi="Arial" w:cs="Times New Roman"/>
      <w:b/>
      <w:sz w:val="28"/>
      <w:szCs w:val="28"/>
      <w:lang/>
    </w:rPr>
  </w:style>
  <w:style w:type="paragraph" w:customStyle="1" w:styleId="Dochead2">
    <w:name w:val="Doc head 2"/>
    <w:basedOn w:val="a"/>
    <w:link w:val="Dochead2Char"/>
    <w:qFormat/>
    <w:rsid w:val="006F4F1D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/>
    </w:rPr>
  </w:style>
  <w:style w:type="paragraph" w:styleId="a5">
    <w:name w:val="Balloon Text"/>
    <w:basedOn w:val="a"/>
    <w:link w:val="a6"/>
    <w:uiPriority w:val="99"/>
    <w:semiHidden/>
    <w:unhideWhenUsed/>
    <w:rsid w:val="006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F4F1D"/>
    <w:rPr>
      <w:lang w:val="en-US"/>
    </w:rPr>
  </w:style>
  <w:style w:type="paragraph" w:styleId="a4">
    <w:name w:val="List Paragraph"/>
    <w:basedOn w:val="a"/>
    <w:link w:val="a3"/>
    <w:uiPriority w:val="34"/>
    <w:qFormat/>
    <w:rsid w:val="006F4F1D"/>
    <w:pPr>
      <w:ind w:left="720"/>
      <w:contextualSpacing/>
    </w:pPr>
    <w:rPr>
      <w:lang w:val="en-US"/>
    </w:rPr>
  </w:style>
  <w:style w:type="character" w:customStyle="1" w:styleId="Dochead1Char">
    <w:name w:val="Doc head 1 Char"/>
    <w:link w:val="Dochead1"/>
    <w:locked/>
    <w:rsid w:val="006F4F1D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paragraph" w:customStyle="1" w:styleId="Dochead1">
    <w:name w:val="Doc head 1"/>
    <w:basedOn w:val="a"/>
    <w:link w:val="Dochead1Char"/>
    <w:qFormat/>
    <w:rsid w:val="006F4F1D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character" w:customStyle="1" w:styleId="Dochead2Char">
    <w:name w:val="Doc head 2 Char"/>
    <w:link w:val="Dochead2"/>
    <w:locked/>
    <w:rsid w:val="006F4F1D"/>
    <w:rPr>
      <w:rFonts w:ascii="Arial" w:eastAsia="Times New Roman" w:hAnsi="Arial" w:cs="Times New Roman"/>
      <w:b/>
      <w:sz w:val="28"/>
      <w:szCs w:val="28"/>
      <w:lang w:val="x-none"/>
    </w:rPr>
  </w:style>
  <w:style w:type="paragraph" w:customStyle="1" w:styleId="Dochead2">
    <w:name w:val="Doc head 2"/>
    <w:basedOn w:val="a"/>
    <w:link w:val="Dochead2Char"/>
    <w:qFormat/>
    <w:rsid w:val="006F4F1D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6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5161A-3C11-4045-B866-72ACD32C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2018-05-30T03:06:00Z</dcterms:created>
  <dcterms:modified xsi:type="dcterms:W3CDTF">2019-09-26T15:29:00Z</dcterms:modified>
</cp:coreProperties>
</file>