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E2" w:rsidRPr="00294B7B" w:rsidRDefault="00C465E2" w:rsidP="00C465E2">
      <w:pPr>
        <w:pStyle w:val="Default"/>
        <w:jc w:val="center"/>
        <w:rPr>
          <w:lang w:val="en-US"/>
        </w:rPr>
      </w:pPr>
      <w:r w:rsidRPr="00294B7B">
        <w:rPr>
          <w:b/>
          <w:bCs/>
          <w:lang w:val="en-US"/>
        </w:rPr>
        <w:t>TERM 3</w:t>
      </w:r>
    </w:p>
    <w:p w:rsidR="00C465E2" w:rsidRPr="00294B7B" w:rsidRDefault="00C465E2" w:rsidP="00C465E2">
      <w:pPr>
        <w:autoSpaceDE w:val="0"/>
        <w:autoSpaceDN w:val="0"/>
        <w:adjustRightInd w:val="0"/>
        <w:spacing w:after="0" w:line="240" w:lineRule="auto"/>
        <w:jc w:val="center"/>
        <w:rPr>
          <w:rFonts w:ascii="Times New Roman" w:hAnsi="Times New Roman"/>
          <w:b/>
          <w:bCs/>
          <w:sz w:val="24"/>
          <w:szCs w:val="24"/>
          <w:lang w:val="en-US"/>
        </w:rPr>
      </w:pPr>
      <w:r w:rsidRPr="00294B7B">
        <w:rPr>
          <w:rFonts w:ascii="Times New Roman" w:hAnsi="Times New Roman"/>
          <w:b/>
          <w:bCs/>
          <w:sz w:val="24"/>
          <w:szCs w:val="24"/>
          <w:lang w:val="en-US"/>
        </w:rPr>
        <w:t>SUMMATIVE ASSESSMENT TASKS</w:t>
      </w:r>
    </w:p>
    <w:p w:rsidR="00C465E2" w:rsidRPr="00294B7B" w:rsidRDefault="00C465E2" w:rsidP="00C465E2">
      <w:pPr>
        <w:autoSpaceDE w:val="0"/>
        <w:autoSpaceDN w:val="0"/>
        <w:adjustRightInd w:val="0"/>
        <w:spacing w:after="0" w:line="240" w:lineRule="auto"/>
        <w:jc w:val="center"/>
        <w:rPr>
          <w:rFonts w:ascii="Times New Roman" w:hAnsi="Times New Roman"/>
          <w:b/>
          <w:color w:val="000000"/>
          <w:sz w:val="24"/>
          <w:szCs w:val="24"/>
          <w:lang w:val="en-US"/>
        </w:rPr>
      </w:pPr>
    </w:p>
    <w:p w:rsidR="00C465E2" w:rsidRPr="00294B7B" w:rsidRDefault="00C465E2" w:rsidP="00C465E2">
      <w:pPr>
        <w:autoSpaceDE w:val="0"/>
        <w:autoSpaceDN w:val="0"/>
        <w:adjustRightInd w:val="0"/>
        <w:spacing w:after="0" w:line="240" w:lineRule="auto"/>
        <w:jc w:val="center"/>
        <w:rPr>
          <w:rFonts w:ascii="Times New Roman" w:hAnsi="Times New Roman"/>
          <w:b/>
          <w:color w:val="000000"/>
          <w:sz w:val="24"/>
          <w:szCs w:val="24"/>
          <w:lang w:val="en-US"/>
        </w:rPr>
      </w:pPr>
      <w:r w:rsidRPr="00294B7B">
        <w:rPr>
          <w:rFonts w:ascii="Times New Roman" w:hAnsi="Times New Roman"/>
          <w:b/>
          <w:color w:val="000000"/>
          <w:sz w:val="24"/>
          <w:szCs w:val="24"/>
          <w:lang w:val="en-US"/>
        </w:rPr>
        <w:t>Summa</w:t>
      </w:r>
      <w:r w:rsidR="003A7CBE" w:rsidRPr="00294B7B">
        <w:rPr>
          <w:rFonts w:ascii="Times New Roman" w:hAnsi="Times New Roman"/>
          <w:b/>
          <w:color w:val="000000"/>
          <w:sz w:val="24"/>
          <w:szCs w:val="24"/>
          <w:lang w:val="en-US"/>
        </w:rPr>
        <w:t xml:space="preserve">tive assessment for the sixth </w:t>
      </w:r>
      <w:r w:rsidRPr="00294B7B">
        <w:rPr>
          <w:rFonts w:ascii="Times New Roman" w:hAnsi="Times New Roman"/>
          <w:b/>
          <w:color w:val="000000"/>
          <w:sz w:val="24"/>
          <w:szCs w:val="24"/>
          <w:lang w:val="en-US"/>
        </w:rPr>
        <w:t xml:space="preserve">unit </w:t>
      </w:r>
      <w:r w:rsidR="003A7CBE" w:rsidRPr="00294B7B">
        <w:rPr>
          <w:rFonts w:ascii="Times New Roman" w:hAnsi="Times New Roman"/>
          <w:b/>
          <w:color w:val="000000"/>
          <w:sz w:val="24"/>
          <w:szCs w:val="24"/>
          <w:lang w:val="en-US"/>
        </w:rPr>
        <w:t>“</w:t>
      </w:r>
      <w:r w:rsidR="003A7CBE" w:rsidRPr="00294B7B">
        <w:rPr>
          <w:rFonts w:ascii="Times New Roman" w:eastAsia="Times New Roman" w:hAnsi="Times New Roman"/>
          <w:b/>
          <w:sz w:val="24"/>
          <w:szCs w:val="24"/>
          <w:lang w:val="en-US"/>
        </w:rPr>
        <w:t>Tradition and languages”</w:t>
      </w:r>
    </w:p>
    <w:p w:rsidR="00C465E2" w:rsidRPr="00294B7B" w:rsidRDefault="00C465E2" w:rsidP="00C465E2">
      <w:pPr>
        <w:autoSpaceDE w:val="0"/>
        <w:autoSpaceDN w:val="0"/>
        <w:adjustRightInd w:val="0"/>
        <w:spacing w:after="0" w:line="240" w:lineRule="auto"/>
        <w:jc w:val="center"/>
        <w:rPr>
          <w:rFonts w:ascii="Times New Roman" w:hAnsi="Times New Roman"/>
          <w:b/>
          <w:color w:val="000000"/>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911"/>
      </w:tblGrid>
      <w:tr w:rsidR="00C465E2" w:rsidRPr="004B2A52" w:rsidTr="000F048E">
        <w:tc>
          <w:tcPr>
            <w:tcW w:w="2660" w:type="dxa"/>
          </w:tcPr>
          <w:p w:rsidR="00C465E2" w:rsidRPr="00294B7B" w:rsidRDefault="00C465E2" w:rsidP="000F048E">
            <w:pPr>
              <w:autoSpaceDE w:val="0"/>
              <w:autoSpaceDN w:val="0"/>
              <w:adjustRightInd w:val="0"/>
              <w:spacing w:after="0" w:line="240" w:lineRule="auto"/>
              <w:jc w:val="both"/>
              <w:rPr>
                <w:rFonts w:ascii="Times New Roman" w:hAnsi="Times New Roman"/>
                <w:b/>
                <w:color w:val="000000"/>
                <w:sz w:val="24"/>
                <w:szCs w:val="24"/>
              </w:rPr>
            </w:pPr>
            <w:r w:rsidRPr="00294B7B">
              <w:rPr>
                <w:rFonts w:ascii="Times New Roman" w:hAnsi="Times New Roman"/>
                <w:b/>
                <w:bCs/>
                <w:sz w:val="24"/>
                <w:szCs w:val="24"/>
                <w:lang w:val="en-US"/>
              </w:rPr>
              <w:t>Learning objectives</w:t>
            </w:r>
          </w:p>
        </w:tc>
        <w:tc>
          <w:tcPr>
            <w:tcW w:w="6911" w:type="dxa"/>
          </w:tcPr>
          <w:p w:rsidR="00C465E2" w:rsidRPr="00294B7B" w:rsidRDefault="00C465E2" w:rsidP="000F048E">
            <w:pPr>
              <w:widowControl w:val="0"/>
              <w:spacing w:after="0" w:line="240" w:lineRule="auto"/>
              <w:jc w:val="both"/>
              <w:rPr>
                <w:rFonts w:ascii="Times New Roman" w:eastAsia="Times New Roman" w:hAnsi="Times New Roman"/>
                <w:sz w:val="24"/>
                <w:szCs w:val="24"/>
                <w:lang w:val="en-GB"/>
              </w:rPr>
            </w:pPr>
            <w:r w:rsidRPr="00294B7B">
              <w:rPr>
                <w:rFonts w:ascii="Times New Roman" w:eastAsia="Times New Roman" w:hAnsi="Times New Roman"/>
                <w:sz w:val="24"/>
                <w:szCs w:val="24"/>
                <w:lang w:val="en-GB"/>
              </w:rPr>
              <w:t xml:space="preserve">9.R5  deduce meaning from context in  extended texts on a range of familiar general and curricular topics </w:t>
            </w:r>
          </w:p>
          <w:p w:rsidR="00C465E2" w:rsidRPr="00294B7B" w:rsidRDefault="00C465E2" w:rsidP="000F048E">
            <w:pPr>
              <w:widowControl w:val="0"/>
              <w:spacing w:after="0" w:line="240" w:lineRule="auto"/>
              <w:jc w:val="both"/>
              <w:rPr>
                <w:rFonts w:ascii="Times New Roman" w:eastAsia="Times New Roman" w:hAnsi="Times New Roman"/>
                <w:sz w:val="24"/>
                <w:szCs w:val="24"/>
                <w:lang w:val="en-GB"/>
              </w:rPr>
            </w:pPr>
            <w:r w:rsidRPr="00294B7B">
              <w:rPr>
                <w:rFonts w:ascii="Times New Roman" w:eastAsia="Times New Roman" w:hAnsi="Times New Roman"/>
                <w:sz w:val="24"/>
                <w:szCs w:val="24"/>
                <w:lang w:val="en-GB"/>
              </w:rPr>
              <w:t>9.UE7  use a variety of simple perfect forms including some passive forms including  time adverbials on a range of familiar general and curricular topics</w:t>
            </w:r>
          </w:p>
        </w:tc>
      </w:tr>
      <w:tr w:rsidR="00C465E2" w:rsidRPr="00F85BCD" w:rsidTr="000F048E">
        <w:tc>
          <w:tcPr>
            <w:tcW w:w="2660" w:type="dxa"/>
          </w:tcPr>
          <w:p w:rsidR="00C465E2" w:rsidRPr="00294B7B" w:rsidRDefault="00C465E2" w:rsidP="000F048E">
            <w:pPr>
              <w:autoSpaceDE w:val="0"/>
              <w:autoSpaceDN w:val="0"/>
              <w:adjustRightInd w:val="0"/>
              <w:spacing w:after="0" w:line="240" w:lineRule="auto"/>
              <w:jc w:val="both"/>
              <w:rPr>
                <w:rFonts w:ascii="Times New Roman" w:hAnsi="Times New Roman"/>
                <w:b/>
                <w:color w:val="000000"/>
                <w:sz w:val="24"/>
                <w:szCs w:val="24"/>
              </w:rPr>
            </w:pPr>
            <w:r w:rsidRPr="00294B7B">
              <w:rPr>
                <w:rFonts w:ascii="Times New Roman" w:hAnsi="Times New Roman"/>
                <w:b/>
                <w:bCs/>
                <w:sz w:val="24"/>
                <w:szCs w:val="24"/>
              </w:rPr>
              <w:t>Assessment criteria</w:t>
            </w:r>
          </w:p>
        </w:tc>
        <w:tc>
          <w:tcPr>
            <w:tcW w:w="6911" w:type="dxa"/>
          </w:tcPr>
          <w:p w:rsidR="0054220F" w:rsidRDefault="0054220F" w:rsidP="0054220F">
            <w:pPr>
              <w:pStyle w:val="Style1"/>
              <w:widowControl/>
              <w:jc w:val="both"/>
              <w:rPr>
                <w:rFonts w:ascii="Times New Roman" w:hAnsi="Times New Roman"/>
                <w:lang w:val="en-US"/>
              </w:rPr>
            </w:pPr>
            <w:r>
              <w:rPr>
                <w:rFonts w:ascii="Times New Roman" w:hAnsi="Times New Roman"/>
                <w:lang w:val="en-US"/>
              </w:rPr>
              <w:t>Fulfill the tasks to demonstrate detailed understanding the text</w:t>
            </w:r>
          </w:p>
          <w:p w:rsidR="0054220F" w:rsidRDefault="0054220F" w:rsidP="0054220F">
            <w:pPr>
              <w:pStyle w:val="Style1"/>
              <w:widowControl/>
              <w:jc w:val="both"/>
              <w:rPr>
                <w:rFonts w:ascii="Times New Roman" w:hAnsi="Times New Roman"/>
                <w:lang w:val="en-US"/>
              </w:rPr>
            </w:pPr>
            <w:r>
              <w:rPr>
                <w:rFonts w:ascii="Times New Roman" w:hAnsi="Times New Roman"/>
                <w:lang w:val="en-US"/>
              </w:rPr>
              <w:t>Use vocabulary from the text</w:t>
            </w:r>
          </w:p>
          <w:p w:rsidR="0054220F" w:rsidRPr="00C82F95" w:rsidRDefault="0054220F"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Organize sentences,</w:t>
            </w:r>
            <w:r>
              <w:rPr>
                <w:rFonts w:ascii="Times New Roman" w:hAnsi="Times New Roman"/>
                <w:sz w:val="24"/>
                <w:szCs w:val="24"/>
                <w:lang w:val="en-US"/>
              </w:rPr>
              <w:t xml:space="preserve"> </w:t>
            </w:r>
            <w:r w:rsidRPr="00294B7B">
              <w:rPr>
                <w:rFonts w:ascii="Times New Roman" w:hAnsi="Times New Roman"/>
                <w:sz w:val="24"/>
                <w:szCs w:val="24"/>
                <w:lang w:val="en-US"/>
              </w:rPr>
              <w:t>paragraphs and ideas</w:t>
            </w:r>
            <w:r>
              <w:rPr>
                <w:rFonts w:ascii="Times New Roman" w:hAnsi="Times New Roman"/>
                <w:sz w:val="24"/>
                <w:szCs w:val="24"/>
                <w:lang w:val="en-US"/>
              </w:rPr>
              <w:t xml:space="preserve"> </w:t>
            </w:r>
            <w:r w:rsidRPr="00294B7B">
              <w:rPr>
                <w:rFonts w:ascii="Times New Roman" w:hAnsi="Times New Roman"/>
                <w:sz w:val="24"/>
                <w:szCs w:val="24"/>
                <w:lang w:val="en-US"/>
              </w:rPr>
              <w:t>logically using a variety of</w:t>
            </w:r>
          </w:p>
          <w:p w:rsidR="00C465E2" w:rsidRPr="00294B7B" w:rsidRDefault="0054220F" w:rsidP="00D43C84">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 xml:space="preserve"> linking devices.</w:t>
            </w:r>
          </w:p>
        </w:tc>
      </w:tr>
      <w:tr w:rsidR="00C465E2" w:rsidRPr="004B2A52" w:rsidTr="000F048E">
        <w:tc>
          <w:tcPr>
            <w:tcW w:w="2660" w:type="dxa"/>
          </w:tcPr>
          <w:p w:rsidR="00C465E2" w:rsidRPr="00294B7B" w:rsidRDefault="00C465E2" w:rsidP="000F048E">
            <w:pPr>
              <w:autoSpaceDE w:val="0"/>
              <w:autoSpaceDN w:val="0"/>
              <w:adjustRightInd w:val="0"/>
              <w:spacing w:after="0" w:line="240" w:lineRule="auto"/>
              <w:jc w:val="both"/>
              <w:rPr>
                <w:rFonts w:ascii="Times New Roman" w:hAnsi="Times New Roman"/>
                <w:b/>
                <w:color w:val="000000"/>
                <w:sz w:val="24"/>
                <w:szCs w:val="24"/>
              </w:rPr>
            </w:pPr>
            <w:r w:rsidRPr="00294B7B">
              <w:rPr>
                <w:rFonts w:ascii="Times New Roman" w:hAnsi="Times New Roman"/>
                <w:b/>
                <w:bCs/>
                <w:sz w:val="24"/>
                <w:szCs w:val="24"/>
              </w:rPr>
              <w:t>Level of thinking skills</w:t>
            </w:r>
          </w:p>
        </w:tc>
        <w:tc>
          <w:tcPr>
            <w:tcW w:w="6911" w:type="dxa"/>
          </w:tcPr>
          <w:p w:rsidR="00C465E2" w:rsidRPr="00294B7B" w:rsidRDefault="00C465E2" w:rsidP="000F048E">
            <w:pPr>
              <w:pStyle w:val="Default"/>
              <w:rPr>
                <w:lang w:val="en-US"/>
              </w:rPr>
            </w:pPr>
            <w:r w:rsidRPr="00294B7B">
              <w:rPr>
                <w:lang w:val="en-US"/>
              </w:rPr>
              <w:t xml:space="preserve">Application </w:t>
            </w:r>
          </w:p>
          <w:p w:rsidR="00C465E2" w:rsidRPr="00294B7B" w:rsidRDefault="00C465E2" w:rsidP="000F048E">
            <w:pPr>
              <w:autoSpaceDE w:val="0"/>
              <w:autoSpaceDN w:val="0"/>
              <w:adjustRightInd w:val="0"/>
              <w:spacing w:after="0" w:line="240" w:lineRule="auto"/>
              <w:jc w:val="both"/>
              <w:rPr>
                <w:rFonts w:ascii="Times New Roman" w:hAnsi="Times New Roman"/>
                <w:b/>
                <w:color w:val="000000"/>
                <w:sz w:val="24"/>
                <w:szCs w:val="24"/>
                <w:highlight w:val="yellow"/>
                <w:lang w:val="en-US"/>
              </w:rPr>
            </w:pPr>
            <w:r w:rsidRPr="00294B7B">
              <w:rPr>
                <w:rFonts w:ascii="Times New Roman" w:hAnsi="Times New Roman"/>
                <w:sz w:val="24"/>
                <w:szCs w:val="24"/>
                <w:lang w:val="en-US"/>
              </w:rPr>
              <w:t>Higher order thinking skills</w:t>
            </w:r>
          </w:p>
        </w:tc>
      </w:tr>
      <w:tr w:rsidR="00C465E2" w:rsidRPr="00294B7B" w:rsidTr="000F048E">
        <w:tc>
          <w:tcPr>
            <w:tcW w:w="2660" w:type="dxa"/>
          </w:tcPr>
          <w:p w:rsidR="00C465E2" w:rsidRPr="00294B7B" w:rsidRDefault="00C465E2" w:rsidP="000F048E">
            <w:pPr>
              <w:autoSpaceDE w:val="0"/>
              <w:autoSpaceDN w:val="0"/>
              <w:adjustRightInd w:val="0"/>
              <w:spacing w:after="0" w:line="240" w:lineRule="auto"/>
              <w:jc w:val="both"/>
              <w:rPr>
                <w:rFonts w:ascii="Times New Roman" w:hAnsi="Times New Roman"/>
                <w:b/>
                <w:color w:val="000000"/>
                <w:sz w:val="24"/>
                <w:szCs w:val="24"/>
              </w:rPr>
            </w:pPr>
            <w:r w:rsidRPr="00294B7B">
              <w:rPr>
                <w:rFonts w:ascii="Times New Roman" w:hAnsi="Times New Roman"/>
                <w:b/>
                <w:bCs/>
                <w:sz w:val="24"/>
                <w:szCs w:val="24"/>
              </w:rPr>
              <w:t>Duration</w:t>
            </w:r>
          </w:p>
        </w:tc>
        <w:tc>
          <w:tcPr>
            <w:tcW w:w="6911" w:type="dxa"/>
          </w:tcPr>
          <w:p w:rsidR="00C465E2" w:rsidRPr="00294B7B" w:rsidRDefault="00C465E2" w:rsidP="000F048E">
            <w:pPr>
              <w:autoSpaceDE w:val="0"/>
              <w:autoSpaceDN w:val="0"/>
              <w:adjustRightInd w:val="0"/>
              <w:spacing w:after="0" w:line="240" w:lineRule="auto"/>
              <w:jc w:val="both"/>
              <w:rPr>
                <w:rFonts w:ascii="Times New Roman" w:hAnsi="Times New Roman"/>
                <w:b/>
                <w:color w:val="000000"/>
                <w:sz w:val="24"/>
                <w:szCs w:val="24"/>
              </w:rPr>
            </w:pPr>
            <w:r w:rsidRPr="00294B7B">
              <w:rPr>
                <w:rFonts w:ascii="Times New Roman" w:hAnsi="Times New Roman"/>
                <w:sz w:val="24"/>
                <w:szCs w:val="24"/>
              </w:rPr>
              <w:t>20 minutes</w:t>
            </w:r>
          </w:p>
        </w:tc>
      </w:tr>
    </w:tbl>
    <w:p w:rsidR="00C465E2" w:rsidRPr="00294B7B" w:rsidRDefault="00C465E2" w:rsidP="00C465E2">
      <w:pPr>
        <w:autoSpaceDE w:val="0"/>
        <w:autoSpaceDN w:val="0"/>
        <w:adjustRightInd w:val="0"/>
        <w:spacing w:after="0" w:line="240" w:lineRule="auto"/>
        <w:jc w:val="center"/>
        <w:rPr>
          <w:rFonts w:ascii="Times New Roman" w:hAnsi="Times New Roman"/>
          <w:b/>
          <w:color w:val="000000"/>
          <w:sz w:val="24"/>
          <w:szCs w:val="24"/>
        </w:rPr>
      </w:pPr>
    </w:p>
    <w:p w:rsidR="00C465E2" w:rsidRPr="00294B7B" w:rsidRDefault="00C465E2" w:rsidP="00C465E2">
      <w:pPr>
        <w:shd w:val="clear" w:color="auto" w:fill="FFFFFF"/>
        <w:spacing w:after="0" w:line="240" w:lineRule="auto"/>
        <w:jc w:val="both"/>
        <w:rPr>
          <w:rFonts w:ascii="Times New Roman" w:hAnsi="Times New Roman"/>
          <w:b/>
          <w:bCs/>
          <w:sz w:val="24"/>
          <w:szCs w:val="24"/>
          <w:u w:val="single"/>
          <w:lang w:val="en-US"/>
        </w:rPr>
      </w:pPr>
      <w:r w:rsidRPr="00294B7B">
        <w:rPr>
          <w:rFonts w:ascii="Times New Roman" w:hAnsi="Times New Roman"/>
          <w:b/>
          <w:bCs/>
          <w:sz w:val="24"/>
          <w:szCs w:val="24"/>
          <w:u w:val="single"/>
          <w:lang w:val="en-US"/>
        </w:rPr>
        <w:t>Reading</w:t>
      </w:r>
    </w:p>
    <w:p w:rsidR="00C465E2" w:rsidRPr="00294B7B" w:rsidRDefault="00C465E2" w:rsidP="00C465E2">
      <w:pPr>
        <w:shd w:val="clear" w:color="auto" w:fill="FFFFFF"/>
        <w:spacing w:after="0" w:line="240" w:lineRule="auto"/>
        <w:jc w:val="both"/>
        <w:rPr>
          <w:rFonts w:ascii="Times New Roman" w:hAnsi="Times New Roman"/>
          <w:b/>
          <w:bCs/>
          <w:sz w:val="24"/>
          <w:szCs w:val="24"/>
          <w:lang w:val="en-US"/>
        </w:rPr>
      </w:pPr>
      <w:r w:rsidRPr="00294B7B">
        <w:rPr>
          <w:rFonts w:ascii="Times New Roman" w:hAnsi="Times New Roman"/>
          <w:b/>
          <w:bCs/>
          <w:sz w:val="24"/>
          <w:szCs w:val="24"/>
          <w:lang w:val="en-US"/>
        </w:rPr>
        <w:t>Task 1. Read the text.</w:t>
      </w:r>
    </w:p>
    <w:p w:rsidR="003A7CBE" w:rsidRPr="004B2A52" w:rsidRDefault="003A7CBE" w:rsidP="003A7CBE">
      <w:pPr>
        <w:shd w:val="clear" w:color="auto" w:fill="FFFFFF"/>
        <w:spacing w:after="0" w:line="240" w:lineRule="auto"/>
        <w:contextualSpacing/>
        <w:jc w:val="both"/>
        <w:outlineLvl w:val="0"/>
        <w:rPr>
          <w:rFonts w:ascii="Times New Roman" w:eastAsia="Times New Roman" w:hAnsi="Times New Roman"/>
          <w:b/>
          <w:spacing w:val="5"/>
          <w:kern w:val="36"/>
          <w:sz w:val="32"/>
          <w:szCs w:val="32"/>
          <w:lang w:val="en-US" w:eastAsia="ru-RU"/>
        </w:rPr>
      </w:pPr>
      <w:r w:rsidRPr="00294B7B">
        <w:rPr>
          <w:rFonts w:ascii="Times New Roman" w:eastAsia="Times New Roman" w:hAnsi="Times New Roman"/>
          <w:b/>
          <w:spacing w:val="5"/>
          <w:kern w:val="36"/>
          <w:sz w:val="24"/>
          <w:szCs w:val="24"/>
          <w:lang w:val="en-US" w:eastAsia="ru-RU"/>
        </w:rPr>
        <w:t xml:space="preserve">                                                </w:t>
      </w:r>
      <w:r w:rsidR="004D53EB">
        <w:rPr>
          <w:rFonts w:ascii="Times New Roman" w:eastAsia="Times New Roman" w:hAnsi="Times New Roman"/>
          <w:b/>
          <w:spacing w:val="5"/>
          <w:kern w:val="36"/>
          <w:sz w:val="24"/>
          <w:szCs w:val="24"/>
          <w:lang w:val="en-US" w:eastAsia="ru-RU"/>
        </w:rPr>
        <w:t xml:space="preserve">              </w:t>
      </w:r>
      <w:r w:rsidRPr="00294B7B">
        <w:rPr>
          <w:rFonts w:ascii="Times New Roman" w:eastAsia="Times New Roman" w:hAnsi="Times New Roman"/>
          <w:b/>
          <w:spacing w:val="5"/>
          <w:kern w:val="36"/>
          <w:sz w:val="24"/>
          <w:szCs w:val="24"/>
          <w:lang w:val="en-US" w:eastAsia="ru-RU"/>
        </w:rPr>
        <w:t xml:space="preserve"> </w:t>
      </w:r>
      <w:r w:rsidRPr="004D53EB">
        <w:rPr>
          <w:rFonts w:ascii="Times New Roman" w:eastAsia="Times New Roman" w:hAnsi="Times New Roman"/>
          <w:b/>
          <w:spacing w:val="5"/>
          <w:kern w:val="36"/>
          <w:sz w:val="32"/>
          <w:szCs w:val="32"/>
          <w:lang w:val="en-US" w:eastAsia="ru-RU"/>
        </w:rPr>
        <w:t>Morris dancing</w:t>
      </w:r>
    </w:p>
    <w:p w:rsidR="003A7CBE" w:rsidRPr="00294B7B" w:rsidRDefault="003A7CBE" w:rsidP="003A7CBE">
      <w:pPr>
        <w:pStyle w:val="a5"/>
        <w:shd w:val="clear" w:color="auto" w:fill="FFFFFF"/>
        <w:spacing w:before="0" w:beforeAutospacing="0" w:after="240" w:afterAutospacing="0"/>
        <w:contextualSpacing/>
        <w:jc w:val="both"/>
        <w:rPr>
          <w:color w:val="000000"/>
          <w:lang w:val="en-US"/>
        </w:rPr>
      </w:pPr>
      <w:r w:rsidRPr="00294B7B">
        <w:rPr>
          <w:color w:val="000000"/>
          <w:lang w:val="en-US"/>
        </w:rPr>
        <w:t xml:space="preserve">      If you ever visit an English village, make sure to look out for morris dancing. Undoubtedly one of the stranger traditions of English culture, morris dancing is a form of folk dancing that dates back to the 15th century. If you ever get the opportunity, you really have to see it.</w:t>
      </w:r>
    </w:p>
    <w:p w:rsidR="003A7CBE" w:rsidRPr="00294B7B" w:rsidRDefault="003A7CBE" w:rsidP="003A7CBE">
      <w:pPr>
        <w:pStyle w:val="a5"/>
        <w:shd w:val="clear" w:color="auto" w:fill="FFFFFF"/>
        <w:spacing w:before="0" w:beforeAutospacing="0" w:after="240" w:afterAutospacing="0"/>
        <w:contextualSpacing/>
        <w:jc w:val="both"/>
        <w:rPr>
          <w:color w:val="000000"/>
          <w:lang w:val="en-US"/>
        </w:rPr>
      </w:pPr>
      <w:r w:rsidRPr="00294B7B">
        <w:rPr>
          <w:color w:val="000000"/>
          <w:lang w:val="en-US"/>
        </w:rPr>
        <w:t xml:space="preserve">    Men and women wearing old-fashioned, tattered clothing dance in the streets of towns and villages across the country during the holiday periods. Women wear long, frilly skirts and men wear short trousers with bells attached to them. They dance to traditional folk music which is often played on traditional musical instruments.</w:t>
      </w:r>
    </w:p>
    <w:p w:rsidR="003A7CBE" w:rsidRPr="00294B7B" w:rsidRDefault="003A7CBE" w:rsidP="003A7CBE">
      <w:pPr>
        <w:pStyle w:val="a5"/>
        <w:shd w:val="clear" w:color="auto" w:fill="FFFFFF"/>
        <w:spacing w:before="0" w:beforeAutospacing="0" w:after="240" w:afterAutospacing="0"/>
        <w:contextualSpacing/>
        <w:jc w:val="both"/>
        <w:rPr>
          <w:color w:val="000000"/>
          <w:lang w:val="en-US"/>
        </w:rPr>
      </w:pPr>
      <w:r w:rsidRPr="00294B7B">
        <w:rPr>
          <w:color w:val="000000"/>
          <w:lang w:val="en-US"/>
        </w:rPr>
        <w:t xml:space="preserve">    Some groups carry heavy black sticks which they bash against each other while they dance. Other groups wave handkerchiefs in the air whilst they perform. The dances are usually performed near a pub so that when it’s over, the dancers and spectators can sing some traditional folk songs over a pint of beer. The festivities will often continue long into the night, by which point most people are too drunk to think about performing again!</w:t>
      </w:r>
    </w:p>
    <w:p w:rsidR="003A7CBE" w:rsidRPr="00294B7B" w:rsidRDefault="003A7CBE" w:rsidP="003A7CBE">
      <w:pPr>
        <w:pStyle w:val="a5"/>
        <w:shd w:val="clear" w:color="auto" w:fill="FFFFFF"/>
        <w:spacing w:before="0" w:beforeAutospacing="0" w:after="240" w:afterAutospacing="0"/>
        <w:contextualSpacing/>
        <w:jc w:val="both"/>
        <w:rPr>
          <w:color w:val="000000"/>
          <w:lang w:val="en-US"/>
        </w:rPr>
      </w:pPr>
      <w:r w:rsidRPr="00294B7B">
        <w:rPr>
          <w:color w:val="000000"/>
          <w:lang w:val="en-US"/>
        </w:rPr>
        <w:t xml:space="preserve">    Morris dancing is a great English tradition but it’s facing a big crisis. As the years go by, fewer and fewer young people are joining morris dancing groups. The dancers are getting older and older and eventually, if nothing is done to change this trend, the tradition will die out within the next few decades.</w:t>
      </w:r>
    </w:p>
    <w:p w:rsidR="003A7CBE" w:rsidRPr="00294B7B" w:rsidRDefault="003A7CBE" w:rsidP="003A7CBE">
      <w:pPr>
        <w:pStyle w:val="a5"/>
        <w:shd w:val="clear" w:color="auto" w:fill="FFFFFF"/>
        <w:spacing w:before="0" w:beforeAutospacing="0" w:after="240" w:afterAutospacing="0"/>
        <w:contextualSpacing/>
        <w:jc w:val="both"/>
        <w:rPr>
          <w:color w:val="000000"/>
          <w:lang w:val="en-US"/>
        </w:rPr>
      </w:pPr>
      <w:r w:rsidRPr="00294B7B">
        <w:rPr>
          <w:color w:val="000000"/>
          <w:lang w:val="en-US"/>
        </w:rPr>
        <w:t xml:space="preserve">    If you’ve ever had the fortune to see morris dancing, you may understand why teenagers aren’t rushing to sign up. Putting it bluntly, it’s not exactly the coolest thing for an 18-year-old to be doing! Why dress up in bells and funny costumes when you could be going clubbing? Or playing sport? Or doing anything else!?</w:t>
      </w:r>
    </w:p>
    <w:p w:rsidR="003A7CBE" w:rsidRPr="00294B7B" w:rsidRDefault="003A7CBE" w:rsidP="003A7CBE">
      <w:pPr>
        <w:pStyle w:val="a5"/>
        <w:shd w:val="clear" w:color="auto" w:fill="FFFFFF"/>
        <w:spacing w:before="0" w:beforeAutospacing="0" w:after="240" w:afterAutospacing="0"/>
        <w:contextualSpacing/>
        <w:jc w:val="both"/>
        <w:rPr>
          <w:color w:val="000000"/>
          <w:lang w:val="en-US"/>
        </w:rPr>
      </w:pPr>
      <w:r w:rsidRPr="00294B7B">
        <w:rPr>
          <w:color w:val="000000"/>
          <w:lang w:val="en-US"/>
        </w:rPr>
        <w:t xml:space="preserve">   However, it would be a great shame to lose such a fun and vibrant part of England’s history and culture. It’s important to look after some traditions and customs especially when it’s something as harmless and happy as morris dancing. So here’s a toast to the next generation of would-be morris dancers! Let’s hope they don’t leave it too late!</w:t>
      </w:r>
    </w:p>
    <w:p w:rsidR="00C465E2" w:rsidRPr="00294B7B" w:rsidRDefault="00C465E2" w:rsidP="00C465E2">
      <w:pPr>
        <w:pStyle w:val="70"/>
        <w:shd w:val="clear" w:color="auto" w:fill="auto"/>
        <w:tabs>
          <w:tab w:val="left" w:pos="0"/>
        </w:tabs>
        <w:spacing w:before="0" w:line="240" w:lineRule="auto"/>
        <w:ind w:right="-1"/>
        <w:jc w:val="both"/>
        <w:rPr>
          <w:rFonts w:ascii="Times New Roman" w:hAnsi="Times New Roman" w:cs="Times New Roman"/>
          <w:b/>
          <w:color w:val="000000"/>
          <w:sz w:val="24"/>
          <w:szCs w:val="24"/>
          <w:lang w:val="en-US"/>
        </w:rPr>
      </w:pPr>
    </w:p>
    <w:p w:rsidR="00C465E2" w:rsidRPr="00294B7B" w:rsidRDefault="003A7CBE" w:rsidP="00C465E2">
      <w:pPr>
        <w:pStyle w:val="70"/>
        <w:shd w:val="clear" w:color="auto" w:fill="auto"/>
        <w:tabs>
          <w:tab w:val="left" w:pos="0"/>
        </w:tabs>
        <w:spacing w:before="0" w:line="240" w:lineRule="auto"/>
        <w:ind w:right="-1"/>
        <w:jc w:val="both"/>
        <w:rPr>
          <w:rFonts w:ascii="Times New Roman" w:hAnsi="Times New Roman" w:cs="Times New Roman"/>
          <w:b/>
          <w:color w:val="000000"/>
          <w:sz w:val="24"/>
          <w:szCs w:val="24"/>
          <w:lang w:val="en-US"/>
        </w:rPr>
      </w:pPr>
      <w:r w:rsidRPr="00294B7B">
        <w:rPr>
          <w:rFonts w:ascii="Times New Roman" w:hAnsi="Times New Roman" w:cs="Times New Roman"/>
          <w:b/>
          <w:color w:val="000000"/>
          <w:sz w:val="24"/>
          <w:szCs w:val="24"/>
          <w:lang w:val="en-US"/>
        </w:rPr>
        <w:t>Read about a Morris dancing</w:t>
      </w:r>
      <w:r w:rsidR="00C465E2" w:rsidRPr="00294B7B">
        <w:rPr>
          <w:rFonts w:ascii="Times New Roman" w:hAnsi="Times New Roman" w:cs="Times New Roman"/>
          <w:b/>
          <w:color w:val="000000"/>
          <w:sz w:val="24"/>
          <w:szCs w:val="24"/>
          <w:lang w:val="en-US"/>
        </w:rPr>
        <w:t xml:space="preserve"> and choose a, b or </w:t>
      </w:r>
      <w:r w:rsidR="00C465E2" w:rsidRPr="00294B7B">
        <w:rPr>
          <w:rFonts w:ascii="Times New Roman" w:hAnsi="Times New Roman" w:cs="Times New Roman"/>
          <w:b/>
          <w:color w:val="000000"/>
          <w:sz w:val="24"/>
          <w:szCs w:val="24"/>
        </w:rPr>
        <w:t>с</w:t>
      </w:r>
      <w:r w:rsidR="00C465E2" w:rsidRPr="00294B7B">
        <w:rPr>
          <w:rFonts w:ascii="Times New Roman" w:hAnsi="Times New Roman" w:cs="Times New Roman"/>
          <w:b/>
          <w:color w:val="000000"/>
          <w:sz w:val="24"/>
          <w:szCs w:val="24"/>
          <w:lang w:val="en-US"/>
        </w:rPr>
        <w:t xml:space="preserve"> to complete the sentences.</w:t>
      </w:r>
    </w:p>
    <w:p w:rsidR="00C465E2" w:rsidRPr="00294B7B" w:rsidRDefault="00C465E2" w:rsidP="00C465E2">
      <w:p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1. </w:t>
      </w:r>
      <w:r w:rsidR="003A7CBE" w:rsidRPr="00294B7B">
        <w:rPr>
          <w:rFonts w:ascii="Times New Roman" w:hAnsi="Times New Roman"/>
          <w:color w:val="000000"/>
          <w:sz w:val="24"/>
          <w:szCs w:val="24"/>
          <w:lang w:val="en-US"/>
        </w:rPr>
        <w:t>Morris dancing is</w:t>
      </w:r>
      <w:r w:rsidR="006E23D2" w:rsidRPr="00294B7B">
        <w:rPr>
          <w:rFonts w:ascii="Times New Roman" w:hAnsi="Times New Roman"/>
          <w:color w:val="000000"/>
          <w:sz w:val="24"/>
          <w:szCs w:val="24"/>
          <w:lang w:val="en-US"/>
        </w:rPr>
        <w:t>…</w:t>
      </w:r>
    </w:p>
    <w:p w:rsidR="003A7CBE" w:rsidRPr="00294B7B" w:rsidRDefault="003A7CBE" w:rsidP="00C465E2">
      <w:pPr>
        <w:pStyle w:val="a3"/>
        <w:numPr>
          <w:ilvl w:val="0"/>
          <w:numId w:val="1"/>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eastAsia="en-US"/>
        </w:rPr>
        <w:t>traditional Russian dance.</w:t>
      </w:r>
    </w:p>
    <w:p w:rsidR="003A7CBE" w:rsidRPr="00294B7B" w:rsidRDefault="003A7CBE" w:rsidP="00C465E2">
      <w:pPr>
        <w:pStyle w:val="a3"/>
        <w:numPr>
          <w:ilvl w:val="0"/>
          <w:numId w:val="1"/>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a form of folk dancing.</w:t>
      </w:r>
    </w:p>
    <w:p w:rsidR="003A7CBE" w:rsidRPr="00294B7B" w:rsidRDefault="003A7CBE" w:rsidP="00C465E2">
      <w:pPr>
        <w:pStyle w:val="a3"/>
        <w:numPr>
          <w:ilvl w:val="0"/>
          <w:numId w:val="1"/>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a form of Kazakh dancing.</w:t>
      </w:r>
    </w:p>
    <w:p w:rsidR="00B102CE" w:rsidRPr="00294B7B" w:rsidRDefault="00B102CE" w:rsidP="00B102CE">
      <w:pPr>
        <w:pStyle w:val="a3"/>
        <w:autoSpaceDE w:val="0"/>
        <w:autoSpaceDN w:val="0"/>
        <w:adjustRightInd w:val="0"/>
        <w:spacing w:after="0" w:line="240" w:lineRule="auto"/>
        <w:jc w:val="both"/>
        <w:rPr>
          <w:rFonts w:ascii="Times New Roman" w:hAnsi="Times New Roman"/>
          <w:color w:val="000000"/>
          <w:sz w:val="24"/>
          <w:szCs w:val="24"/>
          <w:lang w:val="en-US" w:eastAsia="en-US"/>
        </w:rPr>
      </w:pPr>
    </w:p>
    <w:p w:rsidR="00C465E2" w:rsidRPr="00294B7B" w:rsidRDefault="00C465E2" w:rsidP="00C465E2">
      <w:p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2. </w:t>
      </w:r>
      <w:r w:rsidR="003A7CBE" w:rsidRPr="00294B7B">
        <w:rPr>
          <w:rFonts w:ascii="Times New Roman" w:hAnsi="Times New Roman"/>
          <w:color w:val="000000"/>
          <w:sz w:val="24"/>
          <w:szCs w:val="24"/>
          <w:lang w:val="en-US"/>
        </w:rPr>
        <w:t xml:space="preserve">Morris dancing dates back </w:t>
      </w:r>
      <w:r w:rsidR="006E23D2" w:rsidRPr="00294B7B">
        <w:rPr>
          <w:rFonts w:ascii="Times New Roman" w:hAnsi="Times New Roman"/>
          <w:color w:val="000000"/>
          <w:sz w:val="24"/>
          <w:szCs w:val="24"/>
          <w:lang w:val="en-US"/>
        </w:rPr>
        <w:t>…</w:t>
      </w:r>
    </w:p>
    <w:p w:rsidR="00C465E2" w:rsidRPr="00294B7B" w:rsidRDefault="003A7CBE" w:rsidP="00C465E2">
      <w:pPr>
        <w:pStyle w:val="a3"/>
        <w:numPr>
          <w:ilvl w:val="0"/>
          <w:numId w:val="2"/>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eastAsia="en-US"/>
        </w:rPr>
        <w:lastRenderedPageBreak/>
        <w:t>to the 20</w:t>
      </w:r>
      <w:r w:rsidRPr="00294B7B">
        <w:rPr>
          <w:rFonts w:ascii="Times New Roman" w:hAnsi="Times New Roman"/>
          <w:color w:val="000000"/>
          <w:sz w:val="24"/>
          <w:szCs w:val="24"/>
          <w:vertAlign w:val="superscript"/>
          <w:lang w:val="en-US" w:eastAsia="en-US"/>
        </w:rPr>
        <w:t>th</w:t>
      </w:r>
      <w:r w:rsidRPr="00294B7B">
        <w:rPr>
          <w:rFonts w:ascii="Times New Roman" w:hAnsi="Times New Roman"/>
          <w:color w:val="000000"/>
          <w:sz w:val="24"/>
          <w:szCs w:val="24"/>
          <w:lang w:val="en-US" w:eastAsia="en-US"/>
        </w:rPr>
        <w:t xml:space="preserve"> century.</w:t>
      </w:r>
    </w:p>
    <w:p w:rsidR="003A7CBE" w:rsidRPr="00294B7B" w:rsidRDefault="006E23D2" w:rsidP="00C465E2">
      <w:pPr>
        <w:pStyle w:val="a3"/>
        <w:numPr>
          <w:ilvl w:val="0"/>
          <w:numId w:val="2"/>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eastAsia="en-US"/>
        </w:rPr>
        <w:t>to the 13</w:t>
      </w:r>
      <w:r w:rsidRPr="00294B7B">
        <w:rPr>
          <w:rFonts w:ascii="Times New Roman" w:hAnsi="Times New Roman"/>
          <w:color w:val="000000"/>
          <w:sz w:val="24"/>
          <w:szCs w:val="24"/>
          <w:vertAlign w:val="superscript"/>
          <w:lang w:val="en-US" w:eastAsia="en-US"/>
        </w:rPr>
        <w:t>th</w:t>
      </w:r>
      <w:r w:rsidRPr="00294B7B">
        <w:rPr>
          <w:rFonts w:ascii="Times New Roman" w:hAnsi="Times New Roman"/>
          <w:color w:val="000000"/>
          <w:sz w:val="24"/>
          <w:szCs w:val="24"/>
          <w:lang w:val="en-US" w:eastAsia="en-US"/>
        </w:rPr>
        <w:t xml:space="preserve"> century.</w:t>
      </w:r>
    </w:p>
    <w:p w:rsidR="006E23D2" w:rsidRPr="00294B7B" w:rsidRDefault="006E23D2" w:rsidP="00C465E2">
      <w:pPr>
        <w:pStyle w:val="a3"/>
        <w:numPr>
          <w:ilvl w:val="0"/>
          <w:numId w:val="2"/>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eastAsia="en-US"/>
        </w:rPr>
        <w:t>to the 15</w:t>
      </w:r>
      <w:r w:rsidRPr="00294B7B">
        <w:rPr>
          <w:rFonts w:ascii="Times New Roman" w:hAnsi="Times New Roman"/>
          <w:color w:val="000000"/>
          <w:sz w:val="24"/>
          <w:szCs w:val="24"/>
          <w:vertAlign w:val="superscript"/>
          <w:lang w:val="en-US" w:eastAsia="en-US"/>
        </w:rPr>
        <w:t>th</w:t>
      </w:r>
      <w:r w:rsidRPr="00294B7B">
        <w:rPr>
          <w:rFonts w:ascii="Times New Roman" w:hAnsi="Times New Roman"/>
          <w:color w:val="000000"/>
          <w:sz w:val="24"/>
          <w:szCs w:val="24"/>
          <w:lang w:val="en-US" w:eastAsia="en-US"/>
        </w:rPr>
        <w:t xml:space="preserve"> century.</w:t>
      </w:r>
    </w:p>
    <w:p w:rsidR="00B102CE" w:rsidRPr="00294B7B" w:rsidRDefault="00B102CE" w:rsidP="00B102CE">
      <w:pPr>
        <w:pStyle w:val="a3"/>
        <w:autoSpaceDE w:val="0"/>
        <w:autoSpaceDN w:val="0"/>
        <w:adjustRightInd w:val="0"/>
        <w:spacing w:after="0" w:line="240" w:lineRule="auto"/>
        <w:jc w:val="both"/>
        <w:rPr>
          <w:rFonts w:ascii="Times New Roman" w:hAnsi="Times New Roman"/>
          <w:color w:val="000000"/>
          <w:sz w:val="24"/>
          <w:szCs w:val="24"/>
          <w:lang w:val="en-US" w:eastAsia="en-US"/>
        </w:rPr>
      </w:pPr>
    </w:p>
    <w:p w:rsidR="00C465E2" w:rsidRPr="00294B7B" w:rsidRDefault="00C465E2" w:rsidP="00C465E2">
      <w:p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3. </w:t>
      </w:r>
      <w:r w:rsidR="006E23D2" w:rsidRPr="00294B7B">
        <w:rPr>
          <w:rFonts w:ascii="Times New Roman" w:hAnsi="Times New Roman"/>
          <w:color w:val="000000"/>
          <w:sz w:val="24"/>
          <w:szCs w:val="24"/>
          <w:lang w:val="en-US"/>
        </w:rPr>
        <w:t>Men and women wear</w:t>
      </w:r>
      <w:r w:rsidR="00BC264A" w:rsidRPr="00294B7B">
        <w:rPr>
          <w:rFonts w:ascii="Times New Roman" w:hAnsi="Times New Roman"/>
          <w:color w:val="000000"/>
          <w:sz w:val="24"/>
          <w:szCs w:val="24"/>
          <w:lang w:val="en-US"/>
        </w:rPr>
        <w:t>…</w:t>
      </w:r>
    </w:p>
    <w:p w:rsidR="006E23D2" w:rsidRPr="00294B7B" w:rsidRDefault="006E23D2" w:rsidP="00C465E2">
      <w:pPr>
        <w:pStyle w:val="a3"/>
        <w:numPr>
          <w:ilvl w:val="0"/>
          <w:numId w:val="3"/>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 xml:space="preserve">old-fashioned, tattered clothing. </w:t>
      </w:r>
    </w:p>
    <w:p w:rsidR="006E23D2" w:rsidRPr="00294B7B" w:rsidRDefault="006E23D2" w:rsidP="00C465E2">
      <w:pPr>
        <w:pStyle w:val="a3"/>
        <w:numPr>
          <w:ilvl w:val="0"/>
          <w:numId w:val="3"/>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new-fashioned clothing.</w:t>
      </w:r>
    </w:p>
    <w:p w:rsidR="006E23D2" w:rsidRPr="00294B7B" w:rsidRDefault="006E23D2" w:rsidP="00C465E2">
      <w:pPr>
        <w:pStyle w:val="a3"/>
        <w:numPr>
          <w:ilvl w:val="0"/>
          <w:numId w:val="3"/>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Chanel’s clothing.</w:t>
      </w:r>
    </w:p>
    <w:p w:rsidR="00B102CE" w:rsidRPr="00294B7B" w:rsidRDefault="00B102CE" w:rsidP="00B102CE">
      <w:pPr>
        <w:pStyle w:val="a3"/>
        <w:autoSpaceDE w:val="0"/>
        <w:autoSpaceDN w:val="0"/>
        <w:adjustRightInd w:val="0"/>
        <w:spacing w:after="0" w:line="240" w:lineRule="auto"/>
        <w:jc w:val="both"/>
        <w:rPr>
          <w:rFonts w:ascii="Times New Roman" w:hAnsi="Times New Roman"/>
          <w:color w:val="000000"/>
          <w:sz w:val="24"/>
          <w:szCs w:val="24"/>
          <w:lang w:val="en-US" w:eastAsia="en-US"/>
        </w:rPr>
      </w:pPr>
    </w:p>
    <w:p w:rsidR="006E23D2" w:rsidRPr="00294B7B" w:rsidRDefault="00C465E2" w:rsidP="006E23D2">
      <w:p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4. </w:t>
      </w:r>
      <w:r w:rsidR="006E23D2" w:rsidRPr="00294B7B">
        <w:rPr>
          <w:rFonts w:ascii="Times New Roman" w:hAnsi="Times New Roman"/>
          <w:color w:val="000000"/>
          <w:sz w:val="24"/>
          <w:szCs w:val="24"/>
          <w:lang w:val="en-US"/>
        </w:rPr>
        <w:t>They</w:t>
      </w:r>
      <w:r w:rsidR="00B102CE" w:rsidRPr="00294B7B">
        <w:rPr>
          <w:rFonts w:ascii="Times New Roman" w:hAnsi="Times New Roman"/>
          <w:color w:val="000000"/>
          <w:sz w:val="24"/>
          <w:szCs w:val="24"/>
          <w:lang w:val="en-US"/>
        </w:rPr>
        <w:t>…</w:t>
      </w:r>
    </w:p>
    <w:p w:rsidR="006E23D2" w:rsidRPr="00294B7B" w:rsidRDefault="006E23D2" w:rsidP="00C465E2">
      <w:pPr>
        <w:pStyle w:val="a3"/>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eastAsia="en-US"/>
        </w:rPr>
        <w:t xml:space="preserve">dance in the streets of </w:t>
      </w:r>
      <w:r w:rsidRPr="00294B7B">
        <w:rPr>
          <w:rFonts w:ascii="Times New Roman" w:hAnsi="Times New Roman"/>
          <w:color w:val="000000"/>
          <w:sz w:val="24"/>
          <w:szCs w:val="24"/>
          <w:lang w:val="en-US"/>
        </w:rPr>
        <w:t>towns and villages.</w:t>
      </w:r>
    </w:p>
    <w:p w:rsidR="006E23D2" w:rsidRPr="00294B7B" w:rsidRDefault="006E23D2" w:rsidP="00C465E2">
      <w:pPr>
        <w:pStyle w:val="a3"/>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draw </w:t>
      </w:r>
      <w:r w:rsidRPr="00294B7B">
        <w:rPr>
          <w:rFonts w:ascii="Times New Roman" w:hAnsi="Times New Roman"/>
          <w:color w:val="000000"/>
          <w:sz w:val="24"/>
          <w:szCs w:val="24"/>
          <w:lang w:val="en-US" w:eastAsia="en-US"/>
        </w:rPr>
        <w:t xml:space="preserve">in the streets of </w:t>
      </w:r>
      <w:r w:rsidRPr="00294B7B">
        <w:rPr>
          <w:rFonts w:ascii="Times New Roman" w:hAnsi="Times New Roman"/>
          <w:color w:val="000000"/>
          <w:sz w:val="24"/>
          <w:szCs w:val="24"/>
          <w:lang w:val="en-US"/>
        </w:rPr>
        <w:t>towns and villages.</w:t>
      </w:r>
    </w:p>
    <w:p w:rsidR="00B102CE" w:rsidRPr="00294B7B" w:rsidRDefault="00B102CE" w:rsidP="00B102CE">
      <w:pPr>
        <w:pStyle w:val="a3"/>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chess in the streets of towns and villages.</w:t>
      </w:r>
    </w:p>
    <w:p w:rsidR="00B102CE" w:rsidRPr="00294B7B" w:rsidRDefault="00B102CE" w:rsidP="00B102CE">
      <w:pPr>
        <w:pStyle w:val="a3"/>
        <w:autoSpaceDE w:val="0"/>
        <w:autoSpaceDN w:val="0"/>
        <w:adjustRightInd w:val="0"/>
        <w:spacing w:after="0" w:line="240" w:lineRule="auto"/>
        <w:jc w:val="both"/>
        <w:rPr>
          <w:rFonts w:ascii="Times New Roman" w:hAnsi="Times New Roman"/>
          <w:color w:val="000000"/>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5. </w:t>
      </w:r>
      <w:r w:rsidR="006E23D2" w:rsidRPr="00294B7B">
        <w:rPr>
          <w:rFonts w:ascii="Times New Roman" w:hAnsi="Times New Roman"/>
          <w:color w:val="000000"/>
          <w:sz w:val="24"/>
          <w:szCs w:val="24"/>
          <w:lang w:val="en-US"/>
        </w:rPr>
        <w:t>Morris dancing</w:t>
      </w:r>
      <w:r w:rsidR="00B102CE" w:rsidRPr="00294B7B">
        <w:rPr>
          <w:rFonts w:ascii="Times New Roman" w:hAnsi="Times New Roman"/>
          <w:color w:val="000000"/>
          <w:sz w:val="24"/>
          <w:szCs w:val="24"/>
          <w:lang w:val="en-US"/>
        </w:rPr>
        <w:t>…</w:t>
      </w:r>
    </w:p>
    <w:p w:rsidR="00B102CE" w:rsidRPr="00294B7B" w:rsidRDefault="00B102CE" w:rsidP="00C465E2">
      <w:pPr>
        <w:pStyle w:val="a3"/>
        <w:numPr>
          <w:ilvl w:val="0"/>
          <w:numId w:val="5"/>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is a great French tradition.</w:t>
      </w:r>
    </w:p>
    <w:p w:rsidR="00B102CE" w:rsidRPr="00294B7B" w:rsidRDefault="00B102CE" w:rsidP="00C465E2">
      <w:pPr>
        <w:pStyle w:val="a3"/>
        <w:numPr>
          <w:ilvl w:val="0"/>
          <w:numId w:val="5"/>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is a great Italian tradition.</w:t>
      </w:r>
    </w:p>
    <w:p w:rsidR="00B102CE" w:rsidRPr="00294B7B" w:rsidRDefault="00B102CE" w:rsidP="00C465E2">
      <w:pPr>
        <w:pStyle w:val="a3"/>
        <w:numPr>
          <w:ilvl w:val="0"/>
          <w:numId w:val="5"/>
        </w:numPr>
        <w:autoSpaceDE w:val="0"/>
        <w:autoSpaceDN w:val="0"/>
        <w:adjustRightInd w:val="0"/>
        <w:spacing w:after="0" w:line="240" w:lineRule="auto"/>
        <w:jc w:val="both"/>
        <w:rPr>
          <w:rFonts w:ascii="Times New Roman" w:hAnsi="Times New Roman"/>
          <w:color w:val="000000"/>
          <w:sz w:val="24"/>
          <w:szCs w:val="24"/>
          <w:lang w:val="en-US" w:eastAsia="en-US"/>
        </w:rPr>
      </w:pPr>
      <w:r w:rsidRPr="00294B7B">
        <w:rPr>
          <w:rFonts w:ascii="Times New Roman" w:hAnsi="Times New Roman"/>
          <w:color w:val="000000"/>
          <w:sz w:val="24"/>
          <w:szCs w:val="24"/>
          <w:lang w:val="en-US"/>
        </w:rPr>
        <w:t>is a great English tradition.</w:t>
      </w:r>
    </w:p>
    <w:p w:rsidR="00B102CE" w:rsidRPr="00294B7B" w:rsidRDefault="00B102CE" w:rsidP="00B102CE">
      <w:pPr>
        <w:pStyle w:val="a3"/>
        <w:autoSpaceDE w:val="0"/>
        <w:autoSpaceDN w:val="0"/>
        <w:adjustRightInd w:val="0"/>
        <w:spacing w:after="0" w:line="240" w:lineRule="auto"/>
        <w:jc w:val="both"/>
        <w:rPr>
          <w:rFonts w:ascii="Times New Roman" w:hAnsi="Times New Roman"/>
          <w:color w:val="000000"/>
          <w:sz w:val="24"/>
          <w:szCs w:val="24"/>
          <w:lang w:val="en-US" w:eastAsia="en-US"/>
        </w:rPr>
      </w:pPr>
    </w:p>
    <w:p w:rsidR="0065652D" w:rsidRPr="00294B7B" w:rsidRDefault="0065652D" w:rsidP="0065652D">
      <w:p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6. </w:t>
      </w:r>
      <w:r w:rsidR="00B102CE" w:rsidRPr="00294B7B">
        <w:rPr>
          <w:rFonts w:ascii="Times New Roman" w:hAnsi="Times New Roman"/>
          <w:color w:val="000000"/>
          <w:sz w:val="24"/>
          <w:szCs w:val="24"/>
          <w:lang w:val="en-US"/>
        </w:rPr>
        <w:t>The dancers and spectators…</w:t>
      </w:r>
    </w:p>
    <w:p w:rsidR="00B102CE" w:rsidRPr="00294B7B" w:rsidRDefault="00B102CE" w:rsidP="00B102CE">
      <w:pPr>
        <w:pStyle w:val="a3"/>
        <w:numPr>
          <w:ilvl w:val="0"/>
          <w:numId w:val="6"/>
        </w:num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can read some traditional poems.</w:t>
      </w:r>
    </w:p>
    <w:p w:rsidR="00B102CE" w:rsidRPr="00294B7B" w:rsidRDefault="00B102CE" w:rsidP="0065652D">
      <w:pPr>
        <w:pStyle w:val="a3"/>
        <w:numPr>
          <w:ilvl w:val="0"/>
          <w:numId w:val="6"/>
        </w:num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can sing some traditional folk songs.</w:t>
      </w:r>
    </w:p>
    <w:p w:rsidR="00B102CE" w:rsidRPr="00294B7B" w:rsidRDefault="00BC264A" w:rsidP="0065652D">
      <w:pPr>
        <w:pStyle w:val="a3"/>
        <w:numPr>
          <w:ilvl w:val="0"/>
          <w:numId w:val="6"/>
        </w:numPr>
        <w:autoSpaceDE w:val="0"/>
        <w:autoSpaceDN w:val="0"/>
        <w:adjustRightInd w:val="0"/>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can run in the streets till the morning.</w:t>
      </w:r>
    </w:p>
    <w:p w:rsidR="00C465E2" w:rsidRPr="00294B7B" w:rsidRDefault="00C465E2" w:rsidP="00C465E2">
      <w:pPr>
        <w:spacing w:after="0" w:line="240" w:lineRule="auto"/>
        <w:jc w:val="both"/>
        <w:rPr>
          <w:rFonts w:ascii="Times New Roman" w:hAnsi="Times New Roman"/>
          <w:b/>
          <w:sz w:val="24"/>
          <w:szCs w:val="24"/>
          <w:u w:val="single"/>
          <w:lang w:val="en-US"/>
        </w:rPr>
      </w:pPr>
    </w:p>
    <w:p w:rsidR="00C465E2" w:rsidRPr="00294B7B" w:rsidRDefault="00C465E2" w:rsidP="00C465E2">
      <w:pPr>
        <w:spacing w:after="0" w:line="240" w:lineRule="auto"/>
        <w:jc w:val="both"/>
        <w:rPr>
          <w:rFonts w:ascii="Times New Roman" w:hAnsi="Times New Roman"/>
          <w:b/>
          <w:sz w:val="24"/>
          <w:szCs w:val="24"/>
          <w:u w:val="single"/>
          <w:lang w:val="en-US"/>
        </w:rPr>
      </w:pPr>
      <w:r w:rsidRPr="00294B7B">
        <w:rPr>
          <w:rFonts w:ascii="Times New Roman" w:hAnsi="Times New Roman"/>
          <w:b/>
          <w:sz w:val="24"/>
          <w:szCs w:val="24"/>
          <w:u w:val="single"/>
          <w:lang w:val="en-US"/>
        </w:rPr>
        <w:t xml:space="preserve">Writing </w:t>
      </w:r>
    </w:p>
    <w:p w:rsidR="00C465E2" w:rsidRPr="00294B7B" w:rsidRDefault="00C465E2" w:rsidP="00F465F8">
      <w:pPr>
        <w:spacing w:after="0" w:line="240" w:lineRule="auto"/>
        <w:jc w:val="both"/>
        <w:rPr>
          <w:rFonts w:ascii="Times New Roman" w:eastAsia="Times New Roman" w:hAnsi="Times New Roman"/>
          <w:bCs/>
          <w:color w:val="000000"/>
          <w:sz w:val="24"/>
          <w:szCs w:val="24"/>
          <w:lang w:val="en-US" w:eastAsia="ru-RU"/>
        </w:rPr>
      </w:pPr>
      <w:r w:rsidRPr="00294B7B">
        <w:rPr>
          <w:rFonts w:ascii="Times New Roman" w:hAnsi="Times New Roman"/>
          <w:b/>
          <w:sz w:val="24"/>
          <w:szCs w:val="24"/>
          <w:lang w:val="en-US"/>
        </w:rPr>
        <w:t xml:space="preserve">Task 2. </w:t>
      </w:r>
    </w:p>
    <w:p w:rsidR="00F465F8" w:rsidRPr="00294B7B" w:rsidRDefault="00F465F8" w:rsidP="00F465F8">
      <w:pPr>
        <w:pStyle w:val="a5"/>
        <w:shd w:val="clear" w:color="auto" w:fill="FFFFFF"/>
        <w:spacing w:before="0" w:beforeAutospacing="0" w:after="411" w:afterAutospacing="0"/>
        <w:jc w:val="both"/>
        <w:rPr>
          <w:color w:val="222222"/>
          <w:lang w:val="en-US"/>
        </w:rPr>
      </w:pPr>
      <w:r w:rsidRPr="00294B7B">
        <w:rPr>
          <w:rStyle w:val="a6"/>
          <w:iCs/>
          <w:color w:val="222222"/>
          <w:lang w:val="en-US"/>
        </w:rPr>
        <w:t xml:space="preserve">Some people think that cultural traditions may be destroyed when they are used as money-making attractions aimed at tourists. Others believe it is the only way to save these traditions. And how do you think? Write your opinion and thoughts. </w:t>
      </w:r>
    </w:p>
    <w:p w:rsidR="00F465F8" w:rsidRPr="00294B7B" w:rsidRDefault="00F465F8" w:rsidP="00F465F8">
      <w:pPr>
        <w:pStyle w:val="a5"/>
        <w:numPr>
          <w:ilvl w:val="0"/>
          <w:numId w:val="13"/>
        </w:numPr>
        <w:shd w:val="clear" w:color="auto" w:fill="FFFFFF"/>
        <w:spacing w:before="0" w:beforeAutospacing="0" w:after="411" w:afterAutospacing="0"/>
        <w:jc w:val="both"/>
        <w:rPr>
          <w:rStyle w:val="a6"/>
          <w:iCs/>
          <w:color w:val="222222"/>
          <w:lang w:val="en-US"/>
        </w:rPr>
      </w:pPr>
      <w:r w:rsidRPr="00294B7B">
        <w:rPr>
          <w:rStyle w:val="a6"/>
          <w:iCs/>
          <w:color w:val="222222"/>
          <w:lang w:val="en-US"/>
        </w:rPr>
        <w:t>Think on both sides and give your opinion in your essay.</w:t>
      </w:r>
    </w:p>
    <w:p w:rsidR="00F465F8" w:rsidRPr="00294B7B" w:rsidRDefault="004B2A52" w:rsidP="00F465F8">
      <w:pPr>
        <w:pStyle w:val="a5"/>
        <w:numPr>
          <w:ilvl w:val="0"/>
          <w:numId w:val="13"/>
        </w:numPr>
        <w:shd w:val="clear" w:color="auto" w:fill="FFFFFF"/>
        <w:spacing w:before="0" w:beforeAutospacing="0" w:after="411" w:afterAutospacing="0"/>
        <w:jc w:val="both"/>
        <w:rPr>
          <w:b/>
          <w:color w:val="222222"/>
          <w:lang w:val="en-US"/>
        </w:rPr>
      </w:pPr>
      <w:r>
        <w:rPr>
          <w:b/>
          <w:color w:val="222222"/>
          <w:lang w:val="en-US"/>
        </w:rPr>
        <w:t>You should write at least 110</w:t>
      </w:r>
      <w:r w:rsidR="00F465F8" w:rsidRPr="00294B7B">
        <w:rPr>
          <w:b/>
          <w:color w:val="222222"/>
          <w:lang w:val="en-US"/>
        </w:rPr>
        <w:t xml:space="preserve"> words.</w:t>
      </w:r>
    </w:p>
    <w:p w:rsidR="00F465F8" w:rsidRPr="00294B7B" w:rsidRDefault="00F465F8" w:rsidP="00F465F8">
      <w:pPr>
        <w:spacing w:after="0" w:line="240" w:lineRule="auto"/>
        <w:jc w:val="both"/>
        <w:rPr>
          <w:rFonts w:ascii="Times New Roman" w:eastAsia="Times New Roman" w:hAnsi="Times New Roman"/>
          <w:sz w:val="24"/>
          <w:szCs w:val="24"/>
          <w:lang w:val="en-US" w:eastAsia="ru-RU"/>
        </w:rPr>
      </w:pPr>
    </w:p>
    <w:p w:rsidR="00C465E2" w:rsidRPr="00294B7B" w:rsidRDefault="00C465E2" w:rsidP="00C465E2">
      <w:pPr>
        <w:spacing w:after="0" w:line="240" w:lineRule="auto"/>
        <w:jc w:val="both"/>
        <w:rPr>
          <w:rFonts w:ascii="Times New Roman" w:hAnsi="Times New Roman"/>
          <w:b/>
          <w:color w:val="000000"/>
          <w:sz w:val="24"/>
          <w:szCs w:val="24"/>
          <w:lang w:val="en-US"/>
        </w:rPr>
      </w:pPr>
      <w:r w:rsidRPr="00294B7B">
        <w:rPr>
          <w:rFonts w:ascii="Times New Roman" w:hAnsi="Times New Roman"/>
          <w:b/>
          <w:color w:val="000000"/>
          <w:sz w:val="24"/>
          <w:szCs w:val="24"/>
          <w:lang w:val="en-US"/>
        </w:rPr>
        <w:t>Use the following plan.</w:t>
      </w:r>
    </w:p>
    <w:p w:rsidR="00C465E2" w:rsidRPr="00294B7B" w:rsidRDefault="00C465E2" w:rsidP="00C465E2">
      <w:pPr>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Paragraph A: </w:t>
      </w:r>
      <w:r w:rsidR="00F465F8" w:rsidRPr="00294B7B">
        <w:rPr>
          <w:rFonts w:ascii="Times New Roman" w:hAnsi="Times New Roman"/>
          <w:color w:val="000000"/>
          <w:sz w:val="24"/>
          <w:szCs w:val="24"/>
          <w:lang w:val="en-US"/>
        </w:rPr>
        <w:t>what you know about cultural traditions</w:t>
      </w:r>
    </w:p>
    <w:p w:rsidR="00C465E2" w:rsidRPr="00294B7B" w:rsidRDefault="00C465E2" w:rsidP="00C465E2">
      <w:pPr>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 xml:space="preserve">Paragraph B: the problem </w:t>
      </w:r>
    </w:p>
    <w:p w:rsidR="00C465E2" w:rsidRPr="00294B7B" w:rsidRDefault="00F465F8" w:rsidP="00C465E2">
      <w:pPr>
        <w:spacing w:after="0" w:line="240" w:lineRule="auto"/>
        <w:jc w:val="both"/>
        <w:rPr>
          <w:rFonts w:ascii="Times New Roman" w:hAnsi="Times New Roman"/>
          <w:color w:val="000000"/>
          <w:sz w:val="24"/>
          <w:szCs w:val="24"/>
          <w:lang w:val="en-US"/>
        </w:rPr>
      </w:pPr>
      <w:r w:rsidRPr="00294B7B">
        <w:rPr>
          <w:rFonts w:ascii="Times New Roman" w:hAnsi="Times New Roman"/>
          <w:color w:val="000000"/>
          <w:sz w:val="24"/>
          <w:szCs w:val="24"/>
          <w:lang w:val="en-US"/>
        </w:rPr>
        <w:t>Paragraph C: actions that we can do</w:t>
      </w:r>
    </w:p>
    <w:p w:rsidR="00C465E2" w:rsidRPr="00294B7B" w:rsidRDefault="00C465E2" w:rsidP="00F465F8">
      <w:pPr>
        <w:pStyle w:val="a5"/>
        <w:shd w:val="clear" w:color="auto" w:fill="FFFFFF"/>
        <w:spacing w:before="0" w:beforeAutospacing="0" w:after="0" w:afterAutospacing="0"/>
        <w:rPr>
          <w:color w:val="000000"/>
          <w:lang w:val="en-US"/>
        </w:rPr>
      </w:pPr>
      <w:r w:rsidRPr="00294B7B">
        <w:rPr>
          <w:color w:val="000000"/>
          <w:lang w:val="en-US"/>
        </w:rPr>
        <w:t>Paragraph D: concl</w:t>
      </w:r>
      <w:r w:rsidR="00BC264A" w:rsidRPr="00294B7B">
        <w:rPr>
          <w:color w:val="000000"/>
          <w:lang w:val="en-US"/>
        </w:rPr>
        <w:t>usion</w:t>
      </w:r>
    </w:p>
    <w:p w:rsidR="00C465E2" w:rsidRDefault="00C465E2" w:rsidP="00C465E2">
      <w:pPr>
        <w:autoSpaceDE w:val="0"/>
        <w:autoSpaceDN w:val="0"/>
        <w:adjustRightInd w:val="0"/>
        <w:spacing w:after="0" w:line="240" w:lineRule="auto"/>
        <w:jc w:val="both"/>
        <w:rPr>
          <w:rFonts w:ascii="Times New Roman" w:hAnsi="Times New Roman"/>
          <w:sz w:val="24"/>
          <w:szCs w:val="24"/>
        </w:rPr>
      </w:pPr>
    </w:p>
    <w:p w:rsidR="00D74C9A" w:rsidRDefault="00D74C9A" w:rsidP="00C465E2">
      <w:pPr>
        <w:autoSpaceDE w:val="0"/>
        <w:autoSpaceDN w:val="0"/>
        <w:adjustRightInd w:val="0"/>
        <w:spacing w:after="0" w:line="240" w:lineRule="auto"/>
        <w:jc w:val="both"/>
        <w:rPr>
          <w:rFonts w:ascii="Times New Roman" w:hAnsi="Times New Roman"/>
          <w:sz w:val="24"/>
          <w:szCs w:val="24"/>
        </w:rPr>
      </w:pPr>
    </w:p>
    <w:p w:rsidR="00D74C9A" w:rsidRDefault="00D74C9A" w:rsidP="00C465E2">
      <w:pPr>
        <w:autoSpaceDE w:val="0"/>
        <w:autoSpaceDN w:val="0"/>
        <w:adjustRightInd w:val="0"/>
        <w:spacing w:after="0" w:line="240" w:lineRule="auto"/>
        <w:jc w:val="both"/>
        <w:rPr>
          <w:rFonts w:ascii="Times New Roman" w:hAnsi="Times New Roman"/>
          <w:sz w:val="24"/>
          <w:szCs w:val="24"/>
        </w:rPr>
      </w:pPr>
    </w:p>
    <w:p w:rsidR="00D74C9A" w:rsidRPr="00D43C84" w:rsidRDefault="00D74C9A" w:rsidP="00C465E2">
      <w:pPr>
        <w:autoSpaceDE w:val="0"/>
        <w:autoSpaceDN w:val="0"/>
        <w:adjustRightInd w:val="0"/>
        <w:spacing w:after="0" w:line="240" w:lineRule="auto"/>
        <w:jc w:val="both"/>
        <w:rPr>
          <w:rFonts w:ascii="Times New Roman" w:hAnsi="Times New Roman"/>
          <w:sz w:val="24"/>
          <w:szCs w:val="24"/>
          <w:lang w:val="en-US"/>
        </w:rPr>
      </w:pPr>
    </w:p>
    <w:p w:rsidR="00D74C9A" w:rsidRDefault="00D74C9A" w:rsidP="00C465E2">
      <w:pPr>
        <w:autoSpaceDE w:val="0"/>
        <w:autoSpaceDN w:val="0"/>
        <w:adjustRightInd w:val="0"/>
        <w:spacing w:after="0" w:line="240" w:lineRule="auto"/>
        <w:jc w:val="both"/>
        <w:rPr>
          <w:rFonts w:ascii="Times New Roman" w:hAnsi="Times New Roman"/>
          <w:sz w:val="24"/>
          <w:szCs w:val="24"/>
          <w:lang w:val="en-US"/>
        </w:rPr>
      </w:pPr>
    </w:p>
    <w:p w:rsidR="0054220F" w:rsidRDefault="0054220F" w:rsidP="00C465E2">
      <w:pPr>
        <w:autoSpaceDE w:val="0"/>
        <w:autoSpaceDN w:val="0"/>
        <w:adjustRightInd w:val="0"/>
        <w:spacing w:after="0" w:line="240" w:lineRule="auto"/>
        <w:jc w:val="both"/>
        <w:rPr>
          <w:rFonts w:ascii="Times New Roman" w:hAnsi="Times New Roman"/>
          <w:sz w:val="24"/>
          <w:szCs w:val="24"/>
          <w:lang w:val="en-US"/>
        </w:rPr>
      </w:pPr>
    </w:p>
    <w:p w:rsidR="0054220F" w:rsidRDefault="0054220F" w:rsidP="00C465E2">
      <w:pPr>
        <w:autoSpaceDE w:val="0"/>
        <w:autoSpaceDN w:val="0"/>
        <w:adjustRightInd w:val="0"/>
        <w:spacing w:after="0" w:line="240" w:lineRule="auto"/>
        <w:jc w:val="both"/>
        <w:rPr>
          <w:rFonts w:ascii="Times New Roman" w:hAnsi="Times New Roman"/>
          <w:sz w:val="24"/>
          <w:szCs w:val="24"/>
        </w:rPr>
      </w:pPr>
    </w:p>
    <w:p w:rsidR="004B2A52" w:rsidRDefault="004B2A52" w:rsidP="00C465E2">
      <w:pPr>
        <w:autoSpaceDE w:val="0"/>
        <w:autoSpaceDN w:val="0"/>
        <w:adjustRightInd w:val="0"/>
        <w:spacing w:after="0" w:line="240" w:lineRule="auto"/>
        <w:jc w:val="both"/>
        <w:rPr>
          <w:rFonts w:ascii="Times New Roman" w:hAnsi="Times New Roman"/>
          <w:sz w:val="24"/>
          <w:szCs w:val="24"/>
        </w:rPr>
      </w:pPr>
    </w:p>
    <w:p w:rsidR="004B2A52" w:rsidRDefault="004B2A52" w:rsidP="00C465E2">
      <w:pPr>
        <w:autoSpaceDE w:val="0"/>
        <w:autoSpaceDN w:val="0"/>
        <w:adjustRightInd w:val="0"/>
        <w:spacing w:after="0" w:line="240" w:lineRule="auto"/>
        <w:jc w:val="both"/>
        <w:rPr>
          <w:rFonts w:ascii="Times New Roman" w:hAnsi="Times New Roman"/>
          <w:sz w:val="24"/>
          <w:szCs w:val="24"/>
        </w:rPr>
      </w:pPr>
    </w:p>
    <w:p w:rsidR="004B2A52" w:rsidRDefault="004B2A52" w:rsidP="00C465E2">
      <w:pPr>
        <w:autoSpaceDE w:val="0"/>
        <w:autoSpaceDN w:val="0"/>
        <w:adjustRightInd w:val="0"/>
        <w:spacing w:after="0" w:line="240" w:lineRule="auto"/>
        <w:jc w:val="both"/>
        <w:rPr>
          <w:rFonts w:ascii="Times New Roman" w:hAnsi="Times New Roman"/>
          <w:sz w:val="24"/>
          <w:szCs w:val="24"/>
        </w:rPr>
      </w:pPr>
    </w:p>
    <w:p w:rsidR="004B2A52" w:rsidRPr="004B2A52" w:rsidRDefault="004B2A52" w:rsidP="00C465E2">
      <w:pPr>
        <w:autoSpaceDE w:val="0"/>
        <w:autoSpaceDN w:val="0"/>
        <w:adjustRightInd w:val="0"/>
        <w:spacing w:after="0" w:line="240" w:lineRule="auto"/>
        <w:jc w:val="both"/>
        <w:rPr>
          <w:rFonts w:ascii="Times New Roman" w:hAnsi="Times New Roman"/>
          <w:sz w:val="24"/>
          <w:szCs w:val="24"/>
        </w:rPr>
      </w:pPr>
    </w:p>
    <w:p w:rsidR="00D74C9A" w:rsidRPr="00D74C9A" w:rsidRDefault="00D74C9A" w:rsidP="00C465E2">
      <w:pPr>
        <w:autoSpaceDE w:val="0"/>
        <w:autoSpaceDN w:val="0"/>
        <w:adjustRightInd w:val="0"/>
        <w:spacing w:after="0" w:line="240" w:lineRule="auto"/>
        <w:jc w:val="both"/>
        <w:rPr>
          <w:rFonts w:ascii="Times New Roman" w:hAnsi="Times New Roman"/>
          <w:sz w:val="24"/>
          <w:szCs w:val="24"/>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968"/>
        <w:gridCol w:w="850"/>
        <w:gridCol w:w="4881"/>
        <w:gridCol w:w="1723"/>
      </w:tblGrid>
      <w:tr w:rsidR="00C465E2" w:rsidRPr="00294B7B" w:rsidTr="00C82F95">
        <w:trPr>
          <w:trHeight w:val="413"/>
        </w:trPr>
        <w:tc>
          <w:tcPr>
            <w:tcW w:w="2968" w:type="dxa"/>
            <w:vMerge w:val="restart"/>
            <w:vAlign w:val="center"/>
          </w:tcPr>
          <w:p w:rsidR="00C465E2" w:rsidRPr="00294B7B" w:rsidRDefault="00C465E2" w:rsidP="000F048E">
            <w:pPr>
              <w:pStyle w:val="Style2"/>
              <w:widowControl/>
              <w:jc w:val="center"/>
              <w:rPr>
                <w:rStyle w:val="FontStyle12"/>
                <w:rFonts w:ascii="Times New Roman" w:hAnsi="Times New Roman" w:cs="Times New Roman"/>
                <w:b/>
                <w:sz w:val="24"/>
                <w:szCs w:val="24"/>
                <w:lang w:val="en-US" w:eastAsia="en-US"/>
              </w:rPr>
            </w:pPr>
            <w:r w:rsidRPr="00294B7B">
              <w:rPr>
                <w:rStyle w:val="FontStyle12"/>
                <w:rFonts w:ascii="Times New Roman" w:hAnsi="Times New Roman" w:cs="Times New Roman"/>
                <w:b/>
                <w:sz w:val="24"/>
                <w:szCs w:val="24"/>
                <w:lang w:val="en-US" w:eastAsia="en-US"/>
              </w:rPr>
              <w:t>Assessment criteria</w:t>
            </w:r>
          </w:p>
        </w:tc>
        <w:tc>
          <w:tcPr>
            <w:tcW w:w="850" w:type="dxa"/>
            <w:vMerge w:val="restart"/>
            <w:vAlign w:val="center"/>
          </w:tcPr>
          <w:p w:rsidR="00C465E2" w:rsidRPr="00294B7B" w:rsidRDefault="00C465E2" w:rsidP="000F048E">
            <w:pPr>
              <w:pStyle w:val="Style2"/>
              <w:widowControl/>
              <w:jc w:val="center"/>
              <w:rPr>
                <w:rStyle w:val="FontStyle12"/>
                <w:rFonts w:ascii="Times New Roman" w:hAnsi="Times New Roman" w:cs="Times New Roman"/>
                <w:b/>
                <w:sz w:val="24"/>
                <w:szCs w:val="24"/>
                <w:lang w:val="en-US" w:eastAsia="en-US"/>
              </w:rPr>
            </w:pPr>
            <w:r w:rsidRPr="00294B7B">
              <w:rPr>
                <w:rStyle w:val="FontStyle12"/>
                <w:rFonts w:ascii="Times New Roman" w:hAnsi="Times New Roman" w:cs="Times New Roman"/>
                <w:b/>
                <w:sz w:val="24"/>
                <w:szCs w:val="24"/>
                <w:lang w:val="en-US" w:eastAsia="en-US"/>
              </w:rPr>
              <w:t>Task</w:t>
            </w:r>
          </w:p>
        </w:tc>
        <w:tc>
          <w:tcPr>
            <w:tcW w:w="4881" w:type="dxa"/>
            <w:vAlign w:val="center"/>
          </w:tcPr>
          <w:p w:rsidR="00C465E2" w:rsidRPr="00294B7B" w:rsidRDefault="00C465E2" w:rsidP="000F048E">
            <w:pPr>
              <w:pStyle w:val="Style2"/>
              <w:widowControl/>
              <w:jc w:val="center"/>
              <w:rPr>
                <w:rStyle w:val="FontStyle12"/>
                <w:rFonts w:ascii="Times New Roman" w:hAnsi="Times New Roman" w:cs="Times New Roman"/>
                <w:b/>
                <w:sz w:val="24"/>
                <w:szCs w:val="24"/>
                <w:lang w:val="en-US" w:eastAsia="en-US"/>
              </w:rPr>
            </w:pPr>
            <w:r w:rsidRPr="00294B7B">
              <w:rPr>
                <w:rStyle w:val="FontStyle12"/>
                <w:rFonts w:ascii="Times New Roman" w:hAnsi="Times New Roman" w:cs="Times New Roman"/>
                <w:b/>
                <w:sz w:val="24"/>
                <w:szCs w:val="24"/>
                <w:lang w:val="en-US" w:eastAsia="en-US"/>
              </w:rPr>
              <w:t>Descriptor</w:t>
            </w:r>
          </w:p>
        </w:tc>
        <w:tc>
          <w:tcPr>
            <w:tcW w:w="1723" w:type="dxa"/>
            <w:vMerge w:val="restart"/>
            <w:vAlign w:val="center"/>
          </w:tcPr>
          <w:p w:rsidR="00C465E2" w:rsidRPr="00294B7B" w:rsidRDefault="00C465E2" w:rsidP="000F048E">
            <w:pPr>
              <w:pStyle w:val="Style2"/>
              <w:widowControl/>
              <w:jc w:val="center"/>
              <w:rPr>
                <w:rStyle w:val="FontStyle12"/>
                <w:rFonts w:ascii="Times New Roman" w:hAnsi="Times New Roman" w:cs="Times New Roman"/>
                <w:b/>
                <w:sz w:val="24"/>
                <w:szCs w:val="24"/>
                <w:lang w:val="en-US" w:eastAsia="en-US"/>
              </w:rPr>
            </w:pPr>
            <w:r w:rsidRPr="00294B7B">
              <w:rPr>
                <w:rStyle w:val="FontStyle12"/>
                <w:rFonts w:ascii="Times New Roman" w:hAnsi="Times New Roman" w:cs="Times New Roman"/>
                <w:b/>
                <w:sz w:val="24"/>
                <w:szCs w:val="24"/>
                <w:lang w:val="en-US" w:eastAsia="en-US"/>
              </w:rPr>
              <w:t>Mark</w:t>
            </w:r>
          </w:p>
        </w:tc>
      </w:tr>
      <w:tr w:rsidR="00C465E2" w:rsidRPr="00294B7B" w:rsidTr="00C82F95">
        <w:trPr>
          <w:trHeight w:val="309"/>
        </w:trPr>
        <w:tc>
          <w:tcPr>
            <w:tcW w:w="2968" w:type="dxa"/>
            <w:vMerge/>
            <w:vAlign w:val="center"/>
          </w:tcPr>
          <w:p w:rsidR="00C465E2" w:rsidRPr="00294B7B" w:rsidRDefault="00C465E2" w:rsidP="000F048E">
            <w:pPr>
              <w:jc w:val="center"/>
              <w:rPr>
                <w:rStyle w:val="FontStyle12"/>
                <w:rFonts w:ascii="Times New Roman" w:hAnsi="Times New Roman" w:cs="Times New Roman"/>
                <w:b/>
                <w:sz w:val="24"/>
                <w:szCs w:val="24"/>
                <w:lang w:val="en-US"/>
              </w:rPr>
            </w:pPr>
          </w:p>
        </w:tc>
        <w:tc>
          <w:tcPr>
            <w:tcW w:w="850" w:type="dxa"/>
            <w:vMerge/>
            <w:vAlign w:val="center"/>
          </w:tcPr>
          <w:p w:rsidR="00C465E2" w:rsidRPr="00294B7B" w:rsidRDefault="00C465E2" w:rsidP="000F048E">
            <w:pPr>
              <w:jc w:val="center"/>
              <w:rPr>
                <w:rStyle w:val="FontStyle12"/>
                <w:rFonts w:ascii="Times New Roman" w:hAnsi="Times New Roman" w:cs="Times New Roman"/>
                <w:b/>
                <w:sz w:val="24"/>
                <w:szCs w:val="24"/>
                <w:lang w:val="en-US"/>
              </w:rPr>
            </w:pPr>
          </w:p>
        </w:tc>
        <w:tc>
          <w:tcPr>
            <w:tcW w:w="4881" w:type="dxa"/>
            <w:vAlign w:val="center"/>
          </w:tcPr>
          <w:p w:rsidR="00C465E2" w:rsidRPr="00294B7B" w:rsidRDefault="00C465E2" w:rsidP="000F048E">
            <w:pPr>
              <w:pStyle w:val="Style2"/>
              <w:widowControl/>
              <w:jc w:val="center"/>
              <w:rPr>
                <w:rStyle w:val="FontStyle12"/>
                <w:rFonts w:ascii="Times New Roman" w:hAnsi="Times New Roman" w:cs="Times New Roman"/>
                <w:b/>
                <w:sz w:val="24"/>
                <w:szCs w:val="24"/>
                <w:lang w:val="en-US" w:eastAsia="en-US"/>
              </w:rPr>
            </w:pPr>
            <w:r w:rsidRPr="00294B7B">
              <w:rPr>
                <w:rStyle w:val="FontStyle12"/>
                <w:rFonts w:ascii="Times New Roman" w:hAnsi="Times New Roman" w:cs="Times New Roman"/>
                <w:b/>
                <w:sz w:val="24"/>
                <w:szCs w:val="24"/>
                <w:lang w:val="en-US" w:eastAsia="en-US"/>
              </w:rPr>
              <w:t>A lea</w:t>
            </w:r>
            <w:r w:rsidR="004D53EB">
              <w:rPr>
                <w:rStyle w:val="FontStyle12"/>
                <w:rFonts w:ascii="Times New Roman" w:hAnsi="Times New Roman" w:cs="Times New Roman"/>
                <w:b/>
                <w:sz w:val="24"/>
                <w:szCs w:val="24"/>
                <w:lang w:val="en-US" w:eastAsia="en-US"/>
              </w:rPr>
              <w:t>r</w:t>
            </w:r>
            <w:r w:rsidRPr="00294B7B">
              <w:rPr>
                <w:rStyle w:val="FontStyle12"/>
                <w:rFonts w:ascii="Times New Roman" w:hAnsi="Times New Roman" w:cs="Times New Roman"/>
                <w:b/>
                <w:sz w:val="24"/>
                <w:szCs w:val="24"/>
                <w:lang w:val="en-US" w:eastAsia="en-US"/>
              </w:rPr>
              <w:t>ner</w:t>
            </w:r>
          </w:p>
        </w:tc>
        <w:tc>
          <w:tcPr>
            <w:tcW w:w="1723" w:type="dxa"/>
            <w:vMerge/>
            <w:vAlign w:val="center"/>
          </w:tcPr>
          <w:p w:rsidR="00C465E2" w:rsidRPr="00294B7B" w:rsidRDefault="00C465E2" w:rsidP="000F048E">
            <w:pPr>
              <w:pStyle w:val="Style2"/>
              <w:widowControl/>
              <w:jc w:val="center"/>
              <w:rPr>
                <w:rStyle w:val="FontStyle12"/>
                <w:rFonts w:ascii="Times New Roman" w:hAnsi="Times New Roman" w:cs="Times New Roman"/>
                <w:b/>
                <w:sz w:val="24"/>
                <w:szCs w:val="24"/>
                <w:lang w:val="en-US" w:eastAsia="en-US"/>
              </w:rPr>
            </w:pPr>
          </w:p>
        </w:tc>
      </w:tr>
      <w:tr w:rsidR="0065652D" w:rsidRPr="00294B7B" w:rsidTr="0054220F">
        <w:trPr>
          <w:trHeight w:val="403"/>
        </w:trPr>
        <w:tc>
          <w:tcPr>
            <w:tcW w:w="2968" w:type="dxa"/>
            <w:vMerge w:val="restart"/>
          </w:tcPr>
          <w:p w:rsidR="0065652D" w:rsidRPr="00F85BCD" w:rsidRDefault="0065652D" w:rsidP="0054220F">
            <w:pPr>
              <w:pStyle w:val="Style1"/>
              <w:widowControl/>
              <w:rPr>
                <w:rFonts w:ascii="Times New Roman" w:hAnsi="Times New Roman"/>
                <w:lang w:val="kk-KZ"/>
              </w:rPr>
            </w:pPr>
          </w:p>
          <w:p w:rsidR="00F85BCD" w:rsidRDefault="00F85BCD" w:rsidP="0054220F">
            <w:pPr>
              <w:pStyle w:val="Style1"/>
              <w:widowControl/>
              <w:rPr>
                <w:rFonts w:ascii="Times New Roman" w:hAnsi="Times New Roman"/>
                <w:lang w:val="en-US"/>
              </w:rPr>
            </w:pPr>
            <w:r>
              <w:rPr>
                <w:rFonts w:ascii="Times New Roman" w:hAnsi="Times New Roman"/>
                <w:lang w:val="en-US"/>
              </w:rPr>
              <w:t>Fulfill the tasks to</w:t>
            </w:r>
          </w:p>
          <w:p w:rsidR="00F85BCD" w:rsidRDefault="00F85BCD" w:rsidP="0054220F">
            <w:pPr>
              <w:pStyle w:val="Style1"/>
              <w:widowControl/>
              <w:rPr>
                <w:rFonts w:ascii="Times New Roman" w:hAnsi="Times New Roman"/>
                <w:lang w:val="en-US"/>
              </w:rPr>
            </w:pPr>
            <w:r>
              <w:rPr>
                <w:rFonts w:ascii="Times New Roman" w:hAnsi="Times New Roman"/>
                <w:lang w:val="en-US"/>
              </w:rPr>
              <w:t xml:space="preserve"> demonstrate detailed </w:t>
            </w:r>
          </w:p>
          <w:p w:rsidR="0065652D" w:rsidRDefault="00F85BCD" w:rsidP="0054220F">
            <w:pPr>
              <w:pStyle w:val="Style1"/>
              <w:widowControl/>
              <w:rPr>
                <w:rFonts w:ascii="Times New Roman" w:hAnsi="Times New Roman"/>
                <w:lang w:val="en-US"/>
              </w:rPr>
            </w:pPr>
            <w:r>
              <w:rPr>
                <w:rFonts w:ascii="Times New Roman" w:hAnsi="Times New Roman"/>
                <w:lang w:val="en-US"/>
              </w:rPr>
              <w:t>understanding the text</w:t>
            </w:r>
          </w:p>
          <w:p w:rsidR="00F85BCD" w:rsidRDefault="00F85BCD" w:rsidP="0054220F">
            <w:pPr>
              <w:pStyle w:val="Style1"/>
              <w:widowControl/>
              <w:rPr>
                <w:rFonts w:ascii="Times New Roman" w:hAnsi="Times New Roman"/>
                <w:lang w:val="en-US"/>
              </w:rPr>
            </w:pPr>
            <w:r>
              <w:rPr>
                <w:rFonts w:ascii="Times New Roman" w:hAnsi="Times New Roman"/>
                <w:lang w:val="en-US"/>
              </w:rPr>
              <w:t>Use vocabulary from the text</w:t>
            </w:r>
          </w:p>
          <w:p w:rsidR="00F85BCD" w:rsidRPr="00294B7B" w:rsidRDefault="00F85BCD" w:rsidP="0054220F">
            <w:pPr>
              <w:pStyle w:val="Style1"/>
              <w:widowControl/>
              <w:rPr>
                <w:rFonts w:ascii="Times New Roman" w:hAnsi="Times New Roman"/>
                <w:lang w:val="en-US"/>
              </w:rPr>
            </w:pPr>
          </w:p>
          <w:p w:rsidR="0065652D" w:rsidRPr="00294B7B" w:rsidRDefault="0065652D" w:rsidP="0054220F">
            <w:pPr>
              <w:pStyle w:val="Style1"/>
              <w:widowControl/>
              <w:rPr>
                <w:rFonts w:ascii="Times New Roman" w:hAnsi="Times New Roman"/>
                <w:lang w:val="en-US"/>
              </w:rPr>
            </w:pPr>
          </w:p>
          <w:p w:rsidR="0065652D" w:rsidRPr="00294B7B" w:rsidRDefault="0065652D" w:rsidP="0054220F">
            <w:pPr>
              <w:pStyle w:val="Style1"/>
              <w:widowControl/>
              <w:rPr>
                <w:rFonts w:ascii="Times New Roman" w:hAnsi="Times New Roman"/>
                <w:lang w:val="en-US"/>
              </w:rPr>
            </w:pPr>
          </w:p>
          <w:p w:rsidR="0065652D" w:rsidRPr="00294B7B" w:rsidRDefault="0065652D" w:rsidP="0054220F">
            <w:pPr>
              <w:pStyle w:val="Style1"/>
              <w:widowControl/>
              <w:rPr>
                <w:rFonts w:ascii="Times New Roman" w:hAnsi="Times New Roman"/>
                <w:lang w:val="en-US"/>
              </w:rPr>
            </w:pPr>
          </w:p>
          <w:p w:rsidR="0065652D" w:rsidRPr="00294B7B" w:rsidRDefault="0065652D" w:rsidP="0054220F">
            <w:pPr>
              <w:pStyle w:val="Style1"/>
              <w:widowControl/>
              <w:rPr>
                <w:rFonts w:ascii="Times New Roman" w:hAnsi="Times New Roman"/>
                <w:lang w:val="en-US"/>
              </w:rPr>
            </w:pPr>
          </w:p>
          <w:p w:rsidR="0065652D" w:rsidRPr="00294B7B" w:rsidRDefault="0065652D" w:rsidP="0054220F">
            <w:pPr>
              <w:pStyle w:val="Style1"/>
              <w:widowControl/>
              <w:rPr>
                <w:rStyle w:val="FontStyle11"/>
                <w:rFonts w:ascii="Times New Roman" w:hAnsi="Times New Roman" w:cs="Times New Roman"/>
                <w:b w:val="0"/>
                <w:sz w:val="24"/>
                <w:szCs w:val="24"/>
                <w:lang w:val="en-US" w:eastAsia="en-US"/>
              </w:rPr>
            </w:pPr>
          </w:p>
        </w:tc>
        <w:tc>
          <w:tcPr>
            <w:tcW w:w="850" w:type="dxa"/>
            <w:vMerge w:val="restart"/>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c>
          <w:tcPr>
            <w:tcW w:w="4881" w:type="dxa"/>
            <w:vAlign w:val="center"/>
          </w:tcPr>
          <w:p w:rsidR="0065652D" w:rsidRPr="00294B7B" w:rsidRDefault="00B102CE" w:rsidP="000F048E">
            <w:pPr>
              <w:pStyle w:val="Style1"/>
              <w:widowControl/>
              <w:jc w:val="both"/>
              <w:rPr>
                <w:rFonts w:ascii="Times New Roman" w:hAnsi="Times New Roman"/>
                <w:color w:val="000000"/>
                <w:lang w:val="en-US" w:eastAsia="en-US"/>
              </w:rPr>
            </w:pPr>
            <w:r w:rsidRPr="00294B7B">
              <w:rPr>
                <w:rFonts w:ascii="Times New Roman" w:hAnsi="Times New Roman"/>
                <w:color w:val="000000"/>
                <w:lang w:val="en-US" w:eastAsia="en-US"/>
              </w:rPr>
              <w:t>writes: 1.b</w:t>
            </w:r>
          </w:p>
          <w:p w:rsidR="0065652D" w:rsidRPr="00294B7B" w:rsidRDefault="00B102CE" w:rsidP="00B102CE">
            <w:pPr>
              <w:autoSpaceDE w:val="0"/>
              <w:autoSpaceDN w:val="0"/>
              <w:adjustRightInd w:val="0"/>
              <w:spacing w:after="0" w:line="240" w:lineRule="auto"/>
              <w:jc w:val="both"/>
              <w:rPr>
                <w:rStyle w:val="FontStyle11"/>
                <w:rFonts w:ascii="Times New Roman" w:hAnsi="Times New Roman" w:cs="Times New Roman"/>
                <w:b w:val="0"/>
                <w:bCs w:val="0"/>
                <w:sz w:val="24"/>
                <w:szCs w:val="24"/>
                <w:lang w:val="en-US"/>
              </w:rPr>
            </w:pPr>
            <w:r w:rsidRPr="00294B7B">
              <w:rPr>
                <w:rFonts w:ascii="Times New Roman" w:hAnsi="Times New Roman"/>
                <w:color w:val="000000"/>
                <w:sz w:val="24"/>
                <w:szCs w:val="24"/>
                <w:lang w:val="en-US"/>
              </w:rPr>
              <w:t>a form of folk dancing</w:t>
            </w:r>
            <w:r w:rsidR="0065652D" w:rsidRPr="00294B7B">
              <w:rPr>
                <w:rFonts w:ascii="Times New Roman" w:hAnsi="Times New Roman"/>
                <w:color w:val="000000"/>
                <w:sz w:val="24"/>
                <w:szCs w:val="24"/>
                <w:lang w:val="en-US"/>
              </w:rPr>
              <w:t>;</w:t>
            </w:r>
            <w:r w:rsidR="0065652D" w:rsidRPr="00294B7B">
              <w:rPr>
                <w:rStyle w:val="FontStyle11"/>
                <w:rFonts w:ascii="Times New Roman" w:hAnsi="Times New Roman" w:cs="Times New Roman"/>
                <w:b w:val="0"/>
                <w:color w:val="auto"/>
                <w:sz w:val="24"/>
                <w:szCs w:val="24"/>
                <w:lang w:val="en-US"/>
              </w:rPr>
              <w:t xml:space="preserve"> </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03"/>
        </w:trPr>
        <w:tc>
          <w:tcPr>
            <w:tcW w:w="2968" w:type="dxa"/>
            <w:vMerge/>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p>
        </w:tc>
        <w:tc>
          <w:tcPr>
            <w:tcW w:w="850" w:type="dxa"/>
            <w:vMerge/>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a3"/>
              <w:autoSpaceDE w:val="0"/>
              <w:autoSpaceDN w:val="0"/>
              <w:adjustRightInd w:val="0"/>
              <w:spacing w:after="0" w:line="240" w:lineRule="auto"/>
              <w:ind w:left="0"/>
              <w:jc w:val="both"/>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writes</w:t>
            </w:r>
            <w:r w:rsidR="00B102CE" w:rsidRPr="00294B7B">
              <w:rPr>
                <w:rStyle w:val="FontStyle11"/>
                <w:rFonts w:ascii="Times New Roman" w:hAnsi="Times New Roman" w:cs="Times New Roman"/>
                <w:b w:val="0"/>
                <w:sz w:val="24"/>
                <w:szCs w:val="24"/>
                <w:lang w:val="en-US" w:eastAsia="en-US"/>
              </w:rPr>
              <w:t>: 2.</w:t>
            </w:r>
            <w:r w:rsidR="00BC264A" w:rsidRPr="00294B7B">
              <w:rPr>
                <w:rStyle w:val="FontStyle11"/>
                <w:rFonts w:ascii="Times New Roman" w:hAnsi="Times New Roman" w:cs="Times New Roman"/>
                <w:b w:val="0"/>
                <w:sz w:val="24"/>
                <w:szCs w:val="24"/>
                <w:lang w:val="en-US" w:eastAsia="en-US"/>
              </w:rPr>
              <w:t>c</w:t>
            </w:r>
          </w:p>
          <w:p w:rsidR="0065652D" w:rsidRPr="00294B7B" w:rsidRDefault="00BC264A" w:rsidP="000F048E">
            <w:pPr>
              <w:pStyle w:val="a3"/>
              <w:autoSpaceDE w:val="0"/>
              <w:autoSpaceDN w:val="0"/>
              <w:adjustRightInd w:val="0"/>
              <w:spacing w:after="0" w:line="240" w:lineRule="auto"/>
              <w:ind w:left="0"/>
              <w:jc w:val="both"/>
              <w:rPr>
                <w:rStyle w:val="FontStyle11"/>
                <w:rFonts w:ascii="Times New Roman" w:hAnsi="Times New Roman" w:cs="Times New Roman"/>
                <w:b w:val="0"/>
                <w:sz w:val="24"/>
                <w:szCs w:val="24"/>
                <w:lang w:val="en-US" w:eastAsia="en-US"/>
              </w:rPr>
            </w:pPr>
            <w:r w:rsidRPr="00294B7B">
              <w:rPr>
                <w:rFonts w:ascii="Times New Roman" w:hAnsi="Times New Roman"/>
                <w:color w:val="000000"/>
                <w:sz w:val="24"/>
                <w:szCs w:val="24"/>
                <w:lang w:val="en-US" w:eastAsia="en-US"/>
              </w:rPr>
              <w:t>to the 15</w:t>
            </w:r>
            <w:r w:rsidRPr="00294B7B">
              <w:rPr>
                <w:rFonts w:ascii="Times New Roman" w:hAnsi="Times New Roman"/>
                <w:color w:val="000000"/>
                <w:sz w:val="24"/>
                <w:szCs w:val="24"/>
                <w:vertAlign w:val="superscript"/>
                <w:lang w:val="en-US" w:eastAsia="en-US"/>
              </w:rPr>
              <w:t>th</w:t>
            </w:r>
            <w:r w:rsidRPr="00294B7B">
              <w:rPr>
                <w:rFonts w:ascii="Times New Roman" w:hAnsi="Times New Roman"/>
                <w:color w:val="000000"/>
                <w:sz w:val="24"/>
                <w:szCs w:val="24"/>
                <w:lang w:val="en-US" w:eastAsia="en-US"/>
              </w:rPr>
              <w:t xml:space="preserve"> century</w:t>
            </w:r>
            <w:r w:rsidR="0065652D" w:rsidRPr="00294B7B">
              <w:rPr>
                <w:rFonts w:ascii="Times New Roman" w:hAnsi="Times New Roman"/>
                <w:color w:val="000000"/>
                <w:sz w:val="24"/>
                <w:szCs w:val="24"/>
                <w:lang w:val="en-US" w:eastAsia="en-US"/>
              </w:rPr>
              <w:t>;</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03"/>
        </w:trPr>
        <w:tc>
          <w:tcPr>
            <w:tcW w:w="2968" w:type="dxa"/>
            <w:vMerge/>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p>
        </w:tc>
        <w:tc>
          <w:tcPr>
            <w:tcW w:w="850" w:type="dxa"/>
            <w:vMerge/>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a3"/>
              <w:autoSpaceDE w:val="0"/>
              <w:autoSpaceDN w:val="0"/>
              <w:adjustRightInd w:val="0"/>
              <w:spacing w:after="0" w:line="240" w:lineRule="auto"/>
              <w:ind w:left="0"/>
              <w:jc w:val="both"/>
              <w:rPr>
                <w:rStyle w:val="FontStyle11"/>
                <w:rFonts w:ascii="Times New Roman" w:hAnsi="Times New Roman" w:cs="Times New Roman"/>
                <w:b w:val="0"/>
                <w:color w:val="auto"/>
                <w:sz w:val="24"/>
                <w:szCs w:val="24"/>
                <w:lang w:val="en-US" w:eastAsia="en-US"/>
              </w:rPr>
            </w:pPr>
            <w:r w:rsidRPr="00294B7B">
              <w:rPr>
                <w:rStyle w:val="FontStyle11"/>
                <w:rFonts w:ascii="Times New Roman" w:hAnsi="Times New Roman" w:cs="Times New Roman"/>
                <w:b w:val="0"/>
                <w:color w:val="auto"/>
                <w:sz w:val="24"/>
                <w:szCs w:val="24"/>
                <w:lang w:val="en-US" w:eastAsia="en-US"/>
              </w:rPr>
              <w:t xml:space="preserve">writes: </w:t>
            </w:r>
            <w:r w:rsidR="00BC264A" w:rsidRPr="00294B7B">
              <w:rPr>
                <w:rStyle w:val="FontStyle11"/>
                <w:rFonts w:ascii="Times New Roman" w:hAnsi="Times New Roman" w:cs="Times New Roman"/>
                <w:b w:val="0"/>
                <w:color w:val="auto"/>
                <w:sz w:val="24"/>
                <w:szCs w:val="24"/>
                <w:lang w:val="en-US" w:eastAsia="en-US"/>
              </w:rPr>
              <w:t>3.a</w:t>
            </w:r>
          </w:p>
          <w:p w:rsidR="0065652D" w:rsidRPr="00294B7B" w:rsidRDefault="00BC264A" w:rsidP="00BC264A">
            <w:pPr>
              <w:autoSpaceDE w:val="0"/>
              <w:autoSpaceDN w:val="0"/>
              <w:adjustRightInd w:val="0"/>
              <w:spacing w:after="0" w:line="240" w:lineRule="auto"/>
              <w:jc w:val="both"/>
              <w:rPr>
                <w:rStyle w:val="FontStyle11"/>
                <w:rFonts w:ascii="Times New Roman" w:hAnsi="Times New Roman" w:cs="Times New Roman"/>
                <w:b w:val="0"/>
                <w:bCs w:val="0"/>
                <w:sz w:val="24"/>
                <w:szCs w:val="24"/>
                <w:lang w:val="en-US"/>
              </w:rPr>
            </w:pPr>
            <w:r w:rsidRPr="00294B7B">
              <w:rPr>
                <w:rFonts w:ascii="Times New Roman" w:hAnsi="Times New Roman"/>
                <w:color w:val="000000"/>
                <w:sz w:val="24"/>
                <w:szCs w:val="24"/>
                <w:lang w:val="en-US"/>
              </w:rPr>
              <w:t>old-fashioned, tattered clothing</w:t>
            </w:r>
            <w:r w:rsidR="0065652D" w:rsidRPr="00294B7B">
              <w:rPr>
                <w:rFonts w:ascii="Times New Roman" w:hAnsi="Times New Roman"/>
                <w:color w:val="000000"/>
                <w:sz w:val="24"/>
                <w:szCs w:val="24"/>
                <w:lang w:val="en-US"/>
              </w:rPr>
              <w:t xml:space="preserve">; </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03"/>
        </w:trPr>
        <w:tc>
          <w:tcPr>
            <w:tcW w:w="2968" w:type="dxa"/>
            <w:vMerge/>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p>
        </w:tc>
        <w:tc>
          <w:tcPr>
            <w:tcW w:w="850" w:type="dxa"/>
            <w:vMerge/>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writes: 4</w:t>
            </w:r>
            <w:r w:rsidR="00BC264A" w:rsidRPr="00294B7B">
              <w:rPr>
                <w:rStyle w:val="FontStyle11"/>
                <w:rFonts w:ascii="Times New Roman" w:hAnsi="Times New Roman" w:cs="Times New Roman"/>
                <w:b w:val="0"/>
                <w:sz w:val="24"/>
                <w:szCs w:val="24"/>
                <w:lang w:val="en-US" w:eastAsia="en-US"/>
              </w:rPr>
              <w:t>.a</w:t>
            </w:r>
          </w:p>
          <w:p w:rsidR="0065652D" w:rsidRPr="00294B7B" w:rsidRDefault="00BC264A" w:rsidP="00BC264A">
            <w:pPr>
              <w:autoSpaceDE w:val="0"/>
              <w:autoSpaceDN w:val="0"/>
              <w:adjustRightInd w:val="0"/>
              <w:spacing w:after="0" w:line="240" w:lineRule="auto"/>
              <w:jc w:val="both"/>
              <w:rPr>
                <w:rStyle w:val="FontStyle11"/>
                <w:rFonts w:ascii="Times New Roman" w:hAnsi="Times New Roman" w:cs="Times New Roman"/>
                <w:b w:val="0"/>
                <w:bCs w:val="0"/>
                <w:sz w:val="24"/>
                <w:szCs w:val="24"/>
                <w:lang w:val="en-US" w:eastAsia="ru-RU"/>
              </w:rPr>
            </w:pPr>
            <w:r w:rsidRPr="00294B7B">
              <w:rPr>
                <w:rFonts w:ascii="Times New Roman" w:hAnsi="Times New Roman"/>
                <w:color w:val="000000"/>
                <w:sz w:val="24"/>
                <w:szCs w:val="24"/>
                <w:lang w:val="en-US"/>
              </w:rPr>
              <w:t>dance in the streets of towns and villages</w:t>
            </w:r>
            <w:r w:rsidR="0065652D" w:rsidRPr="00294B7B">
              <w:rPr>
                <w:rFonts w:ascii="Times New Roman" w:hAnsi="Times New Roman"/>
                <w:color w:val="000000"/>
                <w:sz w:val="24"/>
                <w:szCs w:val="24"/>
                <w:lang w:val="en-US"/>
              </w:rPr>
              <w:t>;</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75"/>
        </w:trPr>
        <w:tc>
          <w:tcPr>
            <w:tcW w:w="2968" w:type="dxa"/>
            <w:vMerge/>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p>
        </w:tc>
        <w:tc>
          <w:tcPr>
            <w:tcW w:w="850" w:type="dxa"/>
            <w:vMerge/>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Style1"/>
              <w:widowControl/>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writes</w:t>
            </w:r>
            <w:r w:rsidR="00BC264A" w:rsidRPr="00294B7B">
              <w:rPr>
                <w:rStyle w:val="FontStyle11"/>
                <w:rFonts w:ascii="Times New Roman" w:hAnsi="Times New Roman" w:cs="Times New Roman"/>
                <w:b w:val="0"/>
                <w:sz w:val="24"/>
                <w:szCs w:val="24"/>
                <w:lang w:val="en-US" w:eastAsia="en-US"/>
              </w:rPr>
              <w:t>: 5.c</w:t>
            </w:r>
          </w:p>
          <w:p w:rsidR="0065652D" w:rsidRPr="00294B7B" w:rsidRDefault="00BC264A" w:rsidP="00BC264A">
            <w:pPr>
              <w:autoSpaceDE w:val="0"/>
              <w:autoSpaceDN w:val="0"/>
              <w:adjustRightInd w:val="0"/>
              <w:spacing w:after="0" w:line="240" w:lineRule="auto"/>
              <w:jc w:val="both"/>
              <w:rPr>
                <w:rStyle w:val="FontStyle11"/>
                <w:rFonts w:ascii="Times New Roman" w:hAnsi="Times New Roman" w:cs="Times New Roman"/>
                <w:b w:val="0"/>
                <w:bCs w:val="0"/>
                <w:sz w:val="24"/>
                <w:szCs w:val="24"/>
                <w:lang w:val="en-US"/>
              </w:rPr>
            </w:pPr>
            <w:r w:rsidRPr="00294B7B">
              <w:rPr>
                <w:rFonts w:ascii="Times New Roman" w:hAnsi="Times New Roman"/>
                <w:color w:val="000000"/>
                <w:sz w:val="24"/>
                <w:szCs w:val="24"/>
                <w:lang w:val="en-US"/>
              </w:rPr>
              <w:t>is a great English tradition;</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74"/>
        </w:trPr>
        <w:tc>
          <w:tcPr>
            <w:tcW w:w="2968" w:type="dxa"/>
            <w:vMerge/>
            <w:tcBorders>
              <w:bottom w:val="single" w:sz="4" w:space="0" w:color="auto"/>
            </w:tcBorders>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p>
        </w:tc>
        <w:tc>
          <w:tcPr>
            <w:tcW w:w="850" w:type="dxa"/>
            <w:vMerge/>
            <w:tcBorders>
              <w:bottom w:val="single" w:sz="4" w:space="0" w:color="auto"/>
            </w:tcBorders>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Style1"/>
              <w:widowControl/>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writes:6</w:t>
            </w:r>
            <w:r w:rsidR="00BC264A" w:rsidRPr="00294B7B">
              <w:rPr>
                <w:rStyle w:val="FontStyle11"/>
                <w:rFonts w:ascii="Times New Roman" w:hAnsi="Times New Roman" w:cs="Times New Roman"/>
                <w:b w:val="0"/>
                <w:sz w:val="24"/>
                <w:szCs w:val="24"/>
                <w:lang w:val="en-US" w:eastAsia="en-US"/>
              </w:rPr>
              <w:t>.b</w:t>
            </w:r>
          </w:p>
          <w:p w:rsidR="0071062E" w:rsidRPr="00294B7B" w:rsidRDefault="00BC264A" w:rsidP="0071062E">
            <w:pPr>
              <w:autoSpaceDE w:val="0"/>
              <w:autoSpaceDN w:val="0"/>
              <w:adjustRightInd w:val="0"/>
              <w:spacing w:after="0" w:line="240" w:lineRule="auto"/>
              <w:jc w:val="both"/>
              <w:rPr>
                <w:rStyle w:val="FontStyle11"/>
                <w:rFonts w:ascii="Times New Roman" w:hAnsi="Times New Roman" w:cs="Times New Roman"/>
                <w:b w:val="0"/>
                <w:bCs w:val="0"/>
                <w:sz w:val="24"/>
                <w:szCs w:val="24"/>
                <w:lang w:val="en-US"/>
              </w:rPr>
            </w:pPr>
            <w:r w:rsidRPr="00294B7B">
              <w:rPr>
                <w:rFonts w:ascii="Times New Roman" w:hAnsi="Times New Roman"/>
                <w:color w:val="000000"/>
                <w:sz w:val="24"/>
                <w:szCs w:val="24"/>
                <w:lang w:val="en-US"/>
              </w:rPr>
              <w:t>can sing some traditional folk songs;</w:t>
            </w:r>
          </w:p>
        </w:tc>
        <w:tc>
          <w:tcPr>
            <w:tcW w:w="1723" w:type="dxa"/>
            <w:vAlign w:val="center"/>
          </w:tcPr>
          <w:p w:rsidR="0065652D" w:rsidRPr="00294B7B" w:rsidRDefault="0071062E"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54220F">
        <w:trPr>
          <w:trHeight w:val="403"/>
        </w:trPr>
        <w:tc>
          <w:tcPr>
            <w:tcW w:w="2968" w:type="dxa"/>
            <w:vMerge w:val="restart"/>
          </w:tcPr>
          <w:p w:rsidR="00C82F95" w:rsidRPr="00F85BCD" w:rsidRDefault="00C82F95"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Organize sentences,</w:t>
            </w:r>
          </w:p>
          <w:p w:rsidR="00C82F95" w:rsidRPr="00C82F95" w:rsidRDefault="00C82F95"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 xml:space="preserve"> paragraphs and ideas</w:t>
            </w:r>
          </w:p>
          <w:p w:rsidR="00C82F95" w:rsidRPr="00C82F95" w:rsidRDefault="00C82F95"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 xml:space="preserve"> logically using a variety of</w:t>
            </w:r>
          </w:p>
          <w:p w:rsidR="00C82F95" w:rsidRDefault="00C82F95" w:rsidP="0054220F">
            <w:pPr>
              <w:pStyle w:val="a3"/>
              <w:tabs>
                <w:tab w:val="left" w:pos="3441"/>
              </w:tabs>
              <w:spacing w:after="0" w:line="240" w:lineRule="auto"/>
              <w:ind w:left="0"/>
              <w:rPr>
                <w:rFonts w:ascii="Times New Roman" w:hAnsi="Times New Roman"/>
                <w:sz w:val="24"/>
                <w:szCs w:val="24"/>
              </w:rPr>
            </w:pPr>
            <w:r w:rsidRPr="00294B7B">
              <w:rPr>
                <w:rFonts w:ascii="Times New Roman" w:hAnsi="Times New Roman"/>
                <w:sz w:val="24"/>
                <w:szCs w:val="24"/>
                <w:lang w:val="en-US"/>
              </w:rPr>
              <w:t xml:space="preserve"> linking devices.</w:t>
            </w:r>
          </w:p>
          <w:p w:rsidR="0065652D" w:rsidRPr="00294B7B" w:rsidRDefault="0065652D" w:rsidP="0054220F">
            <w:pPr>
              <w:pStyle w:val="a3"/>
              <w:tabs>
                <w:tab w:val="left" w:pos="3441"/>
              </w:tabs>
              <w:spacing w:after="0" w:line="240" w:lineRule="auto"/>
              <w:ind w:left="0"/>
              <w:rPr>
                <w:rStyle w:val="FontStyle11"/>
                <w:rFonts w:ascii="Times New Roman" w:hAnsi="Times New Roman" w:cs="Times New Roman"/>
                <w:b w:val="0"/>
                <w:bCs w:val="0"/>
                <w:sz w:val="24"/>
                <w:szCs w:val="24"/>
                <w:highlight w:val="yellow"/>
                <w:lang w:val="en-US"/>
              </w:rPr>
            </w:pPr>
          </w:p>
        </w:tc>
        <w:tc>
          <w:tcPr>
            <w:tcW w:w="850" w:type="dxa"/>
            <w:vMerge w:val="restart"/>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2</w:t>
            </w:r>
          </w:p>
        </w:tc>
        <w:tc>
          <w:tcPr>
            <w:tcW w:w="4881" w:type="dxa"/>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fol</w:t>
            </w:r>
            <w:r w:rsidR="004D53EB">
              <w:rPr>
                <w:rStyle w:val="FontStyle11"/>
                <w:rFonts w:ascii="Times New Roman" w:hAnsi="Times New Roman" w:cs="Times New Roman"/>
                <w:b w:val="0"/>
                <w:sz w:val="24"/>
                <w:szCs w:val="24"/>
                <w:lang w:val="en-US" w:eastAsia="en-US"/>
              </w:rPr>
              <w:t>lows the structure of the essay</w:t>
            </w:r>
            <w:r w:rsidRPr="00294B7B">
              <w:rPr>
                <w:rStyle w:val="FontStyle11"/>
                <w:rFonts w:ascii="Times New Roman" w:hAnsi="Times New Roman" w:cs="Times New Roman"/>
                <w:b w:val="0"/>
                <w:sz w:val="24"/>
                <w:szCs w:val="24"/>
                <w:lang w:val="en-US" w:eastAsia="en-US"/>
              </w:rPr>
              <w:t>;</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rPr>
            </w:pPr>
            <w:r w:rsidRPr="00294B7B">
              <w:rPr>
                <w:rStyle w:val="FontStyle11"/>
                <w:rFonts w:ascii="Times New Roman" w:hAnsi="Times New Roman" w:cs="Times New Roman"/>
                <w:b w:val="0"/>
                <w:sz w:val="24"/>
                <w:szCs w:val="24"/>
              </w:rPr>
              <w:t>1</w:t>
            </w:r>
          </w:p>
        </w:tc>
      </w:tr>
      <w:tr w:rsidR="0065652D" w:rsidRPr="00294B7B" w:rsidTr="00C82F95">
        <w:trPr>
          <w:trHeight w:val="403"/>
        </w:trPr>
        <w:tc>
          <w:tcPr>
            <w:tcW w:w="2968" w:type="dxa"/>
            <w:vMerge/>
          </w:tcPr>
          <w:p w:rsidR="0065652D" w:rsidRPr="00294B7B" w:rsidRDefault="0065652D" w:rsidP="000F048E">
            <w:pPr>
              <w:autoSpaceDE w:val="0"/>
              <w:autoSpaceDN w:val="0"/>
              <w:adjustRightInd w:val="0"/>
              <w:spacing w:after="0" w:line="240" w:lineRule="auto"/>
              <w:jc w:val="both"/>
              <w:rPr>
                <w:rFonts w:ascii="Times New Roman" w:hAnsi="Times New Roman"/>
                <w:sz w:val="24"/>
                <w:szCs w:val="24"/>
                <w:lang w:val="en-US"/>
              </w:rPr>
            </w:pPr>
          </w:p>
        </w:tc>
        <w:tc>
          <w:tcPr>
            <w:tcW w:w="850" w:type="dxa"/>
            <w:vMerge/>
          </w:tcPr>
          <w:p w:rsidR="0065652D" w:rsidRPr="00294B7B" w:rsidRDefault="0065652D" w:rsidP="000F048E">
            <w:pPr>
              <w:pStyle w:val="Style1"/>
              <w:widowControl/>
              <w:jc w:val="center"/>
              <w:rPr>
                <w:rStyle w:val="FontStyle11"/>
                <w:rFonts w:ascii="Times New Roman" w:hAnsi="Times New Roman" w:cs="Times New Roman"/>
                <w:b w:val="0"/>
                <w:sz w:val="24"/>
                <w:szCs w:val="24"/>
              </w:rPr>
            </w:pPr>
          </w:p>
        </w:tc>
        <w:tc>
          <w:tcPr>
            <w:tcW w:w="4881" w:type="dxa"/>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uses proper topic related vocabulary and spells them accurately</w:t>
            </w:r>
            <w:r w:rsidRPr="00294B7B">
              <w:rPr>
                <w:rFonts w:ascii="Times New Roman" w:hAnsi="Times New Roman"/>
                <w:lang w:val="en-US"/>
              </w:rPr>
              <w:t>;</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03"/>
        </w:trPr>
        <w:tc>
          <w:tcPr>
            <w:tcW w:w="2968" w:type="dxa"/>
            <w:vMerge/>
          </w:tcPr>
          <w:p w:rsidR="0065652D" w:rsidRPr="00294B7B" w:rsidRDefault="0065652D" w:rsidP="000F048E">
            <w:pPr>
              <w:autoSpaceDE w:val="0"/>
              <w:autoSpaceDN w:val="0"/>
              <w:adjustRightInd w:val="0"/>
              <w:spacing w:after="0" w:line="240" w:lineRule="auto"/>
              <w:jc w:val="both"/>
              <w:rPr>
                <w:rFonts w:ascii="Times New Roman" w:hAnsi="Times New Roman"/>
                <w:sz w:val="24"/>
                <w:szCs w:val="24"/>
                <w:lang w:val="en-US"/>
              </w:rPr>
            </w:pPr>
          </w:p>
        </w:tc>
        <w:tc>
          <w:tcPr>
            <w:tcW w:w="850" w:type="dxa"/>
            <w:vMerge/>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Default"/>
              <w:jc w:val="both"/>
              <w:rPr>
                <w:rStyle w:val="FontStyle11"/>
                <w:rFonts w:ascii="Times New Roman" w:hAnsi="Times New Roman" w:cs="Times New Roman"/>
                <w:b w:val="0"/>
                <w:sz w:val="24"/>
                <w:szCs w:val="24"/>
                <w:lang w:val="en-US" w:eastAsia="en-US"/>
              </w:rPr>
            </w:pPr>
            <w:r w:rsidRPr="00294B7B">
              <w:rPr>
                <w:lang w:val="en-US"/>
              </w:rPr>
              <w:t xml:space="preserve">uses linking words to connect sentences into coherent paragraphs; </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403"/>
        </w:trPr>
        <w:tc>
          <w:tcPr>
            <w:tcW w:w="2968" w:type="dxa"/>
            <w:vMerge/>
          </w:tcPr>
          <w:p w:rsidR="0065652D" w:rsidRPr="00294B7B" w:rsidRDefault="0065652D" w:rsidP="000F048E">
            <w:pPr>
              <w:autoSpaceDE w:val="0"/>
              <w:autoSpaceDN w:val="0"/>
              <w:adjustRightInd w:val="0"/>
              <w:spacing w:after="0" w:line="240" w:lineRule="auto"/>
              <w:jc w:val="both"/>
              <w:rPr>
                <w:rFonts w:ascii="Times New Roman" w:hAnsi="Times New Roman"/>
                <w:sz w:val="24"/>
                <w:szCs w:val="24"/>
                <w:lang w:val="en-US"/>
              </w:rPr>
            </w:pPr>
          </w:p>
        </w:tc>
        <w:tc>
          <w:tcPr>
            <w:tcW w:w="850" w:type="dxa"/>
            <w:vMerge/>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Style1"/>
              <w:widowControl/>
              <w:jc w:val="both"/>
              <w:rPr>
                <w:rStyle w:val="FontStyle11"/>
                <w:rFonts w:ascii="Times New Roman" w:hAnsi="Times New Roman" w:cs="Times New Roman"/>
                <w:b w:val="0"/>
                <w:sz w:val="24"/>
                <w:szCs w:val="24"/>
                <w:lang w:val="en-US" w:eastAsia="en-US"/>
              </w:rPr>
            </w:pPr>
            <w:r w:rsidRPr="00294B7B">
              <w:rPr>
                <w:rStyle w:val="FontStyle11"/>
                <w:rFonts w:ascii="Times New Roman" w:hAnsi="Times New Roman" w:cs="Times New Roman"/>
                <w:b w:val="0"/>
                <w:sz w:val="24"/>
                <w:szCs w:val="24"/>
                <w:lang w:val="en-US" w:eastAsia="en-US"/>
              </w:rPr>
              <w:t>uses grammatically correct sentences;</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1456"/>
        </w:trPr>
        <w:tc>
          <w:tcPr>
            <w:tcW w:w="2968" w:type="dxa"/>
            <w:vMerge/>
          </w:tcPr>
          <w:p w:rsidR="0065652D" w:rsidRPr="00294B7B" w:rsidRDefault="0065652D" w:rsidP="000F048E">
            <w:pPr>
              <w:autoSpaceDE w:val="0"/>
              <w:autoSpaceDN w:val="0"/>
              <w:adjustRightInd w:val="0"/>
              <w:spacing w:after="0" w:line="240" w:lineRule="auto"/>
              <w:jc w:val="both"/>
              <w:rPr>
                <w:rFonts w:ascii="Times New Roman" w:hAnsi="Times New Roman"/>
                <w:sz w:val="24"/>
                <w:szCs w:val="24"/>
                <w:lang w:val="en-US"/>
              </w:rPr>
            </w:pPr>
          </w:p>
        </w:tc>
        <w:tc>
          <w:tcPr>
            <w:tcW w:w="850" w:type="dxa"/>
            <w:vMerge/>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Default"/>
              <w:jc w:val="both"/>
              <w:rPr>
                <w:rStyle w:val="FontStyle11"/>
                <w:rFonts w:ascii="Times New Roman" w:hAnsi="Times New Roman" w:cs="Times New Roman"/>
                <w:b w:val="0"/>
                <w:bCs w:val="0"/>
                <w:sz w:val="24"/>
                <w:szCs w:val="24"/>
                <w:lang w:val="en-US"/>
              </w:rPr>
            </w:pPr>
            <w:r w:rsidRPr="00294B7B">
              <w:rPr>
                <w:lang w:val="en-US"/>
              </w:rPr>
              <w:t>illustrates the ability to express ideas clearly.</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r w:rsidRPr="00294B7B">
              <w:rPr>
                <w:rStyle w:val="FontStyle11"/>
                <w:rFonts w:ascii="Times New Roman" w:hAnsi="Times New Roman" w:cs="Times New Roman"/>
                <w:b w:val="0"/>
                <w:sz w:val="24"/>
                <w:szCs w:val="24"/>
                <w:lang w:val="en-US"/>
              </w:rPr>
              <w:t>1</w:t>
            </w:r>
          </w:p>
        </w:tc>
      </w:tr>
      <w:tr w:rsidR="0065652D" w:rsidRPr="00294B7B" w:rsidTr="00C82F95">
        <w:trPr>
          <w:trHeight w:val="1456"/>
        </w:trPr>
        <w:tc>
          <w:tcPr>
            <w:tcW w:w="2968" w:type="dxa"/>
            <w:vMerge/>
          </w:tcPr>
          <w:p w:rsidR="0065652D" w:rsidRPr="00294B7B" w:rsidRDefault="0065652D" w:rsidP="000F048E">
            <w:pPr>
              <w:autoSpaceDE w:val="0"/>
              <w:autoSpaceDN w:val="0"/>
              <w:adjustRightInd w:val="0"/>
              <w:spacing w:after="0" w:line="240" w:lineRule="auto"/>
              <w:jc w:val="both"/>
              <w:rPr>
                <w:rFonts w:ascii="Times New Roman" w:hAnsi="Times New Roman"/>
                <w:sz w:val="24"/>
                <w:szCs w:val="24"/>
                <w:lang w:val="en-US"/>
              </w:rPr>
            </w:pPr>
          </w:p>
        </w:tc>
        <w:tc>
          <w:tcPr>
            <w:tcW w:w="850" w:type="dxa"/>
            <w:vMerge/>
          </w:tcPr>
          <w:p w:rsidR="0065652D" w:rsidRPr="00294B7B" w:rsidRDefault="0065652D" w:rsidP="000F048E">
            <w:pPr>
              <w:pStyle w:val="Style1"/>
              <w:widowControl/>
              <w:jc w:val="center"/>
              <w:rPr>
                <w:rStyle w:val="FontStyle11"/>
                <w:rFonts w:ascii="Times New Roman" w:hAnsi="Times New Roman" w:cs="Times New Roman"/>
                <w:b w:val="0"/>
                <w:sz w:val="24"/>
                <w:szCs w:val="24"/>
                <w:lang w:val="en-US"/>
              </w:rPr>
            </w:pPr>
          </w:p>
        </w:tc>
        <w:tc>
          <w:tcPr>
            <w:tcW w:w="4881" w:type="dxa"/>
            <w:vAlign w:val="center"/>
          </w:tcPr>
          <w:p w:rsidR="0065652D" w:rsidRPr="00294B7B" w:rsidRDefault="0065652D" w:rsidP="000F048E">
            <w:pPr>
              <w:pStyle w:val="Default"/>
              <w:jc w:val="both"/>
            </w:pPr>
            <w:r w:rsidRPr="00294B7B">
              <w:rPr>
                <w:lang w:val="en-US"/>
              </w:rPr>
              <w:t>Uses modal verbs</w:t>
            </w:r>
            <w:r w:rsidRPr="00294B7B">
              <w:t>;</w:t>
            </w:r>
          </w:p>
        </w:tc>
        <w:tc>
          <w:tcPr>
            <w:tcW w:w="1723" w:type="dxa"/>
            <w:vAlign w:val="center"/>
          </w:tcPr>
          <w:p w:rsidR="0065652D" w:rsidRPr="00294B7B" w:rsidRDefault="0065652D" w:rsidP="000F048E">
            <w:pPr>
              <w:pStyle w:val="Style1"/>
              <w:widowControl/>
              <w:jc w:val="center"/>
              <w:rPr>
                <w:rStyle w:val="FontStyle11"/>
                <w:rFonts w:ascii="Times New Roman" w:hAnsi="Times New Roman" w:cs="Times New Roman"/>
                <w:b w:val="0"/>
                <w:sz w:val="24"/>
                <w:szCs w:val="24"/>
              </w:rPr>
            </w:pPr>
            <w:r w:rsidRPr="00294B7B">
              <w:rPr>
                <w:rStyle w:val="FontStyle11"/>
                <w:rFonts w:ascii="Times New Roman" w:hAnsi="Times New Roman" w:cs="Times New Roman"/>
                <w:b w:val="0"/>
                <w:sz w:val="24"/>
                <w:szCs w:val="24"/>
              </w:rPr>
              <w:t>1</w:t>
            </w:r>
          </w:p>
        </w:tc>
      </w:tr>
      <w:tr w:rsidR="00C465E2" w:rsidRPr="00294B7B" w:rsidTr="00C82F95">
        <w:trPr>
          <w:trHeight w:val="298"/>
        </w:trPr>
        <w:tc>
          <w:tcPr>
            <w:tcW w:w="0" w:type="auto"/>
            <w:gridSpan w:val="3"/>
          </w:tcPr>
          <w:p w:rsidR="00C465E2" w:rsidRPr="00294B7B" w:rsidRDefault="00C465E2" w:rsidP="000F048E">
            <w:pPr>
              <w:pStyle w:val="Style2"/>
              <w:widowControl/>
              <w:rPr>
                <w:rStyle w:val="FontStyle12"/>
                <w:rFonts w:ascii="Times New Roman" w:hAnsi="Times New Roman" w:cs="Times New Roman"/>
                <w:b/>
                <w:sz w:val="24"/>
                <w:szCs w:val="24"/>
                <w:lang w:val="en-US" w:eastAsia="en-US"/>
              </w:rPr>
            </w:pPr>
            <w:r w:rsidRPr="00294B7B">
              <w:rPr>
                <w:rStyle w:val="FontStyle12"/>
                <w:rFonts w:ascii="Times New Roman" w:hAnsi="Times New Roman" w:cs="Times New Roman"/>
                <w:b/>
                <w:sz w:val="24"/>
                <w:szCs w:val="24"/>
                <w:lang w:val="en-US" w:eastAsia="en-US"/>
              </w:rPr>
              <w:t>Total marks</w:t>
            </w:r>
          </w:p>
        </w:tc>
        <w:tc>
          <w:tcPr>
            <w:tcW w:w="1723" w:type="dxa"/>
          </w:tcPr>
          <w:p w:rsidR="00C465E2" w:rsidRPr="00294B7B" w:rsidRDefault="00C465E2" w:rsidP="000F048E">
            <w:pPr>
              <w:pStyle w:val="Style2"/>
              <w:widowControl/>
              <w:jc w:val="center"/>
              <w:rPr>
                <w:rStyle w:val="FontStyle12"/>
                <w:rFonts w:ascii="Times New Roman" w:hAnsi="Times New Roman" w:cs="Times New Roman"/>
                <w:b/>
                <w:sz w:val="24"/>
                <w:szCs w:val="24"/>
              </w:rPr>
            </w:pPr>
            <w:r w:rsidRPr="00294B7B">
              <w:rPr>
                <w:rStyle w:val="FontStyle12"/>
                <w:rFonts w:ascii="Times New Roman" w:hAnsi="Times New Roman" w:cs="Times New Roman"/>
                <w:b/>
                <w:sz w:val="24"/>
                <w:szCs w:val="24"/>
              </w:rPr>
              <w:t>1</w:t>
            </w:r>
            <w:r w:rsidR="0065652D" w:rsidRPr="00294B7B">
              <w:rPr>
                <w:rStyle w:val="FontStyle12"/>
                <w:rFonts w:ascii="Times New Roman" w:hAnsi="Times New Roman" w:cs="Times New Roman"/>
                <w:b/>
                <w:sz w:val="24"/>
                <w:szCs w:val="24"/>
              </w:rPr>
              <w:t>2</w:t>
            </w:r>
          </w:p>
        </w:tc>
      </w:tr>
    </w:tbl>
    <w:p w:rsidR="00C465E2" w:rsidRPr="00294B7B" w:rsidRDefault="00C465E2" w:rsidP="00C465E2">
      <w:pPr>
        <w:autoSpaceDE w:val="0"/>
        <w:autoSpaceDN w:val="0"/>
        <w:adjustRightInd w:val="0"/>
        <w:spacing w:after="0" w:line="240" w:lineRule="auto"/>
        <w:rPr>
          <w:rStyle w:val="FontStyle11"/>
          <w:rFonts w:ascii="Times New Roman" w:hAnsi="Times New Roman" w:cs="Times New Roman"/>
          <w:sz w:val="24"/>
          <w:szCs w:val="24"/>
        </w:rPr>
      </w:pPr>
    </w:p>
    <w:p w:rsidR="00C465E2" w:rsidRPr="00294B7B" w:rsidRDefault="00C465E2" w:rsidP="00C465E2">
      <w:pPr>
        <w:autoSpaceDE w:val="0"/>
        <w:autoSpaceDN w:val="0"/>
        <w:adjustRightInd w:val="0"/>
        <w:spacing w:after="0" w:line="240" w:lineRule="auto"/>
        <w:jc w:val="center"/>
        <w:rPr>
          <w:rStyle w:val="FontStyle11"/>
          <w:rFonts w:ascii="Times New Roman" w:hAnsi="Times New Roman" w:cs="Times New Roman"/>
          <w:sz w:val="24"/>
          <w:szCs w:val="24"/>
        </w:rPr>
      </w:pPr>
    </w:p>
    <w:p w:rsidR="00C465E2" w:rsidRPr="00294B7B" w:rsidRDefault="00C465E2" w:rsidP="00C465E2">
      <w:pPr>
        <w:autoSpaceDE w:val="0"/>
        <w:autoSpaceDN w:val="0"/>
        <w:adjustRightInd w:val="0"/>
        <w:spacing w:after="0" w:line="240" w:lineRule="auto"/>
        <w:jc w:val="center"/>
        <w:rPr>
          <w:rStyle w:val="FontStyle11"/>
          <w:rFonts w:ascii="Times New Roman" w:hAnsi="Times New Roman" w:cs="Times New Roman"/>
          <w:sz w:val="24"/>
          <w:szCs w:val="24"/>
        </w:rPr>
      </w:pPr>
    </w:p>
    <w:p w:rsidR="00C465E2" w:rsidRPr="00294B7B" w:rsidRDefault="00C465E2" w:rsidP="00C465E2">
      <w:pPr>
        <w:autoSpaceDE w:val="0"/>
        <w:autoSpaceDN w:val="0"/>
        <w:adjustRightInd w:val="0"/>
        <w:spacing w:after="0" w:line="240" w:lineRule="auto"/>
        <w:jc w:val="center"/>
        <w:rPr>
          <w:rStyle w:val="FontStyle11"/>
          <w:rFonts w:ascii="Times New Roman" w:hAnsi="Times New Roman" w:cs="Times New Roman"/>
          <w:sz w:val="24"/>
          <w:szCs w:val="24"/>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F465F8" w:rsidRPr="00294B7B" w:rsidRDefault="00F465F8"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4B2A52" w:rsidRDefault="00C465E2" w:rsidP="0065652D">
      <w:pPr>
        <w:autoSpaceDE w:val="0"/>
        <w:autoSpaceDN w:val="0"/>
        <w:adjustRightInd w:val="0"/>
        <w:spacing w:after="0" w:line="240" w:lineRule="auto"/>
        <w:rPr>
          <w:rStyle w:val="FontStyle11"/>
          <w:rFonts w:ascii="Times New Roman" w:hAnsi="Times New Roman" w:cs="Times New Roman"/>
          <w:b w:val="0"/>
          <w:bCs w:val="0"/>
          <w:color w:val="auto"/>
          <w:sz w:val="24"/>
          <w:szCs w:val="24"/>
          <w:lang w:val="en-US"/>
        </w:rPr>
      </w:pPr>
      <w:r w:rsidRPr="00294B7B">
        <w:rPr>
          <w:rStyle w:val="FontStyle11"/>
          <w:rFonts w:ascii="Times New Roman" w:hAnsi="Times New Roman" w:cs="Times New Roman"/>
          <w:sz w:val="24"/>
          <w:szCs w:val="24"/>
          <w:lang w:val="en-US"/>
        </w:rPr>
        <w:t xml:space="preserve">Rubrics for providing information to parents on the results of Summative Assessment </w:t>
      </w:r>
    </w:p>
    <w:p w:rsidR="00C465E2" w:rsidRPr="00294B7B" w:rsidRDefault="00C465E2" w:rsidP="00C465E2">
      <w:pPr>
        <w:autoSpaceDE w:val="0"/>
        <w:autoSpaceDN w:val="0"/>
        <w:adjustRightInd w:val="0"/>
        <w:spacing w:after="0" w:line="240" w:lineRule="auto"/>
        <w:jc w:val="center"/>
        <w:rPr>
          <w:rFonts w:ascii="Times New Roman" w:hAnsi="Times New Roman"/>
          <w:b/>
          <w:color w:val="000000"/>
          <w:sz w:val="24"/>
          <w:szCs w:val="24"/>
          <w:lang w:val="en-US"/>
        </w:rPr>
      </w:pPr>
      <w:r w:rsidRPr="00294B7B">
        <w:rPr>
          <w:rStyle w:val="FontStyle11"/>
          <w:rFonts w:ascii="Times New Roman" w:hAnsi="Times New Roman" w:cs="Times New Roman"/>
          <w:sz w:val="24"/>
          <w:szCs w:val="24"/>
          <w:lang w:val="en-US"/>
        </w:rPr>
        <w:t xml:space="preserve">for the unit </w:t>
      </w:r>
      <w:r w:rsidRPr="00294B7B">
        <w:rPr>
          <w:rFonts w:ascii="Times New Roman" w:hAnsi="Times New Roman"/>
          <w:b/>
          <w:color w:val="000000"/>
          <w:sz w:val="24"/>
          <w:szCs w:val="24"/>
          <w:lang w:val="en-US"/>
        </w:rPr>
        <w:t>"</w:t>
      </w:r>
      <w:r w:rsidR="00F465F8" w:rsidRPr="00294B7B">
        <w:rPr>
          <w:rFonts w:ascii="Times New Roman" w:eastAsia="Times New Roman" w:hAnsi="Times New Roman"/>
          <w:b/>
          <w:sz w:val="24"/>
          <w:szCs w:val="24"/>
          <w:lang w:val="en-US"/>
        </w:rPr>
        <w:t xml:space="preserve"> Tradition and languages”</w:t>
      </w:r>
      <w:r w:rsidRPr="00294B7B">
        <w:rPr>
          <w:rFonts w:ascii="Times New Roman" w:hAnsi="Times New Roman"/>
          <w:b/>
          <w:color w:val="000000"/>
          <w:sz w:val="24"/>
          <w:szCs w:val="24"/>
          <w:lang w:val="en-US"/>
        </w:rPr>
        <w:t>"</w:t>
      </w:r>
    </w:p>
    <w:p w:rsidR="00C465E2" w:rsidRPr="00294B7B" w:rsidRDefault="00C465E2" w:rsidP="00C465E2">
      <w:pPr>
        <w:autoSpaceDE w:val="0"/>
        <w:autoSpaceDN w:val="0"/>
        <w:adjustRightInd w:val="0"/>
        <w:spacing w:after="0" w:line="240" w:lineRule="auto"/>
        <w:rPr>
          <w:rFonts w:ascii="Times New Roman" w:hAnsi="Times New Roman"/>
          <w:b/>
          <w:bCs/>
          <w:sz w:val="24"/>
          <w:szCs w:val="24"/>
          <w:lang w:val="en-US"/>
        </w:rPr>
      </w:pPr>
      <w:r w:rsidRPr="00294B7B">
        <w:rPr>
          <w:rStyle w:val="FontStyle11"/>
          <w:rFonts w:ascii="Times New Roman" w:hAnsi="Times New Roman" w:cs="Times New Roman"/>
          <w:sz w:val="24"/>
          <w:szCs w:val="24"/>
          <w:lang w:val="en-US"/>
        </w:rPr>
        <w:t>Learner's name ______________________________________________</w:t>
      </w:r>
    </w:p>
    <w:p w:rsidR="00C465E2" w:rsidRPr="00294B7B" w:rsidRDefault="00C465E2" w:rsidP="00C465E2">
      <w:pPr>
        <w:autoSpaceDE w:val="0"/>
        <w:autoSpaceDN w:val="0"/>
        <w:adjustRightInd w:val="0"/>
        <w:spacing w:after="0" w:line="240" w:lineRule="auto"/>
        <w:jc w:val="both"/>
        <w:rPr>
          <w:rFonts w:ascii="Times New Roman" w:hAnsi="Times New Roman"/>
          <w:b/>
          <w:bCs/>
          <w:sz w:val="24"/>
          <w:szCs w:val="24"/>
          <w:lang w:val="en-US"/>
        </w:rPr>
      </w:pPr>
    </w:p>
    <w:p w:rsidR="00C465E2" w:rsidRPr="00294B7B" w:rsidRDefault="00C465E2" w:rsidP="00C465E2">
      <w:pPr>
        <w:autoSpaceDE w:val="0"/>
        <w:autoSpaceDN w:val="0"/>
        <w:adjustRightInd w:val="0"/>
        <w:spacing w:after="0" w:line="240" w:lineRule="auto"/>
        <w:jc w:val="both"/>
        <w:rPr>
          <w:rFonts w:ascii="Times New Roman" w:hAnsi="Times New Roman"/>
          <w:b/>
          <w:bCs/>
          <w:sz w:val="24"/>
          <w:szCs w:val="24"/>
          <w:lang w:val="en-US"/>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87"/>
        <w:gridCol w:w="2087"/>
        <w:gridCol w:w="2994"/>
        <w:gridCol w:w="2787"/>
      </w:tblGrid>
      <w:tr w:rsidR="00C465E2" w:rsidRPr="00294B7B" w:rsidTr="00C465E2">
        <w:trPr>
          <w:trHeight w:val="288"/>
        </w:trPr>
        <w:tc>
          <w:tcPr>
            <w:tcW w:w="1237" w:type="pct"/>
            <w:vAlign w:val="center"/>
          </w:tcPr>
          <w:p w:rsidR="00C465E2" w:rsidRPr="00294B7B" w:rsidRDefault="00C465E2" w:rsidP="000F048E">
            <w:pPr>
              <w:pStyle w:val="Style1"/>
              <w:widowControl/>
              <w:contextualSpacing/>
              <w:jc w:val="center"/>
              <w:rPr>
                <w:rStyle w:val="FontStyle11"/>
                <w:rFonts w:ascii="Times New Roman" w:hAnsi="Times New Roman" w:cs="Times New Roman"/>
                <w:sz w:val="24"/>
                <w:szCs w:val="24"/>
                <w:lang w:val="en-US" w:eastAsia="en-US"/>
              </w:rPr>
            </w:pPr>
            <w:r w:rsidRPr="00294B7B">
              <w:rPr>
                <w:rStyle w:val="FontStyle11"/>
                <w:rFonts w:ascii="Times New Roman" w:hAnsi="Times New Roman" w:cs="Times New Roman"/>
                <w:sz w:val="24"/>
                <w:szCs w:val="24"/>
                <w:lang w:val="en-US" w:eastAsia="en-US"/>
              </w:rPr>
              <w:t>Assessment criteria</w:t>
            </w:r>
          </w:p>
        </w:tc>
        <w:tc>
          <w:tcPr>
            <w:tcW w:w="3763" w:type="pct"/>
            <w:gridSpan w:val="3"/>
          </w:tcPr>
          <w:p w:rsidR="00C465E2" w:rsidRPr="00294B7B" w:rsidRDefault="00C465E2" w:rsidP="000F048E">
            <w:pPr>
              <w:pStyle w:val="Style1"/>
              <w:widowControl/>
              <w:contextualSpacing/>
              <w:jc w:val="center"/>
              <w:rPr>
                <w:rStyle w:val="FontStyle11"/>
                <w:rFonts w:ascii="Times New Roman" w:hAnsi="Times New Roman" w:cs="Times New Roman"/>
                <w:sz w:val="24"/>
                <w:szCs w:val="24"/>
                <w:lang w:val="en-US" w:eastAsia="en-US"/>
              </w:rPr>
            </w:pPr>
            <w:r w:rsidRPr="00294B7B">
              <w:rPr>
                <w:rStyle w:val="FontStyle11"/>
                <w:rFonts w:ascii="Times New Roman" w:hAnsi="Times New Roman" w:cs="Times New Roman"/>
                <w:sz w:val="24"/>
                <w:szCs w:val="24"/>
                <w:lang w:val="en-US" w:eastAsia="en-US"/>
              </w:rPr>
              <w:t>Level of learning achievements</w:t>
            </w:r>
          </w:p>
        </w:tc>
      </w:tr>
      <w:tr w:rsidR="00C465E2" w:rsidRPr="00294B7B" w:rsidTr="00C465E2">
        <w:trPr>
          <w:trHeight w:val="298"/>
        </w:trPr>
        <w:tc>
          <w:tcPr>
            <w:tcW w:w="1237" w:type="pct"/>
          </w:tcPr>
          <w:p w:rsidR="00C465E2" w:rsidRPr="00294B7B" w:rsidRDefault="00C465E2" w:rsidP="000F048E">
            <w:pPr>
              <w:contextualSpacing/>
              <w:jc w:val="center"/>
              <w:rPr>
                <w:rStyle w:val="FontStyle11"/>
                <w:rFonts w:ascii="Times New Roman" w:eastAsia="Times New Roman" w:hAnsi="Times New Roman" w:cs="Times New Roman"/>
                <w:sz w:val="24"/>
                <w:szCs w:val="24"/>
                <w:lang w:val="en-US"/>
              </w:rPr>
            </w:pPr>
          </w:p>
          <w:p w:rsidR="00C465E2" w:rsidRPr="00294B7B" w:rsidRDefault="00C465E2" w:rsidP="000F048E">
            <w:pPr>
              <w:contextualSpacing/>
              <w:jc w:val="center"/>
              <w:rPr>
                <w:rStyle w:val="FontStyle11"/>
                <w:rFonts w:ascii="Times New Roman" w:eastAsia="Times New Roman" w:hAnsi="Times New Roman" w:cs="Times New Roman"/>
                <w:sz w:val="24"/>
                <w:szCs w:val="24"/>
                <w:lang w:val="en-US"/>
              </w:rPr>
            </w:pPr>
          </w:p>
        </w:tc>
        <w:tc>
          <w:tcPr>
            <w:tcW w:w="998" w:type="pct"/>
          </w:tcPr>
          <w:p w:rsidR="00C465E2" w:rsidRPr="00294B7B" w:rsidRDefault="00C465E2" w:rsidP="000F048E">
            <w:pPr>
              <w:pStyle w:val="Style1"/>
              <w:widowControl/>
              <w:contextualSpacing/>
              <w:jc w:val="center"/>
              <w:rPr>
                <w:rStyle w:val="FontStyle11"/>
                <w:rFonts w:ascii="Times New Roman" w:hAnsi="Times New Roman" w:cs="Times New Roman"/>
                <w:sz w:val="24"/>
                <w:szCs w:val="24"/>
                <w:lang w:val="en-US" w:eastAsia="en-US"/>
              </w:rPr>
            </w:pPr>
            <w:r w:rsidRPr="00294B7B">
              <w:rPr>
                <w:rStyle w:val="FontStyle11"/>
                <w:rFonts w:ascii="Times New Roman" w:hAnsi="Times New Roman" w:cs="Times New Roman"/>
                <w:sz w:val="24"/>
                <w:szCs w:val="24"/>
                <w:lang w:val="en-US" w:eastAsia="en-US"/>
              </w:rPr>
              <w:t>Low</w:t>
            </w:r>
          </w:p>
        </w:tc>
        <w:tc>
          <w:tcPr>
            <w:tcW w:w="1432" w:type="pct"/>
          </w:tcPr>
          <w:p w:rsidR="00C465E2" w:rsidRPr="00294B7B" w:rsidRDefault="00C465E2" w:rsidP="000F048E">
            <w:pPr>
              <w:pStyle w:val="Style1"/>
              <w:contextualSpacing/>
              <w:jc w:val="center"/>
              <w:rPr>
                <w:rStyle w:val="FontStyle11"/>
                <w:rFonts w:ascii="Times New Roman" w:hAnsi="Times New Roman" w:cs="Times New Roman"/>
                <w:sz w:val="24"/>
                <w:szCs w:val="24"/>
                <w:lang w:val="en-US" w:eastAsia="en-US"/>
              </w:rPr>
            </w:pPr>
            <w:r w:rsidRPr="00294B7B">
              <w:rPr>
                <w:rStyle w:val="FontStyle11"/>
                <w:rFonts w:ascii="Times New Roman" w:hAnsi="Times New Roman" w:cs="Times New Roman"/>
                <w:sz w:val="24"/>
                <w:szCs w:val="24"/>
                <w:lang w:val="en-US" w:eastAsia="en-US"/>
              </w:rPr>
              <w:t>Middle</w:t>
            </w:r>
          </w:p>
        </w:tc>
        <w:tc>
          <w:tcPr>
            <w:tcW w:w="1334" w:type="pct"/>
          </w:tcPr>
          <w:p w:rsidR="00C465E2" w:rsidRPr="00294B7B" w:rsidRDefault="00C465E2" w:rsidP="000F048E">
            <w:pPr>
              <w:pStyle w:val="Style1"/>
              <w:contextualSpacing/>
              <w:jc w:val="center"/>
              <w:rPr>
                <w:rStyle w:val="FontStyle11"/>
                <w:rFonts w:ascii="Times New Roman" w:hAnsi="Times New Roman" w:cs="Times New Roman"/>
                <w:sz w:val="24"/>
                <w:szCs w:val="24"/>
                <w:lang w:val="en-US" w:eastAsia="en-US"/>
              </w:rPr>
            </w:pPr>
            <w:r w:rsidRPr="00294B7B">
              <w:rPr>
                <w:rStyle w:val="FontStyle11"/>
                <w:rFonts w:ascii="Times New Roman" w:hAnsi="Times New Roman" w:cs="Times New Roman"/>
                <w:sz w:val="24"/>
                <w:szCs w:val="24"/>
                <w:lang w:val="en-US" w:eastAsia="en-US"/>
              </w:rPr>
              <w:t>High</w:t>
            </w:r>
          </w:p>
        </w:tc>
      </w:tr>
      <w:tr w:rsidR="00C465E2" w:rsidRPr="00294B7B" w:rsidTr="00C465E2">
        <w:trPr>
          <w:trHeight w:val="2132"/>
        </w:trPr>
        <w:tc>
          <w:tcPr>
            <w:tcW w:w="1237" w:type="pct"/>
          </w:tcPr>
          <w:p w:rsidR="0054220F" w:rsidRDefault="0054220F" w:rsidP="0054220F">
            <w:pPr>
              <w:pStyle w:val="Style1"/>
              <w:widowControl/>
              <w:rPr>
                <w:rFonts w:ascii="Times New Roman" w:hAnsi="Times New Roman"/>
                <w:lang w:val="en-US"/>
              </w:rPr>
            </w:pPr>
            <w:r>
              <w:rPr>
                <w:rFonts w:ascii="Times New Roman" w:hAnsi="Times New Roman"/>
                <w:lang w:val="en-US"/>
              </w:rPr>
              <w:t>Fulfill the tasks to</w:t>
            </w:r>
          </w:p>
          <w:p w:rsidR="0054220F" w:rsidRDefault="0054220F" w:rsidP="0054220F">
            <w:pPr>
              <w:pStyle w:val="Style1"/>
              <w:widowControl/>
              <w:rPr>
                <w:rFonts w:ascii="Times New Roman" w:hAnsi="Times New Roman"/>
                <w:lang w:val="en-US"/>
              </w:rPr>
            </w:pPr>
            <w:r>
              <w:rPr>
                <w:rFonts w:ascii="Times New Roman" w:hAnsi="Times New Roman"/>
                <w:lang w:val="en-US"/>
              </w:rPr>
              <w:t xml:space="preserve"> demonstrate detailed </w:t>
            </w:r>
          </w:p>
          <w:p w:rsidR="0054220F" w:rsidRDefault="0054220F" w:rsidP="0054220F">
            <w:pPr>
              <w:pStyle w:val="Style1"/>
              <w:widowControl/>
              <w:rPr>
                <w:rFonts w:ascii="Times New Roman" w:hAnsi="Times New Roman"/>
                <w:lang w:val="en-US"/>
              </w:rPr>
            </w:pPr>
            <w:r>
              <w:rPr>
                <w:rFonts w:ascii="Times New Roman" w:hAnsi="Times New Roman"/>
                <w:lang w:val="en-US"/>
              </w:rPr>
              <w:t>understanding the text</w:t>
            </w:r>
          </w:p>
          <w:p w:rsidR="0054220F" w:rsidRDefault="0054220F" w:rsidP="0054220F">
            <w:pPr>
              <w:pStyle w:val="Style1"/>
              <w:widowControl/>
              <w:rPr>
                <w:rFonts w:ascii="Times New Roman" w:hAnsi="Times New Roman"/>
                <w:lang w:val="en-US"/>
              </w:rPr>
            </w:pPr>
            <w:r>
              <w:rPr>
                <w:rFonts w:ascii="Times New Roman" w:hAnsi="Times New Roman"/>
                <w:lang w:val="en-US"/>
              </w:rPr>
              <w:t>Use vocabulary from the text</w:t>
            </w:r>
          </w:p>
          <w:p w:rsidR="00C465E2" w:rsidRPr="00294B7B" w:rsidRDefault="00C465E2" w:rsidP="0054220F">
            <w:pPr>
              <w:autoSpaceDE w:val="0"/>
              <w:autoSpaceDN w:val="0"/>
              <w:adjustRightInd w:val="0"/>
              <w:spacing w:after="0" w:line="240" w:lineRule="auto"/>
              <w:rPr>
                <w:rStyle w:val="FontStyle11"/>
                <w:rFonts w:ascii="Times New Roman" w:hAnsi="Times New Roman" w:cs="Times New Roman"/>
                <w:b w:val="0"/>
                <w:sz w:val="24"/>
                <w:szCs w:val="24"/>
                <w:lang w:val="en-US"/>
              </w:rPr>
            </w:pPr>
          </w:p>
        </w:tc>
        <w:tc>
          <w:tcPr>
            <w:tcW w:w="998" w:type="pct"/>
          </w:tcPr>
          <w:p w:rsidR="00C465E2" w:rsidRPr="00294B7B" w:rsidRDefault="00C465E2" w:rsidP="000F048E">
            <w:pPr>
              <w:pStyle w:val="Default"/>
              <w:jc w:val="both"/>
              <w:rPr>
                <w:lang w:val="en-US"/>
              </w:rPr>
            </w:pPr>
            <w:r w:rsidRPr="00294B7B">
              <w:rPr>
                <w:lang w:val="en-US"/>
              </w:rPr>
              <w:t xml:space="preserve">Experiences difficulties in finding particular facts and parts in reading passage. Completes the task mostly incorrectly. </w:t>
            </w:r>
          </w:p>
        </w:tc>
        <w:tc>
          <w:tcPr>
            <w:tcW w:w="1432" w:type="pct"/>
          </w:tcPr>
          <w:p w:rsidR="00C465E2" w:rsidRPr="00294B7B" w:rsidRDefault="00C465E2" w:rsidP="000F048E">
            <w:pPr>
              <w:pStyle w:val="Default"/>
              <w:jc w:val="both"/>
              <w:rPr>
                <w:lang w:val="en-US"/>
              </w:rPr>
            </w:pPr>
            <w:r w:rsidRPr="00294B7B">
              <w:rPr>
                <w:lang w:val="en-US"/>
              </w:rPr>
              <w:t xml:space="preserve">Experiences some difficulties in finding particular facts and parts in reading passage. Makes some mistakes in completing the task. </w:t>
            </w:r>
          </w:p>
        </w:tc>
        <w:tc>
          <w:tcPr>
            <w:tcW w:w="1334" w:type="pct"/>
          </w:tcPr>
          <w:p w:rsidR="00C465E2" w:rsidRPr="00294B7B" w:rsidRDefault="00C465E2" w:rsidP="000F048E">
            <w:pPr>
              <w:pStyle w:val="Default"/>
              <w:jc w:val="both"/>
              <w:rPr>
                <w:lang w:val="en-US"/>
              </w:rPr>
            </w:pPr>
            <w:r w:rsidRPr="00294B7B">
              <w:rPr>
                <w:lang w:val="en-US"/>
              </w:rPr>
              <w:t xml:space="preserve">Confidently finds particular facts and parts in reading passage. Completes the task correctly. </w:t>
            </w:r>
          </w:p>
        </w:tc>
      </w:tr>
      <w:tr w:rsidR="00C465E2" w:rsidRPr="004B2A52" w:rsidTr="00C465E2">
        <w:trPr>
          <w:trHeight w:val="1670"/>
        </w:trPr>
        <w:tc>
          <w:tcPr>
            <w:tcW w:w="1237" w:type="pct"/>
          </w:tcPr>
          <w:p w:rsidR="0054220F" w:rsidRPr="00F85BCD" w:rsidRDefault="0054220F"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Organize sentences,</w:t>
            </w:r>
          </w:p>
          <w:p w:rsidR="0054220F" w:rsidRPr="00C82F95" w:rsidRDefault="0054220F"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 xml:space="preserve"> paragraphs and ideas</w:t>
            </w:r>
          </w:p>
          <w:p w:rsidR="0054220F" w:rsidRPr="00C82F95" w:rsidRDefault="0054220F" w:rsidP="0054220F">
            <w:pPr>
              <w:pStyle w:val="a3"/>
              <w:tabs>
                <w:tab w:val="left" w:pos="3441"/>
              </w:tabs>
              <w:spacing w:after="0" w:line="240" w:lineRule="auto"/>
              <w:ind w:left="0"/>
              <w:rPr>
                <w:rFonts w:ascii="Times New Roman" w:hAnsi="Times New Roman"/>
                <w:sz w:val="24"/>
                <w:szCs w:val="24"/>
                <w:lang w:val="en-US"/>
              </w:rPr>
            </w:pPr>
            <w:r w:rsidRPr="00294B7B">
              <w:rPr>
                <w:rFonts w:ascii="Times New Roman" w:hAnsi="Times New Roman"/>
                <w:sz w:val="24"/>
                <w:szCs w:val="24"/>
                <w:lang w:val="en-US"/>
              </w:rPr>
              <w:t xml:space="preserve"> logically using a variety of</w:t>
            </w:r>
          </w:p>
          <w:p w:rsidR="0054220F" w:rsidRDefault="0054220F" w:rsidP="0054220F">
            <w:pPr>
              <w:pStyle w:val="a3"/>
              <w:tabs>
                <w:tab w:val="left" w:pos="3441"/>
              </w:tabs>
              <w:spacing w:after="0" w:line="240" w:lineRule="auto"/>
              <w:ind w:left="0"/>
              <w:rPr>
                <w:rFonts w:ascii="Times New Roman" w:hAnsi="Times New Roman"/>
                <w:sz w:val="24"/>
                <w:szCs w:val="24"/>
              </w:rPr>
            </w:pPr>
            <w:r w:rsidRPr="00294B7B">
              <w:rPr>
                <w:rFonts w:ascii="Times New Roman" w:hAnsi="Times New Roman"/>
                <w:sz w:val="24"/>
                <w:szCs w:val="24"/>
                <w:lang w:val="en-US"/>
              </w:rPr>
              <w:t xml:space="preserve"> linking devices.</w:t>
            </w:r>
          </w:p>
          <w:p w:rsidR="00C465E2" w:rsidRPr="00294B7B" w:rsidRDefault="00C465E2" w:rsidP="00C82F95">
            <w:pPr>
              <w:pStyle w:val="Style1"/>
              <w:widowControl/>
              <w:rPr>
                <w:rStyle w:val="FontStyle11"/>
                <w:rFonts w:ascii="Times New Roman" w:hAnsi="Times New Roman" w:cs="Times New Roman"/>
                <w:b w:val="0"/>
                <w:sz w:val="24"/>
                <w:szCs w:val="24"/>
                <w:lang w:val="en-US" w:eastAsia="en-US"/>
              </w:rPr>
            </w:pPr>
          </w:p>
        </w:tc>
        <w:tc>
          <w:tcPr>
            <w:tcW w:w="998" w:type="pct"/>
          </w:tcPr>
          <w:p w:rsidR="00C465E2" w:rsidRPr="00294B7B" w:rsidRDefault="00C465E2" w:rsidP="000F048E">
            <w:pPr>
              <w:pStyle w:val="Default"/>
              <w:rPr>
                <w:lang w:val="en-US"/>
              </w:rPr>
            </w:pPr>
            <w:r w:rsidRPr="00294B7B">
              <w:rPr>
                <w:lang w:val="en-US"/>
              </w:rPr>
              <w:t xml:space="preserve">Lacks in writing a story based on the plan, has difficulties in conveying ideas clearly and logically, in using appropriate vocabulary, basic conjunctions and linking words, in using grammar (modal verbs). </w:t>
            </w:r>
          </w:p>
          <w:p w:rsidR="00C465E2" w:rsidRPr="00294B7B" w:rsidRDefault="00C465E2" w:rsidP="000F048E">
            <w:pPr>
              <w:pStyle w:val="Style3"/>
              <w:widowControl/>
              <w:contextualSpacing/>
              <w:jc w:val="both"/>
              <w:rPr>
                <w:rStyle w:val="FontStyle11"/>
                <w:rFonts w:ascii="Times New Roman" w:hAnsi="Times New Roman" w:cs="Times New Roman"/>
                <w:sz w:val="24"/>
                <w:szCs w:val="24"/>
                <w:lang w:val="en-US" w:eastAsia="en-US"/>
              </w:rPr>
            </w:pPr>
          </w:p>
        </w:tc>
        <w:tc>
          <w:tcPr>
            <w:tcW w:w="1432" w:type="pct"/>
          </w:tcPr>
          <w:p w:rsidR="00C465E2" w:rsidRPr="00294B7B" w:rsidRDefault="00C465E2" w:rsidP="000F048E">
            <w:pPr>
              <w:pStyle w:val="Style2"/>
              <w:widowControl/>
              <w:contextualSpacing/>
              <w:jc w:val="both"/>
              <w:rPr>
                <w:rStyle w:val="FontStyle12"/>
                <w:rFonts w:ascii="Times New Roman" w:hAnsi="Times New Roman" w:cs="Times New Roman"/>
                <w:position w:val="-7"/>
                <w:sz w:val="24"/>
                <w:szCs w:val="24"/>
                <w:lang w:val="en-US"/>
              </w:rPr>
            </w:pPr>
            <w:r w:rsidRPr="00294B7B">
              <w:rPr>
                <w:rFonts w:ascii="Times New Roman" w:hAnsi="Times New Roman" w:cs="Times New Roman"/>
                <w:lang w:val="en-US"/>
              </w:rPr>
              <w:t>Makes some mistakes in writing a story based on the plan/ in presenting ideas logically and clearly/ in using appropriate vocabulary / grammar (modal verbs) / conjunctions and linking words.</w:t>
            </w:r>
          </w:p>
        </w:tc>
        <w:tc>
          <w:tcPr>
            <w:tcW w:w="1334" w:type="pct"/>
          </w:tcPr>
          <w:p w:rsidR="00C465E2" w:rsidRPr="00294B7B" w:rsidRDefault="00C465E2" w:rsidP="000F048E">
            <w:pPr>
              <w:pStyle w:val="Default"/>
              <w:rPr>
                <w:lang w:val="en-US"/>
              </w:rPr>
            </w:pPr>
            <w:r w:rsidRPr="00294B7B">
              <w:rPr>
                <w:lang w:val="en-US"/>
              </w:rPr>
              <w:t xml:space="preserve">Uses appropriate grammatical structures, vocabulary, basic conjunctions and linking words within the task set, ideas fulfill the requirements of the task. </w:t>
            </w:r>
          </w:p>
          <w:p w:rsidR="00C465E2" w:rsidRPr="00294B7B" w:rsidRDefault="00C465E2" w:rsidP="000F048E">
            <w:pPr>
              <w:pStyle w:val="Style3"/>
              <w:widowControl/>
              <w:contextualSpacing/>
              <w:jc w:val="both"/>
              <w:rPr>
                <w:rStyle w:val="FontStyle11"/>
                <w:rFonts w:ascii="Times New Roman" w:hAnsi="Times New Roman" w:cs="Times New Roman"/>
                <w:sz w:val="24"/>
                <w:szCs w:val="24"/>
                <w:lang w:val="en-US" w:eastAsia="en-US"/>
              </w:rPr>
            </w:pPr>
          </w:p>
        </w:tc>
      </w:tr>
    </w:tbl>
    <w:p w:rsidR="00C465E2" w:rsidRPr="00294B7B" w:rsidRDefault="00C465E2" w:rsidP="00C465E2">
      <w:pPr>
        <w:autoSpaceDE w:val="0"/>
        <w:autoSpaceDN w:val="0"/>
        <w:adjustRightInd w:val="0"/>
        <w:spacing w:after="0" w:line="240" w:lineRule="auto"/>
        <w:jc w:val="both"/>
        <w:rPr>
          <w:rFonts w:ascii="Times New Roman" w:hAnsi="Times New Roman"/>
          <w:sz w:val="24"/>
          <w:szCs w:val="24"/>
          <w:lang w:val="en-US"/>
        </w:rPr>
      </w:pPr>
    </w:p>
    <w:p w:rsidR="00C465E2" w:rsidRPr="00294B7B" w:rsidRDefault="00C465E2" w:rsidP="00C465E2">
      <w:pPr>
        <w:shd w:val="clear" w:color="auto" w:fill="FFFFFF"/>
        <w:spacing w:after="0" w:line="240" w:lineRule="auto"/>
        <w:ind w:left="15"/>
        <w:jc w:val="both"/>
        <w:rPr>
          <w:rFonts w:ascii="Times New Roman" w:hAnsi="Times New Roman"/>
          <w:sz w:val="24"/>
          <w:szCs w:val="24"/>
          <w:lang w:val="en-US"/>
        </w:rPr>
      </w:pPr>
    </w:p>
    <w:p w:rsidR="00C465E2" w:rsidRPr="00294B7B" w:rsidRDefault="00C465E2" w:rsidP="00C465E2">
      <w:pPr>
        <w:shd w:val="clear" w:color="auto" w:fill="FFFFFF"/>
        <w:spacing w:after="0" w:line="240" w:lineRule="auto"/>
        <w:ind w:left="15"/>
        <w:jc w:val="both"/>
        <w:rPr>
          <w:rFonts w:ascii="Times New Roman" w:hAnsi="Times New Roman"/>
          <w:sz w:val="24"/>
          <w:szCs w:val="24"/>
          <w:lang w:val="en-US"/>
        </w:rPr>
      </w:pPr>
    </w:p>
    <w:p w:rsidR="00C465E2" w:rsidRPr="00294B7B" w:rsidRDefault="00C465E2" w:rsidP="00C465E2">
      <w:pPr>
        <w:shd w:val="clear" w:color="auto" w:fill="FFFFFF"/>
        <w:spacing w:after="0" w:line="240" w:lineRule="auto"/>
        <w:ind w:left="15"/>
        <w:jc w:val="both"/>
        <w:rPr>
          <w:rFonts w:ascii="Times New Roman" w:hAnsi="Times New Roman"/>
          <w:sz w:val="24"/>
          <w:szCs w:val="24"/>
          <w:lang w:val="en-US"/>
        </w:rPr>
      </w:pPr>
    </w:p>
    <w:p w:rsidR="00C465E2" w:rsidRPr="00294B7B" w:rsidRDefault="00C465E2" w:rsidP="00C465E2">
      <w:pPr>
        <w:pStyle w:val="1"/>
        <w:jc w:val="center"/>
        <w:rPr>
          <w:rFonts w:eastAsia="Calibri"/>
          <w:sz w:val="24"/>
          <w:szCs w:val="24"/>
          <w:lang w:val="en-US"/>
        </w:rPr>
      </w:pPr>
    </w:p>
    <w:p w:rsidR="006D622D" w:rsidRPr="00823028" w:rsidRDefault="006D622D">
      <w:pPr>
        <w:rPr>
          <w:rFonts w:ascii="Times New Roman" w:hAnsi="Times New Roman"/>
          <w:sz w:val="24"/>
          <w:szCs w:val="24"/>
          <w:lang w:val="en-US"/>
        </w:rPr>
      </w:pPr>
    </w:p>
    <w:sectPr w:rsidR="006D622D" w:rsidRPr="00823028" w:rsidSect="004D53EB">
      <w:pgSz w:w="11906" w:h="16838"/>
      <w:pgMar w:top="709"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PJOAB H+ Meta Book L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8F9"/>
    <w:multiLevelType w:val="hybridMultilevel"/>
    <w:tmpl w:val="632C24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25C3E"/>
    <w:multiLevelType w:val="hybridMultilevel"/>
    <w:tmpl w:val="8A58D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D0C36"/>
    <w:multiLevelType w:val="hybridMultilevel"/>
    <w:tmpl w:val="44409F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D4CB5"/>
    <w:multiLevelType w:val="hybridMultilevel"/>
    <w:tmpl w:val="CAD01C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3F33D6"/>
    <w:multiLevelType w:val="hybridMultilevel"/>
    <w:tmpl w:val="44409F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FF5A32"/>
    <w:multiLevelType w:val="hybridMultilevel"/>
    <w:tmpl w:val="2C9A9A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703550"/>
    <w:multiLevelType w:val="hybridMultilevel"/>
    <w:tmpl w:val="2C9A9A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D25150"/>
    <w:multiLevelType w:val="hybridMultilevel"/>
    <w:tmpl w:val="6D84C4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2F62A3"/>
    <w:multiLevelType w:val="hybridMultilevel"/>
    <w:tmpl w:val="6D84C4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B873FA"/>
    <w:multiLevelType w:val="hybridMultilevel"/>
    <w:tmpl w:val="6D84C4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40199E"/>
    <w:multiLevelType w:val="hybridMultilevel"/>
    <w:tmpl w:val="CAD01C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7361D3"/>
    <w:multiLevelType w:val="hybridMultilevel"/>
    <w:tmpl w:val="66A2AE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3D7D20"/>
    <w:multiLevelType w:val="hybridMultilevel"/>
    <w:tmpl w:val="632C24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0"/>
  </w:num>
  <w:num w:numId="5">
    <w:abstractNumId w:val="6"/>
  </w:num>
  <w:num w:numId="6">
    <w:abstractNumId w:val="7"/>
  </w:num>
  <w:num w:numId="7">
    <w:abstractNumId w:val="9"/>
  </w:num>
  <w:num w:numId="8">
    <w:abstractNumId w:val="3"/>
  </w:num>
  <w:num w:numId="9">
    <w:abstractNumId w:val="4"/>
  </w:num>
  <w:num w:numId="10">
    <w:abstractNumId w:val="12"/>
  </w:num>
  <w:num w:numId="11">
    <w:abstractNumId w:val="5"/>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465E2"/>
    <w:rsid w:val="00283AE9"/>
    <w:rsid w:val="00294B7B"/>
    <w:rsid w:val="003A7CBE"/>
    <w:rsid w:val="00483BAD"/>
    <w:rsid w:val="004B2A52"/>
    <w:rsid w:val="004D5152"/>
    <w:rsid w:val="004D53EB"/>
    <w:rsid w:val="0054220F"/>
    <w:rsid w:val="005E362E"/>
    <w:rsid w:val="0064654F"/>
    <w:rsid w:val="0065652D"/>
    <w:rsid w:val="006D622D"/>
    <w:rsid w:val="006E23D2"/>
    <w:rsid w:val="0071062E"/>
    <w:rsid w:val="00823028"/>
    <w:rsid w:val="0094115A"/>
    <w:rsid w:val="009805AC"/>
    <w:rsid w:val="009E2C83"/>
    <w:rsid w:val="00A60FCB"/>
    <w:rsid w:val="00AC2AC6"/>
    <w:rsid w:val="00B102CE"/>
    <w:rsid w:val="00B61692"/>
    <w:rsid w:val="00BC264A"/>
    <w:rsid w:val="00BD71A1"/>
    <w:rsid w:val="00C465E2"/>
    <w:rsid w:val="00C82F95"/>
    <w:rsid w:val="00CA21E9"/>
    <w:rsid w:val="00D43C84"/>
    <w:rsid w:val="00D74C9A"/>
    <w:rsid w:val="00D90E10"/>
    <w:rsid w:val="00F465F8"/>
    <w:rsid w:val="00F85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5E2"/>
    <w:rPr>
      <w:rFonts w:ascii="Calibri" w:eastAsia="Calibri" w:hAnsi="Calibri" w:cs="Times New Roman"/>
    </w:rPr>
  </w:style>
  <w:style w:type="paragraph" w:styleId="1">
    <w:name w:val="heading 1"/>
    <w:basedOn w:val="a"/>
    <w:link w:val="10"/>
    <w:uiPriority w:val="9"/>
    <w:qFormat/>
    <w:rsid w:val="00C465E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E2"/>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C465E2"/>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3">
    <w:name w:val="Style3"/>
    <w:basedOn w:val="a"/>
    <w:uiPriority w:val="99"/>
    <w:rsid w:val="00C465E2"/>
    <w:pPr>
      <w:widowControl w:val="0"/>
      <w:autoSpaceDE w:val="0"/>
      <w:autoSpaceDN w:val="0"/>
      <w:adjustRightInd w:val="0"/>
      <w:spacing w:after="0" w:line="276" w:lineRule="exact"/>
    </w:pPr>
    <w:rPr>
      <w:rFonts w:ascii="Century Gothic" w:eastAsia="Times New Roman" w:hAnsi="Century Gothic"/>
      <w:sz w:val="24"/>
      <w:szCs w:val="24"/>
      <w:lang w:eastAsia="ru-RU"/>
    </w:rPr>
  </w:style>
  <w:style w:type="character" w:customStyle="1" w:styleId="FontStyle11">
    <w:name w:val="Font Style11"/>
    <w:uiPriority w:val="99"/>
    <w:rsid w:val="00C465E2"/>
    <w:rPr>
      <w:rFonts w:ascii="Century Gothic" w:hAnsi="Century Gothic" w:cs="Century Gothic"/>
      <w:b/>
      <w:bCs/>
      <w:color w:val="000000"/>
      <w:sz w:val="22"/>
      <w:szCs w:val="22"/>
    </w:rPr>
  </w:style>
  <w:style w:type="character" w:customStyle="1" w:styleId="FontStyle12">
    <w:name w:val="Font Style12"/>
    <w:uiPriority w:val="99"/>
    <w:rsid w:val="00C465E2"/>
    <w:rPr>
      <w:rFonts w:ascii="Arial" w:hAnsi="Arial" w:cs="Arial"/>
      <w:color w:val="000000"/>
      <w:sz w:val="16"/>
      <w:szCs w:val="16"/>
    </w:rPr>
  </w:style>
  <w:style w:type="paragraph" w:styleId="a3">
    <w:name w:val="List Paragraph"/>
    <w:basedOn w:val="a"/>
    <w:link w:val="a4"/>
    <w:uiPriority w:val="34"/>
    <w:qFormat/>
    <w:rsid w:val="00C465E2"/>
    <w:pPr>
      <w:ind w:left="720"/>
      <w:contextualSpacing/>
    </w:pPr>
    <w:rPr>
      <w:rFonts w:eastAsia="Times New Roman"/>
      <w:lang w:eastAsia="ru-RU"/>
    </w:rPr>
  </w:style>
  <w:style w:type="paragraph" w:styleId="a5">
    <w:name w:val="Normal (Web)"/>
    <w:basedOn w:val="a"/>
    <w:uiPriority w:val="99"/>
    <w:unhideWhenUsed/>
    <w:rsid w:val="00C465E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C465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Default">
    <w:name w:val="Default"/>
    <w:rsid w:val="00C465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Абзац списка Знак"/>
    <w:link w:val="a3"/>
    <w:uiPriority w:val="34"/>
    <w:locked/>
    <w:rsid w:val="00C465E2"/>
    <w:rPr>
      <w:rFonts w:ascii="Calibri" w:eastAsia="Times New Roman" w:hAnsi="Calibri" w:cs="Times New Roman"/>
      <w:lang w:eastAsia="ru-RU"/>
    </w:rPr>
  </w:style>
  <w:style w:type="character" w:customStyle="1" w:styleId="7">
    <w:name w:val="Основной текст (7)_"/>
    <w:link w:val="70"/>
    <w:rsid w:val="00C465E2"/>
    <w:rPr>
      <w:rFonts w:ascii="Franklin Gothic Medium" w:eastAsia="Franklin Gothic Medium" w:hAnsi="Franklin Gothic Medium" w:cs="Franklin Gothic Medium"/>
      <w:shd w:val="clear" w:color="auto" w:fill="FFFFFF"/>
    </w:rPr>
  </w:style>
  <w:style w:type="paragraph" w:customStyle="1" w:styleId="70">
    <w:name w:val="Основной текст (7)"/>
    <w:basedOn w:val="a"/>
    <w:link w:val="7"/>
    <w:rsid w:val="00C465E2"/>
    <w:pPr>
      <w:widowControl w:val="0"/>
      <w:shd w:val="clear" w:color="auto" w:fill="FFFFFF"/>
      <w:spacing w:before="360" w:after="0" w:line="0" w:lineRule="atLeast"/>
    </w:pPr>
    <w:rPr>
      <w:rFonts w:ascii="Franklin Gothic Medium" w:eastAsia="Franklin Gothic Medium" w:hAnsi="Franklin Gothic Medium" w:cs="Franklin Gothic Medium"/>
    </w:rPr>
  </w:style>
  <w:style w:type="paragraph" w:customStyle="1" w:styleId="NESEnglishTable">
    <w:name w:val="NES English Table"/>
    <w:basedOn w:val="a"/>
    <w:link w:val="NESEnglishTableChar"/>
    <w:autoRedefine/>
    <w:rsid w:val="00C465E2"/>
    <w:pPr>
      <w:widowControl w:val="0"/>
      <w:spacing w:after="120" w:line="288" w:lineRule="auto"/>
      <w:jc w:val="both"/>
    </w:pPr>
    <w:rPr>
      <w:rFonts w:ascii="PJOAB H+ Meta Book LF" w:eastAsia="Times New Roman" w:hAnsi="PJOAB H+ Meta Book LF"/>
      <w:sz w:val="24"/>
      <w:szCs w:val="24"/>
      <w:lang w:val="en-GB" w:eastAsia="en-GB"/>
    </w:rPr>
  </w:style>
  <w:style w:type="character" w:customStyle="1" w:styleId="NESEnglishTableChar">
    <w:name w:val="NES English Table Char"/>
    <w:link w:val="NESEnglishTable"/>
    <w:locked/>
    <w:rsid w:val="00C465E2"/>
    <w:rPr>
      <w:rFonts w:ascii="PJOAB H+ Meta Book LF" w:eastAsia="Times New Roman" w:hAnsi="PJOAB H+ Meta Book LF" w:cs="Times New Roman"/>
      <w:sz w:val="24"/>
      <w:szCs w:val="24"/>
      <w:lang w:val="en-GB" w:eastAsia="en-GB"/>
    </w:rPr>
  </w:style>
  <w:style w:type="character" w:styleId="a6">
    <w:name w:val="Strong"/>
    <w:basedOn w:val="a0"/>
    <w:uiPriority w:val="22"/>
    <w:qFormat/>
    <w:rsid w:val="00F465F8"/>
    <w:rPr>
      <w:b/>
      <w:bCs/>
    </w:rPr>
  </w:style>
  <w:style w:type="paragraph" w:styleId="a7">
    <w:name w:val="Balloon Text"/>
    <w:basedOn w:val="a"/>
    <w:link w:val="a8"/>
    <w:uiPriority w:val="99"/>
    <w:semiHidden/>
    <w:unhideWhenUsed/>
    <w:rsid w:val="00D74C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4C9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574853">
      <w:bodyDiv w:val="1"/>
      <w:marLeft w:val="0"/>
      <w:marRight w:val="0"/>
      <w:marTop w:val="0"/>
      <w:marBottom w:val="0"/>
      <w:divBdr>
        <w:top w:val="none" w:sz="0" w:space="0" w:color="auto"/>
        <w:left w:val="none" w:sz="0" w:space="0" w:color="auto"/>
        <w:bottom w:val="none" w:sz="0" w:space="0" w:color="auto"/>
        <w:right w:val="none" w:sz="0" w:space="0" w:color="auto"/>
      </w:divBdr>
    </w:div>
    <w:div w:id="1258294732">
      <w:bodyDiv w:val="1"/>
      <w:marLeft w:val="0"/>
      <w:marRight w:val="0"/>
      <w:marTop w:val="0"/>
      <w:marBottom w:val="0"/>
      <w:divBdr>
        <w:top w:val="none" w:sz="0" w:space="0" w:color="auto"/>
        <w:left w:val="none" w:sz="0" w:space="0" w:color="auto"/>
        <w:bottom w:val="none" w:sz="0" w:space="0" w:color="auto"/>
        <w:right w:val="none" w:sz="0" w:space="0" w:color="auto"/>
      </w:divBdr>
    </w:div>
    <w:div w:id="12775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05158-8CFB-47F5-A84B-6C161C69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2021-04-14T05:02:00Z</dcterms:created>
  <dcterms:modified xsi:type="dcterms:W3CDTF">2021-04-14T05:02:00Z</dcterms:modified>
</cp:coreProperties>
</file>