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132"/>
        <w:tblW w:w="11460" w:type="dxa"/>
        <w:tblLayout w:type="fixed"/>
        <w:tblCellMar>
          <w:top w:w="15" w:type="dxa"/>
          <w:left w:w="15" w:type="dxa"/>
          <w:bottom w:w="15" w:type="dxa"/>
          <w:right w:w="15" w:type="dxa"/>
        </w:tblCellMar>
        <w:tblLook w:val="04A0" w:firstRow="1" w:lastRow="0" w:firstColumn="1" w:lastColumn="0" w:noHBand="0" w:noVBand="1"/>
      </w:tblPr>
      <w:tblGrid>
        <w:gridCol w:w="30"/>
        <w:gridCol w:w="1791"/>
        <w:gridCol w:w="834"/>
        <w:gridCol w:w="17"/>
        <w:gridCol w:w="2268"/>
        <w:gridCol w:w="2835"/>
        <w:gridCol w:w="992"/>
        <w:gridCol w:w="567"/>
        <w:gridCol w:w="2104"/>
        <w:gridCol w:w="22"/>
      </w:tblGrid>
      <w:tr w:rsidR="00355E90" w:rsidRPr="00B15EFB" w:rsidTr="00A06C98">
        <w:trPr>
          <w:gridBefore w:val="1"/>
          <w:wBefore w:w="30" w:type="dxa"/>
          <w:trHeight w:val="821"/>
        </w:trPr>
        <w:tc>
          <w:tcPr>
            <w:tcW w:w="2625" w:type="dxa"/>
            <w:gridSpan w:val="2"/>
            <w:tcBorders>
              <w:top w:val="single" w:sz="12"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526358" w:rsidRPr="00B15EFB" w:rsidRDefault="00B40059" w:rsidP="00526358">
            <w:pPr>
              <w:pStyle w:val="ae"/>
              <w:rPr>
                <w:rFonts w:ascii="Times New Roman" w:hAnsi="Times New Roman" w:cs="Times New Roman"/>
                <w:b/>
                <w:sz w:val="24"/>
                <w:szCs w:val="24"/>
                <w:lang w:val="en-US"/>
              </w:rPr>
            </w:pPr>
            <w:r>
              <w:rPr>
                <w:rFonts w:ascii="Times New Roman" w:hAnsi="Times New Roman" w:cs="Times New Roman"/>
                <w:b/>
                <w:sz w:val="24"/>
                <w:szCs w:val="24"/>
                <w:lang w:val="en-US"/>
              </w:rPr>
              <w:t xml:space="preserve">Short-term plan </w:t>
            </w:r>
            <w:r w:rsidR="00526358" w:rsidRPr="00B15EFB">
              <w:rPr>
                <w:rFonts w:ascii="Times New Roman" w:hAnsi="Times New Roman" w:cs="Times New Roman"/>
                <w:b/>
                <w:sz w:val="24"/>
                <w:szCs w:val="24"/>
                <w:lang w:val="en-US"/>
              </w:rPr>
              <w:t xml:space="preserve"> </w:t>
            </w:r>
          </w:p>
          <w:p w:rsidR="00FC082E" w:rsidRDefault="00B40059" w:rsidP="00526358">
            <w:pPr>
              <w:pStyle w:val="ae"/>
              <w:rPr>
                <w:rFonts w:ascii="Times New Roman" w:hAnsi="Times New Roman" w:cs="Times New Roman"/>
                <w:b/>
                <w:sz w:val="24"/>
                <w:szCs w:val="24"/>
                <w:lang w:val="en-US"/>
              </w:rPr>
            </w:pPr>
            <w:bookmarkStart w:id="0" w:name="_Toc367889598"/>
            <w:r>
              <w:rPr>
                <w:rFonts w:ascii="Times New Roman" w:hAnsi="Times New Roman" w:cs="Times New Roman"/>
                <w:b/>
                <w:sz w:val="24"/>
                <w:lang w:val="en-GB"/>
              </w:rPr>
              <w:t xml:space="preserve">Unit </w:t>
            </w:r>
            <w:r w:rsidR="00C262C3">
              <w:rPr>
                <w:rFonts w:ascii="Times New Roman" w:hAnsi="Times New Roman" w:cs="Times New Roman"/>
                <w:b/>
                <w:sz w:val="24"/>
                <w:lang w:val="en-US"/>
              </w:rPr>
              <w:t>8</w:t>
            </w:r>
            <w:r w:rsidR="00EA0457" w:rsidRPr="00FC082E">
              <w:rPr>
                <w:rFonts w:ascii="Times New Roman" w:hAnsi="Times New Roman" w:cs="Times New Roman"/>
                <w:b/>
                <w:sz w:val="24"/>
                <w:lang w:val="en-GB"/>
              </w:rPr>
              <w:t xml:space="preserve">: </w:t>
            </w:r>
            <w:bookmarkEnd w:id="0"/>
          </w:p>
          <w:p w:rsidR="00241DC7" w:rsidRPr="00B40059" w:rsidRDefault="00C262C3" w:rsidP="004C36D3">
            <w:pPr>
              <w:pStyle w:val="ae"/>
              <w:rPr>
                <w:rFonts w:ascii="Times New Roman" w:hAnsi="Times New Roman" w:cs="Times New Roman"/>
                <w:sz w:val="24"/>
                <w:szCs w:val="24"/>
                <w:lang w:val="en-US"/>
              </w:rPr>
            </w:pPr>
            <w:r>
              <w:rPr>
                <w:rFonts w:ascii="Times New Roman" w:hAnsi="Times New Roman" w:cs="Times New Roman"/>
                <w:sz w:val="24"/>
                <w:szCs w:val="24"/>
                <w:lang w:val="en-US"/>
              </w:rPr>
              <w:t>Health and body</w:t>
            </w:r>
          </w:p>
        </w:tc>
        <w:tc>
          <w:tcPr>
            <w:tcW w:w="8805" w:type="dxa"/>
            <w:gridSpan w:val="7"/>
            <w:tcBorders>
              <w:top w:val="single" w:sz="12"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355E90" w:rsidRPr="00B15EFB" w:rsidRDefault="00355E90" w:rsidP="00241DC7">
            <w:pPr>
              <w:spacing w:after="0" w:line="240" w:lineRule="auto"/>
              <w:rPr>
                <w:rFonts w:ascii="Times New Roman" w:eastAsia="Times New Roman" w:hAnsi="Times New Roman" w:cs="Times New Roman"/>
                <w:color w:val="000000"/>
                <w:sz w:val="24"/>
                <w:szCs w:val="24"/>
                <w:lang w:eastAsia="ru-RU"/>
              </w:rPr>
            </w:pPr>
            <w:r w:rsidRPr="00B15EFB">
              <w:rPr>
                <w:rFonts w:ascii="Times New Roman" w:eastAsia="Times New Roman" w:hAnsi="Times New Roman" w:cs="Times New Roman"/>
                <w:b/>
                <w:bCs/>
                <w:color w:val="000000"/>
                <w:sz w:val="24"/>
                <w:szCs w:val="24"/>
                <w:lang w:eastAsia="ru-RU"/>
              </w:rPr>
              <w:t xml:space="preserve">School: </w:t>
            </w:r>
            <w:r w:rsidRPr="00B15EFB">
              <w:rPr>
                <w:rFonts w:ascii="Times New Roman" w:eastAsia="Times New Roman" w:hAnsi="Times New Roman" w:cs="Times New Roman"/>
                <w:color w:val="000000"/>
                <w:sz w:val="24"/>
                <w:szCs w:val="24"/>
                <w:lang w:eastAsia="ru-RU"/>
              </w:rPr>
              <w:t xml:space="preserve">NIS </w:t>
            </w:r>
            <w:proofErr w:type="spellStart"/>
            <w:r w:rsidRPr="00B15EFB">
              <w:rPr>
                <w:rFonts w:ascii="Times New Roman" w:eastAsia="Times New Roman" w:hAnsi="Times New Roman" w:cs="Times New Roman"/>
                <w:color w:val="000000"/>
                <w:sz w:val="24"/>
                <w:szCs w:val="24"/>
                <w:lang w:eastAsia="ru-RU"/>
              </w:rPr>
              <w:t>Kokshetau</w:t>
            </w:r>
            <w:proofErr w:type="spellEnd"/>
          </w:p>
          <w:p w:rsidR="00E72BC6" w:rsidRPr="00B15EFB" w:rsidRDefault="00E72BC6" w:rsidP="00241DC7">
            <w:pPr>
              <w:spacing w:after="0" w:line="240" w:lineRule="auto"/>
              <w:rPr>
                <w:rFonts w:ascii="Times New Roman" w:eastAsia="Times New Roman" w:hAnsi="Times New Roman" w:cs="Times New Roman"/>
                <w:b/>
                <w:bCs/>
                <w:color w:val="000000"/>
                <w:sz w:val="24"/>
                <w:szCs w:val="24"/>
                <w:lang w:eastAsia="ru-RU"/>
              </w:rPr>
            </w:pPr>
          </w:p>
          <w:p w:rsidR="00D96332" w:rsidRPr="00B15EFB" w:rsidRDefault="00D96332" w:rsidP="00241DC7">
            <w:pPr>
              <w:spacing w:after="0" w:line="240" w:lineRule="auto"/>
              <w:rPr>
                <w:rFonts w:ascii="Times New Roman" w:eastAsia="Times New Roman" w:hAnsi="Times New Roman" w:cs="Times New Roman"/>
                <w:b/>
                <w:bCs/>
                <w:color w:val="000000"/>
                <w:sz w:val="24"/>
                <w:szCs w:val="24"/>
                <w:lang w:eastAsia="ru-RU"/>
              </w:rPr>
            </w:pPr>
          </w:p>
        </w:tc>
      </w:tr>
      <w:tr w:rsidR="00355E90" w:rsidRPr="00B15EFB" w:rsidTr="00C36F35">
        <w:trPr>
          <w:gridBefore w:val="1"/>
          <w:wBefore w:w="30" w:type="dxa"/>
          <w:trHeight w:val="780"/>
        </w:trPr>
        <w:tc>
          <w:tcPr>
            <w:tcW w:w="2625"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355E90" w:rsidRPr="00E06ADB" w:rsidRDefault="00355E90" w:rsidP="00C262C3">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 xml:space="preserve">Date: </w:t>
            </w:r>
          </w:p>
        </w:tc>
        <w:tc>
          <w:tcPr>
            <w:tcW w:w="8805" w:type="dxa"/>
            <w:gridSpan w:val="7"/>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508E1" w:rsidRPr="00B15EFB" w:rsidRDefault="001405AE" w:rsidP="00E06ADB">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Teachers</w:t>
            </w:r>
            <w:r w:rsidR="00355E90" w:rsidRPr="00B15EFB">
              <w:rPr>
                <w:rFonts w:ascii="Times New Roman" w:eastAsia="Times New Roman" w:hAnsi="Times New Roman" w:cs="Times New Roman"/>
                <w:b/>
                <w:bCs/>
                <w:color w:val="000000"/>
                <w:sz w:val="24"/>
                <w:szCs w:val="24"/>
                <w:lang w:eastAsia="ru-RU"/>
              </w:rPr>
              <w:t xml:space="preserve">: </w:t>
            </w:r>
            <w:proofErr w:type="spellStart"/>
            <w:r w:rsidR="00E06ADB">
              <w:rPr>
                <w:rFonts w:ascii="Times New Roman" w:eastAsia="Times New Roman" w:hAnsi="Times New Roman" w:cs="Times New Roman"/>
                <w:color w:val="000000"/>
                <w:sz w:val="24"/>
                <w:szCs w:val="24"/>
                <w:lang w:eastAsia="ru-RU"/>
              </w:rPr>
              <w:t>Abdulanova</w:t>
            </w:r>
            <w:proofErr w:type="spellEnd"/>
            <w:r w:rsidR="00E06ADB">
              <w:rPr>
                <w:rFonts w:ascii="Times New Roman" w:eastAsia="Times New Roman" w:hAnsi="Times New Roman" w:cs="Times New Roman"/>
                <w:color w:val="000000"/>
                <w:sz w:val="24"/>
                <w:szCs w:val="24"/>
                <w:lang w:eastAsia="ru-RU"/>
              </w:rPr>
              <w:t xml:space="preserve"> </w:t>
            </w:r>
            <w:proofErr w:type="spellStart"/>
            <w:r w:rsidR="00E06ADB">
              <w:rPr>
                <w:rFonts w:ascii="Times New Roman" w:eastAsia="Times New Roman" w:hAnsi="Times New Roman" w:cs="Times New Roman"/>
                <w:color w:val="000000"/>
                <w:sz w:val="24"/>
                <w:szCs w:val="24"/>
                <w:lang w:eastAsia="ru-RU"/>
              </w:rPr>
              <w:t>A.Zh</w:t>
            </w:r>
            <w:proofErr w:type="spellEnd"/>
            <w:r w:rsidR="00E06ADB">
              <w:rPr>
                <w:rFonts w:ascii="Times New Roman" w:eastAsia="Times New Roman" w:hAnsi="Times New Roman" w:cs="Times New Roman"/>
                <w:color w:val="000000"/>
                <w:sz w:val="24"/>
                <w:szCs w:val="24"/>
                <w:lang w:eastAsia="ru-RU"/>
              </w:rPr>
              <w:t>., Kim L.I.</w:t>
            </w:r>
          </w:p>
        </w:tc>
      </w:tr>
      <w:tr w:rsidR="00355E90" w:rsidRPr="00B15EFB" w:rsidTr="006243F2">
        <w:trPr>
          <w:gridBefore w:val="1"/>
          <w:wBefore w:w="30" w:type="dxa"/>
          <w:trHeight w:val="281"/>
        </w:trPr>
        <w:tc>
          <w:tcPr>
            <w:tcW w:w="2625"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241DC7" w:rsidRPr="00B15EFB" w:rsidRDefault="00355E90" w:rsidP="00C262C3">
            <w:pPr>
              <w:spacing w:after="0" w:line="240" w:lineRule="auto"/>
              <w:rPr>
                <w:rFonts w:ascii="Times New Roman" w:eastAsia="Times New Roman" w:hAnsi="Times New Roman" w:cs="Times New Roman"/>
                <w:color w:val="000000"/>
                <w:sz w:val="24"/>
                <w:szCs w:val="24"/>
                <w:lang w:eastAsia="ru-RU"/>
              </w:rPr>
            </w:pPr>
            <w:r w:rsidRPr="00B15EFB">
              <w:rPr>
                <w:rFonts w:ascii="Times New Roman" w:eastAsia="Times New Roman" w:hAnsi="Times New Roman" w:cs="Times New Roman"/>
                <w:b/>
                <w:bCs/>
                <w:color w:val="000000"/>
                <w:sz w:val="24"/>
                <w:szCs w:val="24"/>
                <w:lang w:eastAsia="ru-RU"/>
              </w:rPr>
              <w:t xml:space="preserve">Grade: </w:t>
            </w:r>
          </w:p>
        </w:tc>
        <w:tc>
          <w:tcPr>
            <w:tcW w:w="5120"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241DC7" w:rsidRPr="00B15EFB" w:rsidRDefault="00355E90" w:rsidP="00241DC7">
            <w:pPr>
              <w:tabs>
                <w:tab w:val="center" w:pos="2946"/>
              </w:tabs>
              <w:spacing w:after="0" w:line="240" w:lineRule="auto"/>
              <w:rPr>
                <w:rFonts w:ascii="Times New Roman" w:eastAsia="Times New Roman" w:hAnsi="Times New Roman" w:cs="Times New Roman"/>
                <w:b/>
                <w:bCs/>
                <w:color w:val="000000"/>
                <w:sz w:val="24"/>
                <w:szCs w:val="24"/>
                <w:lang w:eastAsia="ru-RU"/>
              </w:rPr>
            </w:pPr>
            <w:r w:rsidRPr="00B15EFB">
              <w:rPr>
                <w:rFonts w:ascii="Times New Roman" w:eastAsia="Times New Roman" w:hAnsi="Times New Roman" w:cs="Times New Roman"/>
                <w:b/>
                <w:bCs/>
                <w:color w:val="000000"/>
                <w:sz w:val="24"/>
                <w:szCs w:val="24"/>
                <w:lang w:eastAsia="ru-RU"/>
              </w:rPr>
              <w:t xml:space="preserve">Number present: </w:t>
            </w:r>
            <w:r w:rsidR="00241DC7" w:rsidRPr="00B15EFB">
              <w:rPr>
                <w:rFonts w:ascii="Times New Roman" w:eastAsia="Times New Roman" w:hAnsi="Times New Roman" w:cs="Times New Roman"/>
                <w:b/>
                <w:bCs/>
                <w:color w:val="000000"/>
                <w:sz w:val="24"/>
                <w:szCs w:val="24"/>
                <w:lang w:eastAsia="ru-RU"/>
              </w:rPr>
              <w:tab/>
            </w:r>
          </w:p>
        </w:tc>
        <w:tc>
          <w:tcPr>
            <w:tcW w:w="3685" w:type="dxa"/>
            <w:gridSpan w:val="4"/>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241DC7" w:rsidRPr="00B15EFB" w:rsidRDefault="00355E90" w:rsidP="00D96332">
            <w:pPr>
              <w:spacing w:after="0" w:line="240" w:lineRule="auto"/>
              <w:rPr>
                <w:rFonts w:ascii="Times New Roman" w:eastAsia="Times New Roman" w:hAnsi="Times New Roman" w:cs="Times New Roman"/>
                <w:b/>
                <w:bCs/>
                <w:color w:val="000000"/>
                <w:sz w:val="24"/>
                <w:szCs w:val="24"/>
                <w:lang w:eastAsia="ru-RU"/>
              </w:rPr>
            </w:pPr>
            <w:r w:rsidRPr="00B15EFB">
              <w:rPr>
                <w:rFonts w:ascii="Times New Roman" w:eastAsia="Times New Roman" w:hAnsi="Times New Roman" w:cs="Times New Roman"/>
                <w:b/>
                <w:bCs/>
                <w:color w:val="000000"/>
                <w:sz w:val="24"/>
                <w:szCs w:val="24"/>
                <w:lang w:eastAsia="ru-RU"/>
              </w:rPr>
              <w:t>absent:</w:t>
            </w:r>
          </w:p>
        </w:tc>
      </w:tr>
      <w:tr w:rsidR="00355E90" w:rsidRPr="00B15EFB" w:rsidTr="00C36F35">
        <w:trPr>
          <w:gridBefore w:val="1"/>
          <w:wBefore w:w="30" w:type="dxa"/>
          <w:trHeight w:val="306"/>
        </w:trPr>
        <w:tc>
          <w:tcPr>
            <w:tcW w:w="11430" w:type="dxa"/>
            <w:gridSpan w:val="9"/>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355E90" w:rsidRPr="00C262C3" w:rsidRDefault="00355E90" w:rsidP="00C262C3">
            <w:pPr>
              <w:spacing w:after="0" w:line="240" w:lineRule="auto"/>
              <w:contextualSpacing/>
              <w:outlineLvl w:val="2"/>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Theme of the lesson:</w:t>
            </w:r>
            <w:r w:rsidR="00463649" w:rsidRPr="00B15EFB">
              <w:rPr>
                <w:rFonts w:ascii="Times New Roman" w:eastAsia="Times New Roman" w:hAnsi="Times New Roman" w:cs="Times New Roman"/>
                <w:b/>
                <w:bCs/>
                <w:color w:val="000000"/>
                <w:sz w:val="24"/>
                <w:szCs w:val="24"/>
                <w:lang w:eastAsia="ru-RU"/>
              </w:rPr>
              <w:t xml:space="preserve"> </w:t>
            </w:r>
            <w:r w:rsidR="001B7689" w:rsidRPr="00B15EFB">
              <w:rPr>
                <w:rFonts w:ascii="Times New Roman" w:hAnsi="Times New Roman" w:cs="Times New Roman"/>
                <w:sz w:val="24"/>
                <w:szCs w:val="24"/>
              </w:rPr>
              <w:t xml:space="preserve"> </w:t>
            </w:r>
            <w:r w:rsidR="00263F2E" w:rsidRPr="00B15EFB">
              <w:rPr>
                <w:rFonts w:ascii="Times New Roman" w:hAnsi="Times New Roman" w:cs="Times New Roman"/>
                <w:b/>
                <w:sz w:val="24"/>
                <w:szCs w:val="24"/>
              </w:rPr>
              <w:t xml:space="preserve"> </w:t>
            </w:r>
            <w:r w:rsidR="00EA0457" w:rsidRPr="00EA0457">
              <w:rPr>
                <w:rFonts w:ascii="Times New Roman" w:hAnsi="Times New Roman" w:cs="Times New Roman"/>
                <w:b/>
                <w:sz w:val="24"/>
                <w:szCs w:val="24"/>
              </w:rPr>
              <w:t xml:space="preserve"> </w:t>
            </w:r>
            <w:r w:rsidR="00263F2E" w:rsidRPr="00B15EFB">
              <w:rPr>
                <w:rFonts w:ascii="Times New Roman" w:hAnsi="Times New Roman" w:cs="Times New Roman"/>
                <w:b/>
                <w:sz w:val="24"/>
                <w:szCs w:val="24"/>
              </w:rPr>
              <w:t xml:space="preserve"> </w:t>
            </w:r>
            <w:r w:rsidR="00B40059">
              <w:t xml:space="preserve"> </w:t>
            </w:r>
            <w:r w:rsidR="00C262C3">
              <w:rPr>
                <w:rFonts w:ascii="Times New Roman" w:hAnsi="Times New Roman" w:cs="Times New Roman"/>
                <w:sz w:val="24"/>
                <w:szCs w:val="24"/>
              </w:rPr>
              <w:t>Hands and head</w:t>
            </w:r>
          </w:p>
        </w:tc>
      </w:tr>
      <w:tr w:rsidR="001B7689" w:rsidRPr="00B15EFB" w:rsidTr="0019751E">
        <w:trPr>
          <w:gridBefore w:val="1"/>
          <w:wBefore w:w="30" w:type="dxa"/>
          <w:trHeight w:val="839"/>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B15EFB" w:rsidRDefault="001B7689" w:rsidP="001B7689">
            <w:pPr>
              <w:spacing w:after="0" w:line="240" w:lineRule="auto"/>
              <w:rPr>
                <w:rFonts w:ascii="Times New Roman" w:eastAsia="Times New Roman" w:hAnsi="Times New Roman" w:cs="Times New Roman"/>
                <w:b/>
                <w:bCs/>
                <w:color w:val="000000"/>
                <w:sz w:val="24"/>
                <w:szCs w:val="24"/>
                <w:lang w:eastAsia="ru-RU"/>
              </w:rPr>
            </w:pPr>
            <w:r w:rsidRPr="00B15EFB">
              <w:rPr>
                <w:rFonts w:ascii="Times New Roman" w:eastAsia="Times New Roman" w:hAnsi="Times New Roman" w:cs="Times New Roman"/>
                <w:b/>
                <w:bCs/>
                <w:color w:val="000000"/>
                <w:sz w:val="24"/>
                <w:szCs w:val="24"/>
                <w:lang w:eastAsia="ru-RU"/>
              </w:rPr>
              <w:t>Learning objective</w:t>
            </w:r>
            <w:r w:rsidR="00663C13" w:rsidRPr="00B15EFB">
              <w:rPr>
                <w:rFonts w:ascii="Times New Roman" w:eastAsia="Times New Roman" w:hAnsi="Times New Roman" w:cs="Times New Roman"/>
                <w:b/>
                <w:bCs/>
                <w:color w:val="000000"/>
                <w:sz w:val="24"/>
                <w:szCs w:val="24"/>
                <w:lang w:eastAsia="ru-RU"/>
              </w:rPr>
              <w:t>(</w:t>
            </w:r>
            <w:r w:rsidRPr="00B15EFB">
              <w:rPr>
                <w:rFonts w:ascii="Times New Roman" w:eastAsia="Times New Roman" w:hAnsi="Times New Roman" w:cs="Times New Roman"/>
                <w:b/>
                <w:bCs/>
                <w:color w:val="000000"/>
                <w:sz w:val="24"/>
                <w:szCs w:val="24"/>
                <w:lang w:eastAsia="ru-RU"/>
              </w:rPr>
              <w:t>s</w:t>
            </w:r>
            <w:r w:rsidR="00663C13" w:rsidRPr="00B15EFB">
              <w:rPr>
                <w:rFonts w:ascii="Times New Roman" w:eastAsia="Times New Roman" w:hAnsi="Times New Roman" w:cs="Times New Roman"/>
                <w:b/>
                <w:bCs/>
                <w:color w:val="000000"/>
                <w:sz w:val="24"/>
                <w:szCs w:val="24"/>
                <w:lang w:eastAsia="ru-RU"/>
              </w:rPr>
              <w:t>)</w:t>
            </w:r>
            <w:r w:rsidRPr="00B15EFB">
              <w:rPr>
                <w:rFonts w:ascii="Times New Roman" w:eastAsia="Times New Roman" w:hAnsi="Times New Roman" w:cs="Times New Roman"/>
                <w:b/>
                <w:bCs/>
                <w:color w:val="000000"/>
                <w:sz w:val="24"/>
                <w:szCs w:val="24"/>
                <w:lang w:eastAsia="ru-RU"/>
              </w:rPr>
              <w:t xml:space="preserve"> that this lesson is contributing to</w:t>
            </w:r>
          </w:p>
        </w:tc>
        <w:tc>
          <w:tcPr>
            <w:tcW w:w="8788"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C262C3" w:rsidRDefault="00C262C3" w:rsidP="00C262C3">
            <w:pPr>
              <w:tabs>
                <w:tab w:val="left" w:pos="428"/>
              </w:tabs>
              <w:spacing w:before="60" w:after="60" w:line="240" w:lineRule="auto"/>
              <w:rPr>
                <w:rFonts w:ascii="Times New Roman" w:eastAsia="Times New Roman" w:hAnsi="Times New Roman" w:cs="Times New Roman"/>
                <w:sz w:val="24"/>
                <w:szCs w:val="24"/>
                <w:lang w:val="en-GB" w:eastAsia="en-GB"/>
              </w:rPr>
            </w:pPr>
            <w:r w:rsidRPr="00C262C3">
              <w:rPr>
                <w:rFonts w:ascii="Times New Roman" w:eastAsia="Times New Roman" w:hAnsi="Times New Roman" w:cs="Times New Roman"/>
                <w:sz w:val="24"/>
                <w:szCs w:val="24"/>
                <w:lang w:val="en-GB" w:eastAsia="en-GB"/>
              </w:rPr>
              <w:t xml:space="preserve">1.S1 make basic personal statements about people, objects and classroom routines </w:t>
            </w:r>
          </w:p>
          <w:p w:rsidR="00C262C3" w:rsidRPr="00C262C3" w:rsidRDefault="00C262C3" w:rsidP="00C262C3">
            <w:pPr>
              <w:tabs>
                <w:tab w:val="left" w:pos="428"/>
              </w:tabs>
              <w:spacing w:before="60" w:after="60" w:line="240" w:lineRule="auto"/>
              <w:rPr>
                <w:rFonts w:ascii="Times New Roman" w:eastAsia="Times New Roman" w:hAnsi="Times New Roman" w:cs="Times New Roman"/>
                <w:sz w:val="24"/>
                <w:szCs w:val="24"/>
                <w:lang w:val="en-GB" w:eastAsia="en-GB"/>
              </w:rPr>
            </w:pPr>
            <w:r w:rsidRPr="00C262C3">
              <w:rPr>
                <w:rFonts w:ascii="Times New Roman" w:eastAsia="Times New Roman" w:hAnsi="Times New Roman" w:cs="Times New Roman"/>
                <w:sz w:val="24"/>
                <w:szCs w:val="24"/>
                <w:lang w:val="en-GB" w:eastAsia="en-GB"/>
              </w:rPr>
              <w:t xml:space="preserve">1.S2 ask questions in basic exchanges about people, objects and classroom routines </w:t>
            </w:r>
          </w:p>
          <w:p w:rsidR="00263F6F" w:rsidRPr="00263F6F" w:rsidRDefault="00C262C3" w:rsidP="00C262C3">
            <w:pPr>
              <w:autoSpaceDE w:val="0"/>
              <w:autoSpaceDN w:val="0"/>
              <w:adjustRightInd w:val="0"/>
              <w:spacing w:line="240" w:lineRule="auto"/>
              <w:rPr>
                <w:rFonts w:ascii="Times New Roman" w:hAnsi="Times New Roman" w:cs="Times New Roman"/>
                <w:sz w:val="24"/>
                <w:szCs w:val="20"/>
                <w:lang w:eastAsia="en-GB"/>
              </w:rPr>
            </w:pPr>
            <w:r w:rsidRPr="00C262C3">
              <w:rPr>
                <w:rFonts w:ascii="Times New Roman" w:eastAsia="Times New Roman" w:hAnsi="Times New Roman" w:cs="Times New Roman"/>
                <w:sz w:val="24"/>
                <w:szCs w:val="24"/>
                <w:lang w:val="en-GB" w:eastAsia="en-GB"/>
              </w:rPr>
              <w:t>1.S3 pronounce familiar words and expressions intelligibly</w:t>
            </w:r>
          </w:p>
        </w:tc>
      </w:tr>
      <w:tr w:rsidR="001B7689" w:rsidRPr="00B15EFB" w:rsidTr="0019751E">
        <w:trPr>
          <w:gridBefore w:val="1"/>
          <w:wBefore w:w="30" w:type="dxa"/>
          <w:trHeight w:val="65"/>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B15EFB" w:rsidRDefault="001B7689" w:rsidP="001B7689">
            <w:pPr>
              <w:spacing w:after="0" w:line="240" w:lineRule="auto"/>
              <w:ind w:left="-471" w:firstLine="471"/>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Lesson objectives</w:t>
            </w:r>
          </w:p>
        </w:tc>
        <w:tc>
          <w:tcPr>
            <w:tcW w:w="8788" w:type="dxa"/>
            <w:gridSpan w:val="6"/>
            <w:tcBorders>
              <w:top w:val="single" w:sz="6" w:space="0" w:color="00FFFF"/>
              <w:left w:val="single" w:sz="6" w:space="0" w:color="00FFFF"/>
              <w:bottom w:val="single" w:sz="2" w:space="0" w:color="000000"/>
              <w:right w:val="single" w:sz="6" w:space="0" w:color="00FFFF"/>
            </w:tcBorders>
            <w:tcMar>
              <w:top w:w="0" w:type="dxa"/>
              <w:left w:w="120" w:type="dxa"/>
              <w:bottom w:w="0" w:type="dxa"/>
              <w:right w:w="120" w:type="dxa"/>
            </w:tcMar>
            <w:hideMark/>
          </w:tcPr>
          <w:p w:rsidR="001B7689" w:rsidRPr="00E81E3B" w:rsidRDefault="001B7689" w:rsidP="00361DC8">
            <w:pPr>
              <w:spacing w:after="0" w:line="240" w:lineRule="auto"/>
              <w:jc w:val="both"/>
              <w:rPr>
                <w:rFonts w:ascii="Times New Roman" w:hAnsi="Times New Roman" w:cs="Times New Roman"/>
                <w:b/>
                <w:sz w:val="24"/>
                <w:szCs w:val="24"/>
              </w:rPr>
            </w:pPr>
            <w:r w:rsidRPr="00B15EFB">
              <w:rPr>
                <w:rFonts w:ascii="Times New Roman" w:hAnsi="Times New Roman" w:cs="Times New Roman"/>
                <w:b/>
                <w:sz w:val="24"/>
                <w:szCs w:val="24"/>
              </w:rPr>
              <w:t xml:space="preserve">All learners will be able to: </w:t>
            </w:r>
          </w:p>
          <w:p w:rsidR="00263F6F" w:rsidRPr="00C262C3" w:rsidRDefault="00263F6F" w:rsidP="00263F6F">
            <w:pPr>
              <w:widowControl w:val="0"/>
              <w:numPr>
                <w:ilvl w:val="0"/>
                <w:numId w:val="17"/>
              </w:numPr>
              <w:tabs>
                <w:tab w:val="left" w:pos="428"/>
              </w:tabs>
              <w:spacing w:after="60" w:line="240" w:lineRule="auto"/>
              <w:ind w:left="714" w:hanging="357"/>
              <w:rPr>
                <w:rFonts w:ascii="Times New Roman" w:eastAsia="Times New Roman" w:hAnsi="Times New Roman" w:cs="Times New Roman"/>
                <w:sz w:val="24"/>
                <w:szCs w:val="24"/>
                <w:lang w:val="en-GB" w:eastAsia="en-GB"/>
              </w:rPr>
            </w:pPr>
            <w:r w:rsidRPr="00263F6F">
              <w:rPr>
                <w:rFonts w:ascii="Times New Roman" w:eastAsia="Times New Roman" w:hAnsi="Times New Roman" w:cs="Times New Roman"/>
                <w:sz w:val="24"/>
                <w:szCs w:val="24"/>
                <w:lang w:eastAsia="en-GB"/>
              </w:rPr>
              <w:t xml:space="preserve">Recognize </w:t>
            </w:r>
            <w:r w:rsidR="00415BE7">
              <w:rPr>
                <w:rFonts w:ascii="Times New Roman" w:eastAsia="Times New Roman" w:hAnsi="Times New Roman" w:cs="Times New Roman"/>
                <w:sz w:val="24"/>
                <w:szCs w:val="24"/>
                <w:lang w:eastAsia="en-GB"/>
              </w:rPr>
              <w:t xml:space="preserve">8-10 words of </w:t>
            </w:r>
            <w:r w:rsidRPr="00263F6F">
              <w:rPr>
                <w:rFonts w:ascii="Times New Roman" w:eastAsia="Times New Roman" w:hAnsi="Times New Roman" w:cs="Times New Roman"/>
                <w:sz w:val="24"/>
                <w:szCs w:val="24"/>
                <w:lang w:eastAsia="en-GB"/>
              </w:rPr>
              <w:t>body parts</w:t>
            </w:r>
          </w:p>
          <w:p w:rsidR="00C262C3" w:rsidRPr="00263F6F" w:rsidRDefault="00C262C3" w:rsidP="00C262C3">
            <w:pPr>
              <w:widowControl w:val="0"/>
              <w:numPr>
                <w:ilvl w:val="0"/>
                <w:numId w:val="17"/>
              </w:numPr>
              <w:tabs>
                <w:tab w:val="left" w:pos="428"/>
              </w:tabs>
              <w:spacing w:after="60" w:line="240" w:lineRule="auto"/>
              <w:rPr>
                <w:rFonts w:ascii="Times New Roman" w:eastAsia="Times New Roman" w:hAnsi="Times New Roman" w:cs="Times New Roman"/>
                <w:sz w:val="24"/>
                <w:szCs w:val="24"/>
                <w:lang w:val="en-GB" w:eastAsia="en-GB"/>
              </w:rPr>
            </w:pPr>
            <w:r w:rsidRPr="00C262C3">
              <w:rPr>
                <w:rFonts w:ascii="Times New Roman" w:eastAsia="Times New Roman" w:hAnsi="Times New Roman" w:cs="Times New Roman"/>
                <w:sz w:val="24"/>
                <w:szCs w:val="24"/>
                <w:lang w:val="en-GB" w:eastAsia="en-GB"/>
              </w:rPr>
              <w:t>pronounce familiar words and expressions intelligibly</w:t>
            </w:r>
          </w:p>
          <w:p w:rsidR="001B7689" w:rsidRPr="00E81E3B" w:rsidRDefault="001B7689" w:rsidP="004B1CB4">
            <w:pPr>
              <w:spacing w:after="0" w:line="240" w:lineRule="auto"/>
              <w:jc w:val="both"/>
              <w:rPr>
                <w:rFonts w:ascii="Times New Roman" w:hAnsi="Times New Roman" w:cs="Times New Roman"/>
                <w:b/>
                <w:sz w:val="24"/>
                <w:szCs w:val="24"/>
              </w:rPr>
            </w:pPr>
            <w:r w:rsidRPr="004B1CB4">
              <w:rPr>
                <w:rFonts w:ascii="Times New Roman" w:hAnsi="Times New Roman" w:cs="Times New Roman"/>
                <w:b/>
                <w:sz w:val="24"/>
                <w:szCs w:val="24"/>
              </w:rPr>
              <w:t xml:space="preserve">Most learners will be able to: </w:t>
            </w:r>
          </w:p>
          <w:p w:rsidR="00263F6F" w:rsidRPr="00263F6F" w:rsidRDefault="00263F6F" w:rsidP="00263F6F">
            <w:pPr>
              <w:widowControl w:val="0"/>
              <w:numPr>
                <w:ilvl w:val="0"/>
                <w:numId w:val="17"/>
              </w:numPr>
              <w:tabs>
                <w:tab w:val="left" w:pos="428"/>
              </w:tabs>
              <w:spacing w:after="60" w:line="240" w:lineRule="auto"/>
              <w:ind w:left="714" w:hanging="357"/>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t>Name</w:t>
            </w:r>
            <w:r w:rsidRPr="00263F6F">
              <w:rPr>
                <w:rFonts w:ascii="Times New Roman" w:eastAsia="Times New Roman" w:hAnsi="Times New Roman" w:cs="Times New Roman"/>
                <w:sz w:val="24"/>
                <w:szCs w:val="24"/>
                <w:lang w:eastAsia="en-GB"/>
              </w:rPr>
              <w:t xml:space="preserve"> </w:t>
            </w:r>
            <w:r w:rsidR="00415BE7">
              <w:rPr>
                <w:rFonts w:ascii="Times New Roman" w:eastAsia="Times New Roman" w:hAnsi="Times New Roman" w:cs="Times New Roman"/>
                <w:sz w:val="24"/>
                <w:szCs w:val="24"/>
                <w:lang w:eastAsia="en-GB"/>
              </w:rPr>
              <w:t xml:space="preserve">5 </w:t>
            </w:r>
            <w:r w:rsidR="006671AF">
              <w:rPr>
                <w:rFonts w:ascii="Times New Roman" w:eastAsia="Times New Roman" w:hAnsi="Times New Roman" w:cs="Times New Roman"/>
                <w:sz w:val="24"/>
                <w:szCs w:val="24"/>
                <w:lang w:eastAsia="en-GB"/>
              </w:rPr>
              <w:t xml:space="preserve">-7 </w:t>
            </w:r>
            <w:r w:rsidRPr="00263F6F">
              <w:rPr>
                <w:rFonts w:ascii="Times New Roman" w:eastAsia="Times New Roman" w:hAnsi="Times New Roman" w:cs="Times New Roman"/>
                <w:sz w:val="24"/>
                <w:szCs w:val="24"/>
                <w:lang w:eastAsia="en-GB"/>
              </w:rPr>
              <w:t>body parts</w:t>
            </w:r>
          </w:p>
          <w:p w:rsidR="00C262C3" w:rsidRPr="00263F6F" w:rsidRDefault="00C262C3" w:rsidP="00C262C3">
            <w:pPr>
              <w:widowControl w:val="0"/>
              <w:numPr>
                <w:ilvl w:val="0"/>
                <w:numId w:val="17"/>
              </w:numPr>
              <w:tabs>
                <w:tab w:val="left" w:pos="428"/>
              </w:tabs>
              <w:spacing w:after="60" w:line="240" w:lineRule="auto"/>
              <w:rPr>
                <w:rFonts w:ascii="Times New Roman" w:eastAsia="Times New Roman" w:hAnsi="Times New Roman" w:cs="Times New Roman"/>
                <w:sz w:val="24"/>
                <w:szCs w:val="24"/>
                <w:lang w:val="en-GB" w:eastAsia="en-GB"/>
              </w:rPr>
            </w:pPr>
            <w:r w:rsidRPr="00C262C3">
              <w:rPr>
                <w:rFonts w:ascii="Times New Roman" w:eastAsia="Times New Roman" w:hAnsi="Times New Roman" w:cs="Times New Roman"/>
                <w:sz w:val="24"/>
                <w:szCs w:val="24"/>
                <w:lang w:val="en-GB" w:eastAsia="en-GB"/>
              </w:rPr>
              <w:t>pronounce familiar words and expressions intelligibly</w:t>
            </w:r>
          </w:p>
          <w:p w:rsidR="001B7689" w:rsidRPr="004676FD" w:rsidRDefault="001B7689" w:rsidP="004676FD">
            <w:pPr>
              <w:widowControl w:val="0"/>
              <w:spacing w:after="0" w:line="240" w:lineRule="auto"/>
              <w:jc w:val="both"/>
              <w:rPr>
                <w:rFonts w:ascii="Times New Roman" w:hAnsi="Times New Roman" w:cs="Times New Roman"/>
                <w:b/>
                <w:sz w:val="24"/>
                <w:szCs w:val="24"/>
              </w:rPr>
            </w:pPr>
            <w:r w:rsidRPr="004676FD">
              <w:rPr>
                <w:rFonts w:ascii="Times New Roman" w:hAnsi="Times New Roman" w:cs="Times New Roman"/>
                <w:b/>
                <w:sz w:val="24"/>
                <w:szCs w:val="24"/>
              </w:rPr>
              <w:t xml:space="preserve">Some learners will be able to:  </w:t>
            </w:r>
          </w:p>
          <w:p w:rsidR="00263F6F" w:rsidRPr="00263F6F" w:rsidRDefault="00263F6F" w:rsidP="00263F6F">
            <w:pPr>
              <w:widowControl w:val="0"/>
              <w:numPr>
                <w:ilvl w:val="0"/>
                <w:numId w:val="17"/>
              </w:numPr>
              <w:tabs>
                <w:tab w:val="left" w:pos="428"/>
              </w:tabs>
              <w:spacing w:after="60" w:line="240" w:lineRule="auto"/>
              <w:ind w:left="714" w:hanging="357"/>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t>Name</w:t>
            </w:r>
            <w:r w:rsidR="006671AF">
              <w:rPr>
                <w:rFonts w:ascii="Times New Roman" w:eastAsia="Times New Roman" w:hAnsi="Times New Roman" w:cs="Times New Roman"/>
                <w:sz w:val="24"/>
                <w:szCs w:val="24"/>
                <w:lang w:eastAsia="en-GB"/>
              </w:rPr>
              <w:t xml:space="preserve"> 10 </w:t>
            </w:r>
            <w:r w:rsidRPr="00263F6F">
              <w:rPr>
                <w:rFonts w:ascii="Times New Roman" w:eastAsia="Times New Roman" w:hAnsi="Times New Roman" w:cs="Times New Roman"/>
                <w:sz w:val="24"/>
                <w:szCs w:val="24"/>
                <w:lang w:eastAsia="en-GB"/>
              </w:rPr>
              <w:t xml:space="preserve"> body parts</w:t>
            </w:r>
          </w:p>
          <w:p w:rsidR="00805790" w:rsidRPr="00C262C3" w:rsidRDefault="00C262C3" w:rsidP="00C262C3">
            <w:pPr>
              <w:widowControl w:val="0"/>
              <w:numPr>
                <w:ilvl w:val="0"/>
                <w:numId w:val="17"/>
              </w:numPr>
              <w:tabs>
                <w:tab w:val="left" w:pos="428"/>
              </w:tabs>
              <w:spacing w:after="60" w:line="240" w:lineRule="auto"/>
              <w:rPr>
                <w:rFonts w:ascii="Times New Roman" w:eastAsia="Times New Roman" w:hAnsi="Times New Roman" w:cs="Times New Roman"/>
                <w:sz w:val="24"/>
                <w:szCs w:val="24"/>
                <w:lang w:val="en-GB" w:eastAsia="en-GB"/>
              </w:rPr>
            </w:pPr>
            <w:r w:rsidRPr="00C262C3">
              <w:rPr>
                <w:rFonts w:ascii="Times New Roman" w:eastAsia="Times New Roman" w:hAnsi="Times New Roman" w:cs="Times New Roman"/>
                <w:sz w:val="24"/>
                <w:szCs w:val="24"/>
                <w:lang w:val="en-GB" w:eastAsia="en-GB"/>
              </w:rPr>
              <w:t>pronounce familiar words and expressions intelligibly</w:t>
            </w:r>
          </w:p>
        </w:tc>
      </w:tr>
      <w:tr w:rsidR="00526358" w:rsidRPr="00B15EFB" w:rsidTr="0019751E">
        <w:trPr>
          <w:gridBefore w:val="1"/>
          <w:wBefore w:w="30" w:type="dxa"/>
          <w:trHeight w:val="65"/>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526358" w:rsidRPr="00B15EFB" w:rsidRDefault="00526358" w:rsidP="00526358">
            <w:pPr>
              <w:rPr>
                <w:rFonts w:ascii="Times New Roman" w:hAnsi="Times New Roman" w:cs="Times New Roman"/>
                <w:b/>
                <w:sz w:val="24"/>
                <w:szCs w:val="24"/>
              </w:rPr>
            </w:pPr>
            <w:r w:rsidRPr="00B15EFB">
              <w:rPr>
                <w:rFonts w:ascii="Times New Roman" w:hAnsi="Times New Roman" w:cs="Times New Roman"/>
                <w:b/>
                <w:sz w:val="24"/>
                <w:szCs w:val="24"/>
              </w:rPr>
              <w:t>Language objectives</w:t>
            </w:r>
          </w:p>
        </w:tc>
        <w:tc>
          <w:tcPr>
            <w:tcW w:w="8788" w:type="dxa"/>
            <w:gridSpan w:val="6"/>
            <w:tcBorders>
              <w:top w:val="single" w:sz="6" w:space="0" w:color="00FFFF"/>
              <w:left w:val="single" w:sz="6" w:space="0" w:color="00FFFF"/>
              <w:bottom w:val="single" w:sz="2" w:space="0" w:color="000000"/>
              <w:right w:val="single" w:sz="6" w:space="0" w:color="00FFFF"/>
            </w:tcBorders>
            <w:tcMar>
              <w:top w:w="0" w:type="dxa"/>
              <w:left w:w="120" w:type="dxa"/>
              <w:bottom w:w="0" w:type="dxa"/>
              <w:right w:w="120" w:type="dxa"/>
            </w:tcMar>
          </w:tcPr>
          <w:p w:rsidR="00526358" w:rsidRPr="00DA75D0" w:rsidRDefault="001E20FD" w:rsidP="001E20FD">
            <w:pPr>
              <w:spacing w:after="0" w:line="240" w:lineRule="auto"/>
              <w:jc w:val="both"/>
              <w:rPr>
                <w:rFonts w:ascii="Times New Roman" w:hAnsi="Times New Roman" w:cs="Times New Roman"/>
                <w:sz w:val="24"/>
                <w:szCs w:val="24"/>
              </w:rPr>
            </w:pPr>
            <w:r w:rsidRPr="001E20FD">
              <w:rPr>
                <w:rFonts w:ascii="Times New Roman" w:eastAsia="Times New Roman" w:hAnsi="Times New Roman" w:cs="Times New Roman"/>
                <w:color w:val="000000"/>
                <w:sz w:val="24"/>
                <w:szCs w:val="24"/>
                <w:lang w:eastAsia="en-GB"/>
              </w:rPr>
              <w:t xml:space="preserve">Students learn </w:t>
            </w:r>
            <w:r>
              <w:rPr>
                <w:rFonts w:ascii="Times New Roman" w:eastAsia="Times New Roman" w:hAnsi="Times New Roman" w:cs="Times New Roman"/>
                <w:color w:val="000000"/>
                <w:sz w:val="24"/>
                <w:szCs w:val="24"/>
                <w:lang w:eastAsia="en-GB"/>
              </w:rPr>
              <w:t>names of basic adjectives</w:t>
            </w:r>
          </w:p>
        </w:tc>
      </w:tr>
      <w:tr w:rsidR="00C262C3" w:rsidRPr="00B15EFB" w:rsidTr="0019751E">
        <w:trPr>
          <w:gridBefore w:val="1"/>
          <w:wBefore w:w="30" w:type="dxa"/>
          <w:trHeight w:val="235"/>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C262C3" w:rsidRDefault="00C262C3" w:rsidP="00C262C3">
            <w:pPr>
              <w:spacing w:before="40" w:after="40" w:line="240" w:lineRule="auto"/>
              <w:ind w:left="-468" w:firstLine="468"/>
              <w:rPr>
                <w:rFonts w:ascii="Times New Roman" w:hAnsi="Times New Roman" w:cs="Times New Roman"/>
                <w:b/>
                <w:szCs w:val="20"/>
                <w:lang w:eastAsia="en-GB"/>
              </w:rPr>
            </w:pPr>
            <w:r w:rsidRPr="00C262C3">
              <w:rPr>
                <w:rFonts w:ascii="Times New Roman" w:hAnsi="Times New Roman" w:cs="Times New Roman"/>
                <w:b/>
                <w:szCs w:val="20"/>
                <w:lang w:eastAsia="en-GB"/>
              </w:rPr>
              <w:t>Success criteria</w:t>
            </w:r>
          </w:p>
        </w:tc>
        <w:tc>
          <w:tcPr>
            <w:tcW w:w="8788" w:type="dxa"/>
            <w:gridSpan w:val="6"/>
            <w:tcBorders>
              <w:top w:val="single" w:sz="2" w:space="0" w:color="000000"/>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C262C3" w:rsidRDefault="00C262C3" w:rsidP="00C262C3">
            <w:pPr>
              <w:spacing w:after="0" w:line="240" w:lineRule="auto"/>
              <w:rPr>
                <w:rFonts w:ascii="Times New Roman" w:eastAsia="Times New Roman" w:hAnsi="Times New Roman" w:cs="Times New Roman"/>
                <w:sz w:val="24"/>
                <w:szCs w:val="24"/>
                <w:lang w:eastAsia="ru-RU"/>
              </w:rPr>
            </w:pPr>
            <w:r w:rsidRPr="00C262C3">
              <w:rPr>
                <w:rFonts w:ascii="Times New Roman" w:eastAsia="Times New Roman" w:hAnsi="Times New Roman" w:cs="Times New Roman"/>
                <w:sz w:val="24"/>
                <w:szCs w:val="24"/>
                <w:lang w:eastAsia="ru-RU"/>
              </w:rPr>
              <w:t>Learners have met the learning objective (</w:t>
            </w:r>
            <w:r>
              <w:rPr>
                <w:rFonts w:ascii="Times New Roman" w:eastAsia="Times New Roman" w:hAnsi="Times New Roman" w:cs="Times New Roman"/>
                <w:sz w:val="24"/>
                <w:szCs w:val="24"/>
                <w:lang w:eastAsia="ru-RU"/>
              </w:rPr>
              <w:t>S3</w:t>
            </w:r>
            <w:r w:rsidRPr="00C262C3">
              <w:rPr>
                <w:rFonts w:ascii="Times New Roman" w:eastAsia="Times New Roman" w:hAnsi="Times New Roman" w:cs="Times New Roman"/>
                <w:sz w:val="24"/>
                <w:szCs w:val="24"/>
                <w:lang w:eastAsia="ru-RU"/>
              </w:rPr>
              <w:t>) if they can:</w:t>
            </w:r>
          </w:p>
          <w:p w:rsidR="00C262C3" w:rsidRPr="00B15EFB" w:rsidRDefault="00C262C3" w:rsidP="00C262C3">
            <w:pPr>
              <w:spacing w:after="0" w:line="240" w:lineRule="auto"/>
              <w:rPr>
                <w:rFonts w:ascii="Times New Roman" w:eastAsia="Times New Roman" w:hAnsi="Times New Roman" w:cs="Times New Roman"/>
                <w:sz w:val="24"/>
                <w:szCs w:val="24"/>
                <w:lang w:eastAsia="ru-RU"/>
              </w:rPr>
            </w:pPr>
            <w:r w:rsidRPr="00C262C3">
              <w:rPr>
                <w:rFonts w:ascii="Times New Roman" w:eastAsia="Times New Roman" w:hAnsi="Times New Roman" w:cs="Times New Roman"/>
                <w:sz w:val="24"/>
                <w:szCs w:val="24"/>
                <w:lang w:val="en-GB" w:eastAsia="en-GB"/>
              </w:rPr>
              <w:t>pronounce familiar words</w:t>
            </w:r>
            <w:r>
              <w:rPr>
                <w:rFonts w:ascii="Times New Roman" w:eastAsia="Times New Roman" w:hAnsi="Times New Roman" w:cs="Times New Roman"/>
                <w:sz w:val="24"/>
                <w:szCs w:val="24"/>
                <w:lang w:val="en-GB" w:eastAsia="en-GB"/>
              </w:rPr>
              <w:t xml:space="preserve">; </w:t>
            </w:r>
            <w:r w:rsidRPr="00C262C3">
              <w:rPr>
                <w:rFonts w:ascii="Times New Roman" w:eastAsia="Times New Roman" w:hAnsi="Times New Roman" w:cs="Times New Roman"/>
                <w:sz w:val="24"/>
                <w:szCs w:val="24"/>
                <w:lang w:eastAsia="ru-RU"/>
              </w:rPr>
              <w:t>Spell the words correctly</w:t>
            </w:r>
          </w:p>
        </w:tc>
      </w:tr>
      <w:tr w:rsidR="00C262C3" w:rsidRPr="00B15EFB" w:rsidTr="0019751E">
        <w:trPr>
          <w:gridBefore w:val="1"/>
          <w:wBefore w:w="30" w:type="dxa"/>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C262C3" w:rsidRPr="00C262C3" w:rsidRDefault="00C262C3" w:rsidP="00C262C3">
            <w:pPr>
              <w:spacing w:before="40" w:after="40" w:line="240" w:lineRule="auto"/>
              <w:ind w:left="-468" w:firstLine="468"/>
              <w:rPr>
                <w:rFonts w:ascii="Times New Roman" w:hAnsi="Times New Roman" w:cs="Times New Roman"/>
                <w:b/>
                <w:szCs w:val="20"/>
                <w:lang w:eastAsia="en-GB"/>
              </w:rPr>
            </w:pPr>
            <w:r w:rsidRPr="00C262C3">
              <w:rPr>
                <w:rFonts w:ascii="Times New Roman" w:hAnsi="Times New Roman" w:cs="Times New Roman"/>
                <w:b/>
                <w:szCs w:val="20"/>
                <w:lang w:eastAsia="en-GB"/>
              </w:rPr>
              <w:t>Value links</w:t>
            </w:r>
          </w:p>
        </w:tc>
        <w:tc>
          <w:tcPr>
            <w:tcW w:w="8788" w:type="dxa"/>
            <w:gridSpan w:val="6"/>
            <w:tcBorders>
              <w:top w:val="single" w:sz="2" w:space="0" w:color="000000"/>
              <w:left w:val="single" w:sz="6" w:space="0" w:color="00FFFF"/>
              <w:bottom w:val="single" w:sz="6" w:space="0" w:color="00FFFF"/>
              <w:right w:val="single" w:sz="6" w:space="0" w:color="00FFFF"/>
            </w:tcBorders>
            <w:tcMar>
              <w:top w:w="0" w:type="dxa"/>
              <w:left w:w="120" w:type="dxa"/>
              <w:bottom w:w="0" w:type="dxa"/>
              <w:right w:w="120" w:type="dxa"/>
            </w:tcMar>
          </w:tcPr>
          <w:p w:rsidR="00C262C3" w:rsidRPr="00B15EFB" w:rsidRDefault="00C262C3" w:rsidP="00C262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GB" w:eastAsia="en-GB"/>
              </w:rPr>
              <w:t>Respect</w:t>
            </w:r>
          </w:p>
        </w:tc>
      </w:tr>
      <w:tr w:rsidR="00C262C3" w:rsidRPr="00B15EFB" w:rsidTr="0019751E">
        <w:trPr>
          <w:gridBefore w:val="1"/>
          <w:wBefore w:w="30" w:type="dxa"/>
          <w:trHeight w:val="266"/>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C262C3" w:rsidRDefault="00C262C3" w:rsidP="00C262C3">
            <w:pPr>
              <w:spacing w:before="40" w:after="40" w:line="240" w:lineRule="auto"/>
              <w:ind w:left="-468" w:firstLine="468"/>
              <w:rPr>
                <w:rFonts w:ascii="Times New Roman" w:hAnsi="Times New Roman" w:cs="Times New Roman"/>
                <w:b/>
                <w:szCs w:val="20"/>
                <w:lang w:eastAsia="en-GB"/>
              </w:rPr>
            </w:pPr>
            <w:r w:rsidRPr="00C262C3">
              <w:rPr>
                <w:rFonts w:ascii="Times New Roman" w:hAnsi="Times New Roman" w:cs="Times New Roman"/>
                <w:b/>
                <w:szCs w:val="20"/>
                <w:lang w:eastAsia="en-GB"/>
              </w:rPr>
              <w:t>Cross-curricular</w:t>
            </w:r>
            <w:r w:rsidRPr="00C262C3">
              <w:rPr>
                <w:rFonts w:ascii="Times New Roman" w:hAnsi="Times New Roman" w:cs="Times New Roman"/>
                <w:b/>
                <w:szCs w:val="20"/>
                <w:lang w:val="ru-RU" w:eastAsia="en-GB"/>
              </w:rPr>
              <w:t xml:space="preserve"> </w:t>
            </w:r>
            <w:r w:rsidRPr="00C262C3">
              <w:rPr>
                <w:rFonts w:ascii="Times New Roman" w:hAnsi="Times New Roman" w:cs="Times New Roman"/>
                <w:b/>
                <w:szCs w:val="20"/>
                <w:lang w:eastAsia="en-GB"/>
              </w:rPr>
              <w:t>links</w:t>
            </w:r>
          </w:p>
        </w:tc>
        <w:tc>
          <w:tcPr>
            <w:tcW w:w="8788"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B15EFB" w:rsidRDefault="00C262C3" w:rsidP="00C262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biology</w:t>
            </w:r>
          </w:p>
        </w:tc>
      </w:tr>
      <w:tr w:rsidR="00C262C3" w:rsidRPr="00B15EFB" w:rsidTr="0019751E">
        <w:trPr>
          <w:gridBefore w:val="1"/>
          <w:wBefore w:w="30" w:type="dxa"/>
          <w:trHeight w:val="266"/>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C262C3" w:rsidRPr="00C262C3" w:rsidRDefault="00C262C3" w:rsidP="00C262C3">
            <w:pPr>
              <w:spacing w:before="40" w:after="40" w:line="240" w:lineRule="auto"/>
              <w:ind w:left="-468" w:firstLine="468"/>
              <w:rPr>
                <w:rFonts w:ascii="Times New Roman" w:hAnsi="Times New Roman" w:cs="Times New Roman"/>
                <w:b/>
                <w:szCs w:val="20"/>
                <w:lang w:eastAsia="en-GB"/>
              </w:rPr>
            </w:pPr>
            <w:r w:rsidRPr="00C262C3">
              <w:rPr>
                <w:rFonts w:ascii="Times New Roman" w:hAnsi="Times New Roman" w:cs="Times New Roman"/>
                <w:b/>
                <w:szCs w:val="20"/>
                <w:lang w:eastAsia="en-GB"/>
              </w:rPr>
              <w:t>ICT skills</w:t>
            </w:r>
          </w:p>
        </w:tc>
        <w:tc>
          <w:tcPr>
            <w:tcW w:w="8788"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C262C3" w:rsidRDefault="00C262C3" w:rsidP="00C262C3">
            <w:pPr>
              <w:spacing w:after="0" w:line="240" w:lineRule="auto"/>
              <w:rPr>
                <w:rFonts w:ascii="Times New Roman" w:eastAsia="Times New Roman" w:hAnsi="Times New Roman" w:cs="Times New Roman"/>
                <w:color w:val="000000"/>
                <w:sz w:val="24"/>
                <w:szCs w:val="24"/>
                <w:lang w:eastAsia="ru-RU"/>
              </w:rPr>
            </w:pPr>
            <w:r w:rsidRPr="001E20FD">
              <w:rPr>
                <w:rFonts w:ascii="Times New Roman" w:eastAsia="Times New Roman" w:hAnsi="Times New Roman" w:cs="Times New Roman"/>
                <w:sz w:val="24"/>
                <w:szCs w:val="24"/>
                <w:lang w:val="en-GB" w:eastAsia="en-GB"/>
              </w:rPr>
              <w:t>Using SMART board, pictures and videos, working with URLs</w:t>
            </w:r>
          </w:p>
        </w:tc>
      </w:tr>
      <w:tr w:rsidR="00C262C3" w:rsidRPr="00B15EFB" w:rsidTr="0019751E">
        <w:trPr>
          <w:gridBefore w:val="1"/>
          <w:wBefore w:w="30" w:type="dxa"/>
          <w:trHeight w:val="266"/>
        </w:trPr>
        <w:tc>
          <w:tcPr>
            <w:tcW w:w="2642" w:type="dxa"/>
            <w:gridSpan w:val="3"/>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C262C3" w:rsidRDefault="00C262C3" w:rsidP="00C262C3">
            <w:pPr>
              <w:spacing w:before="60" w:after="60" w:line="240" w:lineRule="auto"/>
              <w:rPr>
                <w:rFonts w:ascii="Times New Roman" w:hAnsi="Times New Roman" w:cs="Times New Roman"/>
                <w:b/>
                <w:szCs w:val="20"/>
                <w:lang w:eastAsia="en-GB"/>
              </w:rPr>
            </w:pPr>
            <w:r w:rsidRPr="00C262C3">
              <w:rPr>
                <w:rFonts w:ascii="Times New Roman" w:hAnsi="Times New Roman" w:cs="Times New Roman"/>
                <w:b/>
                <w:szCs w:val="20"/>
                <w:lang w:eastAsia="en-GB"/>
              </w:rPr>
              <w:t>Previous learning</w:t>
            </w:r>
          </w:p>
        </w:tc>
        <w:tc>
          <w:tcPr>
            <w:tcW w:w="8788"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C262C3" w:rsidRPr="001E20FD" w:rsidRDefault="00C262C3" w:rsidP="00C262C3">
            <w:pPr>
              <w:tabs>
                <w:tab w:val="left" w:pos="428"/>
              </w:tabs>
              <w:spacing w:after="6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Traditions and folklore</w:t>
            </w:r>
          </w:p>
        </w:tc>
      </w:tr>
      <w:tr w:rsidR="001B7689" w:rsidRPr="00B15EFB" w:rsidTr="00C36F35">
        <w:trPr>
          <w:gridBefore w:val="1"/>
          <w:wBefore w:w="30" w:type="dxa"/>
          <w:trHeight w:val="226"/>
        </w:trPr>
        <w:tc>
          <w:tcPr>
            <w:tcW w:w="11430" w:type="dxa"/>
            <w:gridSpan w:val="9"/>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B15EFB" w:rsidRDefault="001B7689" w:rsidP="001B7689">
            <w:pPr>
              <w:spacing w:after="0" w:line="240" w:lineRule="auto"/>
              <w:jc w:val="center"/>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Plan</w:t>
            </w:r>
          </w:p>
        </w:tc>
      </w:tr>
      <w:tr w:rsidR="001B7689" w:rsidRPr="00B15EFB" w:rsidTr="009E3FCF">
        <w:trPr>
          <w:gridBefore w:val="1"/>
          <w:wBefore w:w="30" w:type="dxa"/>
          <w:trHeight w:val="266"/>
        </w:trPr>
        <w:tc>
          <w:tcPr>
            <w:tcW w:w="1791" w:type="dxa"/>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6E784D" w:rsidRDefault="001B7689" w:rsidP="001B7689">
            <w:pPr>
              <w:spacing w:before="60" w:after="6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b/>
                <w:bCs/>
                <w:color w:val="000000"/>
                <w:sz w:val="24"/>
                <w:szCs w:val="24"/>
                <w:lang w:eastAsia="ru-RU"/>
              </w:rPr>
              <w:t>Planned timings</w:t>
            </w:r>
          </w:p>
        </w:tc>
        <w:tc>
          <w:tcPr>
            <w:tcW w:w="7513"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6E784D" w:rsidRDefault="001B7689" w:rsidP="001B7689">
            <w:pPr>
              <w:spacing w:before="60" w:after="6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b/>
                <w:bCs/>
                <w:color w:val="000000"/>
                <w:sz w:val="24"/>
                <w:szCs w:val="24"/>
                <w:lang w:eastAsia="ru-RU"/>
              </w:rPr>
              <w:t xml:space="preserve">Planned activities </w:t>
            </w:r>
          </w:p>
        </w:tc>
        <w:tc>
          <w:tcPr>
            <w:tcW w:w="2126"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1B7689" w:rsidRPr="006E784D" w:rsidRDefault="001B7689" w:rsidP="001B7689">
            <w:pPr>
              <w:spacing w:before="60" w:after="6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b/>
                <w:bCs/>
                <w:color w:val="000000"/>
                <w:sz w:val="24"/>
                <w:szCs w:val="24"/>
                <w:lang w:eastAsia="ru-RU"/>
              </w:rPr>
              <w:t>Resources</w:t>
            </w:r>
          </w:p>
        </w:tc>
      </w:tr>
      <w:tr w:rsidR="00ED5D89" w:rsidRPr="00B15EFB" w:rsidTr="0048580E">
        <w:trPr>
          <w:gridBefore w:val="1"/>
          <w:wBefore w:w="30" w:type="dxa"/>
          <w:trHeight w:val="705"/>
        </w:trPr>
        <w:tc>
          <w:tcPr>
            <w:tcW w:w="1791" w:type="dxa"/>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ED5D89" w:rsidRPr="006E784D" w:rsidRDefault="00ED5D89" w:rsidP="007A0D22">
            <w:pPr>
              <w:spacing w:after="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sz w:val="24"/>
                <w:szCs w:val="24"/>
                <w:lang w:eastAsia="ru-RU"/>
              </w:rPr>
              <w:t>Beginning</w:t>
            </w:r>
          </w:p>
          <w:p w:rsidR="00ED5D89" w:rsidRDefault="00CE302C" w:rsidP="00ED5D8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02554C" w:rsidRPr="006E784D">
              <w:rPr>
                <w:rFonts w:ascii="Times New Roman" w:eastAsia="Times New Roman" w:hAnsi="Times New Roman" w:cs="Times New Roman"/>
                <w:bCs/>
                <w:color w:val="000000"/>
                <w:sz w:val="24"/>
                <w:szCs w:val="24"/>
                <w:lang w:eastAsia="ru-RU"/>
              </w:rPr>
              <w:t xml:space="preserve"> </w:t>
            </w:r>
            <w:r w:rsidR="00ED5D89" w:rsidRPr="006E784D">
              <w:rPr>
                <w:rFonts w:ascii="Times New Roman" w:eastAsia="Times New Roman" w:hAnsi="Times New Roman" w:cs="Times New Roman"/>
                <w:bCs/>
                <w:color w:val="000000"/>
                <w:sz w:val="24"/>
                <w:szCs w:val="24"/>
                <w:lang w:eastAsia="ru-RU"/>
              </w:rPr>
              <w:t>min</w:t>
            </w:r>
          </w:p>
          <w:p w:rsidR="00C262C3" w:rsidRPr="006E784D" w:rsidRDefault="00C262C3" w:rsidP="00ED5D8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(W/I)</w:t>
            </w:r>
          </w:p>
          <w:p w:rsidR="00485CCE" w:rsidRPr="006E784D" w:rsidRDefault="00485CCE" w:rsidP="00DA75D0">
            <w:pPr>
              <w:spacing w:before="60" w:after="60" w:line="240" w:lineRule="auto"/>
              <w:jc w:val="center"/>
              <w:rPr>
                <w:rFonts w:ascii="Times New Roman" w:eastAsia="Times New Roman" w:hAnsi="Times New Roman" w:cs="Times New Roman"/>
                <w:bCs/>
                <w:color w:val="000000"/>
                <w:sz w:val="24"/>
                <w:szCs w:val="24"/>
                <w:lang w:eastAsia="ru-RU"/>
              </w:rPr>
            </w:pPr>
          </w:p>
        </w:tc>
        <w:tc>
          <w:tcPr>
            <w:tcW w:w="7513"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5C37C8" w:rsidRPr="006E784D" w:rsidRDefault="005C37C8" w:rsidP="005C37C8">
            <w:pPr>
              <w:spacing w:after="0" w:line="240" w:lineRule="auto"/>
              <w:rPr>
                <w:rFonts w:ascii="Times New Roman" w:eastAsia="Times New Roman" w:hAnsi="Times New Roman" w:cs="Times New Roman"/>
                <w:b/>
                <w:sz w:val="24"/>
                <w:szCs w:val="24"/>
              </w:rPr>
            </w:pPr>
          </w:p>
          <w:p w:rsidR="00C262C3" w:rsidRPr="006E784D" w:rsidRDefault="00C262C3" w:rsidP="00C262C3">
            <w:pPr>
              <w:spacing w:after="0" w:line="240" w:lineRule="auto"/>
              <w:rPr>
                <w:rFonts w:ascii="Times New Roman" w:eastAsia="Times New Roman" w:hAnsi="Times New Roman" w:cs="Times New Roman"/>
                <w:b/>
                <w:sz w:val="24"/>
                <w:szCs w:val="24"/>
              </w:rPr>
            </w:pPr>
            <w:r w:rsidRPr="006E784D">
              <w:rPr>
                <w:rFonts w:ascii="Times New Roman" w:eastAsia="Times New Roman" w:hAnsi="Times New Roman" w:cs="Times New Roman"/>
                <w:b/>
                <w:sz w:val="24"/>
                <w:szCs w:val="24"/>
              </w:rPr>
              <w:t xml:space="preserve">Lesson Opening </w:t>
            </w:r>
            <w:r>
              <w:rPr>
                <w:rFonts w:ascii="Times New Roman" w:eastAsia="Times New Roman" w:hAnsi="Times New Roman" w:cs="Times New Roman"/>
                <w:b/>
                <w:sz w:val="24"/>
                <w:szCs w:val="24"/>
              </w:rPr>
              <w:t>&amp; Warm-Up</w:t>
            </w:r>
          </w:p>
          <w:p w:rsidR="00CE302C" w:rsidRPr="00D2146A" w:rsidRDefault="00CE302C" w:rsidP="00CE302C">
            <w:pPr>
              <w:pStyle w:val="Default"/>
              <w:jc w:val="both"/>
              <w:rPr>
                <w:rFonts w:ascii="Times New Roman" w:eastAsia="Times New Roman" w:hAnsi="Times New Roman" w:cs="Times New Roman"/>
                <w:lang w:val="en-US"/>
              </w:rPr>
            </w:pPr>
            <w:r w:rsidRPr="00D2146A">
              <w:rPr>
                <w:rFonts w:ascii="Times New Roman" w:eastAsia="Times New Roman" w:hAnsi="Times New Roman" w:cs="Times New Roman"/>
                <w:lang w:val="en-US"/>
              </w:rPr>
              <w:t>Greet the students. "Hello!"/"Good morning!"/"Good afternoon!"</w:t>
            </w:r>
          </w:p>
          <w:p w:rsidR="00CE302C" w:rsidRDefault="00CE302C" w:rsidP="00CE302C">
            <w:pPr>
              <w:pStyle w:val="Default"/>
              <w:jc w:val="both"/>
              <w:rPr>
                <w:rFonts w:ascii="Times New Roman" w:eastAsia="Times New Roman" w:hAnsi="Times New Roman" w:cs="Times New Roman"/>
                <w:lang w:val="en-US"/>
              </w:rPr>
            </w:pPr>
            <w:r w:rsidRPr="00D2146A">
              <w:rPr>
                <w:rFonts w:ascii="Times New Roman" w:eastAsia="Times New Roman" w:hAnsi="Times New Roman" w:cs="Times New Roman"/>
                <w:lang w:val="en-US"/>
              </w:rPr>
              <w:t>“How are you?”</w:t>
            </w:r>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what</w:t>
            </w:r>
            <w:proofErr w:type="gramEnd"/>
            <w:r>
              <w:rPr>
                <w:rFonts w:ascii="Times New Roman" w:eastAsia="Times New Roman" w:hAnsi="Times New Roman" w:cs="Times New Roman"/>
                <w:lang w:val="en-US"/>
              </w:rPr>
              <w:t xml:space="preserve"> is the weather like today?</w:t>
            </w:r>
          </w:p>
          <w:p w:rsidR="00CE302C" w:rsidRPr="00D2146A" w:rsidRDefault="00CE302C" w:rsidP="00CE302C">
            <w:pPr>
              <w:pStyle w:val="Default"/>
              <w:jc w:val="both"/>
              <w:rPr>
                <w:rFonts w:ascii="Times New Roman" w:eastAsia="Times New Roman" w:hAnsi="Times New Roman" w:cs="Times New Roman"/>
                <w:lang w:val="en-US"/>
              </w:rPr>
            </w:pPr>
          </w:p>
          <w:p w:rsidR="00CE302C" w:rsidRPr="00D2146A" w:rsidRDefault="00CE302C" w:rsidP="00CE302C">
            <w:pPr>
              <w:pStyle w:val="Default"/>
              <w:jc w:val="both"/>
              <w:rPr>
                <w:rFonts w:ascii="Times New Roman" w:eastAsia="Times New Roman" w:hAnsi="Times New Roman" w:cs="Times New Roman"/>
                <w:lang w:val="en-US"/>
              </w:rPr>
            </w:pPr>
          </w:p>
          <w:p w:rsidR="00CE302C" w:rsidRPr="00284376" w:rsidRDefault="00CE302C" w:rsidP="00CE302C">
            <w:pPr>
              <w:pStyle w:val="Default"/>
              <w:jc w:val="both"/>
              <w:rPr>
                <w:rFonts w:ascii="Times New Roman" w:eastAsia="Times New Roman" w:hAnsi="Times New Roman" w:cs="Times New Roman"/>
                <w:b/>
                <w:lang w:val="en-US"/>
              </w:rPr>
            </w:pPr>
            <w:r w:rsidRPr="00C84833">
              <w:rPr>
                <w:rFonts w:ascii="Times New Roman" w:eastAsia="Times New Roman" w:hAnsi="Times New Roman" w:cs="Times New Roman"/>
                <w:b/>
                <w:lang w:val="en-US"/>
              </w:rPr>
              <w:t>Pre-learning/Warm-up</w:t>
            </w:r>
          </w:p>
          <w:p w:rsidR="003915B4" w:rsidRPr="00CE302C" w:rsidRDefault="00CE302C" w:rsidP="00CE302C">
            <w:pPr>
              <w:pStyle w:val="a4"/>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 learners that  they will talk about body parts</w:t>
            </w:r>
          </w:p>
        </w:tc>
        <w:tc>
          <w:tcPr>
            <w:tcW w:w="2126"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E81E3B" w:rsidRDefault="00E81E3B" w:rsidP="00A935AB">
            <w:pPr>
              <w:spacing w:before="60" w:after="60" w:line="240" w:lineRule="auto"/>
              <w:rPr>
                <w:rFonts w:ascii="Times New Roman" w:eastAsia="Times New Roman" w:hAnsi="Times New Roman" w:cs="Times New Roman"/>
                <w:sz w:val="24"/>
                <w:szCs w:val="24"/>
              </w:rPr>
            </w:pPr>
          </w:p>
          <w:p w:rsidR="00E81E3B" w:rsidRDefault="00E81E3B" w:rsidP="00A935AB">
            <w:pPr>
              <w:spacing w:before="60" w:after="60" w:line="240" w:lineRule="auto"/>
              <w:rPr>
                <w:rFonts w:ascii="Times New Roman" w:eastAsia="Times New Roman" w:hAnsi="Times New Roman" w:cs="Times New Roman"/>
                <w:sz w:val="24"/>
                <w:szCs w:val="24"/>
              </w:rPr>
            </w:pPr>
          </w:p>
          <w:p w:rsidR="00E81E3B" w:rsidRDefault="00E81E3B" w:rsidP="00A935AB">
            <w:pPr>
              <w:spacing w:before="60" w:after="60" w:line="240" w:lineRule="auto"/>
              <w:rPr>
                <w:rFonts w:ascii="Times New Roman" w:eastAsia="Times New Roman" w:hAnsi="Times New Roman" w:cs="Times New Roman"/>
                <w:sz w:val="24"/>
                <w:szCs w:val="24"/>
              </w:rPr>
            </w:pPr>
          </w:p>
          <w:p w:rsidR="00E81E3B" w:rsidRDefault="00E81E3B" w:rsidP="00A935AB">
            <w:pPr>
              <w:spacing w:before="60" w:after="60" w:line="240" w:lineRule="auto"/>
              <w:rPr>
                <w:rFonts w:ascii="Times New Roman" w:eastAsia="Times New Roman" w:hAnsi="Times New Roman" w:cs="Times New Roman"/>
                <w:sz w:val="24"/>
                <w:szCs w:val="24"/>
              </w:rPr>
            </w:pPr>
          </w:p>
          <w:p w:rsidR="00E81E3B" w:rsidRDefault="00E81E3B" w:rsidP="00A935AB">
            <w:pPr>
              <w:spacing w:before="60" w:after="60" w:line="240" w:lineRule="auto"/>
              <w:rPr>
                <w:rFonts w:ascii="Times New Roman" w:eastAsia="Times New Roman" w:hAnsi="Times New Roman" w:cs="Times New Roman"/>
                <w:sz w:val="24"/>
                <w:szCs w:val="24"/>
              </w:rPr>
            </w:pPr>
          </w:p>
          <w:p w:rsidR="00E81E3B" w:rsidRPr="00E81E3B" w:rsidRDefault="00F21C4B" w:rsidP="00E81E3B">
            <w:pPr>
              <w:spacing w:before="120" w:after="120" w:line="240" w:lineRule="auto"/>
              <w:rPr>
                <w:rFonts w:ascii="Times New Roman" w:eastAsia="Times New Roman" w:hAnsi="Times New Roman" w:cs="Times New Roman"/>
                <w:sz w:val="24"/>
                <w:szCs w:val="24"/>
                <w:lang w:val="en-GB" w:eastAsia="en-GB"/>
              </w:rPr>
            </w:pPr>
            <w:hyperlink w:history="1">
              <w:r w:rsidR="00E81E3B" w:rsidRPr="00E81E3B">
                <w:rPr>
                  <w:rFonts w:ascii="Times New Roman" w:eastAsia="Times New Roman" w:hAnsi="Times New Roman" w:cs="Times New Roman"/>
                  <w:color w:val="0000FF"/>
                  <w:sz w:val="24"/>
                  <w:szCs w:val="24"/>
                  <w:u w:val="single"/>
                  <w:lang w:val="en-GB" w:eastAsia="en-GB"/>
                </w:rPr>
                <w:t>https://www.youtube. com/</w:t>
              </w:r>
              <w:proofErr w:type="spellStart"/>
              <w:r w:rsidR="00E81E3B" w:rsidRPr="00E81E3B">
                <w:rPr>
                  <w:rFonts w:ascii="Times New Roman" w:eastAsia="Times New Roman" w:hAnsi="Times New Roman" w:cs="Times New Roman"/>
                  <w:color w:val="0000FF"/>
                  <w:sz w:val="24"/>
                  <w:szCs w:val="24"/>
                  <w:u w:val="single"/>
                  <w:lang w:val="en-GB" w:eastAsia="en-GB"/>
                </w:rPr>
                <w:t>watch?v</w:t>
              </w:r>
              <w:proofErr w:type="spellEnd"/>
              <w:r w:rsidR="00E81E3B" w:rsidRPr="00E81E3B">
                <w:rPr>
                  <w:rFonts w:ascii="Times New Roman" w:eastAsia="Times New Roman" w:hAnsi="Times New Roman" w:cs="Times New Roman"/>
                  <w:color w:val="0000FF"/>
                  <w:sz w:val="24"/>
                  <w:szCs w:val="24"/>
                  <w:u w:val="single"/>
                  <w:lang w:val="en-GB" w:eastAsia="en-GB"/>
                </w:rPr>
                <w:t>= d8FwBSITW-4</w:t>
              </w:r>
            </w:hyperlink>
          </w:p>
          <w:p w:rsidR="00DA75D0" w:rsidRPr="00E81E3B" w:rsidRDefault="00DA75D0" w:rsidP="00A935AB">
            <w:pPr>
              <w:spacing w:before="60" w:after="60" w:line="240" w:lineRule="auto"/>
              <w:rPr>
                <w:rFonts w:ascii="Times New Roman" w:eastAsia="Times New Roman" w:hAnsi="Times New Roman" w:cs="Times New Roman"/>
                <w:sz w:val="24"/>
                <w:szCs w:val="24"/>
                <w:lang w:val="en-GB"/>
              </w:rPr>
            </w:pPr>
          </w:p>
        </w:tc>
      </w:tr>
      <w:tr w:rsidR="00ED5D89" w:rsidRPr="00B15EFB" w:rsidTr="0018378F">
        <w:trPr>
          <w:gridBefore w:val="1"/>
          <w:wBefore w:w="30" w:type="dxa"/>
          <w:trHeight w:val="1137"/>
        </w:trPr>
        <w:tc>
          <w:tcPr>
            <w:tcW w:w="1791" w:type="dxa"/>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D89" w:rsidRPr="006E784D" w:rsidRDefault="00ED5D89" w:rsidP="00ED5D89">
            <w:pPr>
              <w:spacing w:after="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sz w:val="24"/>
                <w:szCs w:val="24"/>
                <w:lang w:eastAsia="ru-RU"/>
              </w:rPr>
              <w:t>Middle</w:t>
            </w:r>
          </w:p>
          <w:p w:rsidR="00ED5D89" w:rsidRDefault="00CE302C" w:rsidP="00074B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26503">
              <w:rPr>
                <w:rFonts w:ascii="Times New Roman" w:eastAsia="Times New Roman" w:hAnsi="Times New Roman" w:cs="Times New Roman"/>
                <w:sz w:val="24"/>
                <w:szCs w:val="24"/>
                <w:lang w:eastAsia="ru-RU"/>
              </w:rPr>
              <w:t xml:space="preserve"> </w:t>
            </w:r>
            <w:r w:rsidR="00074BE0" w:rsidRPr="006E784D">
              <w:rPr>
                <w:rFonts w:ascii="Times New Roman" w:eastAsia="Times New Roman" w:hAnsi="Times New Roman" w:cs="Times New Roman"/>
                <w:sz w:val="24"/>
                <w:szCs w:val="24"/>
                <w:lang w:eastAsia="ru-RU"/>
              </w:rPr>
              <w:t>min</w:t>
            </w:r>
          </w:p>
          <w:p w:rsidR="00CE302C" w:rsidRDefault="00CE302C" w:rsidP="00074B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t>
            </w:r>
          </w:p>
          <w:p w:rsidR="00CE302C" w:rsidRDefault="00CE302C" w:rsidP="00074BE0">
            <w:pPr>
              <w:spacing w:after="0" w:line="240" w:lineRule="auto"/>
              <w:jc w:val="center"/>
              <w:rPr>
                <w:rFonts w:ascii="Times New Roman" w:eastAsia="Times New Roman" w:hAnsi="Times New Roman" w:cs="Times New Roman"/>
                <w:sz w:val="24"/>
                <w:szCs w:val="24"/>
                <w:lang w:eastAsia="ru-RU"/>
              </w:rPr>
            </w:pPr>
          </w:p>
          <w:p w:rsidR="00CE302C" w:rsidRDefault="00CE302C" w:rsidP="00074BE0">
            <w:pPr>
              <w:spacing w:after="0" w:line="240" w:lineRule="auto"/>
              <w:jc w:val="center"/>
              <w:rPr>
                <w:rFonts w:ascii="Times New Roman" w:eastAsia="Times New Roman" w:hAnsi="Times New Roman" w:cs="Times New Roman"/>
                <w:sz w:val="24"/>
                <w:szCs w:val="24"/>
                <w:lang w:eastAsia="ru-RU"/>
              </w:rPr>
            </w:pPr>
          </w:p>
          <w:p w:rsidR="00CE302C" w:rsidRDefault="00CE302C" w:rsidP="00074BE0">
            <w:pPr>
              <w:spacing w:after="0" w:line="240" w:lineRule="auto"/>
              <w:jc w:val="center"/>
              <w:rPr>
                <w:rFonts w:ascii="Times New Roman" w:eastAsia="Times New Roman" w:hAnsi="Times New Roman" w:cs="Times New Roman"/>
                <w:sz w:val="24"/>
                <w:szCs w:val="24"/>
                <w:lang w:eastAsia="ru-RU"/>
              </w:rPr>
            </w:pPr>
          </w:p>
          <w:p w:rsidR="00CE302C" w:rsidRDefault="00CE302C" w:rsidP="00074B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 min</w:t>
            </w:r>
          </w:p>
          <w:p w:rsidR="00CE302C" w:rsidRPr="006E784D" w:rsidRDefault="00CE302C" w:rsidP="00074B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w:t>
            </w:r>
          </w:p>
          <w:p w:rsidR="00CB6759" w:rsidRPr="006E784D" w:rsidRDefault="00CB6759" w:rsidP="00426503">
            <w:pPr>
              <w:spacing w:after="0" w:line="240" w:lineRule="auto"/>
              <w:jc w:val="center"/>
              <w:rPr>
                <w:rFonts w:ascii="Times New Roman" w:eastAsia="Times New Roman" w:hAnsi="Times New Roman" w:cs="Times New Roman"/>
                <w:sz w:val="24"/>
                <w:szCs w:val="24"/>
                <w:lang w:eastAsia="ru-RU"/>
              </w:rPr>
            </w:pPr>
          </w:p>
        </w:tc>
        <w:tc>
          <w:tcPr>
            <w:tcW w:w="7513"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CE302C" w:rsidRPr="00CE302C" w:rsidRDefault="00CE302C" w:rsidP="00CE302C">
            <w:pPr>
              <w:shd w:val="clear" w:color="auto" w:fill="FFFFFF"/>
              <w:spacing w:after="0" w:line="240" w:lineRule="auto"/>
              <w:rPr>
                <w:rFonts w:ascii="Times New Roman" w:eastAsia="Times New Roman" w:hAnsi="Times New Roman" w:cs="Times New Roman"/>
                <w:color w:val="000000"/>
                <w:sz w:val="24"/>
                <w:szCs w:val="24"/>
                <w:lang w:eastAsia="ru-RU"/>
              </w:rPr>
            </w:pPr>
            <w:r w:rsidRPr="00371773">
              <w:rPr>
                <w:rFonts w:ascii="Arial" w:eastAsia="Times New Roman" w:hAnsi="Arial" w:cs="Arial"/>
                <w:b/>
                <w:bCs/>
                <w:color w:val="000000"/>
                <w:sz w:val="23"/>
                <w:szCs w:val="23"/>
                <w:bdr w:val="none" w:sz="0" w:space="0" w:color="auto" w:frame="1"/>
                <w:lang w:eastAsia="ru-RU"/>
              </w:rPr>
              <w:lastRenderedPageBreak/>
              <w:t xml:space="preserve"> </w:t>
            </w:r>
            <w:r w:rsidRPr="00CE302C">
              <w:rPr>
                <w:rFonts w:ascii="Times New Roman" w:eastAsia="Times New Roman" w:hAnsi="Times New Roman" w:cs="Times New Roman"/>
                <w:b/>
                <w:bCs/>
                <w:color w:val="000000"/>
                <w:sz w:val="24"/>
                <w:szCs w:val="24"/>
                <w:bdr w:val="none" w:sz="0" w:space="0" w:color="auto" w:frame="1"/>
                <w:lang w:eastAsia="ru-RU"/>
              </w:rPr>
              <w:t>Teach the body vocab</w:t>
            </w:r>
            <w:r w:rsidRPr="00CE302C">
              <w:rPr>
                <w:rFonts w:ascii="Times New Roman" w:eastAsia="Times New Roman" w:hAnsi="Times New Roman" w:cs="Times New Roman"/>
                <w:color w:val="000000"/>
                <w:sz w:val="24"/>
                <w:szCs w:val="24"/>
                <w:lang w:eastAsia="ru-RU"/>
              </w:rPr>
              <w:br/>
              <w:t>Depending on the age / level of your students you may want to teach a just few words per class, building up to the full 8 words over a series of lessons. Prepare </w:t>
            </w:r>
            <w:hyperlink r:id="rId8" w:anchor="flashcards" w:history="1">
              <w:r w:rsidRPr="00F21C4B">
                <w:rPr>
                  <w:rFonts w:ascii="Times New Roman" w:eastAsia="Times New Roman" w:hAnsi="Times New Roman" w:cs="Times New Roman"/>
                  <w:color w:val="000000"/>
                  <w:sz w:val="24"/>
                  <w:szCs w:val="24"/>
                  <w:bdr w:val="none" w:sz="0" w:space="0" w:color="auto" w:frame="1"/>
                  <w:lang w:eastAsia="ru-RU"/>
                </w:rPr>
                <w:t>flashcards of the parts of the body</w:t>
              </w:r>
            </w:hyperlink>
            <w:r w:rsidRPr="00CE302C">
              <w:rPr>
                <w:rFonts w:ascii="Times New Roman" w:eastAsia="Times New Roman" w:hAnsi="Times New Roman" w:cs="Times New Roman"/>
                <w:color w:val="000000"/>
                <w:sz w:val="24"/>
                <w:szCs w:val="24"/>
                <w:lang w:eastAsia="ru-RU"/>
              </w:rPr>
              <w:t xml:space="preserve"> used in the song. Slowly reveal each flashcard card and have your students touch their part of the body (so, when you show the "head" flashcard get everyone to touch their heads). </w:t>
            </w:r>
            <w:r w:rsidRPr="00CE302C">
              <w:rPr>
                <w:rFonts w:ascii="Times New Roman" w:eastAsia="Times New Roman" w:hAnsi="Times New Roman" w:cs="Times New Roman"/>
                <w:color w:val="000000"/>
                <w:sz w:val="24"/>
                <w:szCs w:val="24"/>
                <w:lang w:eastAsia="ru-RU"/>
              </w:rPr>
              <w:lastRenderedPageBreak/>
              <w:t xml:space="preserve">Chorus each word three times and then ask your students </w:t>
            </w:r>
            <w:proofErr w:type="gramStart"/>
            <w:r w:rsidRPr="00CE302C">
              <w:rPr>
                <w:rFonts w:ascii="Times New Roman" w:eastAsia="Times New Roman" w:hAnsi="Times New Roman" w:cs="Times New Roman"/>
                <w:color w:val="000000"/>
                <w:sz w:val="24"/>
                <w:szCs w:val="24"/>
                <w:lang w:eastAsia="ru-RU"/>
              </w:rPr>
              <w:t>to individually say</w:t>
            </w:r>
            <w:proofErr w:type="gramEnd"/>
            <w:r w:rsidRPr="00CE302C">
              <w:rPr>
                <w:rFonts w:ascii="Times New Roman" w:eastAsia="Times New Roman" w:hAnsi="Times New Roman" w:cs="Times New Roman"/>
                <w:color w:val="000000"/>
                <w:sz w:val="24"/>
                <w:szCs w:val="24"/>
                <w:lang w:eastAsia="ru-RU"/>
              </w:rPr>
              <w:t xml:space="preserve"> each word.</w:t>
            </w:r>
          </w:p>
          <w:p w:rsidR="00CE302C" w:rsidRPr="00CE302C" w:rsidRDefault="00CE302C" w:rsidP="00CE302C">
            <w:pPr>
              <w:pStyle w:val="a4"/>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CE302C">
              <w:rPr>
                <w:rFonts w:ascii="Times New Roman" w:eastAsia="Times New Roman" w:hAnsi="Times New Roman" w:cs="Times New Roman"/>
                <w:b/>
                <w:bCs/>
                <w:color w:val="000000"/>
                <w:sz w:val="24"/>
                <w:szCs w:val="24"/>
                <w:bdr w:val="none" w:sz="0" w:space="0" w:color="auto" w:frame="1"/>
                <w:lang w:eastAsia="ru-RU"/>
              </w:rPr>
              <w:t>Practice the vocab</w:t>
            </w:r>
            <w:r w:rsidRPr="00CE302C">
              <w:rPr>
                <w:rFonts w:ascii="Times New Roman" w:eastAsia="Times New Roman" w:hAnsi="Times New Roman" w:cs="Times New Roman"/>
                <w:color w:val="000000"/>
                <w:sz w:val="24"/>
                <w:szCs w:val="24"/>
                <w:lang w:eastAsia="ru-RU"/>
              </w:rPr>
              <w:br/>
              <w:t xml:space="preserve">Lay the flashcards that you have just taught in front of you, facing your students (or lined up on the board). Randomly touch each card and have your students touch that part of their body and say the word. Do a final round with the cards in the correct order of the song (so they </w:t>
            </w:r>
            <w:proofErr w:type="gramStart"/>
            <w:r w:rsidRPr="00CE302C">
              <w:rPr>
                <w:rFonts w:ascii="Times New Roman" w:eastAsia="Times New Roman" w:hAnsi="Times New Roman" w:cs="Times New Roman"/>
                <w:color w:val="000000"/>
                <w:sz w:val="24"/>
                <w:szCs w:val="24"/>
                <w:lang w:eastAsia="ru-RU"/>
              </w:rPr>
              <w:t>are basically</w:t>
            </w:r>
            <w:proofErr w:type="gramEnd"/>
            <w:r w:rsidRPr="00CE302C">
              <w:rPr>
                <w:rFonts w:ascii="Times New Roman" w:eastAsia="Times New Roman" w:hAnsi="Times New Roman" w:cs="Times New Roman"/>
                <w:color w:val="000000"/>
                <w:sz w:val="24"/>
                <w:szCs w:val="24"/>
                <w:lang w:eastAsia="ru-RU"/>
              </w:rPr>
              <w:t xml:space="preserve"> doing a practice run of the song).</w:t>
            </w:r>
          </w:p>
          <w:p w:rsidR="00CE302C" w:rsidRPr="00CE302C" w:rsidRDefault="00CE302C" w:rsidP="00CE302C">
            <w:pPr>
              <w:shd w:val="clear" w:color="auto" w:fill="FFFFFF"/>
              <w:spacing w:after="0" w:line="240" w:lineRule="auto"/>
              <w:rPr>
                <w:rFonts w:ascii="Times New Roman" w:eastAsia="Times New Roman" w:hAnsi="Times New Roman" w:cs="Times New Roman"/>
                <w:color w:val="000000"/>
                <w:sz w:val="24"/>
                <w:szCs w:val="24"/>
                <w:lang w:eastAsia="ru-RU"/>
              </w:rPr>
            </w:pPr>
          </w:p>
          <w:p w:rsidR="00CE302C" w:rsidRPr="00CE302C" w:rsidRDefault="00CE302C" w:rsidP="00CE302C">
            <w:pPr>
              <w:shd w:val="clear" w:color="auto" w:fill="FFFFFF"/>
              <w:spacing w:after="0" w:line="240" w:lineRule="auto"/>
              <w:rPr>
                <w:rFonts w:ascii="Times New Roman" w:eastAsia="Times New Roman" w:hAnsi="Times New Roman" w:cs="Times New Roman"/>
                <w:color w:val="000000"/>
                <w:sz w:val="24"/>
                <w:szCs w:val="24"/>
                <w:lang w:eastAsia="ru-RU"/>
              </w:rPr>
            </w:pPr>
            <w:r w:rsidRPr="00CE302C">
              <w:rPr>
                <w:rFonts w:ascii="Times New Roman" w:eastAsia="Times New Roman" w:hAnsi="Times New Roman" w:cs="Times New Roman"/>
                <w:b/>
                <w:bCs/>
                <w:color w:val="000000"/>
                <w:sz w:val="24"/>
                <w:szCs w:val="24"/>
                <w:bdr w:val="none" w:sz="0" w:space="0" w:color="auto" w:frame="1"/>
                <w:lang w:eastAsia="ru-RU"/>
              </w:rPr>
              <w:t>3. Play "Flashcard Exercises"</w:t>
            </w:r>
            <w:r w:rsidRPr="00CE302C">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noProof/>
                <w:color w:val="000000"/>
                <w:sz w:val="24"/>
                <w:szCs w:val="24"/>
                <w:lang w:eastAsia="ru-RU"/>
              </w:rPr>
              <w:t xml:space="preserve">- </w:t>
            </w:r>
            <w:r w:rsidRPr="00CE302C">
              <w:rPr>
                <w:rFonts w:ascii="Times New Roman" w:eastAsia="Times New Roman" w:hAnsi="Times New Roman" w:cs="Times New Roman"/>
                <w:color w:val="000000"/>
                <w:sz w:val="24"/>
                <w:szCs w:val="24"/>
                <w:lang w:eastAsia="ru-RU"/>
              </w:rPr>
              <w:t>Get everyone sitting on the floor and facing the front of the class. Give out body flashcards so that each student has at least one card (even better is for each student to have two cards). Shout out a random flashcard word (e.g. "ears") with an action (e.g. "ears - hands up!"). All students with the ears flashcards have to do that action. Continue with other words and different actions (e.g. jump up and down, run on the spot, turn around, stand up / sit down, wiggle, touch your toes, etc.).</w:t>
            </w:r>
          </w:p>
          <w:p w:rsidR="00CE302C" w:rsidRDefault="00CE302C" w:rsidP="00CE302C">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 xml:space="preserve"> </w:t>
            </w:r>
          </w:p>
          <w:p w:rsidR="00CE302C" w:rsidRPr="00CE302C" w:rsidRDefault="00CE302C" w:rsidP="00CE302C">
            <w:pPr>
              <w:shd w:val="clear" w:color="auto" w:fill="FFFFFF"/>
              <w:spacing w:after="0" w:line="240" w:lineRule="auto"/>
              <w:rPr>
                <w:rFonts w:ascii="Times New Roman" w:eastAsia="Times New Roman" w:hAnsi="Times New Roman" w:cs="Times New Roman"/>
                <w:color w:val="000000"/>
                <w:sz w:val="24"/>
                <w:szCs w:val="24"/>
                <w:lang w:eastAsia="ru-RU"/>
              </w:rPr>
            </w:pPr>
            <w:r w:rsidRPr="00CE302C">
              <w:rPr>
                <w:rFonts w:ascii="Times New Roman" w:eastAsia="Times New Roman" w:hAnsi="Times New Roman" w:cs="Times New Roman"/>
                <w:b/>
                <w:bCs/>
                <w:color w:val="000000"/>
                <w:sz w:val="24"/>
                <w:szCs w:val="24"/>
                <w:bdr w:val="none" w:sz="0" w:space="0" w:color="auto" w:frame="1"/>
                <w:lang w:eastAsia="ru-RU"/>
              </w:rPr>
              <w:t xml:space="preserve"> Sing the "</w:t>
            </w:r>
            <w:hyperlink r:id="rId9" w:anchor="songs-readers" w:history="1">
              <w:r w:rsidRPr="00CE302C">
                <w:rPr>
                  <w:rFonts w:ascii="Times New Roman" w:eastAsia="Times New Roman" w:hAnsi="Times New Roman" w:cs="Times New Roman"/>
                  <w:b/>
                  <w:bCs/>
                  <w:color w:val="000000"/>
                  <w:sz w:val="24"/>
                  <w:szCs w:val="24"/>
                  <w:u w:val="single"/>
                  <w:bdr w:val="none" w:sz="0" w:space="0" w:color="auto" w:frame="1"/>
                  <w:lang w:eastAsia="ru-RU"/>
                </w:rPr>
                <w:t>Head, Shoulders, Knees &amp; Toes</w:t>
              </w:r>
            </w:hyperlink>
            <w:r w:rsidRPr="00CE302C">
              <w:rPr>
                <w:rFonts w:ascii="Times New Roman" w:eastAsia="Times New Roman" w:hAnsi="Times New Roman" w:cs="Times New Roman"/>
                <w:b/>
                <w:bCs/>
                <w:color w:val="000000"/>
                <w:sz w:val="24"/>
                <w:szCs w:val="24"/>
                <w:bdr w:val="none" w:sz="0" w:space="0" w:color="auto" w:frame="1"/>
                <w:lang w:eastAsia="ru-RU"/>
              </w:rPr>
              <w:t>" song</w:t>
            </w:r>
            <w:r w:rsidRPr="00CE302C">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CE302C">
              <w:rPr>
                <w:rFonts w:ascii="Times New Roman" w:eastAsia="Times New Roman" w:hAnsi="Times New Roman" w:cs="Times New Roman"/>
                <w:color w:val="000000"/>
                <w:sz w:val="24"/>
                <w:szCs w:val="24"/>
                <w:lang w:eastAsia="ru-RU"/>
              </w:rPr>
              <w:t xml:space="preserve">Everyone stand up. As the song </w:t>
            </w:r>
            <w:proofErr w:type="gramStart"/>
            <w:r w:rsidRPr="00CE302C">
              <w:rPr>
                <w:rFonts w:ascii="Times New Roman" w:eastAsia="Times New Roman" w:hAnsi="Times New Roman" w:cs="Times New Roman"/>
                <w:color w:val="000000"/>
                <w:sz w:val="24"/>
                <w:szCs w:val="24"/>
                <w:lang w:eastAsia="ru-RU"/>
              </w:rPr>
              <w:t>plays</w:t>
            </w:r>
            <w:proofErr w:type="gramEnd"/>
            <w:r w:rsidRPr="00CE302C">
              <w:rPr>
                <w:rFonts w:ascii="Times New Roman" w:eastAsia="Times New Roman" w:hAnsi="Times New Roman" w:cs="Times New Roman"/>
                <w:color w:val="000000"/>
                <w:sz w:val="24"/>
                <w:szCs w:val="24"/>
                <w:lang w:eastAsia="ru-RU"/>
              </w:rPr>
              <w:t xml:space="preserve"> the teacher sings and does all the actions, touching each part of his/her body with two hands in time with the song. Make sure your students are </w:t>
            </w:r>
            <w:proofErr w:type="spellStart"/>
            <w:r w:rsidRPr="00CE302C">
              <w:rPr>
                <w:rFonts w:ascii="Times New Roman" w:eastAsia="Times New Roman" w:hAnsi="Times New Roman" w:cs="Times New Roman"/>
                <w:color w:val="000000"/>
                <w:sz w:val="24"/>
                <w:szCs w:val="24"/>
                <w:lang w:eastAsia="ru-RU"/>
              </w:rPr>
              <w:t>followingalong</w:t>
            </w:r>
            <w:proofErr w:type="spellEnd"/>
            <w:r w:rsidRPr="00CE302C">
              <w:rPr>
                <w:rFonts w:ascii="Times New Roman" w:eastAsia="Times New Roman" w:hAnsi="Times New Roman" w:cs="Times New Roman"/>
                <w:color w:val="000000"/>
                <w:sz w:val="24"/>
                <w:szCs w:val="24"/>
                <w:lang w:eastAsia="ru-RU"/>
              </w:rPr>
              <w:t xml:space="preserve">. </w:t>
            </w:r>
            <w:proofErr w:type="gramStart"/>
            <w:r w:rsidRPr="00CE302C">
              <w:rPr>
                <w:rFonts w:ascii="Times New Roman" w:eastAsia="Times New Roman" w:hAnsi="Times New Roman" w:cs="Times New Roman"/>
                <w:color w:val="000000"/>
                <w:sz w:val="24"/>
                <w:szCs w:val="24"/>
                <w:lang w:eastAsia="ru-RU"/>
              </w:rPr>
              <w:t>It’s</w:t>
            </w:r>
            <w:proofErr w:type="gramEnd"/>
            <w:r w:rsidRPr="00CE302C">
              <w:rPr>
                <w:rFonts w:ascii="Times New Roman" w:eastAsia="Times New Roman" w:hAnsi="Times New Roman" w:cs="Times New Roman"/>
                <w:color w:val="000000"/>
                <w:sz w:val="24"/>
                <w:szCs w:val="24"/>
                <w:lang w:eastAsia="ru-RU"/>
              </w:rPr>
              <w:t xml:space="preserve"> easy and fun so your students will love doing this. Each verse gets faster so by the last verse it will be frantic but great fun.</w:t>
            </w:r>
          </w:p>
          <w:p w:rsidR="00CE302C" w:rsidRDefault="00CE302C" w:rsidP="00CE302C">
            <w:pPr>
              <w:pStyle w:val="ad"/>
              <w:shd w:val="clear" w:color="auto" w:fill="FFFFFF"/>
              <w:spacing w:before="0" w:beforeAutospacing="0" w:after="0" w:afterAutospacing="0" w:line="300" w:lineRule="atLeast"/>
              <w:rPr>
                <w:rStyle w:val="af1"/>
                <w:color w:val="000000"/>
                <w:bdr w:val="none" w:sz="0" w:space="0" w:color="auto" w:frame="1"/>
                <w:lang w:val="en-US"/>
              </w:rPr>
            </w:pPr>
            <w:r>
              <w:rPr>
                <w:rStyle w:val="af1"/>
                <w:color w:val="000000"/>
                <w:bdr w:val="none" w:sz="0" w:space="0" w:color="auto" w:frame="1"/>
                <w:lang w:val="en-US"/>
              </w:rPr>
              <w:t xml:space="preserve"> </w:t>
            </w:r>
          </w:p>
          <w:p w:rsidR="00CE302C" w:rsidRPr="00F21C4B" w:rsidRDefault="00CE302C" w:rsidP="00CE302C">
            <w:pPr>
              <w:pStyle w:val="ad"/>
              <w:shd w:val="clear" w:color="auto" w:fill="FFFFFF"/>
              <w:spacing w:before="0" w:beforeAutospacing="0" w:after="0" w:afterAutospacing="0" w:line="300" w:lineRule="atLeast"/>
              <w:rPr>
                <w:color w:val="000000"/>
                <w:lang w:val="en-US"/>
              </w:rPr>
            </w:pPr>
            <w:r>
              <w:rPr>
                <w:rStyle w:val="af1"/>
                <w:color w:val="000000"/>
                <w:bdr w:val="none" w:sz="0" w:space="0" w:color="auto" w:frame="1"/>
                <w:lang w:val="en-US"/>
              </w:rPr>
              <w:t xml:space="preserve"> </w:t>
            </w:r>
            <w:r w:rsidRPr="00CE302C">
              <w:rPr>
                <w:rStyle w:val="af1"/>
                <w:color w:val="000000"/>
                <w:bdr w:val="none" w:sz="0" w:space="0" w:color="auto" w:frame="1"/>
                <w:lang w:val="en-US"/>
              </w:rPr>
              <w:t>Play "Teacher Says"</w:t>
            </w:r>
            <w:r w:rsidRPr="00CE302C">
              <w:rPr>
                <w:color w:val="000000"/>
                <w:lang w:val="en-US"/>
              </w:rPr>
              <w:br/>
            </w:r>
            <w:r>
              <w:rPr>
                <w:color w:val="000000"/>
                <w:lang w:val="en-US"/>
              </w:rPr>
              <w:t xml:space="preserve">- </w:t>
            </w:r>
            <w:r w:rsidRPr="00CE302C">
              <w:rPr>
                <w:color w:val="000000"/>
                <w:lang w:val="en-US"/>
              </w:rPr>
              <w:t xml:space="preserve">This is the game "Simon Says" but using the word "teacher", or your name, instead. Go straight into the game (no explanations necessary) by saying "Teacher says touch your (knees)". Do the action and make sure everyone else follows along. Do a few more "touch your eyes, touch your toes", etc. Then at some point give a command without the "Teacher says" part (e.g. "Touch your mouth"). First time round, everyone will touch their mouth, so make it very clear that they </w:t>
            </w:r>
            <w:proofErr w:type="gramStart"/>
            <w:r w:rsidRPr="00CE302C">
              <w:rPr>
                <w:color w:val="000000"/>
                <w:lang w:val="en-US"/>
              </w:rPr>
              <w:t>shouldn’t</w:t>
            </w:r>
            <w:proofErr w:type="gramEnd"/>
            <w:r w:rsidRPr="00CE302C">
              <w:rPr>
                <w:color w:val="000000"/>
                <w:lang w:val="en-US"/>
              </w:rPr>
              <w:t xml:space="preserve"> do this when you don’t say "Teacher says". After a </w:t>
            </w:r>
            <w:proofErr w:type="gramStart"/>
            <w:r w:rsidRPr="00CE302C">
              <w:rPr>
                <w:color w:val="000000"/>
                <w:lang w:val="en-US"/>
              </w:rPr>
              <w:t>while</w:t>
            </w:r>
            <w:proofErr w:type="gramEnd"/>
            <w:r w:rsidRPr="00CE302C">
              <w:rPr>
                <w:color w:val="000000"/>
                <w:lang w:val="en-US"/>
              </w:rPr>
              <w:t xml:space="preserve"> your students will get the hang of it. Play the game faster and faster. When a student makes a </w:t>
            </w:r>
            <w:proofErr w:type="gramStart"/>
            <w:r w:rsidRPr="00CE302C">
              <w:rPr>
                <w:color w:val="000000"/>
                <w:lang w:val="en-US"/>
              </w:rPr>
              <w:t>mistake</w:t>
            </w:r>
            <w:proofErr w:type="gramEnd"/>
            <w:r w:rsidRPr="00CE302C">
              <w:rPr>
                <w:color w:val="000000"/>
                <w:lang w:val="en-US"/>
              </w:rPr>
              <w:t xml:space="preserve"> they have to sit the rest of the game out. </w:t>
            </w:r>
            <w:r w:rsidRPr="00F21C4B">
              <w:rPr>
                <w:color w:val="000000"/>
                <w:lang w:val="en-US"/>
              </w:rPr>
              <w:t>The last student standing is the winner.</w:t>
            </w:r>
          </w:p>
          <w:p w:rsidR="00CE302C" w:rsidRPr="00F21C4B" w:rsidRDefault="00CE302C" w:rsidP="00CE302C">
            <w:pPr>
              <w:pStyle w:val="ad"/>
              <w:shd w:val="clear" w:color="auto" w:fill="FFFFFF"/>
              <w:spacing w:before="0" w:beforeAutospacing="0" w:after="0" w:afterAutospacing="0" w:line="300" w:lineRule="atLeast"/>
              <w:rPr>
                <w:color w:val="000000"/>
                <w:lang w:val="en-US"/>
              </w:rPr>
            </w:pPr>
          </w:p>
          <w:p w:rsidR="00CE302C" w:rsidRPr="00F21C4B" w:rsidRDefault="00CE302C" w:rsidP="00F21C4B">
            <w:pPr>
              <w:pStyle w:val="ad"/>
              <w:shd w:val="clear" w:color="auto" w:fill="FFFFFF"/>
              <w:spacing w:before="0" w:beforeAutospacing="0" w:after="0" w:afterAutospacing="0" w:line="300" w:lineRule="atLeast"/>
              <w:rPr>
                <w:color w:val="000000"/>
                <w:lang w:val="en-US"/>
              </w:rPr>
            </w:pPr>
            <w:r w:rsidRPr="00CE302C">
              <w:rPr>
                <w:rStyle w:val="af1"/>
                <w:color w:val="000000"/>
                <w:bdr w:val="none" w:sz="0" w:space="0" w:color="auto" w:frame="1"/>
                <w:lang w:val="en-US"/>
              </w:rPr>
              <w:t>Read classroom reader "</w:t>
            </w:r>
            <w:r w:rsidR="00F21C4B">
              <w:rPr>
                <w:b/>
                <w:bCs/>
                <w:bdr w:val="none" w:sz="0" w:space="0" w:color="auto" w:frame="1"/>
                <w:lang w:val="en-US"/>
              </w:rPr>
              <w:t>The Monster</w:t>
            </w:r>
            <w:r w:rsidRPr="00CE302C">
              <w:rPr>
                <w:rStyle w:val="af1"/>
                <w:color w:val="000000"/>
                <w:bdr w:val="none" w:sz="0" w:space="0" w:color="auto" w:frame="1"/>
                <w:lang w:val="en-US"/>
              </w:rPr>
              <w:t>"</w:t>
            </w:r>
            <w:r w:rsidRPr="00CE302C">
              <w:rPr>
                <w:color w:val="000000"/>
                <w:lang w:val="en-US"/>
              </w:rPr>
              <w:br/>
            </w:r>
            <w:r>
              <w:rPr>
                <w:color w:val="000000"/>
                <w:lang w:val="en-US"/>
              </w:rPr>
              <w:t xml:space="preserve">- </w:t>
            </w:r>
            <w:r w:rsidR="00F21C4B">
              <w:rPr>
                <w:color w:val="000000"/>
                <w:lang w:val="en-US"/>
              </w:rPr>
              <w:t xml:space="preserve">Pass out a monster card to each student. Ask learners to prepare pencils to color their </w:t>
            </w:r>
            <w:proofErr w:type="spellStart"/>
            <w:r w:rsidR="00F21C4B">
              <w:rPr>
                <w:color w:val="000000"/>
                <w:lang w:val="en-US"/>
              </w:rPr>
              <w:t>mosters</w:t>
            </w:r>
            <w:proofErr w:type="spellEnd"/>
            <w:r w:rsidR="00F21C4B">
              <w:rPr>
                <w:color w:val="000000"/>
                <w:lang w:val="en-US"/>
              </w:rPr>
              <w:t>.</w:t>
            </w:r>
          </w:p>
          <w:p w:rsidR="00AF3C91" w:rsidRPr="00CE302C" w:rsidRDefault="00CE302C" w:rsidP="00F21C4B">
            <w:pPr>
              <w:pStyle w:val="ad"/>
              <w:shd w:val="clear" w:color="auto" w:fill="FFFFFF"/>
              <w:spacing w:before="0" w:beforeAutospacing="0" w:after="360" w:afterAutospacing="0" w:line="300" w:lineRule="atLeast"/>
              <w:rPr>
                <w:color w:val="000000"/>
                <w:lang w:val="en-US"/>
              </w:rPr>
            </w:pPr>
            <w:r w:rsidRPr="00CE302C">
              <w:rPr>
                <w:color w:val="000000"/>
                <w:lang w:val="en-US"/>
              </w:rPr>
              <w:t xml:space="preserve">Get the students really involved in </w:t>
            </w:r>
            <w:r w:rsidR="00F21C4B">
              <w:rPr>
                <w:color w:val="000000"/>
                <w:lang w:val="en-US"/>
              </w:rPr>
              <w:t>this activity</w:t>
            </w:r>
            <w:r w:rsidRPr="00CE302C">
              <w:rPr>
                <w:color w:val="000000"/>
                <w:lang w:val="en-US"/>
              </w:rPr>
              <w:t xml:space="preserve"> by asking </w:t>
            </w:r>
            <w:proofErr w:type="gramStart"/>
            <w:r w:rsidRPr="00CE302C">
              <w:rPr>
                <w:color w:val="000000"/>
                <w:lang w:val="en-US"/>
              </w:rPr>
              <w:t>lots of</w:t>
            </w:r>
            <w:proofErr w:type="gramEnd"/>
            <w:r w:rsidRPr="00CE302C">
              <w:rPr>
                <w:color w:val="000000"/>
                <w:lang w:val="en-US"/>
              </w:rPr>
              <w:t xml:space="preserve"> questions (e.g. eliciting colors) and getting them to touch and say the parts of the body</w:t>
            </w:r>
            <w:r w:rsidR="00F21C4B">
              <w:rPr>
                <w:color w:val="000000"/>
                <w:lang w:val="en-US"/>
              </w:rPr>
              <w:t>.</w:t>
            </w:r>
            <w:r w:rsidRPr="00CE302C">
              <w:rPr>
                <w:color w:val="000000"/>
                <w:lang w:val="en-US"/>
              </w:rPr>
              <w:t xml:space="preserve"> </w:t>
            </w:r>
          </w:p>
        </w:tc>
        <w:tc>
          <w:tcPr>
            <w:tcW w:w="2126"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426503" w:rsidRDefault="00426503" w:rsidP="006E784D">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Worksheets</w:t>
            </w:r>
          </w:p>
          <w:p w:rsidR="00426503" w:rsidRDefault="00426503" w:rsidP="006E784D">
            <w:pPr>
              <w:spacing w:before="60" w:after="60" w:line="240" w:lineRule="auto"/>
              <w:jc w:val="center"/>
              <w:rPr>
                <w:rFonts w:ascii="Times New Roman" w:eastAsia="Times New Roman" w:hAnsi="Times New Roman" w:cs="Times New Roman"/>
                <w:sz w:val="24"/>
                <w:szCs w:val="24"/>
                <w:lang w:eastAsia="ru-RU"/>
              </w:rPr>
            </w:pPr>
          </w:p>
          <w:p w:rsidR="00C7623D" w:rsidRDefault="00E81E3B" w:rsidP="006E784D">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PPT</w:t>
            </w: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7555D2" w:rsidP="006E784D">
            <w:pPr>
              <w:spacing w:before="60" w:after="60" w:line="240" w:lineRule="auto"/>
              <w:jc w:val="center"/>
              <w:rPr>
                <w:rFonts w:ascii="Times New Roman" w:eastAsia="Times New Roman" w:hAnsi="Times New Roman" w:cs="Times New Roman"/>
                <w:sz w:val="24"/>
                <w:szCs w:val="24"/>
                <w:lang w:eastAsia="ru-RU"/>
              </w:rPr>
            </w:pPr>
          </w:p>
          <w:p w:rsidR="007555D2" w:rsidRDefault="00CE302C" w:rsidP="006E784D">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Flashcards</w:t>
            </w: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Default="00CE302C" w:rsidP="006E784D">
            <w:pPr>
              <w:spacing w:before="60" w:after="60" w:line="240" w:lineRule="auto"/>
              <w:jc w:val="center"/>
              <w:rPr>
                <w:rFonts w:ascii="Times New Roman" w:eastAsia="Times New Roman" w:hAnsi="Times New Roman" w:cs="Times New Roman"/>
                <w:sz w:val="24"/>
                <w:szCs w:val="24"/>
                <w:lang w:eastAsia="ru-RU"/>
              </w:rPr>
            </w:pPr>
          </w:p>
          <w:p w:rsidR="00CE302C" w:rsidRPr="006E784D" w:rsidRDefault="00CE302C" w:rsidP="00CE302C">
            <w:pPr>
              <w:spacing w:before="60" w:after="60" w:line="240" w:lineRule="auto"/>
              <w:rPr>
                <w:rFonts w:ascii="Times New Roman" w:eastAsia="Times New Roman" w:hAnsi="Times New Roman" w:cs="Times New Roman"/>
                <w:sz w:val="24"/>
                <w:szCs w:val="24"/>
                <w:lang w:eastAsia="ru-RU"/>
              </w:rPr>
            </w:pPr>
            <w:bookmarkStart w:id="1" w:name="_GoBack"/>
            <w:bookmarkEnd w:id="1"/>
            <w:r>
              <w:rPr>
                <w:rFonts w:ascii="Times New Roman" w:eastAsia="Times New Roman" w:hAnsi="Times New Roman" w:cs="Times New Roman"/>
                <w:sz w:val="24"/>
                <w:szCs w:val="24"/>
                <w:lang w:eastAsia="ru-RU"/>
              </w:rPr>
              <w:t>Monster worksheet</w:t>
            </w:r>
          </w:p>
        </w:tc>
      </w:tr>
      <w:tr w:rsidR="00ED50CF" w:rsidRPr="00B15EFB" w:rsidTr="009F7091">
        <w:trPr>
          <w:gridBefore w:val="1"/>
          <w:wBefore w:w="30" w:type="dxa"/>
          <w:trHeight w:val="799"/>
        </w:trPr>
        <w:tc>
          <w:tcPr>
            <w:tcW w:w="1791" w:type="dxa"/>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ED50CF" w:rsidRPr="006E784D" w:rsidRDefault="00ED50CF" w:rsidP="00ED50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End</w:t>
            </w:r>
          </w:p>
          <w:p w:rsidR="00ED50CF" w:rsidRDefault="00D26406" w:rsidP="00ED50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ED50CF" w:rsidRPr="006E784D">
              <w:rPr>
                <w:rFonts w:ascii="Times New Roman" w:eastAsia="Times New Roman" w:hAnsi="Times New Roman" w:cs="Times New Roman"/>
                <w:sz w:val="24"/>
                <w:szCs w:val="24"/>
                <w:lang w:eastAsia="ru-RU"/>
              </w:rPr>
              <w:t>min</w:t>
            </w:r>
          </w:p>
          <w:p w:rsidR="00CE302C" w:rsidRPr="006E784D" w:rsidRDefault="00CE302C" w:rsidP="00ED50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t>
            </w:r>
          </w:p>
          <w:p w:rsidR="00ED50CF" w:rsidRPr="006E784D" w:rsidRDefault="00ED50CF" w:rsidP="00ED50CF">
            <w:pPr>
              <w:spacing w:after="0" w:line="240" w:lineRule="auto"/>
              <w:jc w:val="center"/>
              <w:rPr>
                <w:rFonts w:ascii="Times New Roman" w:eastAsia="Times New Roman" w:hAnsi="Times New Roman" w:cs="Times New Roman"/>
                <w:sz w:val="24"/>
                <w:szCs w:val="24"/>
                <w:lang w:eastAsia="ru-RU"/>
              </w:rPr>
            </w:pPr>
          </w:p>
        </w:tc>
        <w:tc>
          <w:tcPr>
            <w:tcW w:w="7513" w:type="dxa"/>
            <w:gridSpan w:val="6"/>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ED50CF" w:rsidRPr="006E784D" w:rsidRDefault="00ED50CF" w:rsidP="00ED50CF">
            <w:pPr>
              <w:pStyle w:val="ad"/>
              <w:spacing w:before="0" w:beforeAutospacing="0" w:after="0" w:afterAutospacing="0"/>
              <w:jc w:val="both"/>
              <w:rPr>
                <w:rFonts w:eastAsiaTheme="minorHAnsi"/>
                <w:b/>
                <w:lang w:val="en-US" w:eastAsia="en-US"/>
              </w:rPr>
            </w:pPr>
            <w:r w:rsidRPr="006E784D">
              <w:rPr>
                <w:rFonts w:eastAsiaTheme="minorHAnsi"/>
                <w:b/>
                <w:lang w:val="en-US" w:eastAsia="en-US"/>
              </w:rPr>
              <w:t>Homework &amp; Reflection</w:t>
            </w:r>
          </w:p>
          <w:p w:rsidR="00ED50CF" w:rsidRPr="006E784D" w:rsidRDefault="00ED50CF" w:rsidP="00ED50CF">
            <w:pPr>
              <w:pStyle w:val="ad"/>
              <w:numPr>
                <w:ilvl w:val="0"/>
                <w:numId w:val="13"/>
              </w:numPr>
              <w:spacing w:before="0" w:beforeAutospacing="0" w:after="0" w:afterAutospacing="0"/>
              <w:jc w:val="both"/>
              <w:rPr>
                <w:rFonts w:eastAsiaTheme="minorHAnsi"/>
                <w:lang w:val="en-US" w:eastAsia="en-US"/>
              </w:rPr>
            </w:pPr>
            <w:r w:rsidRPr="006E784D">
              <w:rPr>
                <w:rFonts w:eastAsiaTheme="minorHAnsi"/>
                <w:lang w:val="en-US" w:eastAsia="en-US"/>
              </w:rPr>
              <w:t>Ask st</w:t>
            </w:r>
            <w:r>
              <w:rPr>
                <w:rFonts w:eastAsiaTheme="minorHAnsi"/>
                <w:lang w:val="en-US" w:eastAsia="en-US"/>
              </w:rPr>
              <w:t xml:space="preserve">udents to take a moment, think and share </w:t>
            </w:r>
            <w:r w:rsidR="0016485B">
              <w:rPr>
                <w:rFonts w:eastAsiaTheme="minorHAnsi"/>
                <w:lang w:val="en-US" w:eastAsia="en-US"/>
              </w:rPr>
              <w:t>what they have learnt</w:t>
            </w:r>
          </w:p>
          <w:p w:rsidR="0016485B" w:rsidRDefault="00ED50CF" w:rsidP="0016485B">
            <w:pPr>
              <w:pStyle w:val="ad"/>
              <w:numPr>
                <w:ilvl w:val="0"/>
                <w:numId w:val="13"/>
              </w:numPr>
              <w:spacing w:before="0" w:beforeAutospacing="0" w:after="0" w:afterAutospacing="0"/>
              <w:jc w:val="both"/>
              <w:rPr>
                <w:rFonts w:eastAsiaTheme="minorHAnsi"/>
                <w:lang w:val="en-US" w:eastAsia="en-US"/>
              </w:rPr>
            </w:pPr>
            <w:r w:rsidRPr="006E784D">
              <w:rPr>
                <w:rFonts w:eastAsiaTheme="minorHAnsi"/>
                <w:lang w:val="en-US" w:eastAsia="en-US"/>
              </w:rPr>
              <w:t xml:space="preserve"> </w:t>
            </w:r>
            <w:r w:rsidR="0016485B">
              <w:rPr>
                <w:rFonts w:eastAsiaTheme="minorHAnsi"/>
                <w:lang w:val="en-US" w:eastAsia="en-US"/>
              </w:rPr>
              <w:t>Revision of the words</w:t>
            </w:r>
          </w:p>
          <w:p w:rsidR="007555D2" w:rsidRPr="006E784D" w:rsidRDefault="007555D2" w:rsidP="00CE302C">
            <w:pPr>
              <w:pStyle w:val="ad"/>
              <w:spacing w:before="0" w:beforeAutospacing="0" w:after="0" w:afterAutospacing="0"/>
              <w:ind w:left="720"/>
              <w:jc w:val="both"/>
              <w:rPr>
                <w:rFonts w:eastAsiaTheme="minorHAnsi"/>
                <w:lang w:val="en-US" w:eastAsia="en-US"/>
              </w:rPr>
            </w:pPr>
          </w:p>
          <w:p w:rsidR="00ED50CF" w:rsidRPr="006E784D" w:rsidRDefault="00ED50CF" w:rsidP="00ED50CF">
            <w:pPr>
              <w:pStyle w:val="ad"/>
              <w:spacing w:before="0" w:beforeAutospacing="0" w:after="0" w:afterAutospacing="0"/>
              <w:ind w:left="360"/>
              <w:jc w:val="both"/>
              <w:rPr>
                <w:rFonts w:eastAsiaTheme="minorHAnsi"/>
                <w:lang w:val="en-US" w:eastAsia="en-US"/>
              </w:rPr>
            </w:pPr>
          </w:p>
        </w:tc>
        <w:tc>
          <w:tcPr>
            <w:tcW w:w="2126"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tcPr>
          <w:p w:rsidR="00ED50CF" w:rsidRPr="006E784D" w:rsidRDefault="00ED50CF" w:rsidP="0016485B">
            <w:pPr>
              <w:spacing w:after="0" w:line="240" w:lineRule="auto"/>
              <w:rPr>
                <w:rFonts w:ascii="Times New Roman" w:eastAsia="Times New Roman" w:hAnsi="Times New Roman" w:cs="Times New Roman"/>
                <w:sz w:val="24"/>
                <w:szCs w:val="24"/>
                <w:lang w:eastAsia="ru-RU"/>
              </w:rPr>
            </w:pPr>
          </w:p>
        </w:tc>
      </w:tr>
      <w:tr w:rsidR="00ED50CF" w:rsidRPr="00B15EFB" w:rsidTr="00C36F35">
        <w:trPr>
          <w:gridBefore w:val="1"/>
          <w:wBefore w:w="30" w:type="dxa"/>
          <w:trHeight w:val="263"/>
        </w:trPr>
        <w:tc>
          <w:tcPr>
            <w:tcW w:w="11430" w:type="dxa"/>
            <w:gridSpan w:val="9"/>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tabs>
                <w:tab w:val="left" w:pos="2790"/>
              </w:tabs>
              <w:spacing w:after="0" w:line="240" w:lineRule="auto"/>
              <w:jc w:val="center"/>
              <w:rPr>
                <w:rFonts w:ascii="Times New Roman" w:eastAsia="Times New Roman" w:hAnsi="Times New Roman" w:cs="Times New Roman"/>
                <w:sz w:val="24"/>
                <w:szCs w:val="24"/>
                <w:lang w:eastAsia="ru-RU"/>
              </w:rPr>
            </w:pPr>
            <w:r w:rsidRPr="006E784D">
              <w:rPr>
                <w:rFonts w:ascii="Times New Roman" w:eastAsia="Times New Roman" w:hAnsi="Times New Roman" w:cs="Times New Roman"/>
                <w:b/>
                <w:bCs/>
                <w:color w:val="000000"/>
                <w:sz w:val="24"/>
                <w:szCs w:val="24"/>
                <w:lang w:eastAsia="ru-RU"/>
              </w:rPr>
              <w:t>Additional information</w:t>
            </w:r>
          </w:p>
        </w:tc>
      </w:tr>
      <w:tr w:rsidR="00ED50CF" w:rsidRPr="00B15EFB" w:rsidTr="00094890">
        <w:trPr>
          <w:gridBefore w:val="1"/>
          <w:gridAfter w:val="1"/>
          <w:wBefore w:w="30" w:type="dxa"/>
          <w:wAfter w:w="22" w:type="dxa"/>
          <w:trHeight w:val="690"/>
        </w:trPr>
        <w:tc>
          <w:tcPr>
            <w:tcW w:w="4910" w:type="dxa"/>
            <w:gridSpan w:val="4"/>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spacing w:after="0" w:line="240" w:lineRule="auto"/>
              <w:rPr>
                <w:rFonts w:ascii="Times New Roman" w:eastAsia="Times New Roman" w:hAnsi="Times New Roman" w:cs="Times New Roman"/>
                <w:b/>
                <w:bCs/>
                <w:color w:val="000000"/>
                <w:sz w:val="24"/>
                <w:szCs w:val="24"/>
                <w:lang w:eastAsia="ru-RU"/>
              </w:rPr>
            </w:pPr>
            <w:r w:rsidRPr="006E784D">
              <w:rPr>
                <w:rFonts w:ascii="Times New Roman" w:eastAsia="Times New Roman" w:hAnsi="Times New Roman" w:cs="Times New Roman"/>
                <w:b/>
                <w:bCs/>
                <w:color w:val="000000"/>
                <w:sz w:val="24"/>
                <w:szCs w:val="24"/>
                <w:lang w:eastAsia="ru-RU"/>
              </w:rPr>
              <w:t>Differentiation – how do you plan to give more support? How do you plan to challenge the more able learners?</w:t>
            </w:r>
          </w:p>
        </w:tc>
        <w:tc>
          <w:tcPr>
            <w:tcW w:w="3827"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spacing w:before="60" w:after="0" w:line="240" w:lineRule="auto"/>
              <w:rPr>
                <w:rFonts w:ascii="Times New Roman" w:eastAsia="Times New Roman" w:hAnsi="Times New Roman" w:cs="Times New Roman"/>
                <w:b/>
                <w:bCs/>
                <w:color w:val="000000"/>
                <w:sz w:val="24"/>
                <w:szCs w:val="24"/>
                <w:lang w:eastAsia="ru-RU"/>
              </w:rPr>
            </w:pPr>
            <w:r w:rsidRPr="006E784D">
              <w:rPr>
                <w:rFonts w:ascii="Times New Roman" w:eastAsia="Times New Roman" w:hAnsi="Times New Roman" w:cs="Times New Roman"/>
                <w:b/>
                <w:bCs/>
                <w:color w:val="000000"/>
                <w:sz w:val="24"/>
                <w:szCs w:val="24"/>
                <w:lang w:eastAsia="ru-RU"/>
              </w:rPr>
              <w:t>Assessment – how are you planning to check learners’ learning?</w:t>
            </w:r>
          </w:p>
        </w:tc>
        <w:tc>
          <w:tcPr>
            <w:tcW w:w="2671"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spacing w:before="60" w:after="0" w:line="240" w:lineRule="auto"/>
              <w:rPr>
                <w:rFonts w:ascii="Times New Roman" w:eastAsia="Times New Roman" w:hAnsi="Times New Roman" w:cs="Times New Roman"/>
                <w:b/>
                <w:bCs/>
                <w:color w:val="000000"/>
                <w:sz w:val="24"/>
                <w:szCs w:val="24"/>
                <w:lang w:eastAsia="ru-RU"/>
              </w:rPr>
            </w:pPr>
            <w:r w:rsidRPr="006E784D">
              <w:rPr>
                <w:rFonts w:ascii="Times New Roman" w:eastAsia="Times New Roman" w:hAnsi="Times New Roman" w:cs="Times New Roman"/>
                <w:b/>
                <w:bCs/>
                <w:color w:val="000000"/>
                <w:sz w:val="24"/>
                <w:szCs w:val="24"/>
                <w:lang w:eastAsia="ru-RU"/>
              </w:rPr>
              <w:t>Health and safety check</w:t>
            </w:r>
          </w:p>
        </w:tc>
      </w:tr>
      <w:tr w:rsidR="00ED50CF" w:rsidRPr="00B15EFB" w:rsidTr="00094890">
        <w:trPr>
          <w:gridAfter w:val="1"/>
          <w:wAfter w:w="22" w:type="dxa"/>
          <w:trHeight w:val="555"/>
        </w:trPr>
        <w:tc>
          <w:tcPr>
            <w:tcW w:w="4940" w:type="dxa"/>
            <w:gridSpan w:val="5"/>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AD44DD" w:rsidP="00ED50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 xml:space="preserve">Students can do the speaking task at a pace that suits their inherent ability. </w:t>
            </w:r>
          </w:p>
          <w:p w:rsidR="00ED50CF" w:rsidRPr="006E784D" w:rsidRDefault="00ED50CF" w:rsidP="00ED50CF">
            <w:pPr>
              <w:spacing w:after="0" w:line="240" w:lineRule="auto"/>
              <w:rPr>
                <w:rFonts w:ascii="Times New Roman" w:eastAsia="Times New Roman" w:hAnsi="Times New Roman" w:cs="Times New Roman"/>
                <w:sz w:val="24"/>
                <w:szCs w:val="24"/>
              </w:rPr>
            </w:pPr>
          </w:p>
        </w:tc>
        <w:tc>
          <w:tcPr>
            <w:tcW w:w="3827"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spacing w:before="60" w:after="0" w:line="240" w:lineRule="auto"/>
              <w:rPr>
                <w:rFonts w:ascii="Times New Roman" w:eastAsia="Times New Roman" w:hAnsi="Times New Roman" w:cs="Times New Roman"/>
                <w:sz w:val="24"/>
                <w:szCs w:val="24"/>
                <w:lang w:eastAsia="ru-RU"/>
              </w:rPr>
            </w:pPr>
            <w:r w:rsidRPr="006E784D">
              <w:rPr>
                <w:rFonts w:ascii="Times New Roman" w:eastAsia="Times New Roman" w:hAnsi="Times New Roman" w:cs="Times New Roman"/>
                <w:sz w:val="24"/>
                <w:szCs w:val="24"/>
                <w:lang w:eastAsia="ru-RU"/>
              </w:rPr>
              <w:t xml:space="preserve">The teacher will be able to assess how well the students can </w:t>
            </w:r>
            <w:r w:rsidR="00AD44DD">
              <w:rPr>
                <w:rFonts w:ascii="Times New Roman" w:eastAsia="Times New Roman" w:hAnsi="Times New Roman" w:cs="Times New Roman"/>
                <w:sz w:val="24"/>
                <w:szCs w:val="24"/>
                <w:lang w:eastAsia="ru-RU"/>
              </w:rPr>
              <w:t xml:space="preserve">speak using studied vocabulary and structures during the speaking, and how sell students have developed their receptive skills during listening. </w:t>
            </w:r>
            <w:r>
              <w:rPr>
                <w:rFonts w:ascii="Times New Roman" w:eastAsia="Times New Roman" w:hAnsi="Times New Roman" w:cs="Times New Roman"/>
                <w:sz w:val="24"/>
                <w:szCs w:val="24"/>
                <w:lang w:eastAsia="ru-RU"/>
              </w:rPr>
              <w:t xml:space="preserve"> </w:t>
            </w:r>
            <w:r w:rsidRPr="006E784D">
              <w:rPr>
                <w:rFonts w:ascii="Times New Roman" w:eastAsia="Times New Roman" w:hAnsi="Times New Roman" w:cs="Times New Roman"/>
                <w:sz w:val="24"/>
                <w:szCs w:val="24"/>
                <w:lang w:eastAsia="ru-RU"/>
              </w:rPr>
              <w:t xml:space="preserve">  </w:t>
            </w:r>
          </w:p>
        </w:tc>
        <w:tc>
          <w:tcPr>
            <w:tcW w:w="2671" w:type="dxa"/>
            <w:gridSpan w:val="2"/>
            <w:tcBorders>
              <w:top w:val="single" w:sz="6" w:space="0" w:color="00FFFF"/>
              <w:left w:val="single" w:sz="6" w:space="0" w:color="00FFFF"/>
              <w:bottom w:val="single" w:sz="6" w:space="0" w:color="00FFFF"/>
              <w:right w:val="single" w:sz="6" w:space="0" w:color="00FFFF"/>
            </w:tcBorders>
            <w:tcMar>
              <w:top w:w="0" w:type="dxa"/>
              <w:left w:w="120" w:type="dxa"/>
              <w:bottom w:w="0" w:type="dxa"/>
              <w:right w:w="120" w:type="dxa"/>
            </w:tcMar>
            <w:hideMark/>
          </w:tcPr>
          <w:p w:rsidR="00ED50CF" w:rsidRPr="006E784D" w:rsidRDefault="00ED50CF" w:rsidP="00ED50CF">
            <w:pPr>
              <w:spacing w:before="60" w:after="60" w:line="240" w:lineRule="auto"/>
              <w:jc w:val="both"/>
              <w:rPr>
                <w:rFonts w:ascii="Times New Roman" w:eastAsia="Times New Roman" w:hAnsi="Times New Roman" w:cs="Times New Roman"/>
                <w:sz w:val="24"/>
                <w:szCs w:val="24"/>
                <w:lang w:eastAsia="ru-RU"/>
              </w:rPr>
            </w:pPr>
            <w:r w:rsidRPr="006E784D">
              <w:rPr>
                <w:rFonts w:ascii="Times New Roman" w:eastAsia="Times New Roman" w:hAnsi="Times New Roman" w:cs="Times New Roman"/>
                <w:color w:val="000000"/>
                <w:sz w:val="24"/>
                <w:szCs w:val="24"/>
                <w:lang w:eastAsia="ru-RU"/>
              </w:rPr>
              <w:t xml:space="preserve">Lessons will be delivered in accordance with health and safety standards. </w:t>
            </w:r>
          </w:p>
        </w:tc>
      </w:tr>
      <w:tr w:rsidR="00ED50CF" w:rsidRPr="00B15EFB" w:rsidTr="00A2108D">
        <w:trPr>
          <w:gridBefore w:val="1"/>
          <w:wBefore w:w="30" w:type="dxa"/>
          <w:trHeight w:val="3947"/>
        </w:trPr>
        <w:tc>
          <w:tcPr>
            <w:tcW w:w="11430" w:type="dxa"/>
            <w:gridSpan w:val="9"/>
            <w:tcBorders>
              <w:top w:val="single" w:sz="6" w:space="0" w:color="00FFFF"/>
              <w:left w:val="single" w:sz="6" w:space="0" w:color="00FFFF"/>
              <w:bottom w:val="single" w:sz="12" w:space="0" w:color="00FFFF"/>
              <w:right w:val="single" w:sz="6" w:space="0" w:color="00FFFF"/>
            </w:tcBorders>
            <w:tcMar>
              <w:top w:w="0" w:type="dxa"/>
              <w:left w:w="120" w:type="dxa"/>
              <w:bottom w:w="0" w:type="dxa"/>
              <w:right w:w="120" w:type="dxa"/>
            </w:tcMar>
            <w:hideMark/>
          </w:tcPr>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Summary evaluation</w:t>
            </w:r>
          </w:p>
          <w:p w:rsidR="00ED50CF" w:rsidRPr="00B15EFB" w:rsidRDefault="00ED50CF" w:rsidP="00ED50CF">
            <w:pPr>
              <w:spacing w:after="6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What two things went really well (consider both teaching and learning)?</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1:</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p>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2:</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p>
          <w:p w:rsidR="00ED50CF" w:rsidRPr="00B15EFB" w:rsidRDefault="00ED50CF" w:rsidP="00ED50CF">
            <w:pPr>
              <w:spacing w:after="6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What two things would have improved the lesson (consider both teaching and learning)?</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 xml:space="preserve">1: </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p>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2:</w:t>
            </w:r>
          </w:p>
          <w:p w:rsidR="00ED50CF" w:rsidRPr="00B15EFB" w:rsidRDefault="00ED50CF" w:rsidP="00ED50CF">
            <w:pPr>
              <w:spacing w:after="0" w:line="240" w:lineRule="auto"/>
              <w:rPr>
                <w:rFonts w:ascii="Times New Roman" w:eastAsia="Times New Roman" w:hAnsi="Times New Roman" w:cs="Times New Roman"/>
                <w:sz w:val="24"/>
                <w:szCs w:val="24"/>
                <w:lang w:eastAsia="ru-RU"/>
              </w:rPr>
            </w:pPr>
          </w:p>
          <w:p w:rsidR="00ED50CF" w:rsidRPr="00B15EFB" w:rsidRDefault="00ED50CF" w:rsidP="00ED50CF">
            <w:pPr>
              <w:spacing w:after="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b/>
                <w:bCs/>
                <w:color w:val="000000"/>
                <w:sz w:val="24"/>
                <w:szCs w:val="24"/>
                <w:lang w:eastAsia="ru-RU"/>
              </w:rPr>
              <w:t>What have I learned from this lesson about the class or</w:t>
            </w:r>
            <w:r w:rsidRPr="00B15EFB">
              <w:rPr>
                <w:rFonts w:ascii="Times New Roman" w:eastAsia="Times New Roman" w:hAnsi="Times New Roman" w:cs="Times New Roman"/>
                <w:color w:val="000000"/>
                <w:sz w:val="24"/>
                <w:szCs w:val="24"/>
                <w:lang w:eastAsia="ru-RU"/>
              </w:rPr>
              <w:t xml:space="preserve"> </w:t>
            </w:r>
            <w:r w:rsidRPr="00B15EFB">
              <w:rPr>
                <w:rFonts w:ascii="Times New Roman" w:eastAsia="Times New Roman" w:hAnsi="Times New Roman" w:cs="Times New Roman"/>
                <w:b/>
                <w:bCs/>
                <w:color w:val="000000"/>
                <w:sz w:val="24"/>
                <w:szCs w:val="24"/>
                <w:lang w:eastAsia="ru-RU"/>
              </w:rPr>
              <w:t>achievements/difficulties of individuals that will inform my next lesson?</w:t>
            </w:r>
          </w:p>
          <w:p w:rsidR="00ED50CF" w:rsidRPr="00B15EFB" w:rsidRDefault="00ED50CF" w:rsidP="00ED50CF">
            <w:pPr>
              <w:spacing w:after="240" w:line="240" w:lineRule="auto"/>
              <w:rPr>
                <w:rFonts w:ascii="Times New Roman" w:eastAsia="Times New Roman" w:hAnsi="Times New Roman" w:cs="Times New Roman"/>
                <w:sz w:val="24"/>
                <w:szCs w:val="24"/>
                <w:lang w:eastAsia="ru-RU"/>
              </w:rPr>
            </w:pPr>
            <w:r w:rsidRPr="00B15EFB">
              <w:rPr>
                <w:rFonts w:ascii="Times New Roman" w:eastAsia="Times New Roman" w:hAnsi="Times New Roman" w:cs="Times New Roman"/>
                <w:sz w:val="24"/>
                <w:szCs w:val="24"/>
                <w:lang w:eastAsia="ru-RU"/>
              </w:rPr>
              <w:br/>
            </w:r>
          </w:p>
        </w:tc>
      </w:tr>
    </w:tbl>
    <w:p w:rsidR="00355E90" w:rsidRPr="00B15EFB" w:rsidRDefault="00355E90">
      <w:pPr>
        <w:rPr>
          <w:rFonts w:ascii="Times New Roman" w:hAnsi="Times New Roman" w:cs="Times New Roman"/>
          <w:sz w:val="24"/>
          <w:szCs w:val="24"/>
        </w:rPr>
      </w:pPr>
    </w:p>
    <w:sectPr w:rsidR="00355E90" w:rsidRPr="00B15EFB" w:rsidSect="00C36997">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B3" w:rsidRDefault="004206B3" w:rsidP="005336E9">
      <w:pPr>
        <w:spacing w:after="0" w:line="240" w:lineRule="auto"/>
      </w:pPr>
      <w:r>
        <w:separator/>
      </w:r>
    </w:p>
  </w:endnote>
  <w:endnote w:type="continuationSeparator" w:id="0">
    <w:p w:rsidR="004206B3" w:rsidRDefault="004206B3" w:rsidP="005336E9">
      <w:pPr>
        <w:spacing w:after="0" w:line="240" w:lineRule="auto"/>
      </w:pPr>
      <w:r>
        <w:continuationSeparator/>
      </w:r>
    </w:p>
  </w:endnote>
  <w:endnote w:type="continuationNotice" w:id="1">
    <w:p w:rsidR="004206B3" w:rsidRDefault="00420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B3" w:rsidRDefault="004206B3" w:rsidP="005336E9">
      <w:pPr>
        <w:spacing w:after="0" w:line="240" w:lineRule="auto"/>
      </w:pPr>
      <w:r>
        <w:separator/>
      </w:r>
    </w:p>
  </w:footnote>
  <w:footnote w:type="continuationSeparator" w:id="0">
    <w:p w:rsidR="004206B3" w:rsidRDefault="004206B3" w:rsidP="005336E9">
      <w:pPr>
        <w:spacing w:after="0" w:line="240" w:lineRule="auto"/>
      </w:pPr>
      <w:r>
        <w:continuationSeparator/>
      </w:r>
    </w:p>
  </w:footnote>
  <w:footnote w:type="continuationNotice" w:id="1">
    <w:p w:rsidR="004206B3" w:rsidRDefault="004206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A" w:rsidRDefault="0032464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A74"/>
    <w:multiLevelType w:val="hybridMultilevel"/>
    <w:tmpl w:val="14CC16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A7E17"/>
    <w:multiLevelType w:val="hybridMultilevel"/>
    <w:tmpl w:val="138C4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D53C2"/>
    <w:multiLevelType w:val="hybridMultilevel"/>
    <w:tmpl w:val="1E1E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C18C9"/>
    <w:multiLevelType w:val="hybridMultilevel"/>
    <w:tmpl w:val="F93AD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E75459"/>
    <w:multiLevelType w:val="hybridMultilevel"/>
    <w:tmpl w:val="1DB4E8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24C1E"/>
    <w:multiLevelType w:val="hybridMultilevel"/>
    <w:tmpl w:val="11E03D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C1135"/>
    <w:multiLevelType w:val="hybridMultilevel"/>
    <w:tmpl w:val="BEB6C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CD3B37"/>
    <w:multiLevelType w:val="hybridMultilevel"/>
    <w:tmpl w:val="BD96B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875AB8"/>
    <w:multiLevelType w:val="hybridMultilevel"/>
    <w:tmpl w:val="FD5069AA"/>
    <w:lvl w:ilvl="0" w:tplc="99362722">
      <w:start w:val="8"/>
      <w:numFmt w:val="bullet"/>
      <w:lvlText w:val="-"/>
      <w:lvlJc w:val="left"/>
      <w:pPr>
        <w:ind w:left="420" w:hanging="360"/>
      </w:pPr>
      <w:rPr>
        <w:rFonts w:ascii="Times New Roman" w:eastAsia="Times New Roman" w:hAnsi="Times New Roman" w:cs="Times New Roman" w:hint="default"/>
        <w:b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24BB4B24"/>
    <w:multiLevelType w:val="hybridMultilevel"/>
    <w:tmpl w:val="9F6C58F0"/>
    <w:lvl w:ilvl="0" w:tplc="D8A035B4">
      <w:start w:val="1"/>
      <w:numFmt w:val="decimal"/>
      <w:lvlText w:val="%1."/>
      <w:lvlJc w:val="left"/>
      <w:pPr>
        <w:ind w:left="360" w:hanging="360"/>
      </w:pPr>
      <w:rPr>
        <w:rFonts w:eastAsia="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E05FCA"/>
    <w:multiLevelType w:val="hybridMultilevel"/>
    <w:tmpl w:val="D5EC74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33221"/>
    <w:multiLevelType w:val="hybridMultilevel"/>
    <w:tmpl w:val="A628E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26D24"/>
    <w:multiLevelType w:val="hybridMultilevel"/>
    <w:tmpl w:val="311450CE"/>
    <w:lvl w:ilvl="0" w:tplc="08090001">
      <w:start w:val="1"/>
      <w:numFmt w:val="bullet"/>
      <w:lvlText w:val=""/>
      <w:lvlJc w:val="left"/>
      <w:pPr>
        <w:ind w:left="720" w:hanging="360"/>
      </w:pPr>
      <w:rPr>
        <w:rFonts w:ascii="Symbol" w:hAnsi="Symbol" w:hint="default"/>
      </w:rPr>
    </w:lvl>
    <w:lvl w:ilvl="1" w:tplc="498035CC">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14BC5"/>
    <w:multiLevelType w:val="hybridMultilevel"/>
    <w:tmpl w:val="19E24B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67520"/>
    <w:multiLevelType w:val="hybridMultilevel"/>
    <w:tmpl w:val="9CA4A87C"/>
    <w:lvl w:ilvl="0" w:tplc="A2F40710">
      <w:start w:val="5"/>
      <w:numFmt w:val="decimal"/>
      <w:lvlText w:val="%1"/>
      <w:lvlJc w:val="left"/>
      <w:pPr>
        <w:ind w:left="720" w:hanging="360"/>
      </w:pPr>
      <w:rPr>
        <w:rFonts w:hint="default"/>
      </w:rPr>
    </w:lvl>
    <w:lvl w:ilvl="1" w:tplc="4CE664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F920B7"/>
    <w:multiLevelType w:val="hybridMultilevel"/>
    <w:tmpl w:val="0FA46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A40E0"/>
    <w:multiLevelType w:val="hybridMultilevel"/>
    <w:tmpl w:val="BAE446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A38D2"/>
    <w:multiLevelType w:val="hybridMultilevel"/>
    <w:tmpl w:val="B212D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10"/>
  </w:num>
  <w:num w:numId="5">
    <w:abstractNumId w:val="0"/>
  </w:num>
  <w:num w:numId="6">
    <w:abstractNumId w:val="17"/>
  </w:num>
  <w:num w:numId="7">
    <w:abstractNumId w:val="15"/>
  </w:num>
  <w:num w:numId="8">
    <w:abstractNumId w:val="14"/>
  </w:num>
  <w:num w:numId="9">
    <w:abstractNumId w:val="6"/>
  </w:num>
  <w:num w:numId="10">
    <w:abstractNumId w:val="9"/>
  </w:num>
  <w:num w:numId="11">
    <w:abstractNumId w:val="3"/>
  </w:num>
  <w:num w:numId="12">
    <w:abstractNumId w:val="2"/>
  </w:num>
  <w:num w:numId="13">
    <w:abstractNumId w:val="1"/>
  </w:num>
  <w:num w:numId="14">
    <w:abstractNumId w:val="13"/>
  </w:num>
  <w:num w:numId="15">
    <w:abstractNumId w:val="4"/>
  </w:num>
  <w:num w:numId="16">
    <w:abstractNumId w:val="11"/>
  </w:num>
  <w:num w:numId="17">
    <w:abstractNumId w:val="12"/>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90"/>
    <w:rsid w:val="00004BCD"/>
    <w:rsid w:val="00014DFE"/>
    <w:rsid w:val="00024A7F"/>
    <w:rsid w:val="0002554C"/>
    <w:rsid w:val="000301E8"/>
    <w:rsid w:val="00030C9A"/>
    <w:rsid w:val="000347ED"/>
    <w:rsid w:val="00041B51"/>
    <w:rsid w:val="00041F3E"/>
    <w:rsid w:val="000444CC"/>
    <w:rsid w:val="0004764E"/>
    <w:rsid w:val="00054D8C"/>
    <w:rsid w:val="00063126"/>
    <w:rsid w:val="00074BE0"/>
    <w:rsid w:val="000770EA"/>
    <w:rsid w:val="00085847"/>
    <w:rsid w:val="00094890"/>
    <w:rsid w:val="000955F5"/>
    <w:rsid w:val="000A2808"/>
    <w:rsid w:val="000B4B9B"/>
    <w:rsid w:val="000C2D7E"/>
    <w:rsid w:val="000C30B7"/>
    <w:rsid w:val="000D6068"/>
    <w:rsid w:val="000E0B85"/>
    <w:rsid w:val="000E24E8"/>
    <w:rsid w:val="000E55E3"/>
    <w:rsid w:val="000F09FB"/>
    <w:rsid w:val="000F4A8E"/>
    <w:rsid w:val="00104B2B"/>
    <w:rsid w:val="00104B61"/>
    <w:rsid w:val="00107B6B"/>
    <w:rsid w:val="00110B23"/>
    <w:rsid w:val="0011302E"/>
    <w:rsid w:val="001332A2"/>
    <w:rsid w:val="001405AE"/>
    <w:rsid w:val="00143DE5"/>
    <w:rsid w:val="001443DE"/>
    <w:rsid w:val="0014798C"/>
    <w:rsid w:val="001500BE"/>
    <w:rsid w:val="001508E1"/>
    <w:rsid w:val="0016485B"/>
    <w:rsid w:val="00173CEE"/>
    <w:rsid w:val="00182252"/>
    <w:rsid w:val="00183034"/>
    <w:rsid w:val="0018378F"/>
    <w:rsid w:val="00185BD3"/>
    <w:rsid w:val="0019751E"/>
    <w:rsid w:val="001A2988"/>
    <w:rsid w:val="001A3328"/>
    <w:rsid w:val="001A4996"/>
    <w:rsid w:val="001B514D"/>
    <w:rsid w:val="001B7689"/>
    <w:rsid w:val="001C01EB"/>
    <w:rsid w:val="001C738D"/>
    <w:rsid w:val="001D7BB0"/>
    <w:rsid w:val="001E17ED"/>
    <w:rsid w:val="001E20FD"/>
    <w:rsid w:val="001E3B25"/>
    <w:rsid w:val="001E425D"/>
    <w:rsid w:val="001E766E"/>
    <w:rsid w:val="002020D1"/>
    <w:rsid w:val="0020358A"/>
    <w:rsid w:val="00216E0A"/>
    <w:rsid w:val="002248ED"/>
    <w:rsid w:val="00235205"/>
    <w:rsid w:val="00241DC7"/>
    <w:rsid w:val="00243F71"/>
    <w:rsid w:val="00245D67"/>
    <w:rsid w:val="00246422"/>
    <w:rsid w:val="00252791"/>
    <w:rsid w:val="0026256C"/>
    <w:rsid w:val="002627BF"/>
    <w:rsid w:val="00263F2E"/>
    <w:rsid w:val="00263F6F"/>
    <w:rsid w:val="0026572F"/>
    <w:rsid w:val="00267B51"/>
    <w:rsid w:val="00277C82"/>
    <w:rsid w:val="00296C2B"/>
    <w:rsid w:val="002A7375"/>
    <w:rsid w:val="002F1AE0"/>
    <w:rsid w:val="00310187"/>
    <w:rsid w:val="0032464A"/>
    <w:rsid w:val="00333F9C"/>
    <w:rsid w:val="003348C4"/>
    <w:rsid w:val="00341D16"/>
    <w:rsid w:val="003428EC"/>
    <w:rsid w:val="00345FC7"/>
    <w:rsid w:val="00354C9F"/>
    <w:rsid w:val="00355E90"/>
    <w:rsid w:val="00360333"/>
    <w:rsid w:val="00361DC8"/>
    <w:rsid w:val="00364E5C"/>
    <w:rsid w:val="003732FB"/>
    <w:rsid w:val="00381D9E"/>
    <w:rsid w:val="003915B4"/>
    <w:rsid w:val="00391A7D"/>
    <w:rsid w:val="00394AD0"/>
    <w:rsid w:val="003A3059"/>
    <w:rsid w:val="003A40D9"/>
    <w:rsid w:val="003A5A7A"/>
    <w:rsid w:val="003A6878"/>
    <w:rsid w:val="003D305F"/>
    <w:rsid w:val="003D4C84"/>
    <w:rsid w:val="003D7C42"/>
    <w:rsid w:val="003E4EC5"/>
    <w:rsid w:val="003F5025"/>
    <w:rsid w:val="003F618D"/>
    <w:rsid w:val="00407BCB"/>
    <w:rsid w:val="00415BE7"/>
    <w:rsid w:val="004166F8"/>
    <w:rsid w:val="004206B3"/>
    <w:rsid w:val="00426503"/>
    <w:rsid w:val="004305B6"/>
    <w:rsid w:val="004308AC"/>
    <w:rsid w:val="00430AE7"/>
    <w:rsid w:val="00436A45"/>
    <w:rsid w:val="00450C7B"/>
    <w:rsid w:val="00463649"/>
    <w:rsid w:val="00465A9D"/>
    <w:rsid w:val="004676FD"/>
    <w:rsid w:val="00470DEA"/>
    <w:rsid w:val="004752A0"/>
    <w:rsid w:val="0048580E"/>
    <w:rsid w:val="00485CCE"/>
    <w:rsid w:val="004A33BF"/>
    <w:rsid w:val="004A585A"/>
    <w:rsid w:val="004A7336"/>
    <w:rsid w:val="004B1CB4"/>
    <w:rsid w:val="004C36D3"/>
    <w:rsid w:val="004C6DD9"/>
    <w:rsid w:val="004D3444"/>
    <w:rsid w:val="004D381B"/>
    <w:rsid w:val="004D6218"/>
    <w:rsid w:val="004E0B76"/>
    <w:rsid w:val="004E7D4F"/>
    <w:rsid w:val="00500772"/>
    <w:rsid w:val="00501B08"/>
    <w:rsid w:val="00503D32"/>
    <w:rsid w:val="00526358"/>
    <w:rsid w:val="005336E9"/>
    <w:rsid w:val="00540F44"/>
    <w:rsid w:val="005416DB"/>
    <w:rsid w:val="00541716"/>
    <w:rsid w:val="005438D3"/>
    <w:rsid w:val="00553860"/>
    <w:rsid w:val="00555E30"/>
    <w:rsid w:val="005606C8"/>
    <w:rsid w:val="00566898"/>
    <w:rsid w:val="0056753A"/>
    <w:rsid w:val="00573B86"/>
    <w:rsid w:val="00595F8E"/>
    <w:rsid w:val="005A5571"/>
    <w:rsid w:val="005B49C0"/>
    <w:rsid w:val="005C2AA4"/>
    <w:rsid w:val="005C37C8"/>
    <w:rsid w:val="005C7D12"/>
    <w:rsid w:val="005D4040"/>
    <w:rsid w:val="005E4BA4"/>
    <w:rsid w:val="005E52E2"/>
    <w:rsid w:val="005E7EB7"/>
    <w:rsid w:val="005F0B01"/>
    <w:rsid w:val="005F3BB8"/>
    <w:rsid w:val="00602E00"/>
    <w:rsid w:val="006212CE"/>
    <w:rsid w:val="006243F2"/>
    <w:rsid w:val="00640FA3"/>
    <w:rsid w:val="0066038C"/>
    <w:rsid w:val="00663C13"/>
    <w:rsid w:val="006671AF"/>
    <w:rsid w:val="00667D1B"/>
    <w:rsid w:val="00681840"/>
    <w:rsid w:val="0068535F"/>
    <w:rsid w:val="006976A1"/>
    <w:rsid w:val="006B20B2"/>
    <w:rsid w:val="006B6E79"/>
    <w:rsid w:val="006C5E47"/>
    <w:rsid w:val="006C64FF"/>
    <w:rsid w:val="006D16F9"/>
    <w:rsid w:val="006D1ACF"/>
    <w:rsid w:val="006D5692"/>
    <w:rsid w:val="006E784D"/>
    <w:rsid w:val="006E78AD"/>
    <w:rsid w:val="006F1120"/>
    <w:rsid w:val="0070508A"/>
    <w:rsid w:val="00707162"/>
    <w:rsid w:val="0071166B"/>
    <w:rsid w:val="00722065"/>
    <w:rsid w:val="007340DC"/>
    <w:rsid w:val="007364C6"/>
    <w:rsid w:val="007541F1"/>
    <w:rsid w:val="007555D2"/>
    <w:rsid w:val="00770DA9"/>
    <w:rsid w:val="007828EE"/>
    <w:rsid w:val="00786E0F"/>
    <w:rsid w:val="00787BDB"/>
    <w:rsid w:val="00790498"/>
    <w:rsid w:val="007A0D22"/>
    <w:rsid w:val="007C5A07"/>
    <w:rsid w:val="007D75D0"/>
    <w:rsid w:val="00805790"/>
    <w:rsid w:val="008167E5"/>
    <w:rsid w:val="00834180"/>
    <w:rsid w:val="008454E6"/>
    <w:rsid w:val="00856EE4"/>
    <w:rsid w:val="00857C59"/>
    <w:rsid w:val="008717ED"/>
    <w:rsid w:val="00873F28"/>
    <w:rsid w:val="008874A2"/>
    <w:rsid w:val="00894DFF"/>
    <w:rsid w:val="008B30D4"/>
    <w:rsid w:val="008B3B71"/>
    <w:rsid w:val="008C2A3D"/>
    <w:rsid w:val="008C61AC"/>
    <w:rsid w:val="008D2CB8"/>
    <w:rsid w:val="008F4ED3"/>
    <w:rsid w:val="008F56C6"/>
    <w:rsid w:val="008F7DC0"/>
    <w:rsid w:val="00904D03"/>
    <w:rsid w:val="00907795"/>
    <w:rsid w:val="0091513F"/>
    <w:rsid w:val="00937BEF"/>
    <w:rsid w:val="00956677"/>
    <w:rsid w:val="00974213"/>
    <w:rsid w:val="00976EF1"/>
    <w:rsid w:val="009850DD"/>
    <w:rsid w:val="00985633"/>
    <w:rsid w:val="00997955"/>
    <w:rsid w:val="00997A2B"/>
    <w:rsid w:val="009A4D31"/>
    <w:rsid w:val="009A507A"/>
    <w:rsid w:val="009A52B2"/>
    <w:rsid w:val="009A5F0A"/>
    <w:rsid w:val="009B19A1"/>
    <w:rsid w:val="009C052F"/>
    <w:rsid w:val="009C1B99"/>
    <w:rsid w:val="009D64D5"/>
    <w:rsid w:val="009E228A"/>
    <w:rsid w:val="009E3FCF"/>
    <w:rsid w:val="009F7091"/>
    <w:rsid w:val="00A06C98"/>
    <w:rsid w:val="00A106D4"/>
    <w:rsid w:val="00A1765D"/>
    <w:rsid w:val="00A2089A"/>
    <w:rsid w:val="00A2108D"/>
    <w:rsid w:val="00A2205E"/>
    <w:rsid w:val="00A3752C"/>
    <w:rsid w:val="00A46C57"/>
    <w:rsid w:val="00A5050B"/>
    <w:rsid w:val="00A56D60"/>
    <w:rsid w:val="00A57C19"/>
    <w:rsid w:val="00A61BDF"/>
    <w:rsid w:val="00A67983"/>
    <w:rsid w:val="00A7305E"/>
    <w:rsid w:val="00A77389"/>
    <w:rsid w:val="00A935AB"/>
    <w:rsid w:val="00A953F6"/>
    <w:rsid w:val="00A96465"/>
    <w:rsid w:val="00AA1DFF"/>
    <w:rsid w:val="00AA65C5"/>
    <w:rsid w:val="00AA7EEC"/>
    <w:rsid w:val="00AC071C"/>
    <w:rsid w:val="00AD44DD"/>
    <w:rsid w:val="00AD5212"/>
    <w:rsid w:val="00AD5B50"/>
    <w:rsid w:val="00AD7E97"/>
    <w:rsid w:val="00AE79CE"/>
    <w:rsid w:val="00AF133C"/>
    <w:rsid w:val="00AF3C91"/>
    <w:rsid w:val="00AF4334"/>
    <w:rsid w:val="00B153E4"/>
    <w:rsid w:val="00B15EFB"/>
    <w:rsid w:val="00B17546"/>
    <w:rsid w:val="00B2386E"/>
    <w:rsid w:val="00B23F96"/>
    <w:rsid w:val="00B25098"/>
    <w:rsid w:val="00B40059"/>
    <w:rsid w:val="00B41DDD"/>
    <w:rsid w:val="00B4310F"/>
    <w:rsid w:val="00B43444"/>
    <w:rsid w:val="00B43C41"/>
    <w:rsid w:val="00B50408"/>
    <w:rsid w:val="00B60B1B"/>
    <w:rsid w:val="00B653CA"/>
    <w:rsid w:val="00B70752"/>
    <w:rsid w:val="00B845F4"/>
    <w:rsid w:val="00B902E2"/>
    <w:rsid w:val="00BA53B5"/>
    <w:rsid w:val="00BA68FB"/>
    <w:rsid w:val="00BC1DFD"/>
    <w:rsid w:val="00BC6760"/>
    <w:rsid w:val="00BD0969"/>
    <w:rsid w:val="00BD1611"/>
    <w:rsid w:val="00BE1651"/>
    <w:rsid w:val="00BF79E0"/>
    <w:rsid w:val="00C07FB0"/>
    <w:rsid w:val="00C12D8E"/>
    <w:rsid w:val="00C262C3"/>
    <w:rsid w:val="00C27B6C"/>
    <w:rsid w:val="00C36997"/>
    <w:rsid w:val="00C369B1"/>
    <w:rsid w:val="00C36F35"/>
    <w:rsid w:val="00C40D1A"/>
    <w:rsid w:val="00C5683B"/>
    <w:rsid w:val="00C56DC8"/>
    <w:rsid w:val="00C60ADC"/>
    <w:rsid w:val="00C615CC"/>
    <w:rsid w:val="00C62B0A"/>
    <w:rsid w:val="00C62F7B"/>
    <w:rsid w:val="00C632CA"/>
    <w:rsid w:val="00C6735A"/>
    <w:rsid w:val="00C71D6B"/>
    <w:rsid w:val="00C730BC"/>
    <w:rsid w:val="00C7623D"/>
    <w:rsid w:val="00C95920"/>
    <w:rsid w:val="00C97215"/>
    <w:rsid w:val="00CA7458"/>
    <w:rsid w:val="00CB01AC"/>
    <w:rsid w:val="00CB215B"/>
    <w:rsid w:val="00CB3C8E"/>
    <w:rsid w:val="00CB6759"/>
    <w:rsid w:val="00CB6A50"/>
    <w:rsid w:val="00CD35E3"/>
    <w:rsid w:val="00CE302C"/>
    <w:rsid w:val="00CE3795"/>
    <w:rsid w:val="00CF47CB"/>
    <w:rsid w:val="00D03F44"/>
    <w:rsid w:val="00D07FC9"/>
    <w:rsid w:val="00D11BAE"/>
    <w:rsid w:val="00D13320"/>
    <w:rsid w:val="00D173E4"/>
    <w:rsid w:val="00D20077"/>
    <w:rsid w:val="00D216C9"/>
    <w:rsid w:val="00D26406"/>
    <w:rsid w:val="00D307E9"/>
    <w:rsid w:val="00D30806"/>
    <w:rsid w:val="00D35B66"/>
    <w:rsid w:val="00D55827"/>
    <w:rsid w:val="00D6714B"/>
    <w:rsid w:val="00D73AC4"/>
    <w:rsid w:val="00D751C6"/>
    <w:rsid w:val="00D836B7"/>
    <w:rsid w:val="00D93D00"/>
    <w:rsid w:val="00D96332"/>
    <w:rsid w:val="00DA0ED7"/>
    <w:rsid w:val="00DA6B61"/>
    <w:rsid w:val="00DA75D0"/>
    <w:rsid w:val="00DB00FC"/>
    <w:rsid w:val="00DB45B3"/>
    <w:rsid w:val="00DB6A55"/>
    <w:rsid w:val="00DC115A"/>
    <w:rsid w:val="00DC3B9C"/>
    <w:rsid w:val="00DC7FDC"/>
    <w:rsid w:val="00DE6904"/>
    <w:rsid w:val="00DE7472"/>
    <w:rsid w:val="00E00350"/>
    <w:rsid w:val="00E06ADB"/>
    <w:rsid w:val="00E113CC"/>
    <w:rsid w:val="00E145EB"/>
    <w:rsid w:val="00E169C1"/>
    <w:rsid w:val="00E4162C"/>
    <w:rsid w:val="00E57942"/>
    <w:rsid w:val="00E615A6"/>
    <w:rsid w:val="00E66099"/>
    <w:rsid w:val="00E72BC6"/>
    <w:rsid w:val="00E75B37"/>
    <w:rsid w:val="00E813DE"/>
    <w:rsid w:val="00E81E3B"/>
    <w:rsid w:val="00E91858"/>
    <w:rsid w:val="00E91BB5"/>
    <w:rsid w:val="00E932A5"/>
    <w:rsid w:val="00EA0457"/>
    <w:rsid w:val="00EA3000"/>
    <w:rsid w:val="00EC2963"/>
    <w:rsid w:val="00EC41CF"/>
    <w:rsid w:val="00EC5919"/>
    <w:rsid w:val="00ED50CF"/>
    <w:rsid w:val="00ED5D89"/>
    <w:rsid w:val="00EF373E"/>
    <w:rsid w:val="00F005BF"/>
    <w:rsid w:val="00F05D91"/>
    <w:rsid w:val="00F07C84"/>
    <w:rsid w:val="00F113F2"/>
    <w:rsid w:val="00F15AA0"/>
    <w:rsid w:val="00F21C4B"/>
    <w:rsid w:val="00F270E8"/>
    <w:rsid w:val="00F346D1"/>
    <w:rsid w:val="00F36177"/>
    <w:rsid w:val="00F44F92"/>
    <w:rsid w:val="00F71D92"/>
    <w:rsid w:val="00F72637"/>
    <w:rsid w:val="00F807CF"/>
    <w:rsid w:val="00F92DBF"/>
    <w:rsid w:val="00F97F26"/>
    <w:rsid w:val="00FB405B"/>
    <w:rsid w:val="00FC082E"/>
    <w:rsid w:val="00FC1912"/>
    <w:rsid w:val="00FC4A53"/>
    <w:rsid w:val="00FC5C5D"/>
    <w:rsid w:val="00FC679A"/>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C5A1B-E56B-48DE-AF1F-18BA21AA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F6F"/>
  </w:style>
  <w:style w:type="paragraph" w:styleId="4">
    <w:name w:val="heading 4"/>
    <w:basedOn w:val="a"/>
    <w:next w:val="a"/>
    <w:link w:val="40"/>
    <w:uiPriority w:val="9"/>
    <w:unhideWhenUsed/>
    <w:qFormat/>
    <w:rsid w:val="00D1332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D13320"/>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E90"/>
    <w:rPr>
      <w:color w:val="0000FF"/>
      <w:u w:val="single"/>
    </w:rPr>
  </w:style>
  <w:style w:type="paragraph" w:styleId="a4">
    <w:name w:val="List Paragraph"/>
    <w:basedOn w:val="a"/>
    <w:link w:val="a5"/>
    <w:uiPriority w:val="99"/>
    <w:qFormat/>
    <w:rsid w:val="00355E90"/>
    <w:pPr>
      <w:ind w:left="720"/>
      <w:contextualSpacing/>
    </w:pPr>
  </w:style>
  <w:style w:type="table" w:styleId="a6">
    <w:name w:val="Table Grid"/>
    <w:basedOn w:val="a1"/>
    <w:uiPriority w:val="59"/>
    <w:rsid w:val="00355E9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336E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336E9"/>
  </w:style>
  <w:style w:type="paragraph" w:styleId="a9">
    <w:name w:val="footer"/>
    <w:basedOn w:val="a"/>
    <w:link w:val="aa"/>
    <w:uiPriority w:val="99"/>
    <w:semiHidden/>
    <w:unhideWhenUsed/>
    <w:rsid w:val="005336E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336E9"/>
  </w:style>
  <w:style w:type="paragraph" w:customStyle="1" w:styleId="Default">
    <w:name w:val="Default"/>
    <w:rsid w:val="000E24E8"/>
    <w:pPr>
      <w:autoSpaceDE w:val="0"/>
      <w:autoSpaceDN w:val="0"/>
      <w:adjustRightInd w:val="0"/>
      <w:spacing w:after="0" w:line="240" w:lineRule="auto"/>
    </w:pPr>
    <w:rPr>
      <w:rFonts w:ascii="Arial" w:hAnsi="Arial" w:cs="Arial"/>
      <w:color w:val="000000"/>
      <w:sz w:val="24"/>
      <w:szCs w:val="24"/>
      <w:lang w:val="ru-RU"/>
    </w:rPr>
  </w:style>
  <w:style w:type="paragraph" w:styleId="ab">
    <w:name w:val="Balloon Text"/>
    <w:basedOn w:val="a"/>
    <w:link w:val="ac"/>
    <w:uiPriority w:val="99"/>
    <w:semiHidden/>
    <w:unhideWhenUsed/>
    <w:rsid w:val="0071166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166B"/>
    <w:rPr>
      <w:rFonts w:ascii="Tahoma" w:hAnsi="Tahoma" w:cs="Tahoma"/>
      <w:sz w:val="16"/>
      <w:szCs w:val="16"/>
    </w:rPr>
  </w:style>
  <w:style w:type="character" w:customStyle="1" w:styleId="a5">
    <w:name w:val="Абзац списка Знак"/>
    <w:link w:val="a4"/>
    <w:uiPriority w:val="99"/>
    <w:locked/>
    <w:rsid w:val="001B7689"/>
  </w:style>
  <w:style w:type="paragraph" w:styleId="ad">
    <w:name w:val="Normal (Web)"/>
    <w:basedOn w:val="a"/>
    <w:uiPriority w:val="99"/>
    <w:unhideWhenUsed/>
    <w:rsid w:val="00ED5D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uiPriority w:val="1"/>
    <w:qFormat/>
    <w:rsid w:val="005C7D12"/>
    <w:pPr>
      <w:spacing w:after="0" w:line="240" w:lineRule="auto"/>
    </w:pPr>
    <w:rPr>
      <w:lang w:val="ru-RU"/>
    </w:rPr>
  </w:style>
  <w:style w:type="character" w:customStyle="1" w:styleId="50">
    <w:name w:val="Заголовок 5 Знак"/>
    <w:basedOn w:val="a0"/>
    <w:link w:val="5"/>
    <w:uiPriority w:val="9"/>
    <w:rsid w:val="00D13320"/>
    <w:rPr>
      <w:rFonts w:ascii="Times New Roman" w:eastAsia="Times New Roman" w:hAnsi="Times New Roman" w:cs="Times New Roman"/>
      <w:b/>
      <w:bCs/>
      <w:sz w:val="20"/>
      <w:szCs w:val="20"/>
      <w:lang w:val="ru-RU" w:eastAsia="ru-RU"/>
    </w:rPr>
  </w:style>
  <w:style w:type="character" w:customStyle="1" w:styleId="mw-headline">
    <w:name w:val="mw-headline"/>
    <w:basedOn w:val="a0"/>
    <w:rsid w:val="00D13320"/>
  </w:style>
  <w:style w:type="character" w:customStyle="1" w:styleId="40">
    <w:name w:val="Заголовок 4 Знак"/>
    <w:basedOn w:val="a0"/>
    <w:link w:val="4"/>
    <w:uiPriority w:val="9"/>
    <w:rsid w:val="00D13320"/>
    <w:rPr>
      <w:rFonts w:asciiTheme="majorHAnsi" w:eastAsiaTheme="majorEastAsia" w:hAnsiTheme="majorHAnsi" w:cstheme="majorBidi"/>
      <w:i/>
      <w:iCs/>
      <w:color w:val="365F91" w:themeColor="accent1" w:themeShade="BF"/>
    </w:rPr>
  </w:style>
  <w:style w:type="paragraph" w:styleId="af">
    <w:name w:val="Revision"/>
    <w:hidden/>
    <w:uiPriority w:val="99"/>
    <w:semiHidden/>
    <w:rsid w:val="009E228A"/>
    <w:pPr>
      <w:spacing w:after="0" w:line="240" w:lineRule="auto"/>
    </w:pPr>
  </w:style>
  <w:style w:type="character" w:styleId="af0">
    <w:name w:val="FollowedHyperlink"/>
    <w:basedOn w:val="a0"/>
    <w:uiPriority w:val="99"/>
    <w:semiHidden/>
    <w:unhideWhenUsed/>
    <w:rsid w:val="00AA65C5"/>
    <w:rPr>
      <w:color w:val="800080" w:themeColor="followedHyperlink"/>
      <w:u w:val="single"/>
    </w:rPr>
  </w:style>
  <w:style w:type="character" w:styleId="af1">
    <w:name w:val="Strong"/>
    <w:basedOn w:val="a0"/>
    <w:uiPriority w:val="22"/>
    <w:qFormat/>
    <w:rsid w:val="00CE302C"/>
    <w:rPr>
      <w:b/>
      <w:bCs/>
    </w:rPr>
  </w:style>
  <w:style w:type="character" w:customStyle="1" w:styleId="apple-converted-space">
    <w:name w:val="apple-converted-space"/>
    <w:basedOn w:val="a0"/>
    <w:rsid w:val="00CE302C"/>
  </w:style>
  <w:style w:type="character" w:styleId="af2">
    <w:name w:val="Emphasis"/>
    <w:basedOn w:val="a0"/>
    <w:uiPriority w:val="20"/>
    <w:qFormat/>
    <w:rsid w:val="00CE3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5154">
      <w:bodyDiv w:val="1"/>
      <w:marLeft w:val="0"/>
      <w:marRight w:val="0"/>
      <w:marTop w:val="0"/>
      <w:marBottom w:val="0"/>
      <w:divBdr>
        <w:top w:val="none" w:sz="0" w:space="0" w:color="auto"/>
        <w:left w:val="none" w:sz="0" w:space="0" w:color="auto"/>
        <w:bottom w:val="none" w:sz="0" w:space="0" w:color="auto"/>
        <w:right w:val="none" w:sz="0" w:space="0" w:color="auto"/>
      </w:divBdr>
    </w:div>
    <w:div w:id="211158853">
      <w:bodyDiv w:val="1"/>
      <w:marLeft w:val="0"/>
      <w:marRight w:val="0"/>
      <w:marTop w:val="0"/>
      <w:marBottom w:val="0"/>
      <w:divBdr>
        <w:top w:val="none" w:sz="0" w:space="0" w:color="auto"/>
        <w:left w:val="none" w:sz="0" w:space="0" w:color="auto"/>
        <w:bottom w:val="none" w:sz="0" w:space="0" w:color="auto"/>
        <w:right w:val="none" w:sz="0" w:space="0" w:color="auto"/>
      </w:divBdr>
      <w:divsChild>
        <w:div w:id="2045867830">
          <w:marLeft w:val="144"/>
          <w:marRight w:val="0"/>
          <w:marTop w:val="240"/>
          <w:marBottom w:val="40"/>
          <w:divBdr>
            <w:top w:val="none" w:sz="0" w:space="0" w:color="auto"/>
            <w:left w:val="none" w:sz="0" w:space="0" w:color="auto"/>
            <w:bottom w:val="none" w:sz="0" w:space="0" w:color="auto"/>
            <w:right w:val="none" w:sz="0" w:space="0" w:color="auto"/>
          </w:divBdr>
        </w:div>
      </w:divsChild>
    </w:div>
    <w:div w:id="334385391">
      <w:bodyDiv w:val="1"/>
      <w:marLeft w:val="0"/>
      <w:marRight w:val="0"/>
      <w:marTop w:val="0"/>
      <w:marBottom w:val="0"/>
      <w:divBdr>
        <w:top w:val="none" w:sz="0" w:space="0" w:color="auto"/>
        <w:left w:val="none" w:sz="0" w:space="0" w:color="auto"/>
        <w:bottom w:val="none" w:sz="0" w:space="0" w:color="auto"/>
        <w:right w:val="none" w:sz="0" w:space="0" w:color="auto"/>
      </w:divBdr>
      <w:divsChild>
        <w:div w:id="1506482775">
          <w:marLeft w:val="144"/>
          <w:marRight w:val="0"/>
          <w:marTop w:val="240"/>
          <w:marBottom w:val="40"/>
          <w:divBdr>
            <w:top w:val="none" w:sz="0" w:space="0" w:color="auto"/>
            <w:left w:val="none" w:sz="0" w:space="0" w:color="auto"/>
            <w:bottom w:val="none" w:sz="0" w:space="0" w:color="auto"/>
            <w:right w:val="none" w:sz="0" w:space="0" w:color="auto"/>
          </w:divBdr>
        </w:div>
      </w:divsChild>
    </w:div>
    <w:div w:id="452022011">
      <w:bodyDiv w:val="1"/>
      <w:marLeft w:val="0"/>
      <w:marRight w:val="0"/>
      <w:marTop w:val="0"/>
      <w:marBottom w:val="0"/>
      <w:divBdr>
        <w:top w:val="none" w:sz="0" w:space="0" w:color="auto"/>
        <w:left w:val="none" w:sz="0" w:space="0" w:color="auto"/>
        <w:bottom w:val="none" w:sz="0" w:space="0" w:color="auto"/>
        <w:right w:val="none" w:sz="0" w:space="0" w:color="auto"/>
      </w:divBdr>
    </w:div>
    <w:div w:id="579601705">
      <w:bodyDiv w:val="1"/>
      <w:marLeft w:val="0"/>
      <w:marRight w:val="0"/>
      <w:marTop w:val="0"/>
      <w:marBottom w:val="0"/>
      <w:divBdr>
        <w:top w:val="none" w:sz="0" w:space="0" w:color="auto"/>
        <w:left w:val="none" w:sz="0" w:space="0" w:color="auto"/>
        <w:bottom w:val="none" w:sz="0" w:space="0" w:color="auto"/>
        <w:right w:val="none" w:sz="0" w:space="0" w:color="auto"/>
      </w:divBdr>
    </w:div>
    <w:div w:id="795493210">
      <w:bodyDiv w:val="1"/>
      <w:marLeft w:val="0"/>
      <w:marRight w:val="0"/>
      <w:marTop w:val="0"/>
      <w:marBottom w:val="0"/>
      <w:divBdr>
        <w:top w:val="none" w:sz="0" w:space="0" w:color="auto"/>
        <w:left w:val="none" w:sz="0" w:space="0" w:color="auto"/>
        <w:bottom w:val="none" w:sz="0" w:space="0" w:color="auto"/>
        <w:right w:val="none" w:sz="0" w:space="0" w:color="auto"/>
      </w:divBdr>
    </w:div>
    <w:div w:id="817771131">
      <w:bodyDiv w:val="1"/>
      <w:marLeft w:val="0"/>
      <w:marRight w:val="0"/>
      <w:marTop w:val="0"/>
      <w:marBottom w:val="0"/>
      <w:divBdr>
        <w:top w:val="none" w:sz="0" w:space="0" w:color="auto"/>
        <w:left w:val="none" w:sz="0" w:space="0" w:color="auto"/>
        <w:bottom w:val="none" w:sz="0" w:space="0" w:color="auto"/>
        <w:right w:val="none" w:sz="0" w:space="0" w:color="auto"/>
      </w:divBdr>
    </w:div>
    <w:div w:id="941187827">
      <w:bodyDiv w:val="1"/>
      <w:marLeft w:val="0"/>
      <w:marRight w:val="0"/>
      <w:marTop w:val="0"/>
      <w:marBottom w:val="0"/>
      <w:divBdr>
        <w:top w:val="none" w:sz="0" w:space="0" w:color="auto"/>
        <w:left w:val="none" w:sz="0" w:space="0" w:color="auto"/>
        <w:bottom w:val="none" w:sz="0" w:space="0" w:color="auto"/>
        <w:right w:val="none" w:sz="0" w:space="0" w:color="auto"/>
      </w:divBdr>
    </w:div>
    <w:div w:id="965162865">
      <w:bodyDiv w:val="1"/>
      <w:marLeft w:val="0"/>
      <w:marRight w:val="0"/>
      <w:marTop w:val="0"/>
      <w:marBottom w:val="0"/>
      <w:divBdr>
        <w:top w:val="none" w:sz="0" w:space="0" w:color="auto"/>
        <w:left w:val="none" w:sz="0" w:space="0" w:color="auto"/>
        <w:bottom w:val="none" w:sz="0" w:space="0" w:color="auto"/>
        <w:right w:val="none" w:sz="0" w:space="0" w:color="auto"/>
      </w:divBdr>
    </w:div>
    <w:div w:id="1106345250">
      <w:bodyDiv w:val="1"/>
      <w:marLeft w:val="0"/>
      <w:marRight w:val="0"/>
      <w:marTop w:val="0"/>
      <w:marBottom w:val="0"/>
      <w:divBdr>
        <w:top w:val="none" w:sz="0" w:space="0" w:color="auto"/>
        <w:left w:val="none" w:sz="0" w:space="0" w:color="auto"/>
        <w:bottom w:val="none" w:sz="0" w:space="0" w:color="auto"/>
        <w:right w:val="none" w:sz="0" w:space="0" w:color="auto"/>
      </w:divBdr>
    </w:div>
    <w:div w:id="1190530582">
      <w:bodyDiv w:val="1"/>
      <w:marLeft w:val="0"/>
      <w:marRight w:val="0"/>
      <w:marTop w:val="0"/>
      <w:marBottom w:val="0"/>
      <w:divBdr>
        <w:top w:val="none" w:sz="0" w:space="0" w:color="auto"/>
        <w:left w:val="none" w:sz="0" w:space="0" w:color="auto"/>
        <w:bottom w:val="none" w:sz="0" w:space="0" w:color="auto"/>
        <w:right w:val="none" w:sz="0" w:space="0" w:color="auto"/>
      </w:divBdr>
    </w:div>
    <w:div w:id="1217163412">
      <w:bodyDiv w:val="1"/>
      <w:marLeft w:val="0"/>
      <w:marRight w:val="0"/>
      <w:marTop w:val="0"/>
      <w:marBottom w:val="0"/>
      <w:divBdr>
        <w:top w:val="none" w:sz="0" w:space="0" w:color="auto"/>
        <w:left w:val="none" w:sz="0" w:space="0" w:color="auto"/>
        <w:bottom w:val="none" w:sz="0" w:space="0" w:color="auto"/>
        <w:right w:val="none" w:sz="0" w:space="0" w:color="auto"/>
      </w:divBdr>
    </w:div>
    <w:div w:id="1225406071">
      <w:bodyDiv w:val="1"/>
      <w:marLeft w:val="0"/>
      <w:marRight w:val="0"/>
      <w:marTop w:val="0"/>
      <w:marBottom w:val="0"/>
      <w:divBdr>
        <w:top w:val="none" w:sz="0" w:space="0" w:color="auto"/>
        <w:left w:val="none" w:sz="0" w:space="0" w:color="auto"/>
        <w:bottom w:val="none" w:sz="0" w:space="0" w:color="auto"/>
        <w:right w:val="none" w:sz="0" w:space="0" w:color="auto"/>
      </w:divBdr>
      <w:divsChild>
        <w:div w:id="1195389464">
          <w:marLeft w:val="144"/>
          <w:marRight w:val="0"/>
          <w:marTop w:val="240"/>
          <w:marBottom w:val="40"/>
          <w:divBdr>
            <w:top w:val="none" w:sz="0" w:space="0" w:color="auto"/>
            <w:left w:val="none" w:sz="0" w:space="0" w:color="auto"/>
            <w:bottom w:val="none" w:sz="0" w:space="0" w:color="auto"/>
            <w:right w:val="none" w:sz="0" w:space="0" w:color="auto"/>
          </w:divBdr>
        </w:div>
      </w:divsChild>
    </w:div>
    <w:div w:id="1236935774">
      <w:bodyDiv w:val="1"/>
      <w:marLeft w:val="0"/>
      <w:marRight w:val="0"/>
      <w:marTop w:val="0"/>
      <w:marBottom w:val="0"/>
      <w:divBdr>
        <w:top w:val="none" w:sz="0" w:space="0" w:color="auto"/>
        <w:left w:val="none" w:sz="0" w:space="0" w:color="auto"/>
        <w:bottom w:val="none" w:sz="0" w:space="0" w:color="auto"/>
        <w:right w:val="none" w:sz="0" w:space="0" w:color="auto"/>
      </w:divBdr>
      <w:divsChild>
        <w:div w:id="1568371418">
          <w:marLeft w:val="144"/>
          <w:marRight w:val="0"/>
          <w:marTop w:val="240"/>
          <w:marBottom w:val="40"/>
          <w:divBdr>
            <w:top w:val="none" w:sz="0" w:space="0" w:color="auto"/>
            <w:left w:val="none" w:sz="0" w:space="0" w:color="auto"/>
            <w:bottom w:val="none" w:sz="0" w:space="0" w:color="auto"/>
            <w:right w:val="none" w:sz="0" w:space="0" w:color="auto"/>
          </w:divBdr>
        </w:div>
      </w:divsChild>
    </w:div>
    <w:div w:id="1273440773">
      <w:bodyDiv w:val="1"/>
      <w:marLeft w:val="0"/>
      <w:marRight w:val="0"/>
      <w:marTop w:val="0"/>
      <w:marBottom w:val="0"/>
      <w:divBdr>
        <w:top w:val="none" w:sz="0" w:space="0" w:color="auto"/>
        <w:left w:val="none" w:sz="0" w:space="0" w:color="auto"/>
        <w:bottom w:val="none" w:sz="0" w:space="0" w:color="auto"/>
        <w:right w:val="none" w:sz="0" w:space="0" w:color="auto"/>
      </w:divBdr>
    </w:div>
    <w:div w:id="1281764558">
      <w:bodyDiv w:val="1"/>
      <w:marLeft w:val="0"/>
      <w:marRight w:val="0"/>
      <w:marTop w:val="0"/>
      <w:marBottom w:val="0"/>
      <w:divBdr>
        <w:top w:val="none" w:sz="0" w:space="0" w:color="auto"/>
        <w:left w:val="none" w:sz="0" w:space="0" w:color="auto"/>
        <w:bottom w:val="none" w:sz="0" w:space="0" w:color="auto"/>
        <w:right w:val="none" w:sz="0" w:space="0" w:color="auto"/>
      </w:divBdr>
    </w:div>
    <w:div w:id="1296444310">
      <w:bodyDiv w:val="1"/>
      <w:marLeft w:val="0"/>
      <w:marRight w:val="0"/>
      <w:marTop w:val="0"/>
      <w:marBottom w:val="0"/>
      <w:divBdr>
        <w:top w:val="none" w:sz="0" w:space="0" w:color="auto"/>
        <w:left w:val="none" w:sz="0" w:space="0" w:color="auto"/>
        <w:bottom w:val="none" w:sz="0" w:space="0" w:color="auto"/>
        <w:right w:val="none" w:sz="0" w:space="0" w:color="auto"/>
      </w:divBdr>
    </w:div>
    <w:div w:id="1438594714">
      <w:bodyDiv w:val="1"/>
      <w:marLeft w:val="0"/>
      <w:marRight w:val="0"/>
      <w:marTop w:val="0"/>
      <w:marBottom w:val="0"/>
      <w:divBdr>
        <w:top w:val="none" w:sz="0" w:space="0" w:color="auto"/>
        <w:left w:val="none" w:sz="0" w:space="0" w:color="auto"/>
        <w:bottom w:val="none" w:sz="0" w:space="0" w:color="auto"/>
        <w:right w:val="none" w:sz="0" w:space="0" w:color="auto"/>
      </w:divBdr>
    </w:div>
    <w:div w:id="1462963936">
      <w:bodyDiv w:val="1"/>
      <w:marLeft w:val="0"/>
      <w:marRight w:val="0"/>
      <w:marTop w:val="0"/>
      <w:marBottom w:val="0"/>
      <w:divBdr>
        <w:top w:val="none" w:sz="0" w:space="0" w:color="auto"/>
        <w:left w:val="none" w:sz="0" w:space="0" w:color="auto"/>
        <w:bottom w:val="none" w:sz="0" w:space="0" w:color="auto"/>
        <w:right w:val="none" w:sz="0" w:space="0" w:color="auto"/>
      </w:divBdr>
    </w:div>
    <w:div w:id="1685785203">
      <w:bodyDiv w:val="1"/>
      <w:marLeft w:val="0"/>
      <w:marRight w:val="0"/>
      <w:marTop w:val="0"/>
      <w:marBottom w:val="0"/>
      <w:divBdr>
        <w:top w:val="none" w:sz="0" w:space="0" w:color="auto"/>
        <w:left w:val="none" w:sz="0" w:space="0" w:color="auto"/>
        <w:bottom w:val="none" w:sz="0" w:space="0" w:color="auto"/>
        <w:right w:val="none" w:sz="0" w:space="0" w:color="auto"/>
      </w:divBdr>
    </w:div>
    <w:div w:id="1882279815">
      <w:bodyDiv w:val="1"/>
      <w:marLeft w:val="0"/>
      <w:marRight w:val="0"/>
      <w:marTop w:val="0"/>
      <w:marBottom w:val="0"/>
      <w:divBdr>
        <w:top w:val="none" w:sz="0" w:space="0" w:color="auto"/>
        <w:left w:val="none" w:sz="0" w:space="0" w:color="auto"/>
        <w:bottom w:val="none" w:sz="0" w:space="0" w:color="auto"/>
        <w:right w:val="none" w:sz="0" w:space="0" w:color="auto"/>
      </w:divBdr>
    </w:div>
    <w:div w:id="1898081938">
      <w:bodyDiv w:val="1"/>
      <w:marLeft w:val="0"/>
      <w:marRight w:val="0"/>
      <w:marTop w:val="0"/>
      <w:marBottom w:val="0"/>
      <w:divBdr>
        <w:top w:val="none" w:sz="0" w:space="0" w:color="auto"/>
        <w:left w:val="none" w:sz="0" w:space="0" w:color="auto"/>
        <w:bottom w:val="none" w:sz="0" w:space="0" w:color="auto"/>
        <w:right w:val="none" w:sz="0" w:space="0" w:color="auto"/>
      </w:divBdr>
    </w:div>
    <w:div w:id="1945570028">
      <w:bodyDiv w:val="1"/>
      <w:marLeft w:val="0"/>
      <w:marRight w:val="0"/>
      <w:marTop w:val="0"/>
      <w:marBottom w:val="0"/>
      <w:divBdr>
        <w:top w:val="none" w:sz="0" w:space="0" w:color="auto"/>
        <w:left w:val="none" w:sz="0" w:space="0" w:color="auto"/>
        <w:bottom w:val="none" w:sz="0" w:space="0" w:color="auto"/>
        <w:right w:val="none" w:sz="0" w:space="0" w:color="auto"/>
      </w:divBdr>
    </w:div>
    <w:div w:id="2052024634">
      <w:bodyDiv w:val="1"/>
      <w:marLeft w:val="0"/>
      <w:marRight w:val="0"/>
      <w:marTop w:val="0"/>
      <w:marBottom w:val="0"/>
      <w:divBdr>
        <w:top w:val="none" w:sz="0" w:space="0" w:color="auto"/>
        <w:left w:val="none" w:sz="0" w:space="0" w:color="auto"/>
        <w:bottom w:val="none" w:sz="0" w:space="0" w:color="auto"/>
        <w:right w:val="none" w:sz="0" w:space="0" w:color="auto"/>
      </w:divBdr>
      <w:divsChild>
        <w:div w:id="1832332064">
          <w:marLeft w:val="144"/>
          <w:marRight w:val="0"/>
          <w:marTop w:val="240"/>
          <w:marBottom w:val="40"/>
          <w:divBdr>
            <w:top w:val="none" w:sz="0" w:space="0" w:color="auto"/>
            <w:left w:val="none" w:sz="0" w:space="0" w:color="auto"/>
            <w:bottom w:val="none" w:sz="0" w:space="0" w:color="auto"/>
            <w:right w:val="none" w:sz="0" w:space="0" w:color="auto"/>
          </w:divBdr>
        </w:div>
      </w:divsChild>
    </w:div>
    <w:div w:id="21241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kidstuff.com/lesson-plans/parts-of-the-body.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lkidstuff.com/lesson-plans/parts-of-the-bod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D49B2-096F-483A-A5E8-4E25026D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850</Words>
  <Characters>4846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Ким Людмила Иосифовна</cp:lastModifiedBy>
  <cp:revision>14</cp:revision>
  <cp:lastPrinted>2016-09-15T12:13:00Z</cp:lastPrinted>
  <dcterms:created xsi:type="dcterms:W3CDTF">2016-10-12T14:43:00Z</dcterms:created>
  <dcterms:modified xsi:type="dcterms:W3CDTF">2017-06-13T09:01:00Z</dcterms:modified>
</cp:coreProperties>
</file>