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9D1" w:rsidRDefault="00A729D1" w:rsidP="00A729D1">
      <w:pPr>
        <w:spacing w:after="0" w:line="240" w:lineRule="auto"/>
        <w:ind w:left="709" w:hanging="709"/>
        <w:jc w:val="center"/>
        <w:rPr>
          <w:rFonts w:ascii="Times New Roman" w:hAnsi="Times New Roman" w:cs="Times New Roman"/>
          <w:b/>
          <w:color w:val="000000" w:themeColor="text1"/>
          <w:sz w:val="28"/>
        </w:rPr>
      </w:pPr>
      <w:r w:rsidRPr="00A729D1">
        <w:rPr>
          <w:rFonts w:ascii="Times New Roman" w:hAnsi="Times New Roman" w:cs="Times New Roman"/>
          <w:b/>
          <w:color w:val="000000" w:themeColor="text1"/>
          <w:sz w:val="28"/>
        </w:rPr>
        <w:t xml:space="preserve">ПОВЫШЕНИЕ ЭФФЕКТИВНОСТИ УРОКОВ </w:t>
      </w:r>
      <w:r>
        <w:rPr>
          <w:rFonts w:ascii="Times New Roman" w:hAnsi="Times New Roman" w:cs="Times New Roman"/>
          <w:b/>
          <w:color w:val="000000" w:themeColor="text1"/>
          <w:sz w:val="28"/>
        </w:rPr>
        <w:t>ИНОСТРАННОГО</w:t>
      </w:r>
      <w:r w:rsidRPr="00A729D1">
        <w:rPr>
          <w:rFonts w:ascii="Times New Roman" w:hAnsi="Times New Roman" w:cs="Times New Roman"/>
          <w:b/>
          <w:color w:val="000000" w:themeColor="text1"/>
          <w:sz w:val="28"/>
        </w:rPr>
        <w:t xml:space="preserve"> ЯЗЫКА ЧЕРЕЗ ИСПОЛЬЗОВАНИЕ ИНФОРМАЦИОННО-КОММУНИКАЦИОННЫХ ТЕХНОЛОГИЙ</w:t>
      </w:r>
    </w:p>
    <w:p w:rsidR="00A729D1" w:rsidRDefault="00A729D1" w:rsidP="00A729D1">
      <w:pPr>
        <w:spacing w:after="0" w:line="240" w:lineRule="auto"/>
        <w:ind w:left="709" w:hanging="709"/>
        <w:jc w:val="center"/>
        <w:rPr>
          <w:rFonts w:ascii="Times New Roman" w:hAnsi="Times New Roman" w:cs="Times New Roman"/>
          <w:b/>
          <w:color w:val="000000" w:themeColor="text1"/>
          <w:sz w:val="28"/>
        </w:rPr>
      </w:pPr>
    </w:p>
    <w:p w:rsidR="00A729D1" w:rsidRPr="00A729D1" w:rsidRDefault="00A729D1" w:rsidP="00A729D1">
      <w:pPr>
        <w:spacing w:after="0" w:line="240" w:lineRule="auto"/>
        <w:ind w:left="709" w:hanging="709"/>
        <w:jc w:val="center"/>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Кругляк Юлия Рамилевна</w:t>
      </w:r>
    </w:p>
    <w:p w:rsidR="00A729D1" w:rsidRPr="00A729D1" w:rsidRDefault="00A729D1" w:rsidP="00A729D1">
      <w:pPr>
        <w:spacing w:after="0" w:line="240" w:lineRule="auto"/>
        <w:ind w:left="709" w:hanging="709"/>
        <w:jc w:val="center"/>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Преподаватель КГКП «</w:t>
      </w:r>
      <w:proofErr w:type="spellStart"/>
      <w:r w:rsidRPr="00A729D1">
        <w:rPr>
          <w:rFonts w:ascii="Times New Roman" w:hAnsi="Times New Roman" w:cs="Times New Roman"/>
          <w:color w:val="000000" w:themeColor="text1"/>
          <w:sz w:val="28"/>
        </w:rPr>
        <w:t>Рудненский</w:t>
      </w:r>
      <w:proofErr w:type="spellEnd"/>
      <w:r w:rsidRPr="00A729D1">
        <w:rPr>
          <w:rFonts w:ascii="Times New Roman" w:hAnsi="Times New Roman" w:cs="Times New Roman"/>
          <w:color w:val="000000" w:themeColor="text1"/>
          <w:sz w:val="28"/>
        </w:rPr>
        <w:t xml:space="preserve"> политехнический колледж»</w:t>
      </w:r>
    </w:p>
    <w:p w:rsidR="00A729D1" w:rsidRDefault="00A729D1" w:rsidP="00A729D1">
      <w:pPr>
        <w:spacing w:after="0" w:line="240" w:lineRule="auto"/>
        <w:ind w:left="709" w:hanging="709"/>
        <w:jc w:val="center"/>
        <w:rPr>
          <w:rFonts w:ascii="Times New Roman" w:hAnsi="Times New Roman" w:cs="Times New Roman"/>
          <w:color w:val="000000" w:themeColor="text1"/>
          <w:sz w:val="28"/>
        </w:rPr>
      </w:pPr>
      <w:proofErr w:type="spellStart"/>
      <w:r w:rsidRPr="00A729D1">
        <w:rPr>
          <w:rFonts w:ascii="Times New Roman" w:hAnsi="Times New Roman" w:cs="Times New Roman"/>
          <w:color w:val="000000" w:themeColor="text1"/>
          <w:sz w:val="28"/>
        </w:rPr>
        <w:t>г.Рудный</w:t>
      </w:r>
      <w:proofErr w:type="spellEnd"/>
      <w:r>
        <w:rPr>
          <w:rFonts w:ascii="Times New Roman" w:hAnsi="Times New Roman" w:cs="Times New Roman"/>
          <w:color w:val="000000" w:themeColor="text1"/>
          <w:sz w:val="28"/>
        </w:rPr>
        <w:t>,</w:t>
      </w:r>
      <w:r w:rsidRPr="00A729D1">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Казахстан</w:t>
      </w:r>
    </w:p>
    <w:p w:rsidR="00A729D1" w:rsidRPr="00A729D1" w:rsidRDefault="00A729D1" w:rsidP="00A729D1">
      <w:pPr>
        <w:spacing w:after="0" w:line="240" w:lineRule="auto"/>
        <w:ind w:left="709" w:hanging="709"/>
        <w:jc w:val="center"/>
        <w:rPr>
          <w:rFonts w:ascii="Times New Roman" w:hAnsi="Times New Roman" w:cs="Times New Roman"/>
          <w:b/>
          <w:color w:val="000000" w:themeColor="text1"/>
          <w:sz w:val="28"/>
        </w:rPr>
      </w:pPr>
    </w:p>
    <w:p w:rsidR="00A729D1" w:rsidRDefault="00A729D1" w:rsidP="00A729D1">
      <w:pPr>
        <w:spacing w:after="0" w:line="240" w:lineRule="auto"/>
        <w:jc w:val="both"/>
        <w:rPr>
          <w:rFonts w:ascii="Times New Roman" w:hAnsi="Times New Roman" w:cs="Times New Roman"/>
          <w:color w:val="000000" w:themeColor="text1"/>
          <w:sz w:val="28"/>
        </w:rPr>
      </w:pPr>
      <w:r>
        <w:rPr>
          <w:rFonts w:ascii="Times New Roman" w:hAnsi="Times New Roman" w:cs="Times New Roman"/>
          <w:b/>
          <w:color w:val="000000" w:themeColor="text1"/>
          <w:sz w:val="28"/>
        </w:rPr>
        <w:t>Аннотация.</w:t>
      </w:r>
      <w:r w:rsidRPr="00A729D1">
        <w:rPr>
          <w:rFonts w:ascii="Times New Roman" w:hAnsi="Times New Roman" w:cs="Times New Roman"/>
          <w:color w:val="000000" w:themeColor="text1"/>
          <w:sz w:val="28"/>
        </w:rPr>
        <w:t xml:space="preserve"> В статье представлен опыт применения ИКТ на уроках </w:t>
      </w:r>
      <w:r>
        <w:rPr>
          <w:rFonts w:ascii="Times New Roman" w:hAnsi="Times New Roman" w:cs="Times New Roman"/>
          <w:color w:val="000000" w:themeColor="text1"/>
          <w:sz w:val="28"/>
        </w:rPr>
        <w:t>иностранного</w:t>
      </w:r>
      <w:r w:rsidRPr="00A729D1">
        <w:rPr>
          <w:rFonts w:ascii="Times New Roman" w:hAnsi="Times New Roman" w:cs="Times New Roman"/>
          <w:color w:val="000000" w:themeColor="text1"/>
          <w:sz w:val="28"/>
        </w:rPr>
        <w:t xml:space="preserve"> языка. На конкретных примерах показаны особенности и </w:t>
      </w:r>
      <w:r>
        <w:rPr>
          <w:rFonts w:ascii="Times New Roman" w:hAnsi="Times New Roman" w:cs="Times New Roman"/>
          <w:color w:val="000000" w:themeColor="text1"/>
          <w:sz w:val="28"/>
        </w:rPr>
        <w:t>возможности данной образователь</w:t>
      </w:r>
      <w:r w:rsidRPr="00A729D1">
        <w:rPr>
          <w:rFonts w:ascii="Times New Roman" w:hAnsi="Times New Roman" w:cs="Times New Roman"/>
          <w:color w:val="000000" w:themeColor="text1"/>
          <w:sz w:val="28"/>
        </w:rPr>
        <w:t xml:space="preserve">ной технологии, позволяющей, в сочетании с традиционными формами организации учебной деятельности, развивать познавательные навыки исследовательской деятельности, творческие способности обучающихся, формировать у них умение работать с информацией, развивать коммуникативные способности, создавать благоприятный психологический климат на уроках. </w:t>
      </w:r>
    </w:p>
    <w:p w:rsidR="00A729D1" w:rsidRDefault="00A729D1" w:rsidP="00A729D1">
      <w:pPr>
        <w:spacing w:after="0" w:line="240" w:lineRule="auto"/>
        <w:jc w:val="both"/>
        <w:rPr>
          <w:rFonts w:ascii="Times New Roman" w:hAnsi="Times New Roman" w:cs="Times New Roman"/>
          <w:color w:val="000000" w:themeColor="text1"/>
          <w:sz w:val="28"/>
        </w:rPr>
      </w:pPr>
      <w:r w:rsidRPr="00A729D1">
        <w:rPr>
          <w:rFonts w:ascii="Times New Roman" w:hAnsi="Times New Roman" w:cs="Times New Roman"/>
          <w:b/>
          <w:color w:val="000000" w:themeColor="text1"/>
          <w:sz w:val="28"/>
        </w:rPr>
        <w:t>Ключевые слова:</w:t>
      </w:r>
      <w:r w:rsidRPr="00A729D1">
        <w:rPr>
          <w:rFonts w:ascii="Times New Roman" w:hAnsi="Times New Roman" w:cs="Times New Roman"/>
          <w:color w:val="000000" w:themeColor="text1"/>
          <w:sz w:val="28"/>
        </w:rPr>
        <w:t xml:space="preserve"> метод, ИКТ-компетентность, ИКТ-технология, мотивация обучения. </w:t>
      </w:r>
    </w:p>
    <w:p w:rsidR="00A729D1" w:rsidRDefault="00A729D1" w:rsidP="00A729D1">
      <w:pPr>
        <w:spacing w:after="0" w:line="240" w:lineRule="auto"/>
        <w:jc w:val="both"/>
        <w:rPr>
          <w:rFonts w:ascii="Times New Roman" w:hAnsi="Times New Roman" w:cs="Times New Roman"/>
          <w:color w:val="000000" w:themeColor="text1"/>
          <w:sz w:val="28"/>
        </w:rPr>
      </w:pPr>
    </w:p>
    <w:p w:rsidR="001C5513" w:rsidRPr="00EE4AFF" w:rsidRDefault="001C5513" w:rsidP="001C5513">
      <w:pPr>
        <w:spacing w:after="0" w:line="240" w:lineRule="auto"/>
        <w:ind w:firstLine="709"/>
        <w:jc w:val="both"/>
        <w:rPr>
          <w:rFonts w:ascii="Times New Roman" w:hAnsi="Times New Roman" w:cs="Times New Roman"/>
          <w:color w:val="000000" w:themeColor="text1"/>
          <w:sz w:val="28"/>
          <w:szCs w:val="28"/>
        </w:rPr>
      </w:pPr>
      <w:r w:rsidRPr="00EE4AFF">
        <w:rPr>
          <w:rFonts w:ascii="Times New Roman" w:hAnsi="Times New Roman" w:cs="Times New Roman"/>
          <w:color w:val="000000" w:themeColor="text1"/>
          <w:sz w:val="28"/>
          <w:szCs w:val="28"/>
        </w:rPr>
        <w:t>Современный период развития цивилизованного общества характеризует процесс информатизации. Информатизация общества – это глобальный социальный процесс, особенность которого состоит в том, что доминирующим видом деятельности в сфере общественного производства является сбор, накопление, продуцирование, обработка, хранение, передача и использование информации, осуществляемые на основе современных средств микропроцессорной и вычислительной техники, а также на базе разнообразных средств информационного обмена [5, с. 7].</w:t>
      </w:r>
    </w:p>
    <w:p w:rsidR="001C5513" w:rsidRPr="00EE4AFF" w:rsidRDefault="001C5513" w:rsidP="001C5513">
      <w:pPr>
        <w:spacing w:after="0" w:line="240" w:lineRule="auto"/>
        <w:ind w:firstLine="709"/>
        <w:jc w:val="both"/>
        <w:rPr>
          <w:rFonts w:ascii="Times New Roman" w:hAnsi="Times New Roman" w:cs="Times New Roman"/>
          <w:color w:val="000000" w:themeColor="text1"/>
          <w:sz w:val="28"/>
          <w:szCs w:val="28"/>
        </w:rPr>
      </w:pPr>
      <w:r w:rsidRPr="00EE4AFF">
        <w:rPr>
          <w:rFonts w:ascii="Times New Roman" w:hAnsi="Times New Roman" w:cs="Times New Roman"/>
          <w:color w:val="000000" w:themeColor="text1"/>
          <w:sz w:val="28"/>
          <w:szCs w:val="28"/>
        </w:rPr>
        <w:t xml:space="preserve">Информатизация общества и развитие цифровых технологий являются определяющими факторами долгосрочного экономического роста и ключевыми направлениями современной государственной политики. </w:t>
      </w:r>
    </w:p>
    <w:p w:rsidR="001C5513" w:rsidRPr="00EE4AFF" w:rsidRDefault="001C5513" w:rsidP="001C5513">
      <w:pPr>
        <w:spacing w:after="0" w:line="240" w:lineRule="auto"/>
        <w:ind w:firstLine="709"/>
        <w:jc w:val="both"/>
        <w:rPr>
          <w:rFonts w:ascii="Times New Roman" w:hAnsi="Times New Roman" w:cs="Times New Roman"/>
          <w:color w:val="000000" w:themeColor="text1"/>
          <w:spacing w:val="2"/>
          <w:sz w:val="28"/>
          <w:szCs w:val="28"/>
        </w:rPr>
      </w:pPr>
      <w:r w:rsidRPr="00EE4AFF">
        <w:rPr>
          <w:rFonts w:ascii="Times New Roman" w:hAnsi="Times New Roman" w:cs="Times New Roman"/>
          <w:color w:val="000000" w:themeColor="text1"/>
          <w:sz w:val="28"/>
          <w:szCs w:val="28"/>
        </w:rPr>
        <w:t xml:space="preserve">В связи с вышеперечисленным разработана государственная программа «Цифровой Казахстан», которая была утверждена Постановлением Правительства РК от 12 декабря 2017 года № 287. Целью данной программы является </w:t>
      </w:r>
      <w:r w:rsidRPr="00EE4AFF">
        <w:rPr>
          <w:rFonts w:ascii="Times New Roman" w:hAnsi="Times New Roman" w:cs="Times New Roman"/>
          <w:color w:val="000000" w:themeColor="text1"/>
          <w:spacing w:val="2"/>
          <w:sz w:val="28"/>
          <w:szCs w:val="28"/>
        </w:rPr>
        <w:t>ускорение темпов развития экономики республики и улучшение качества жизни населения за счет использования цифровых технологий [4].</w:t>
      </w:r>
    </w:p>
    <w:p w:rsidR="001C5513" w:rsidRPr="001C5513" w:rsidRDefault="001C5513" w:rsidP="001C5513">
      <w:pPr>
        <w:spacing w:after="0" w:line="240" w:lineRule="auto"/>
        <w:ind w:firstLine="709"/>
        <w:jc w:val="both"/>
        <w:rPr>
          <w:rFonts w:ascii="Times New Roman" w:hAnsi="Times New Roman" w:cs="Times New Roman"/>
          <w:color w:val="000000" w:themeColor="text1"/>
          <w:sz w:val="28"/>
          <w:szCs w:val="28"/>
        </w:rPr>
      </w:pPr>
      <w:r w:rsidRPr="00EE4AFF">
        <w:rPr>
          <w:rFonts w:ascii="Times New Roman" w:hAnsi="Times New Roman" w:cs="Times New Roman"/>
          <w:color w:val="000000" w:themeColor="text1"/>
          <w:sz w:val="28"/>
          <w:szCs w:val="28"/>
        </w:rPr>
        <w:t xml:space="preserve">Естественно, что в процессе информатизации общества одно из центральных мест должна занимать информатизация образования. Цель информатизации образования заключается в радикальном повышении эффективности качества образования, соответствующего требованиям общества, а также: </w:t>
      </w:r>
      <w:r w:rsidRPr="001C5513">
        <w:rPr>
          <w:rFonts w:ascii="Times New Roman" w:hAnsi="Times New Roman" w:cs="Times New Roman"/>
          <w:color w:val="000000" w:themeColor="text1"/>
          <w:sz w:val="28"/>
          <w:szCs w:val="28"/>
        </w:rPr>
        <w:t>в подготовке обучаемых к полноценному и эффективному участию во всех сферах жизнедеятельности в условиях информационного общества;</w:t>
      </w:r>
      <w:r>
        <w:rPr>
          <w:rFonts w:ascii="Times New Roman" w:hAnsi="Times New Roman" w:cs="Times New Roman"/>
          <w:color w:val="000000" w:themeColor="text1"/>
          <w:sz w:val="28"/>
          <w:szCs w:val="28"/>
        </w:rPr>
        <w:t xml:space="preserve"> </w:t>
      </w:r>
      <w:r w:rsidRPr="001C5513">
        <w:rPr>
          <w:rFonts w:ascii="Times New Roman" w:hAnsi="Times New Roman" w:cs="Times New Roman"/>
          <w:color w:val="000000" w:themeColor="text1"/>
          <w:sz w:val="28"/>
          <w:szCs w:val="28"/>
        </w:rPr>
        <w:t>в увеличении степени доступности образования; в информационной интеграции национальной системы образования в инфраструктуру мирового сообщества [1, с. 21].</w:t>
      </w:r>
    </w:p>
    <w:p w:rsidR="001C5513" w:rsidRDefault="001C5513" w:rsidP="00B61193">
      <w:pPr>
        <w:spacing w:after="0" w:line="240" w:lineRule="auto"/>
        <w:ind w:firstLine="709"/>
        <w:jc w:val="both"/>
        <w:rPr>
          <w:rFonts w:ascii="Times New Roman" w:hAnsi="Times New Roman" w:cs="Times New Roman"/>
          <w:color w:val="000000" w:themeColor="text1"/>
          <w:sz w:val="28"/>
          <w:szCs w:val="28"/>
        </w:rPr>
      </w:pPr>
      <w:r w:rsidRPr="00EE4AFF">
        <w:rPr>
          <w:rFonts w:ascii="Times New Roman" w:hAnsi="Times New Roman" w:cs="Times New Roman"/>
          <w:color w:val="000000" w:themeColor="text1"/>
          <w:sz w:val="28"/>
          <w:szCs w:val="28"/>
        </w:rPr>
        <w:lastRenderedPageBreak/>
        <w:t xml:space="preserve">Информационно-коммуникативные технологии становятся средством координации учебного процесса, так как Интернет уникален для широкого доступного распространения образовательного материала и взаимодействия [2, с. 20-21]. </w:t>
      </w:r>
    </w:p>
    <w:p w:rsidR="00B61193"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Информационные технологии, рассматриваемые как о</w:t>
      </w:r>
      <w:r w:rsidR="001C5513">
        <w:rPr>
          <w:rFonts w:ascii="Times New Roman" w:hAnsi="Times New Roman" w:cs="Times New Roman"/>
          <w:color w:val="000000" w:themeColor="text1"/>
          <w:sz w:val="28"/>
        </w:rPr>
        <w:t>дин из компонентов целостной си</w:t>
      </w:r>
      <w:r w:rsidRPr="00A729D1">
        <w:rPr>
          <w:rFonts w:ascii="Times New Roman" w:hAnsi="Times New Roman" w:cs="Times New Roman"/>
          <w:color w:val="000000" w:themeColor="text1"/>
          <w:sz w:val="28"/>
        </w:rPr>
        <w:t>стемы обучения, не только облегчают доступ к информации,</w:t>
      </w:r>
      <w:r w:rsidR="001C5513">
        <w:rPr>
          <w:rFonts w:ascii="Times New Roman" w:hAnsi="Times New Roman" w:cs="Times New Roman"/>
          <w:color w:val="000000" w:themeColor="text1"/>
          <w:sz w:val="28"/>
        </w:rPr>
        <w:t xml:space="preserve"> открывают возможности вари</w:t>
      </w:r>
      <w:r w:rsidRPr="00A729D1">
        <w:rPr>
          <w:rFonts w:ascii="Times New Roman" w:hAnsi="Times New Roman" w:cs="Times New Roman"/>
          <w:color w:val="000000" w:themeColor="text1"/>
          <w:sz w:val="28"/>
        </w:rPr>
        <w:t>ативности учебной деятельности, ее индивидуализации и дифференциации, но и позволяют по-новому организовать взаимодействие всех субъектов о</w:t>
      </w:r>
      <w:r w:rsidR="001C5513">
        <w:rPr>
          <w:rFonts w:ascii="Times New Roman" w:hAnsi="Times New Roman" w:cs="Times New Roman"/>
          <w:color w:val="000000" w:themeColor="text1"/>
          <w:sz w:val="28"/>
        </w:rPr>
        <w:t>бучения, построить образователь</w:t>
      </w:r>
      <w:r w:rsidRPr="00A729D1">
        <w:rPr>
          <w:rFonts w:ascii="Times New Roman" w:hAnsi="Times New Roman" w:cs="Times New Roman"/>
          <w:color w:val="000000" w:themeColor="text1"/>
          <w:sz w:val="28"/>
        </w:rPr>
        <w:t>ную систему, в которой обучающийся был бы активным и</w:t>
      </w:r>
      <w:r w:rsidR="001C5513">
        <w:rPr>
          <w:rFonts w:ascii="Times New Roman" w:hAnsi="Times New Roman" w:cs="Times New Roman"/>
          <w:color w:val="000000" w:themeColor="text1"/>
          <w:sz w:val="28"/>
        </w:rPr>
        <w:t xml:space="preserve"> равноправным участником образо</w:t>
      </w:r>
      <w:r w:rsidRPr="00A729D1">
        <w:rPr>
          <w:rFonts w:ascii="Times New Roman" w:hAnsi="Times New Roman" w:cs="Times New Roman"/>
          <w:color w:val="000000" w:themeColor="text1"/>
          <w:sz w:val="28"/>
        </w:rPr>
        <w:t xml:space="preserve">вательной деятельности. </w:t>
      </w:r>
    </w:p>
    <w:p w:rsidR="00B61193"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Использование ИКТ на уроках разных учебных дисциплин дает возможность возде</w:t>
      </w:r>
      <w:r w:rsidR="001C5513">
        <w:rPr>
          <w:rFonts w:ascii="Times New Roman" w:hAnsi="Times New Roman" w:cs="Times New Roman"/>
          <w:color w:val="000000" w:themeColor="text1"/>
          <w:sz w:val="28"/>
        </w:rPr>
        <w:t>йст</w:t>
      </w:r>
      <w:r w:rsidRPr="00A729D1">
        <w:rPr>
          <w:rFonts w:ascii="Times New Roman" w:hAnsi="Times New Roman" w:cs="Times New Roman"/>
          <w:color w:val="000000" w:themeColor="text1"/>
          <w:sz w:val="28"/>
        </w:rPr>
        <w:t>вовать сразу на три канала восприятия человека: визуальный, аудиальный, кинестетический, а значит, способствует эффективному усвоению учебного ма</w:t>
      </w:r>
      <w:r w:rsidR="001C5513">
        <w:rPr>
          <w:rFonts w:ascii="Times New Roman" w:hAnsi="Times New Roman" w:cs="Times New Roman"/>
          <w:color w:val="000000" w:themeColor="text1"/>
          <w:sz w:val="28"/>
        </w:rPr>
        <w:t>териала. Увеличивается объем ма</w:t>
      </w:r>
      <w:r w:rsidRPr="00A729D1">
        <w:rPr>
          <w:rFonts w:ascii="Times New Roman" w:hAnsi="Times New Roman" w:cs="Times New Roman"/>
          <w:color w:val="000000" w:themeColor="text1"/>
          <w:sz w:val="28"/>
        </w:rPr>
        <w:t>териала за счет экономии времени. Расширяются возможности применения дифференциро</w:t>
      </w:r>
      <w:r w:rsidR="001C5513">
        <w:rPr>
          <w:rFonts w:ascii="Times New Roman" w:hAnsi="Times New Roman" w:cs="Times New Roman"/>
          <w:color w:val="000000" w:themeColor="text1"/>
          <w:sz w:val="28"/>
        </w:rPr>
        <w:t>ванного подхода в обучении, осу</w:t>
      </w:r>
      <w:r w:rsidRPr="00A729D1">
        <w:rPr>
          <w:rFonts w:ascii="Times New Roman" w:hAnsi="Times New Roman" w:cs="Times New Roman"/>
          <w:color w:val="000000" w:themeColor="text1"/>
          <w:sz w:val="28"/>
        </w:rPr>
        <w:t xml:space="preserve">ществляются </w:t>
      </w:r>
      <w:proofErr w:type="spellStart"/>
      <w:r w:rsidRPr="00A729D1">
        <w:rPr>
          <w:rFonts w:ascii="Times New Roman" w:hAnsi="Times New Roman" w:cs="Times New Roman"/>
          <w:color w:val="000000" w:themeColor="text1"/>
          <w:sz w:val="28"/>
        </w:rPr>
        <w:t>межпредметные</w:t>
      </w:r>
      <w:proofErr w:type="spellEnd"/>
      <w:r w:rsidRPr="00A729D1">
        <w:rPr>
          <w:rFonts w:ascii="Times New Roman" w:hAnsi="Times New Roman" w:cs="Times New Roman"/>
          <w:color w:val="000000" w:themeColor="text1"/>
          <w:sz w:val="28"/>
        </w:rPr>
        <w:t xml:space="preserve"> связи. Но, пожалуй, само</w:t>
      </w:r>
      <w:r w:rsidR="001C5513">
        <w:rPr>
          <w:rFonts w:ascii="Times New Roman" w:hAnsi="Times New Roman" w:cs="Times New Roman"/>
          <w:color w:val="000000" w:themeColor="text1"/>
          <w:sz w:val="28"/>
        </w:rPr>
        <w:t>е главное преимущество использо</w:t>
      </w:r>
      <w:r w:rsidRPr="00A729D1">
        <w:rPr>
          <w:rFonts w:ascii="Times New Roman" w:hAnsi="Times New Roman" w:cs="Times New Roman"/>
          <w:color w:val="000000" w:themeColor="text1"/>
          <w:sz w:val="28"/>
        </w:rPr>
        <w:t xml:space="preserve">вания ИКТ на уроках – повышение мотивации обучения, создание положительного настроя, активизация самостоятельной деятельности обучающихся. </w:t>
      </w:r>
    </w:p>
    <w:p w:rsidR="00B61193"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Владеть ИКТ - компетентностью, т.е. способностью использовать коммуникативные технологии для доступа к информации, ее организации, обработки, оценки и распространения, необходимо для того, чтобы успешно жить и трудиться условиях информационного общества. </w:t>
      </w:r>
    </w:p>
    <w:p w:rsidR="001C5513"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Безусловно, компьютер не заменит преподавателя или учебник, поэтому он рассчитан на использование в комплексе с другими имеющимися методическими средствами. Естественно, что использование современной техники на каждом уроке нереально, да это и не нужно. Но мы уверены, что умелое использование ИКТ на уроках не только повышает их эффективность, но, в первую очередь, способствует повышению познавательных потребностей обучающихся. Каждый преподаватель в состоянии распланировать свои уроки таким образом, чтобы</w:t>
      </w:r>
      <w:r w:rsidR="001C5513">
        <w:rPr>
          <w:rFonts w:ascii="Times New Roman" w:hAnsi="Times New Roman" w:cs="Times New Roman"/>
          <w:color w:val="000000" w:themeColor="text1"/>
          <w:sz w:val="28"/>
        </w:rPr>
        <w:t xml:space="preserve"> исполь</w:t>
      </w:r>
      <w:r w:rsidRPr="00A729D1">
        <w:rPr>
          <w:rFonts w:ascii="Times New Roman" w:hAnsi="Times New Roman" w:cs="Times New Roman"/>
          <w:color w:val="000000" w:themeColor="text1"/>
          <w:sz w:val="28"/>
        </w:rPr>
        <w:t>зование компьютерной поддержки было наиболее продуктивным, уместным и интересным для обучающихся. Методически оправданное использование ИКТ в сочетании с традиционными формами организации учебной деятельности позволяет развивать познавательные навы</w:t>
      </w:r>
      <w:r w:rsidR="001C5513">
        <w:rPr>
          <w:rFonts w:ascii="Times New Roman" w:hAnsi="Times New Roman" w:cs="Times New Roman"/>
          <w:color w:val="000000" w:themeColor="text1"/>
          <w:sz w:val="28"/>
        </w:rPr>
        <w:t>ки исследова</w:t>
      </w:r>
      <w:r w:rsidRPr="00A729D1">
        <w:rPr>
          <w:rFonts w:ascii="Times New Roman" w:hAnsi="Times New Roman" w:cs="Times New Roman"/>
          <w:color w:val="000000" w:themeColor="text1"/>
          <w:sz w:val="28"/>
        </w:rPr>
        <w:t xml:space="preserve">тельской деятельности, творческие способности обучающихся, сформировать у них умение работать с информацией, развивать коммуникативные способности, создавать благоприятный психологический климат на уроках. </w:t>
      </w:r>
    </w:p>
    <w:p w:rsidR="008D17C9"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На уроках </w:t>
      </w:r>
      <w:r w:rsidR="001C5513">
        <w:rPr>
          <w:rFonts w:ascii="Times New Roman" w:hAnsi="Times New Roman" w:cs="Times New Roman"/>
          <w:color w:val="000000" w:themeColor="text1"/>
          <w:sz w:val="28"/>
        </w:rPr>
        <w:t>иностранного</w:t>
      </w:r>
      <w:r w:rsidRPr="00A729D1">
        <w:rPr>
          <w:rFonts w:ascii="Times New Roman" w:hAnsi="Times New Roman" w:cs="Times New Roman"/>
          <w:color w:val="000000" w:themeColor="text1"/>
          <w:sz w:val="28"/>
        </w:rPr>
        <w:t xml:space="preserve"> языка наиболее ин</w:t>
      </w:r>
      <w:r w:rsidR="001C5513">
        <w:rPr>
          <w:rFonts w:ascii="Times New Roman" w:hAnsi="Times New Roman" w:cs="Times New Roman"/>
          <w:color w:val="000000" w:themeColor="text1"/>
          <w:sz w:val="28"/>
        </w:rPr>
        <w:t>тересными, уместными и эффектив</w:t>
      </w:r>
      <w:r w:rsidRPr="00A729D1">
        <w:rPr>
          <w:rFonts w:ascii="Times New Roman" w:hAnsi="Times New Roman" w:cs="Times New Roman"/>
          <w:color w:val="000000" w:themeColor="text1"/>
          <w:sz w:val="28"/>
        </w:rPr>
        <w:t xml:space="preserve">ными, на </w:t>
      </w:r>
      <w:r w:rsidR="001C5513">
        <w:rPr>
          <w:rFonts w:ascii="Times New Roman" w:hAnsi="Times New Roman" w:cs="Times New Roman"/>
          <w:color w:val="000000" w:themeColor="text1"/>
          <w:sz w:val="28"/>
        </w:rPr>
        <w:t>наш</w:t>
      </w:r>
      <w:r w:rsidRPr="00A729D1">
        <w:rPr>
          <w:rFonts w:ascii="Times New Roman" w:hAnsi="Times New Roman" w:cs="Times New Roman"/>
          <w:color w:val="000000" w:themeColor="text1"/>
          <w:sz w:val="28"/>
        </w:rPr>
        <w:t xml:space="preserve"> взгляд, являются следующие формы использования ИКТ</w:t>
      </w:r>
      <w:r w:rsidR="00B61193">
        <w:rPr>
          <w:rFonts w:ascii="Times New Roman" w:hAnsi="Times New Roman" w:cs="Times New Roman"/>
          <w:color w:val="000000" w:themeColor="text1"/>
          <w:sz w:val="28"/>
        </w:rPr>
        <w:t>: компьютерные презентации</w:t>
      </w:r>
      <w:r w:rsidR="008D17C9">
        <w:rPr>
          <w:rFonts w:ascii="Times New Roman" w:hAnsi="Times New Roman" w:cs="Times New Roman"/>
          <w:color w:val="000000" w:themeColor="text1"/>
          <w:sz w:val="28"/>
        </w:rPr>
        <w:t>, фонохрестоматии, видеоролики, аудиозаписи, проекты</w:t>
      </w:r>
      <w:r w:rsidRPr="00A729D1">
        <w:rPr>
          <w:rFonts w:ascii="Times New Roman" w:hAnsi="Times New Roman" w:cs="Times New Roman"/>
          <w:color w:val="000000" w:themeColor="text1"/>
          <w:sz w:val="28"/>
        </w:rPr>
        <w:t xml:space="preserve">. </w:t>
      </w:r>
    </w:p>
    <w:p w:rsidR="00A148AE" w:rsidRDefault="00A729D1" w:rsidP="00B61193">
      <w:pPr>
        <w:spacing w:after="0" w:line="240" w:lineRule="auto"/>
        <w:ind w:firstLine="709"/>
        <w:jc w:val="both"/>
        <w:rPr>
          <w:rFonts w:ascii="Times New Roman" w:hAnsi="Times New Roman" w:cs="Times New Roman"/>
          <w:color w:val="000000" w:themeColor="text1"/>
          <w:sz w:val="28"/>
        </w:rPr>
      </w:pPr>
      <w:r w:rsidRPr="001C5513">
        <w:rPr>
          <w:rFonts w:ascii="Times New Roman" w:hAnsi="Times New Roman" w:cs="Times New Roman"/>
          <w:i/>
          <w:color w:val="000000" w:themeColor="text1"/>
          <w:sz w:val="28"/>
        </w:rPr>
        <w:t>Компьютерные презентации.</w:t>
      </w:r>
      <w:r w:rsidRPr="00A729D1">
        <w:rPr>
          <w:rFonts w:ascii="Times New Roman" w:hAnsi="Times New Roman" w:cs="Times New Roman"/>
          <w:color w:val="000000" w:themeColor="text1"/>
          <w:sz w:val="28"/>
        </w:rPr>
        <w:t xml:space="preserve"> Основная функция пре</w:t>
      </w:r>
      <w:r w:rsidR="001C5513">
        <w:rPr>
          <w:rFonts w:ascii="Times New Roman" w:hAnsi="Times New Roman" w:cs="Times New Roman"/>
          <w:color w:val="000000" w:themeColor="text1"/>
          <w:sz w:val="28"/>
        </w:rPr>
        <w:t>зентации – служить наглядным ма</w:t>
      </w:r>
      <w:r w:rsidRPr="00A729D1">
        <w:rPr>
          <w:rFonts w:ascii="Times New Roman" w:hAnsi="Times New Roman" w:cs="Times New Roman"/>
          <w:color w:val="000000" w:themeColor="text1"/>
          <w:sz w:val="28"/>
        </w:rPr>
        <w:t xml:space="preserve">териалом и нести информацию. Это могут быть уроки по </w:t>
      </w:r>
      <w:r w:rsidRPr="00A729D1">
        <w:rPr>
          <w:rFonts w:ascii="Times New Roman" w:hAnsi="Times New Roman" w:cs="Times New Roman"/>
          <w:color w:val="000000" w:themeColor="text1"/>
          <w:sz w:val="28"/>
        </w:rPr>
        <w:lastRenderedPageBreak/>
        <w:t xml:space="preserve">биографии </w:t>
      </w:r>
      <w:r w:rsidR="001C5513">
        <w:rPr>
          <w:rFonts w:ascii="Times New Roman" w:hAnsi="Times New Roman" w:cs="Times New Roman"/>
          <w:color w:val="000000" w:themeColor="text1"/>
          <w:sz w:val="28"/>
        </w:rPr>
        <w:t>известных английских писателей с богатым ил</w:t>
      </w:r>
      <w:r w:rsidRPr="00A729D1">
        <w:rPr>
          <w:rFonts w:ascii="Times New Roman" w:hAnsi="Times New Roman" w:cs="Times New Roman"/>
          <w:color w:val="000000" w:themeColor="text1"/>
          <w:sz w:val="28"/>
        </w:rPr>
        <w:t xml:space="preserve">люстративным материалом, по истории </w:t>
      </w:r>
      <w:r w:rsidR="001C5513">
        <w:rPr>
          <w:rFonts w:ascii="Times New Roman" w:hAnsi="Times New Roman" w:cs="Times New Roman"/>
          <w:color w:val="000000" w:themeColor="text1"/>
          <w:sz w:val="28"/>
        </w:rPr>
        <w:t xml:space="preserve">открытий в мире науки, </w:t>
      </w:r>
      <w:r w:rsidR="00A148AE">
        <w:rPr>
          <w:rFonts w:ascii="Times New Roman" w:hAnsi="Times New Roman" w:cs="Times New Roman"/>
          <w:color w:val="000000" w:themeColor="text1"/>
          <w:sz w:val="28"/>
        </w:rPr>
        <w:t>по миру современных технологий и т.д</w:t>
      </w:r>
      <w:r w:rsidRPr="00A729D1">
        <w:rPr>
          <w:rFonts w:ascii="Times New Roman" w:hAnsi="Times New Roman" w:cs="Times New Roman"/>
          <w:color w:val="000000" w:themeColor="text1"/>
          <w:sz w:val="28"/>
        </w:rPr>
        <w:t>. Презентации позволяют использовать ра</w:t>
      </w:r>
      <w:r w:rsidR="001C5513">
        <w:rPr>
          <w:rFonts w:ascii="Times New Roman" w:hAnsi="Times New Roman" w:cs="Times New Roman"/>
          <w:color w:val="000000" w:themeColor="text1"/>
          <w:sz w:val="28"/>
        </w:rPr>
        <w:t>знообразный иллюстративно-инфор</w:t>
      </w:r>
      <w:r w:rsidRPr="00A729D1">
        <w:rPr>
          <w:rFonts w:ascii="Times New Roman" w:hAnsi="Times New Roman" w:cs="Times New Roman"/>
          <w:color w:val="000000" w:themeColor="text1"/>
          <w:sz w:val="28"/>
        </w:rPr>
        <w:t>мационный материал, видеосюжеты, музыку, которые зач</w:t>
      </w:r>
      <w:r w:rsidR="001C5513">
        <w:rPr>
          <w:rFonts w:ascii="Times New Roman" w:hAnsi="Times New Roman" w:cs="Times New Roman"/>
          <w:color w:val="000000" w:themeColor="text1"/>
          <w:sz w:val="28"/>
        </w:rPr>
        <w:t>астую подбирают с помощью интер</w:t>
      </w:r>
      <w:r w:rsidRPr="00A729D1">
        <w:rPr>
          <w:rFonts w:ascii="Times New Roman" w:hAnsi="Times New Roman" w:cs="Times New Roman"/>
          <w:color w:val="000000" w:themeColor="text1"/>
          <w:sz w:val="28"/>
        </w:rPr>
        <w:t xml:space="preserve">нета сами обучающиеся, что способствует развитию их самостоятельности, умению находить, отбирать и оформлять информацию по теме. В работе для уроков изучения </w:t>
      </w:r>
      <w:r w:rsidR="00A148AE">
        <w:rPr>
          <w:rFonts w:ascii="Times New Roman" w:hAnsi="Times New Roman" w:cs="Times New Roman"/>
          <w:color w:val="000000" w:themeColor="text1"/>
          <w:sz w:val="28"/>
        </w:rPr>
        <w:t>нового материала</w:t>
      </w:r>
      <w:r w:rsidRPr="00A729D1">
        <w:rPr>
          <w:rFonts w:ascii="Times New Roman" w:hAnsi="Times New Roman" w:cs="Times New Roman"/>
          <w:color w:val="000000" w:themeColor="text1"/>
          <w:sz w:val="28"/>
        </w:rPr>
        <w:t xml:space="preserve"> используются как готовые презентации,</w:t>
      </w:r>
      <w:r w:rsidR="00A148AE">
        <w:rPr>
          <w:rFonts w:ascii="Times New Roman" w:hAnsi="Times New Roman" w:cs="Times New Roman"/>
          <w:color w:val="000000" w:themeColor="text1"/>
          <w:sz w:val="28"/>
        </w:rPr>
        <w:t xml:space="preserve"> созданные другими учителями</w:t>
      </w:r>
      <w:r w:rsidRPr="00A729D1">
        <w:rPr>
          <w:rFonts w:ascii="Times New Roman" w:hAnsi="Times New Roman" w:cs="Times New Roman"/>
          <w:color w:val="000000" w:themeColor="text1"/>
          <w:sz w:val="28"/>
        </w:rPr>
        <w:t xml:space="preserve">, так и созданные самостоятельно. Обучающиеся охотно создают презентации к урокам </w:t>
      </w:r>
      <w:r w:rsidR="00A148AE">
        <w:rPr>
          <w:rFonts w:ascii="Times New Roman" w:hAnsi="Times New Roman" w:cs="Times New Roman"/>
          <w:color w:val="000000" w:themeColor="text1"/>
          <w:sz w:val="28"/>
        </w:rPr>
        <w:t>сами</w:t>
      </w:r>
      <w:r w:rsidRPr="00A729D1">
        <w:rPr>
          <w:rFonts w:ascii="Times New Roman" w:hAnsi="Times New Roman" w:cs="Times New Roman"/>
          <w:color w:val="000000" w:themeColor="text1"/>
          <w:sz w:val="28"/>
        </w:rPr>
        <w:t>. Данные уроки посвящены обзорным темам, а также являются вст</w:t>
      </w:r>
      <w:r w:rsidR="00A148AE">
        <w:rPr>
          <w:rFonts w:ascii="Times New Roman" w:hAnsi="Times New Roman" w:cs="Times New Roman"/>
          <w:color w:val="000000" w:themeColor="text1"/>
          <w:sz w:val="28"/>
        </w:rPr>
        <w:t xml:space="preserve">упительными или заключительными. </w:t>
      </w:r>
      <w:r w:rsidRPr="00A729D1">
        <w:rPr>
          <w:rFonts w:ascii="Times New Roman" w:hAnsi="Times New Roman" w:cs="Times New Roman"/>
          <w:color w:val="000000" w:themeColor="text1"/>
          <w:sz w:val="28"/>
        </w:rPr>
        <w:t>Формы уроков разнообразны: уроки-лекции, уроки-семинары, урок</w:t>
      </w:r>
      <w:r w:rsidR="00A148AE">
        <w:rPr>
          <w:rFonts w:ascii="Times New Roman" w:hAnsi="Times New Roman" w:cs="Times New Roman"/>
          <w:color w:val="000000" w:themeColor="text1"/>
          <w:sz w:val="28"/>
        </w:rPr>
        <w:t>и в форме заочных экскурсий по</w:t>
      </w:r>
      <w:r w:rsidRPr="00A729D1">
        <w:rPr>
          <w:rFonts w:ascii="Times New Roman" w:hAnsi="Times New Roman" w:cs="Times New Roman"/>
          <w:color w:val="000000" w:themeColor="text1"/>
          <w:sz w:val="28"/>
        </w:rPr>
        <w:t xml:space="preserve"> музеям, памятным местам. </w:t>
      </w:r>
    </w:p>
    <w:p w:rsidR="00A148AE"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Очень удобно с помощью </w:t>
      </w:r>
      <w:r w:rsidR="00A148AE">
        <w:rPr>
          <w:rFonts w:ascii="Times New Roman" w:hAnsi="Times New Roman" w:cs="Times New Roman"/>
          <w:color w:val="000000" w:themeColor="text1"/>
          <w:sz w:val="28"/>
        </w:rPr>
        <w:t xml:space="preserve">презентаций </w:t>
      </w:r>
      <w:r w:rsidRPr="00A729D1">
        <w:rPr>
          <w:rFonts w:ascii="Times New Roman" w:hAnsi="Times New Roman" w:cs="Times New Roman"/>
          <w:color w:val="000000" w:themeColor="text1"/>
          <w:sz w:val="28"/>
        </w:rPr>
        <w:t>пров</w:t>
      </w:r>
      <w:r w:rsidR="00A148AE">
        <w:rPr>
          <w:rFonts w:ascii="Times New Roman" w:hAnsi="Times New Roman" w:cs="Times New Roman"/>
          <w:color w:val="000000" w:themeColor="text1"/>
          <w:sz w:val="28"/>
        </w:rPr>
        <w:t>одит</w:t>
      </w:r>
      <w:r w:rsidRPr="00A729D1">
        <w:rPr>
          <w:rFonts w:ascii="Times New Roman" w:hAnsi="Times New Roman" w:cs="Times New Roman"/>
          <w:color w:val="000000" w:themeColor="text1"/>
          <w:sz w:val="28"/>
        </w:rPr>
        <w:t>ь словарные диктанты, чередуя слайды с пропусками орфограмм со слайдами с ответами и критериями оценок. Данный вид слайдов удобен для определения и исправления ошибок, а</w:t>
      </w:r>
      <w:r w:rsidR="00931418">
        <w:rPr>
          <w:rFonts w:ascii="Times New Roman" w:hAnsi="Times New Roman" w:cs="Times New Roman"/>
          <w:color w:val="000000" w:themeColor="text1"/>
          <w:sz w:val="28"/>
        </w:rPr>
        <w:t xml:space="preserve"> </w:t>
      </w:r>
      <w:r w:rsidRPr="00A729D1">
        <w:rPr>
          <w:rFonts w:ascii="Times New Roman" w:hAnsi="Times New Roman" w:cs="Times New Roman"/>
          <w:color w:val="000000" w:themeColor="text1"/>
          <w:sz w:val="28"/>
        </w:rPr>
        <w:t xml:space="preserve">также выставления оценок самими обучающимися, что активизирует их внимание и формирует орфографическую зоркость. </w:t>
      </w:r>
    </w:p>
    <w:p w:rsidR="00A148AE"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Использование презентаций-тестов п</w:t>
      </w:r>
      <w:r w:rsidR="00A148AE">
        <w:rPr>
          <w:rFonts w:ascii="Times New Roman" w:hAnsi="Times New Roman" w:cs="Times New Roman"/>
          <w:color w:val="000000" w:themeColor="text1"/>
          <w:sz w:val="28"/>
        </w:rPr>
        <w:t>омогает не только экономить вре</w:t>
      </w:r>
      <w:r w:rsidRPr="00A729D1">
        <w:rPr>
          <w:rFonts w:ascii="Times New Roman" w:hAnsi="Times New Roman" w:cs="Times New Roman"/>
          <w:color w:val="000000" w:themeColor="text1"/>
          <w:sz w:val="28"/>
        </w:rPr>
        <w:t>мя преподавателя, но и дает возможность обучающимся сами</w:t>
      </w:r>
      <w:r w:rsidR="00A148AE">
        <w:rPr>
          <w:rFonts w:ascii="Times New Roman" w:hAnsi="Times New Roman" w:cs="Times New Roman"/>
          <w:color w:val="000000" w:themeColor="text1"/>
          <w:sz w:val="28"/>
        </w:rPr>
        <w:t>м оценить свои знания, свои воз</w:t>
      </w:r>
      <w:r w:rsidRPr="00A729D1">
        <w:rPr>
          <w:rFonts w:ascii="Times New Roman" w:hAnsi="Times New Roman" w:cs="Times New Roman"/>
          <w:color w:val="000000" w:themeColor="text1"/>
          <w:sz w:val="28"/>
        </w:rPr>
        <w:t xml:space="preserve">можности. </w:t>
      </w:r>
    </w:p>
    <w:p w:rsidR="00693648" w:rsidRDefault="00A729D1" w:rsidP="00B61193">
      <w:pPr>
        <w:spacing w:after="0" w:line="240" w:lineRule="auto"/>
        <w:ind w:firstLine="709"/>
        <w:jc w:val="both"/>
        <w:rPr>
          <w:rFonts w:ascii="Times New Roman" w:hAnsi="Times New Roman" w:cs="Times New Roman"/>
          <w:color w:val="000000" w:themeColor="text1"/>
          <w:sz w:val="28"/>
        </w:rPr>
      </w:pPr>
      <w:r w:rsidRPr="00693648">
        <w:rPr>
          <w:rFonts w:ascii="Times New Roman" w:hAnsi="Times New Roman" w:cs="Times New Roman"/>
          <w:i/>
          <w:color w:val="000000" w:themeColor="text1"/>
          <w:sz w:val="28"/>
        </w:rPr>
        <w:t>Фонохрестоматии.</w:t>
      </w:r>
      <w:r w:rsidRPr="00A729D1">
        <w:rPr>
          <w:rFonts w:ascii="Times New Roman" w:hAnsi="Times New Roman" w:cs="Times New Roman"/>
          <w:color w:val="000000" w:themeColor="text1"/>
          <w:sz w:val="28"/>
        </w:rPr>
        <w:t xml:space="preserve"> Сделать уроки </w:t>
      </w:r>
      <w:r w:rsidR="00693648">
        <w:rPr>
          <w:rFonts w:ascii="Times New Roman" w:hAnsi="Times New Roman" w:cs="Times New Roman"/>
          <w:color w:val="000000" w:themeColor="text1"/>
          <w:sz w:val="28"/>
        </w:rPr>
        <w:t>иностранного языка</w:t>
      </w:r>
      <w:r w:rsidRPr="00A729D1">
        <w:rPr>
          <w:rFonts w:ascii="Times New Roman" w:hAnsi="Times New Roman" w:cs="Times New Roman"/>
          <w:color w:val="000000" w:themeColor="text1"/>
          <w:sz w:val="28"/>
        </w:rPr>
        <w:t xml:space="preserve"> боле</w:t>
      </w:r>
      <w:r w:rsidR="00693648">
        <w:rPr>
          <w:rFonts w:ascii="Times New Roman" w:hAnsi="Times New Roman" w:cs="Times New Roman"/>
          <w:color w:val="000000" w:themeColor="text1"/>
          <w:sz w:val="28"/>
        </w:rPr>
        <w:t>е разнообразными позволяют фоно</w:t>
      </w:r>
      <w:r w:rsidRPr="00A729D1">
        <w:rPr>
          <w:rFonts w:ascii="Times New Roman" w:hAnsi="Times New Roman" w:cs="Times New Roman"/>
          <w:color w:val="000000" w:themeColor="text1"/>
          <w:sz w:val="28"/>
        </w:rPr>
        <w:t>хрестоматии. Используются фонохрестоматии как в тра</w:t>
      </w:r>
      <w:r w:rsidR="00693648">
        <w:rPr>
          <w:rFonts w:ascii="Times New Roman" w:hAnsi="Times New Roman" w:cs="Times New Roman"/>
          <w:color w:val="000000" w:themeColor="text1"/>
          <w:sz w:val="28"/>
        </w:rPr>
        <w:t>диционном виде, так и нетрадици</w:t>
      </w:r>
      <w:r w:rsidRPr="00A729D1">
        <w:rPr>
          <w:rFonts w:ascii="Times New Roman" w:hAnsi="Times New Roman" w:cs="Times New Roman"/>
          <w:color w:val="000000" w:themeColor="text1"/>
          <w:sz w:val="28"/>
        </w:rPr>
        <w:t xml:space="preserve">онные. </w:t>
      </w:r>
      <w:r w:rsidR="00693648">
        <w:rPr>
          <w:rFonts w:ascii="Times New Roman" w:hAnsi="Times New Roman" w:cs="Times New Roman"/>
          <w:color w:val="000000" w:themeColor="text1"/>
          <w:sz w:val="28"/>
        </w:rPr>
        <w:t>И</w:t>
      </w:r>
      <w:r w:rsidRPr="00A729D1">
        <w:rPr>
          <w:rFonts w:ascii="Times New Roman" w:hAnsi="Times New Roman" w:cs="Times New Roman"/>
          <w:color w:val="000000" w:themeColor="text1"/>
          <w:sz w:val="28"/>
        </w:rPr>
        <w:t>спользу</w:t>
      </w:r>
      <w:r w:rsidR="00693648">
        <w:rPr>
          <w:rFonts w:ascii="Times New Roman" w:hAnsi="Times New Roman" w:cs="Times New Roman"/>
          <w:color w:val="000000" w:themeColor="text1"/>
          <w:sz w:val="28"/>
        </w:rPr>
        <w:t>ются отрывки из аудиокниг, пере</w:t>
      </w:r>
      <w:r w:rsidRPr="00A729D1">
        <w:rPr>
          <w:rFonts w:ascii="Times New Roman" w:hAnsi="Times New Roman" w:cs="Times New Roman"/>
          <w:color w:val="000000" w:themeColor="text1"/>
          <w:sz w:val="28"/>
        </w:rPr>
        <w:t xml:space="preserve">межается живое чтение с чтением профессионального актера. На текст также можно наложить и картинки, и музыку. </w:t>
      </w:r>
    </w:p>
    <w:p w:rsidR="00693648"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Фонохрестоматии можно использовать как эталонное про</w:t>
      </w:r>
      <w:r w:rsidR="00693648">
        <w:rPr>
          <w:rFonts w:ascii="Times New Roman" w:hAnsi="Times New Roman" w:cs="Times New Roman"/>
          <w:color w:val="000000" w:themeColor="text1"/>
          <w:sz w:val="28"/>
        </w:rPr>
        <w:t>чтение, к которому следует стре</w:t>
      </w:r>
      <w:r w:rsidRPr="00A729D1">
        <w:rPr>
          <w:rFonts w:ascii="Times New Roman" w:hAnsi="Times New Roman" w:cs="Times New Roman"/>
          <w:color w:val="000000" w:themeColor="text1"/>
          <w:sz w:val="28"/>
        </w:rPr>
        <w:t xml:space="preserve">миться, можно давать как иллюстрацию или в познавательных целях, чтобы познакомиться с голосами знаменитых писателей, актеров, а также, чтобы разнообразить урок при прочтении произведения или при изучении творчества поэта или писателя в целом. </w:t>
      </w:r>
    </w:p>
    <w:p w:rsidR="00693648" w:rsidRDefault="00A729D1" w:rsidP="00B61193">
      <w:pPr>
        <w:spacing w:after="0" w:line="240" w:lineRule="auto"/>
        <w:ind w:firstLine="709"/>
        <w:jc w:val="both"/>
        <w:rPr>
          <w:rFonts w:ascii="Times New Roman" w:hAnsi="Times New Roman" w:cs="Times New Roman"/>
          <w:color w:val="000000" w:themeColor="text1"/>
          <w:sz w:val="28"/>
        </w:rPr>
      </w:pPr>
      <w:r w:rsidRPr="00693648">
        <w:rPr>
          <w:rFonts w:ascii="Times New Roman" w:hAnsi="Times New Roman" w:cs="Times New Roman"/>
          <w:i/>
          <w:color w:val="000000" w:themeColor="text1"/>
          <w:sz w:val="28"/>
        </w:rPr>
        <w:t>Видеоролики.</w:t>
      </w:r>
      <w:r w:rsidRPr="00A729D1">
        <w:rPr>
          <w:rFonts w:ascii="Times New Roman" w:hAnsi="Times New Roman" w:cs="Times New Roman"/>
          <w:color w:val="000000" w:themeColor="text1"/>
          <w:sz w:val="28"/>
        </w:rPr>
        <w:t xml:space="preserve"> На уроках часто используются видеороли</w:t>
      </w:r>
      <w:r w:rsidR="00693648">
        <w:rPr>
          <w:rFonts w:ascii="Times New Roman" w:hAnsi="Times New Roman" w:cs="Times New Roman"/>
          <w:color w:val="000000" w:themeColor="text1"/>
          <w:sz w:val="28"/>
        </w:rPr>
        <w:t>ки. Насколько интереснее не про</w:t>
      </w:r>
      <w:r w:rsidRPr="00A729D1">
        <w:rPr>
          <w:rFonts w:ascii="Times New Roman" w:hAnsi="Times New Roman" w:cs="Times New Roman"/>
          <w:color w:val="000000" w:themeColor="text1"/>
          <w:sz w:val="28"/>
        </w:rPr>
        <w:t xml:space="preserve">сто прослушать рассказ преподавателя о </w:t>
      </w:r>
      <w:r w:rsidR="00693648">
        <w:rPr>
          <w:rFonts w:ascii="Times New Roman" w:hAnsi="Times New Roman" w:cs="Times New Roman"/>
          <w:color w:val="000000" w:themeColor="text1"/>
          <w:sz w:val="28"/>
        </w:rPr>
        <w:t>новой теме</w:t>
      </w:r>
      <w:r w:rsidRPr="00A729D1">
        <w:rPr>
          <w:rFonts w:ascii="Times New Roman" w:hAnsi="Times New Roman" w:cs="Times New Roman"/>
          <w:color w:val="000000" w:themeColor="text1"/>
          <w:sz w:val="28"/>
        </w:rPr>
        <w:t xml:space="preserve">, не просто посмотреть презентацию с </w:t>
      </w:r>
      <w:r w:rsidR="00693648">
        <w:rPr>
          <w:rFonts w:ascii="Times New Roman" w:hAnsi="Times New Roman" w:cs="Times New Roman"/>
          <w:color w:val="000000" w:themeColor="text1"/>
          <w:sz w:val="28"/>
        </w:rPr>
        <w:t>картинками</w:t>
      </w:r>
      <w:r w:rsidRPr="00A729D1">
        <w:rPr>
          <w:rFonts w:ascii="Times New Roman" w:hAnsi="Times New Roman" w:cs="Times New Roman"/>
          <w:color w:val="000000" w:themeColor="text1"/>
          <w:sz w:val="28"/>
        </w:rPr>
        <w:t xml:space="preserve">, но воочию увидеть людей, </w:t>
      </w:r>
      <w:r w:rsidR="00693648">
        <w:rPr>
          <w:rFonts w:ascii="Times New Roman" w:hAnsi="Times New Roman" w:cs="Times New Roman"/>
          <w:color w:val="000000" w:themeColor="text1"/>
          <w:sz w:val="28"/>
        </w:rPr>
        <w:t xml:space="preserve">сам процесс, места и т.д. </w:t>
      </w:r>
      <w:r w:rsidRPr="00A729D1">
        <w:rPr>
          <w:rFonts w:ascii="Times New Roman" w:hAnsi="Times New Roman" w:cs="Times New Roman"/>
          <w:color w:val="000000" w:themeColor="text1"/>
          <w:sz w:val="28"/>
        </w:rPr>
        <w:t xml:space="preserve">Это заочные экскурсии по </w:t>
      </w:r>
      <w:r w:rsidR="00693648">
        <w:rPr>
          <w:rFonts w:ascii="Times New Roman" w:hAnsi="Times New Roman" w:cs="Times New Roman"/>
          <w:color w:val="000000" w:themeColor="text1"/>
          <w:sz w:val="28"/>
        </w:rPr>
        <w:t>городам и странам</w:t>
      </w:r>
      <w:r w:rsidRPr="00A729D1">
        <w:rPr>
          <w:rFonts w:ascii="Times New Roman" w:hAnsi="Times New Roman" w:cs="Times New Roman"/>
          <w:color w:val="000000" w:themeColor="text1"/>
          <w:sz w:val="28"/>
        </w:rPr>
        <w:t xml:space="preserve">, ведь не всегда можно съездить в отдаленные места, поэтому такие экскурсии замещают «живые». </w:t>
      </w:r>
    </w:p>
    <w:p w:rsidR="00355A9A" w:rsidRDefault="00693648" w:rsidP="00B61193">
      <w:pPr>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Использу</w:t>
      </w:r>
      <w:r w:rsidR="00A729D1" w:rsidRPr="00A729D1">
        <w:rPr>
          <w:rFonts w:ascii="Times New Roman" w:hAnsi="Times New Roman" w:cs="Times New Roman"/>
          <w:color w:val="000000" w:themeColor="text1"/>
          <w:sz w:val="28"/>
        </w:rPr>
        <w:t>ются готовые видеоролики, а также выполняются самостоятельно, записывается текст, подбирается иллюстративный материал, на</w:t>
      </w:r>
      <w:r>
        <w:rPr>
          <w:rFonts w:ascii="Times New Roman" w:hAnsi="Times New Roman" w:cs="Times New Roman"/>
          <w:color w:val="000000" w:themeColor="text1"/>
          <w:sz w:val="28"/>
        </w:rPr>
        <w:t>кладывается на звук, и фильм готов</w:t>
      </w:r>
      <w:r w:rsidR="00A729D1" w:rsidRPr="00A729D1">
        <w:rPr>
          <w:rFonts w:ascii="Times New Roman" w:hAnsi="Times New Roman" w:cs="Times New Roman"/>
          <w:color w:val="000000" w:themeColor="text1"/>
          <w:sz w:val="28"/>
        </w:rPr>
        <w:t xml:space="preserve">. Просмотр предваряется заданиями. Ребята не просто смотрят видеоролик. Им заранее предлагаются задания, вопросы, на которые надо ответить после просмотра видеосюжета. По ходу просмотра они могут записывать основные факты, даты или составлять план, что развивает </w:t>
      </w:r>
      <w:proofErr w:type="spellStart"/>
      <w:r w:rsidR="00A729D1" w:rsidRPr="00A729D1">
        <w:rPr>
          <w:rFonts w:ascii="Times New Roman" w:hAnsi="Times New Roman" w:cs="Times New Roman"/>
          <w:color w:val="000000" w:themeColor="text1"/>
          <w:sz w:val="28"/>
        </w:rPr>
        <w:t>общеучебные</w:t>
      </w:r>
      <w:proofErr w:type="spellEnd"/>
      <w:r w:rsidR="00A729D1" w:rsidRPr="00A729D1">
        <w:rPr>
          <w:rFonts w:ascii="Times New Roman" w:hAnsi="Times New Roman" w:cs="Times New Roman"/>
          <w:color w:val="000000" w:themeColor="text1"/>
          <w:sz w:val="28"/>
        </w:rPr>
        <w:t xml:space="preserve"> умения и навыки. Наиболее простые задания, например, какие события предшествовали данному моменту и какие последуют за ним. Иногда </w:t>
      </w:r>
      <w:r w:rsidR="00A729D1" w:rsidRPr="00A729D1">
        <w:rPr>
          <w:rFonts w:ascii="Times New Roman" w:hAnsi="Times New Roman" w:cs="Times New Roman"/>
          <w:color w:val="000000" w:themeColor="text1"/>
          <w:sz w:val="28"/>
        </w:rPr>
        <w:lastRenderedPageBreak/>
        <w:t>организуется целый ки</w:t>
      </w:r>
      <w:r w:rsidR="00355A9A">
        <w:rPr>
          <w:rFonts w:ascii="Times New Roman" w:hAnsi="Times New Roman" w:cs="Times New Roman"/>
          <w:color w:val="000000" w:themeColor="text1"/>
          <w:sz w:val="28"/>
        </w:rPr>
        <w:t>носеанс с обязательным последующим обсуждением.</w:t>
      </w:r>
      <w:r w:rsidR="00A729D1" w:rsidRPr="00A729D1">
        <w:rPr>
          <w:rFonts w:ascii="Times New Roman" w:hAnsi="Times New Roman" w:cs="Times New Roman"/>
          <w:color w:val="000000" w:themeColor="text1"/>
          <w:sz w:val="28"/>
        </w:rPr>
        <w:t xml:space="preserve"> Их использование позволяет сменить атмосферу </w:t>
      </w:r>
      <w:r w:rsidR="00355A9A">
        <w:rPr>
          <w:rFonts w:ascii="Times New Roman" w:hAnsi="Times New Roman" w:cs="Times New Roman"/>
          <w:color w:val="000000" w:themeColor="text1"/>
          <w:sz w:val="28"/>
        </w:rPr>
        <w:t>привычного занятия</w:t>
      </w:r>
      <w:r w:rsidR="00A729D1" w:rsidRPr="00A729D1">
        <w:rPr>
          <w:rFonts w:ascii="Times New Roman" w:hAnsi="Times New Roman" w:cs="Times New Roman"/>
          <w:color w:val="000000" w:themeColor="text1"/>
          <w:sz w:val="28"/>
        </w:rPr>
        <w:t xml:space="preserve">. </w:t>
      </w:r>
    </w:p>
    <w:p w:rsidR="008D17C9" w:rsidRDefault="00A729D1" w:rsidP="00B61193">
      <w:pPr>
        <w:spacing w:after="0" w:line="240" w:lineRule="auto"/>
        <w:ind w:firstLine="709"/>
        <w:jc w:val="both"/>
        <w:rPr>
          <w:rFonts w:ascii="Times New Roman" w:hAnsi="Times New Roman" w:cs="Times New Roman"/>
          <w:color w:val="000000" w:themeColor="text1"/>
          <w:sz w:val="28"/>
        </w:rPr>
      </w:pPr>
      <w:r w:rsidRPr="00355A9A">
        <w:rPr>
          <w:rFonts w:ascii="Times New Roman" w:hAnsi="Times New Roman" w:cs="Times New Roman"/>
          <w:i/>
          <w:color w:val="000000" w:themeColor="text1"/>
          <w:sz w:val="28"/>
        </w:rPr>
        <w:t>Аудиозаписи.</w:t>
      </w:r>
      <w:r w:rsidRPr="00A729D1">
        <w:rPr>
          <w:rFonts w:ascii="Times New Roman" w:hAnsi="Times New Roman" w:cs="Times New Roman"/>
          <w:color w:val="000000" w:themeColor="text1"/>
          <w:sz w:val="28"/>
        </w:rPr>
        <w:t xml:space="preserve"> На уроках </w:t>
      </w:r>
      <w:r w:rsidR="00355A9A">
        <w:rPr>
          <w:rFonts w:ascii="Times New Roman" w:hAnsi="Times New Roman" w:cs="Times New Roman"/>
          <w:color w:val="000000" w:themeColor="text1"/>
          <w:sz w:val="28"/>
        </w:rPr>
        <w:t>иностранного</w:t>
      </w:r>
      <w:r w:rsidRPr="00A729D1">
        <w:rPr>
          <w:rFonts w:ascii="Times New Roman" w:hAnsi="Times New Roman" w:cs="Times New Roman"/>
          <w:color w:val="000000" w:themeColor="text1"/>
          <w:sz w:val="28"/>
        </w:rPr>
        <w:t xml:space="preserve"> языка </w:t>
      </w:r>
      <w:r w:rsidR="00355A9A">
        <w:rPr>
          <w:rFonts w:ascii="Times New Roman" w:hAnsi="Times New Roman" w:cs="Times New Roman"/>
          <w:color w:val="000000" w:themeColor="text1"/>
          <w:sz w:val="28"/>
        </w:rPr>
        <w:t xml:space="preserve">широко </w:t>
      </w:r>
      <w:r w:rsidRPr="00A729D1">
        <w:rPr>
          <w:rFonts w:ascii="Times New Roman" w:hAnsi="Times New Roman" w:cs="Times New Roman"/>
          <w:color w:val="000000" w:themeColor="text1"/>
          <w:sz w:val="28"/>
        </w:rPr>
        <w:t xml:space="preserve">используются аудиозаписи. Записывается текст диктанта с помощью микрофона, можно это сделать и на два варианта: с помощью мужского и женского голосов. Затем на уроке включается аудиозапись в ходе проведения словарного диктанта, написания изложения, проверочной и тестовой работы. В это время преподаватель наблюдает, чтобы обучающиеся не списывали, или проверяет предыдущую работу. Такую работу можно проводить в ходе уплотненного опроса. Например, несколько человек работают у доски, еще несколько – с карточками на местах, а остальные – с аудиозаписью. Преподаватель в это время может направлять работу у доски. Это повышает эффективность урока, наполняемость оценок, урок проходит динамично, разнообразно. </w:t>
      </w:r>
    </w:p>
    <w:p w:rsidR="008D17C9" w:rsidRDefault="00A729D1" w:rsidP="00B61193">
      <w:pPr>
        <w:spacing w:after="0" w:line="240" w:lineRule="auto"/>
        <w:ind w:firstLine="709"/>
        <w:jc w:val="both"/>
        <w:rPr>
          <w:rFonts w:ascii="Times New Roman" w:hAnsi="Times New Roman" w:cs="Times New Roman"/>
          <w:color w:val="000000" w:themeColor="text1"/>
          <w:sz w:val="28"/>
        </w:rPr>
      </w:pPr>
      <w:r w:rsidRPr="008D17C9">
        <w:rPr>
          <w:rFonts w:ascii="Times New Roman" w:hAnsi="Times New Roman" w:cs="Times New Roman"/>
          <w:i/>
          <w:color w:val="000000" w:themeColor="text1"/>
          <w:sz w:val="28"/>
        </w:rPr>
        <w:t>Проекты.</w:t>
      </w:r>
      <w:r w:rsidRPr="00A729D1">
        <w:rPr>
          <w:rFonts w:ascii="Times New Roman" w:hAnsi="Times New Roman" w:cs="Times New Roman"/>
          <w:color w:val="000000" w:themeColor="text1"/>
          <w:sz w:val="28"/>
        </w:rPr>
        <w:t xml:space="preserve"> Использование ИКТ позволяет осуществлять внедрение в образовательный процесс исследовательских, творческих, ролевых, информацион</w:t>
      </w:r>
      <w:r w:rsidR="008D17C9">
        <w:rPr>
          <w:rFonts w:ascii="Times New Roman" w:hAnsi="Times New Roman" w:cs="Times New Roman"/>
          <w:color w:val="000000" w:themeColor="text1"/>
          <w:sz w:val="28"/>
        </w:rPr>
        <w:t>ных проектов. В последнее время</w:t>
      </w:r>
      <w:r w:rsidRPr="00A729D1">
        <w:rPr>
          <w:rFonts w:ascii="Times New Roman" w:hAnsi="Times New Roman" w:cs="Times New Roman"/>
          <w:color w:val="000000" w:themeColor="text1"/>
          <w:sz w:val="28"/>
        </w:rPr>
        <w:t xml:space="preserve"> разработка и внедрение проектов стали одной из составляющих педагогической детальности. У обучающихся есть возможность после проведения исследований, создать презентации, видеоролики, оформить таблицы, графики, диаграммы, схемы, оформить и распечатать текстовый материал, а также организовать публичную демонстрацию и защиту проекта. Первым опытом в реализации исследовательской деятельност</w:t>
      </w:r>
      <w:r w:rsidR="008D17C9">
        <w:rPr>
          <w:rFonts w:ascii="Times New Roman" w:hAnsi="Times New Roman" w:cs="Times New Roman"/>
          <w:color w:val="000000" w:themeColor="text1"/>
          <w:sz w:val="28"/>
        </w:rPr>
        <w:t>и</w:t>
      </w:r>
      <w:r w:rsidRPr="00A729D1">
        <w:rPr>
          <w:rFonts w:ascii="Times New Roman" w:hAnsi="Times New Roman" w:cs="Times New Roman"/>
          <w:color w:val="000000" w:themeColor="text1"/>
          <w:sz w:val="28"/>
        </w:rPr>
        <w:t xml:space="preserve"> </w:t>
      </w:r>
      <w:r w:rsidR="008D17C9">
        <w:rPr>
          <w:rFonts w:ascii="Times New Roman" w:hAnsi="Times New Roman" w:cs="Times New Roman"/>
          <w:color w:val="000000" w:themeColor="text1"/>
          <w:sz w:val="28"/>
        </w:rPr>
        <w:t xml:space="preserve">для наших обучающихся </w:t>
      </w:r>
      <w:r w:rsidR="004D2CFA">
        <w:rPr>
          <w:rFonts w:ascii="Times New Roman" w:hAnsi="Times New Roman" w:cs="Times New Roman"/>
          <w:color w:val="000000" w:themeColor="text1"/>
          <w:sz w:val="28"/>
        </w:rPr>
        <w:t xml:space="preserve">является </w:t>
      </w:r>
      <w:r w:rsidR="004D2CFA" w:rsidRPr="00A729D1">
        <w:rPr>
          <w:rFonts w:ascii="Times New Roman" w:hAnsi="Times New Roman" w:cs="Times New Roman"/>
          <w:color w:val="000000" w:themeColor="text1"/>
          <w:sz w:val="28"/>
        </w:rPr>
        <w:t>внутриучрежденческая</w:t>
      </w:r>
      <w:r w:rsidRPr="00A729D1">
        <w:rPr>
          <w:rFonts w:ascii="Times New Roman" w:hAnsi="Times New Roman" w:cs="Times New Roman"/>
          <w:color w:val="000000" w:themeColor="text1"/>
          <w:sz w:val="28"/>
        </w:rPr>
        <w:t xml:space="preserve"> конференция, подготовка к которой дли</w:t>
      </w:r>
      <w:r w:rsidR="008D17C9">
        <w:rPr>
          <w:rFonts w:ascii="Times New Roman" w:hAnsi="Times New Roman" w:cs="Times New Roman"/>
          <w:color w:val="000000" w:themeColor="text1"/>
          <w:sz w:val="28"/>
        </w:rPr>
        <w:t>тся</w:t>
      </w:r>
      <w:r w:rsidRPr="00A729D1">
        <w:rPr>
          <w:rFonts w:ascii="Times New Roman" w:hAnsi="Times New Roman" w:cs="Times New Roman"/>
          <w:color w:val="000000" w:themeColor="text1"/>
          <w:sz w:val="28"/>
        </w:rPr>
        <w:t xml:space="preserve"> в течение целого учебного года. Применение ИКТ способств</w:t>
      </w:r>
      <w:r w:rsidR="008D17C9">
        <w:rPr>
          <w:rFonts w:ascii="Times New Roman" w:hAnsi="Times New Roman" w:cs="Times New Roman"/>
          <w:color w:val="000000" w:themeColor="text1"/>
          <w:sz w:val="28"/>
        </w:rPr>
        <w:t>ует</w:t>
      </w:r>
      <w:r w:rsidRPr="00A729D1">
        <w:rPr>
          <w:rFonts w:ascii="Times New Roman" w:hAnsi="Times New Roman" w:cs="Times New Roman"/>
          <w:color w:val="000000" w:themeColor="text1"/>
          <w:sz w:val="28"/>
        </w:rPr>
        <w:t xml:space="preserve"> ее успешной подготовке и реализации. </w:t>
      </w:r>
      <w:r w:rsidR="008D17C9">
        <w:rPr>
          <w:rFonts w:ascii="Times New Roman" w:hAnsi="Times New Roman" w:cs="Times New Roman"/>
          <w:color w:val="000000" w:themeColor="text1"/>
          <w:sz w:val="28"/>
        </w:rPr>
        <w:t xml:space="preserve">Каждый год ребята выбирают актуальные темы, а их представление </w:t>
      </w:r>
      <w:r w:rsidR="004D2CFA">
        <w:rPr>
          <w:rFonts w:ascii="Times New Roman" w:hAnsi="Times New Roman" w:cs="Times New Roman"/>
          <w:color w:val="000000" w:themeColor="text1"/>
          <w:sz w:val="28"/>
        </w:rPr>
        <w:t>становится весьма интересным благодаря использованию возможностей ИКТ</w:t>
      </w:r>
      <w:r w:rsidRPr="00A729D1">
        <w:rPr>
          <w:rFonts w:ascii="Times New Roman" w:hAnsi="Times New Roman" w:cs="Times New Roman"/>
          <w:color w:val="000000" w:themeColor="text1"/>
          <w:sz w:val="28"/>
        </w:rPr>
        <w:t xml:space="preserve">. </w:t>
      </w:r>
    </w:p>
    <w:p w:rsidR="004D2CFA"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Внедряя ИКТ в педагогическую деятельность, становится понятно, что данная модель обучения, построенная на основе современных информационных технологий, способствует повышению эффективности уроков </w:t>
      </w:r>
      <w:r w:rsidR="004D2CFA">
        <w:rPr>
          <w:rFonts w:ascii="Times New Roman" w:hAnsi="Times New Roman" w:cs="Times New Roman"/>
          <w:color w:val="000000" w:themeColor="text1"/>
          <w:sz w:val="28"/>
        </w:rPr>
        <w:t>иностранного</w:t>
      </w:r>
      <w:r w:rsidRPr="00A729D1">
        <w:rPr>
          <w:rFonts w:ascii="Times New Roman" w:hAnsi="Times New Roman" w:cs="Times New Roman"/>
          <w:color w:val="000000" w:themeColor="text1"/>
          <w:sz w:val="28"/>
        </w:rPr>
        <w:t xml:space="preserve"> языка</w:t>
      </w:r>
      <w:r w:rsidR="004D2CFA">
        <w:rPr>
          <w:rFonts w:ascii="Times New Roman" w:hAnsi="Times New Roman" w:cs="Times New Roman"/>
          <w:color w:val="000000" w:themeColor="text1"/>
          <w:sz w:val="28"/>
        </w:rPr>
        <w:t>. Безусловно,</w:t>
      </w:r>
      <w:r w:rsidRPr="00A729D1">
        <w:rPr>
          <w:rFonts w:ascii="Times New Roman" w:hAnsi="Times New Roman" w:cs="Times New Roman"/>
          <w:color w:val="000000" w:themeColor="text1"/>
          <w:sz w:val="28"/>
        </w:rPr>
        <w:t xml:space="preserve"> учебник – наиболее привычный инструмент и помощник обучающемуся и педагогу, который можно листать, ощущать, общаться с ним, как с человеком, но ИКТ – технологии – дополнительные возможности учения. Поэтому ИКТ и учебник – единое целое; применение ИКТ на уроке необходимо – это требование времени, которое разнообразит урок, позволит увеличить его плотность, активизировать работу обучающихся</w:t>
      </w:r>
      <w:r w:rsidR="004D2CFA">
        <w:rPr>
          <w:rFonts w:ascii="Times New Roman" w:hAnsi="Times New Roman" w:cs="Times New Roman"/>
          <w:color w:val="000000" w:themeColor="text1"/>
          <w:sz w:val="28"/>
        </w:rPr>
        <w:t>.</w:t>
      </w:r>
      <w:r w:rsidRPr="00A729D1">
        <w:rPr>
          <w:rFonts w:ascii="Times New Roman" w:hAnsi="Times New Roman" w:cs="Times New Roman"/>
          <w:color w:val="000000" w:themeColor="text1"/>
          <w:sz w:val="28"/>
        </w:rPr>
        <w:t xml:space="preserve"> ИКТ как средство доступа к учебной информации, обеспечивает возможности поиска, сбора информации и работы с источн</w:t>
      </w:r>
      <w:r w:rsidR="004D2CFA">
        <w:rPr>
          <w:rFonts w:ascii="Times New Roman" w:hAnsi="Times New Roman" w:cs="Times New Roman"/>
          <w:color w:val="000000" w:themeColor="text1"/>
          <w:sz w:val="28"/>
        </w:rPr>
        <w:t>иком, в том числе сети Интернет</w:t>
      </w:r>
      <w:r w:rsidRPr="00A729D1">
        <w:rPr>
          <w:rFonts w:ascii="Times New Roman" w:hAnsi="Times New Roman" w:cs="Times New Roman"/>
          <w:color w:val="000000" w:themeColor="text1"/>
          <w:sz w:val="28"/>
        </w:rPr>
        <w:t xml:space="preserve">. Успех обучения зависит от творческой личности педагога, от его умения: </w:t>
      </w:r>
    </w:p>
    <w:p w:rsidR="004D2CFA"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 использовать ИКТ как средство организации проектной деятельности обучающегося; </w:t>
      </w:r>
    </w:p>
    <w:p w:rsidR="004D2CFA"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 использовать компьютерные презентации; </w:t>
      </w:r>
    </w:p>
    <w:p w:rsidR="004D2CFA"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 проводить интерактивные лекции с использованием мультимедиа-технологий; </w:t>
      </w:r>
    </w:p>
    <w:p w:rsidR="004D2CFA"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t xml:space="preserve">– сделать урок современным; </w:t>
      </w:r>
    </w:p>
    <w:p w:rsidR="00A729D1" w:rsidRPr="001C5513" w:rsidRDefault="00A729D1" w:rsidP="00B61193">
      <w:pPr>
        <w:spacing w:after="0" w:line="240" w:lineRule="auto"/>
        <w:ind w:firstLine="709"/>
        <w:jc w:val="both"/>
        <w:rPr>
          <w:rFonts w:ascii="Times New Roman" w:hAnsi="Times New Roman" w:cs="Times New Roman"/>
          <w:color w:val="000000" w:themeColor="text1"/>
          <w:sz w:val="28"/>
        </w:rPr>
      </w:pPr>
      <w:r w:rsidRPr="00A729D1">
        <w:rPr>
          <w:rFonts w:ascii="Times New Roman" w:hAnsi="Times New Roman" w:cs="Times New Roman"/>
          <w:color w:val="000000" w:themeColor="text1"/>
          <w:sz w:val="28"/>
        </w:rPr>
        <w:lastRenderedPageBreak/>
        <w:t xml:space="preserve">– организовывать самостоятельную учебно-познавательную деятельность. И самое главное, используя ИКТ, нельзя забывать о </w:t>
      </w:r>
      <w:proofErr w:type="spellStart"/>
      <w:r w:rsidRPr="00A729D1">
        <w:rPr>
          <w:rFonts w:ascii="Times New Roman" w:hAnsi="Times New Roman" w:cs="Times New Roman"/>
          <w:color w:val="000000" w:themeColor="text1"/>
          <w:sz w:val="28"/>
        </w:rPr>
        <w:t>здоровьесберегающих</w:t>
      </w:r>
      <w:proofErr w:type="spellEnd"/>
      <w:r w:rsidRPr="00A729D1">
        <w:rPr>
          <w:rFonts w:ascii="Times New Roman" w:hAnsi="Times New Roman" w:cs="Times New Roman"/>
          <w:color w:val="000000" w:themeColor="text1"/>
          <w:sz w:val="28"/>
        </w:rPr>
        <w:t xml:space="preserve"> технологиях. Всегда надо помнить, что компьютер не заменяет педагога, а дополняет его. </w:t>
      </w:r>
    </w:p>
    <w:p w:rsidR="00A729D1" w:rsidRDefault="00A729D1" w:rsidP="00A729D1">
      <w:pPr>
        <w:spacing w:after="0" w:line="240" w:lineRule="auto"/>
        <w:jc w:val="center"/>
        <w:rPr>
          <w:rFonts w:ascii="Times New Roman" w:hAnsi="Times New Roman" w:cs="Times New Roman"/>
          <w:color w:val="000000" w:themeColor="text1"/>
          <w:sz w:val="28"/>
        </w:rPr>
      </w:pPr>
      <w:bookmarkStart w:id="0" w:name="_GoBack"/>
      <w:bookmarkEnd w:id="0"/>
      <w:r>
        <w:rPr>
          <w:rFonts w:ascii="Times New Roman" w:hAnsi="Times New Roman" w:cs="Times New Roman"/>
          <w:color w:val="000000" w:themeColor="text1"/>
          <w:sz w:val="28"/>
        </w:rPr>
        <w:t>Л</w:t>
      </w:r>
      <w:r w:rsidRPr="00A729D1">
        <w:rPr>
          <w:rFonts w:ascii="Times New Roman" w:hAnsi="Times New Roman" w:cs="Times New Roman"/>
          <w:color w:val="000000" w:themeColor="text1"/>
          <w:sz w:val="28"/>
        </w:rPr>
        <w:t>ИТЕРАТУР</w:t>
      </w:r>
      <w:r>
        <w:rPr>
          <w:rFonts w:ascii="Times New Roman" w:hAnsi="Times New Roman" w:cs="Times New Roman"/>
          <w:color w:val="000000" w:themeColor="text1"/>
          <w:sz w:val="28"/>
        </w:rPr>
        <w:t>А</w:t>
      </w:r>
      <w:r w:rsidRPr="00A729D1">
        <w:rPr>
          <w:rFonts w:ascii="Times New Roman" w:hAnsi="Times New Roman" w:cs="Times New Roman"/>
          <w:color w:val="000000" w:themeColor="text1"/>
          <w:sz w:val="28"/>
        </w:rPr>
        <w:t>:</w:t>
      </w:r>
    </w:p>
    <w:p w:rsidR="00355A9A" w:rsidRPr="00EE4AFF" w:rsidRDefault="00355A9A" w:rsidP="00355A9A">
      <w:pPr>
        <w:pStyle w:val="a4"/>
        <w:numPr>
          <w:ilvl w:val="0"/>
          <w:numId w:val="2"/>
        </w:numPr>
        <w:tabs>
          <w:tab w:val="left" w:pos="284"/>
        </w:tabs>
        <w:spacing w:after="0" w:line="240" w:lineRule="auto"/>
        <w:ind w:left="142" w:hanging="142"/>
        <w:jc w:val="both"/>
        <w:rPr>
          <w:rFonts w:ascii="Times New Roman" w:hAnsi="Times New Roman" w:cs="Times New Roman"/>
          <w:color w:val="000000" w:themeColor="text1"/>
          <w:sz w:val="28"/>
          <w:szCs w:val="28"/>
        </w:rPr>
      </w:pPr>
      <w:proofErr w:type="spellStart"/>
      <w:r w:rsidRPr="00EE4AFF">
        <w:rPr>
          <w:rFonts w:ascii="Times New Roman" w:hAnsi="Times New Roman" w:cs="Times New Roman"/>
          <w:color w:val="000000" w:themeColor="text1"/>
          <w:sz w:val="28"/>
          <w:szCs w:val="28"/>
        </w:rPr>
        <w:t>Блинова</w:t>
      </w:r>
      <w:proofErr w:type="spellEnd"/>
      <w:r w:rsidRPr="00EE4AFF">
        <w:rPr>
          <w:rFonts w:ascii="Times New Roman" w:hAnsi="Times New Roman" w:cs="Times New Roman"/>
          <w:color w:val="000000" w:themeColor="text1"/>
          <w:sz w:val="28"/>
          <w:szCs w:val="28"/>
        </w:rPr>
        <w:t xml:space="preserve"> Е. И. Информационно-коммуникационные технологии в работе учителя: науч.-метод</w:t>
      </w:r>
      <w:proofErr w:type="gramStart"/>
      <w:r w:rsidRPr="00EE4AFF">
        <w:rPr>
          <w:rFonts w:ascii="Times New Roman" w:hAnsi="Times New Roman" w:cs="Times New Roman"/>
          <w:color w:val="000000" w:themeColor="text1"/>
          <w:sz w:val="28"/>
          <w:szCs w:val="28"/>
        </w:rPr>
        <w:t>. пособие</w:t>
      </w:r>
      <w:proofErr w:type="gramEnd"/>
      <w:r w:rsidRPr="00EE4AFF">
        <w:rPr>
          <w:rFonts w:ascii="Times New Roman" w:hAnsi="Times New Roman" w:cs="Times New Roman"/>
          <w:color w:val="000000" w:themeColor="text1"/>
          <w:sz w:val="28"/>
          <w:szCs w:val="28"/>
        </w:rPr>
        <w:t xml:space="preserve"> / Е. И. </w:t>
      </w:r>
      <w:proofErr w:type="spellStart"/>
      <w:r w:rsidRPr="00EE4AFF">
        <w:rPr>
          <w:rFonts w:ascii="Times New Roman" w:hAnsi="Times New Roman" w:cs="Times New Roman"/>
          <w:color w:val="000000" w:themeColor="text1"/>
          <w:sz w:val="28"/>
          <w:szCs w:val="28"/>
        </w:rPr>
        <w:t>Блинова</w:t>
      </w:r>
      <w:proofErr w:type="spellEnd"/>
      <w:r w:rsidRPr="00EE4AFF">
        <w:rPr>
          <w:rFonts w:ascii="Times New Roman" w:hAnsi="Times New Roman" w:cs="Times New Roman"/>
          <w:color w:val="000000" w:themeColor="text1"/>
          <w:sz w:val="28"/>
          <w:szCs w:val="28"/>
        </w:rPr>
        <w:t>, Р. Я. Симонян ; под ред. Р. Я. Симонян. – Челябинск – Верхний Уфалей: СИМАРС, 2007.</w:t>
      </w:r>
    </w:p>
    <w:p w:rsidR="00355A9A" w:rsidRPr="00EE4AFF" w:rsidRDefault="00355A9A" w:rsidP="00355A9A">
      <w:pPr>
        <w:pStyle w:val="a4"/>
        <w:numPr>
          <w:ilvl w:val="0"/>
          <w:numId w:val="2"/>
        </w:numPr>
        <w:tabs>
          <w:tab w:val="left" w:pos="284"/>
        </w:tabs>
        <w:spacing w:after="0" w:line="240" w:lineRule="auto"/>
        <w:ind w:left="142" w:hanging="142"/>
        <w:jc w:val="both"/>
        <w:rPr>
          <w:rFonts w:ascii="Times New Roman" w:hAnsi="Times New Roman" w:cs="Times New Roman"/>
          <w:color w:val="000000" w:themeColor="text1"/>
          <w:sz w:val="28"/>
          <w:szCs w:val="28"/>
        </w:rPr>
      </w:pPr>
      <w:proofErr w:type="spellStart"/>
      <w:r w:rsidRPr="00EE4AFF">
        <w:rPr>
          <w:rFonts w:ascii="Times New Roman" w:hAnsi="Times New Roman" w:cs="Times New Roman"/>
          <w:color w:val="000000" w:themeColor="text1"/>
          <w:sz w:val="28"/>
          <w:szCs w:val="28"/>
        </w:rPr>
        <w:t>Дендев</w:t>
      </w:r>
      <w:proofErr w:type="spellEnd"/>
      <w:r w:rsidRPr="00EE4AFF">
        <w:rPr>
          <w:rFonts w:ascii="Times New Roman" w:hAnsi="Times New Roman" w:cs="Times New Roman"/>
          <w:color w:val="000000" w:themeColor="text1"/>
          <w:sz w:val="28"/>
          <w:szCs w:val="28"/>
        </w:rPr>
        <w:t xml:space="preserve"> Б. Информационные и коммуникативные технологии в образовании. М.: ИИТО ЮНЕСКО, 2013. </w:t>
      </w:r>
    </w:p>
    <w:p w:rsidR="00355A9A" w:rsidRPr="00EE4AFF" w:rsidRDefault="00355A9A" w:rsidP="00355A9A">
      <w:pPr>
        <w:pStyle w:val="a4"/>
        <w:numPr>
          <w:ilvl w:val="0"/>
          <w:numId w:val="2"/>
        </w:numPr>
        <w:shd w:val="clear" w:color="auto" w:fill="FFFFFF"/>
        <w:tabs>
          <w:tab w:val="left" w:pos="284"/>
        </w:tabs>
        <w:spacing w:after="0" w:line="240" w:lineRule="auto"/>
        <w:ind w:left="142" w:hanging="142"/>
        <w:jc w:val="both"/>
        <w:rPr>
          <w:rFonts w:ascii="Times New Roman" w:eastAsia="Times New Roman" w:hAnsi="Times New Roman" w:cs="Times New Roman"/>
          <w:color w:val="000000" w:themeColor="text1"/>
          <w:sz w:val="28"/>
          <w:szCs w:val="28"/>
        </w:rPr>
      </w:pPr>
      <w:proofErr w:type="spellStart"/>
      <w:r w:rsidRPr="00EE4AFF">
        <w:rPr>
          <w:rFonts w:ascii="Times New Roman" w:eastAsia="Times New Roman" w:hAnsi="Times New Roman" w:cs="Times New Roman"/>
          <w:color w:val="000000" w:themeColor="text1"/>
          <w:sz w:val="28"/>
          <w:szCs w:val="28"/>
        </w:rPr>
        <w:t>Самылтырова</w:t>
      </w:r>
      <w:proofErr w:type="spellEnd"/>
      <w:r w:rsidRPr="00EE4AFF">
        <w:rPr>
          <w:rFonts w:ascii="Times New Roman" w:eastAsia="Times New Roman" w:hAnsi="Times New Roman" w:cs="Times New Roman"/>
          <w:color w:val="000000" w:themeColor="text1"/>
          <w:sz w:val="28"/>
          <w:szCs w:val="28"/>
        </w:rPr>
        <w:t xml:space="preserve"> К.Д. </w:t>
      </w:r>
      <w:r w:rsidRPr="00EE4AFF">
        <w:rPr>
          <w:rFonts w:ascii="Times New Roman" w:hAnsi="Times New Roman" w:cs="Times New Roman"/>
          <w:color w:val="000000" w:themeColor="text1"/>
          <w:sz w:val="28"/>
          <w:szCs w:val="28"/>
        </w:rPr>
        <w:t xml:space="preserve">Электронные средства обучения. // </w:t>
      </w:r>
      <w:r w:rsidRPr="00EE4AFF">
        <w:rPr>
          <w:rFonts w:ascii="Times New Roman" w:eastAsia="Times New Roman" w:hAnsi="Times New Roman" w:cs="Times New Roman"/>
          <w:color w:val="000000" w:themeColor="text1"/>
          <w:sz w:val="28"/>
          <w:szCs w:val="28"/>
        </w:rPr>
        <w:t>Методист организации образования. № 10 (70), 2020.</w:t>
      </w:r>
    </w:p>
    <w:p w:rsidR="00355A9A" w:rsidRPr="00EE4AFF" w:rsidRDefault="004D2CFA" w:rsidP="00355A9A">
      <w:pPr>
        <w:pStyle w:val="a4"/>
        <w:numPr>
          <w:ilvl w:val="0"/>
          <w:numId w:val="2"/>
        </w:numPr>
        <w:tabs>
          <w:tab w:val="left" w:pos="284"/>
        </w:tabs>
        <w:spacing w:after="0" w:line="240" w:lineRule="auto"/>
        <w:ind w:left="142" w:hanging="142"/>
        <w:jc w:val="both"/>
        <w:rPr>
          <w:rStyle w:val="a3"/>
          <w:rFonts w:ascii="Times New Roman" w:hAnsi="Times New Roman" w:cs="Times New Roman"/>
          <w:color w:val="000000" w:themeColor="text1"/>
          <w:sz w:val="28"/>
          <w:szCs w:val="28"/>
        </w:rPr>
      </w:pPr>
      <w:hyperlink r:id="rId5" w:history="1">
        <w:r w:rsidR="00355A9A" w:rsidRPr="00EE4AFF">
          <w:rPr>
            <w:rStyle w:val="a3"/>
            <w:rFonts w:ascii="Times New Roman" w:hAnsi="Times New Roman" w:cs="Times New Roman"/>
            <w:color w:val="000000" w:themeColor="text1"/>
            <w:sz w:val="28"/>
            <w:szCs w:val="28"/>
          </w:rPr>
          <w:t>Об утверждении Государственной программы "Цифровой Казахстан" - ИПС "</w:t>
        </w:r>
        <w:proofErr w:type="spellStart"/>
        <w:r w:rsidR="00355A9A" w:rsidRPr="00EE4AFF">
          <w:rPr>
            <w:rStyle w:val="a3"/>
            <w:rFonts w:ascii="Times New Roman" w:hAnsi="Times New Roman" w:cs="Times New Roman"/>
            <w:color w:val="000000" w:themeColor="text1"/>
            <w:sz w:val="28"/>
            <w:szCs w:val="28"/>
          </w:rPr>
          <w:t>Әділет</w:t>
        </w:r>
        <w:proofErr w:type="spellEnd"/>
        <w:r w:rsidR="00355A9A" w:rsidRPr="00EE4AFF">
          <w:rPr>
            <w:rStyle w:val="a3"/>
            <w:rFonts w:ascii="Times New Roman" w:hAnsi="Times New Roman" w:cs="Times New Roman"/>
            <w:color w:val="000000" w:themeColor="text1"/>
            <w:sz w:val="28"/>
            <w:szCs w:val="28"/>
          </w:rPr>
          <w:t>" (zan.kz)</w:t>
        </w:r>
      </w:hyperlink>
    </w:p>
    <w:p w:rsidR="00355A9A" w:rsidRPr="00EE4AFF" w:rsidRDefault="00355A9A" w:rsidP="00355A9A">
      <w:pPr>
        <w:pStyle w:val="a4"/>
        <w:numPr>
          <w:ilvl w:val="0"/>
          <w:numId w:val="2"/>
        </w:numPr>
        <w:tabs>
          <w:tab w:val="left" w:pos="284"/>
        </w:tabs>
        <w:spacing w:after="0" w:line="240" w:lineRule="auto"/>
        <w:ind w:left="142" w:hanging="142"/>
        <w:jc w:val="both"/>
        <w:rPr>
          <w:rFonts w:ascii="Times New Roman" w:hAnsi="Times New Roman" w:cs="Times New Roman"/>
          <w:color w:val="000000" w:themeColor="text1"/>
          <w:sz w:val="28"/>
          <w:szCs w:val="28"/>
        </w:rPr>
      </w:pPr>
      <w:r w:rsidRPr="00EE4AFF">
        <w:rPr>
          <w:rFonts w:ascii="Times New Roman" w:hAnsi="Times New Roman" w:cs="Times New Roman"/>
          <w:color w:val="000000" w:themeColor="text1"/>
          <w:sz w:val="28"/>
          <w:szCs w:val="28"/>
        </w:rPr>
        <w:t>Роберт И.В. Современные информационные технологии в образовании: дидактические проблемы; перспективы использования. – М.: ИИО РАО, 2010.</w:t>
      </w:r>
    </w:p>
    <w:p w:rsidR="00355A9A" w:rsidRPr="00A729D1" w:rsidRDefault="00355A9A" w:rsidP="00A729D1">
      <w:pPr>
        <w:spacing w:after="0" w:line="240" w:lineRule="auto"/>
        <w:jc w:val="both"/>
        <w:rPr>
          <w:rFonts w:ascii="Times New Roman" w:hAnsi="Times New Roman" w:cs="Times New Roman"/>
          <w:color w:val="000000" w:themeColor="text1"/>
          <w:sz w:val="28"/>
        </w:rPr>
      </w:pPr>
    </w:p>
    <w:sectPr w:rsidR="00355A9A" w:rsidRPr="00A729D1" w:rsidSect="00A729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493C70"/>
    <w:multiLevelType w:val="hybridMultilevel"/>
    <w:tmpl w:val="C4988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A345F2"/>
    <w:multiLevelType w:val="hybridMultilevel"/>
    <w:tmpl w:val="B824EE20"/>
    <w:lvl w:ilvl="0" w:tplc="3AB815FC">
      <w:start w:val="1"/>
      <w:numFmt w:val="decimal"/>
      <w:lvlText w:val="%1."/>
      <w:lvlJc w:val="left"/>
      <w:pPr>
        <w:ind w:left="4046" w:hanging="360"/>
      </w:pPr>
      <w:rPr>
        <w:rFonts w:ascii="Times New Roman" w:hAnsi="Times New Roman" w:cs="Times New Roman" w:hint="default"/>
        <w:sz w:val="28"/>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69"/>
    <w:rsid w:val="001C5513"/>
    <w:rsid w:val="00200E0C"/>
    <w:rsid w:val="00355A9A"/>
    <w:rsid w:val="004D2CFA"/>
    <w:rsid w:val="004E5569"/>
    <w:rsid w:val="0055482B"/>
    <w:rsid w:val="005E242E"/>
    <w:rsid w:val="00693648"/>
    <w:rsid w:val="008D17C9"/>
    <w:rsid w:val="00931418"/>
    <w:rsid w:val="00A148AE"/>
    <w:rsid w:val="00A44DE3"/>
    <w:rsid w:val="00A729D1"/>
    <w:rsid w:val="00B61193"/>
    <w:rsid w:val="00BB3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AB21B-17CF-4D59-97EF-EABF63CF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DE3"/>
    <w:rPr>
      <w:color w:val="0563C1" w:themeColor="hyperlink"/>
      <w:u w:val="single"/>
    </w:rPr>
  </w:style>
  <w:style w:type="paragraph" w:styleId="a4">
    <w:name w:val="List Paragraph"/>
    <w:basedOn w:val="a"/>
    <w:uiPriority w:val="34"/>
    <w:qFormat/>
    <w:rsid w:val="001C5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rus/docs/P1700000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1778</Words>
  <Characters>10137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2021-11-14T06:16:00Z</dcterms:created>
  <dcterms:modified xsi:type="dcterms:W3CDTF">2022-01-14T04:06:00Z</dcterms:modified>
</cp:coreProperties>
</file>