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92" w:type="dxa"/>
        <w:tblInd w:w="-17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275"/>
        <w:gridCol w:w="2968"/>
        <w:gridCol w:w="2307"/>
        <w:gridCol w:w="4253"/>
        <w:gridCol w:w="636"/>
        <w:gridCol w:w="1773"/>
        <w:gridCol w:w="1892"/>
        <w:gridCol w:w="988"/>
      </w:tblGrid>
      <w:tr w:rsidR="00B81383" w:rsidRPr="00BC6A64" w14:paraId="09DA5A64" w14:textId="77777777" w:rsidTr="00F75668">
        <w:trPr>
          <w:gridAfter w:val="1"/>
          <w:wAfter w:w="988" w:type="dxa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F2A73" w14:textId="1C6BB46C" w:rsidR="00B81383" w:rsidRPr="00BC6A64" w:rsidRDefault="00F338AE" w:rsidP="00376482">
            <w:pPr>
              <w:widowControl w:val="0"/>
              <w:tabs>
                <w:tab w:val="left" w:pos="234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U</w:t>
            </w:r>
            <w:r w:rsidR="005D28C2" w:rsidRPr="00BC6A6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nit </w:t>
            </w:r>
            <w:r w:rsidR="00B26CA0" w:rsidRPr="00BC6A6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9FA" w14:textId="763FB043" w:rsidR="00B81383" w:rsidRPr="003C62AE" w:rsidRDefault="003C62AE" w:rsidP="00870C3B">
            <w:pPr>
              <w:pStyle w:val="1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Our Class</w:t>
            </w:r>
          </w:p>
        </w:tc>
      </w:tr>
      <w:tr w:rsidR="00B81383" w:rsidRPr="00BC6A64" w14:paraId="69268617" w14:textId="77777777" w:rsidTr="00F75668">
        <w:trPr>
          <w:gridAfter w:val="1"/>
          <w:wAfter w:w="988" w:type="dxa"/>
        </w:trPr>
        <w:tc>
          <w:tcPr>
            <w:tcW w:w="42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CA5525" w14:textId="77777777" w:rsidR="00B81383" w:rsidRPr="00BC6A64" w:rsidRDefault="00B81383" w:rsidP="00376482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6A64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Teacher</w:t>
            </w:r>
          </w:p>
        </w:tc>
        <w:tc>
          <w:tcPr>
            <w:tcW w:w="1086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235E" w14:textId="77777777" w:rsidR="00B81383" w:rsidRPr="00BC6A64" w:rsidRDefault="00A55749" w:rsidP="00121A9C">
            <w:pPr>
              <w:widowControl w:val="0"/>
              <w:tabs>
                <w:tab w:val="left" w:pos="2145"/>
              </w:tabs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6A6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Popova L.O</w:t>
            </w:r>
          </w:p>
        </w:tc>
      </w:tr>
      <w:tr w:rsidR="00B81383" w:rsidRPr="00BC6A64" w14:paraId="6D0D9D86" w14:textId="77777777" w:rsidTr="00F75668">
        <w:trPr>
          <w:gridAfter w:val="1"/>
          <w:wAfter w:w="988" w:type="dxa"/>
        </w:trPr>
        <w:tc>
          <w:tcPr>
            <w:tcW w:w="42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F3225C" w14:textId="348691D2" w:rsidR="00B81383" w:rsidRPr="00774B40" w:rsidRDefault="00774B40" w:rsidP="00376482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1086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C84" w14:textId="26C7E5F9" w:rsidR="00B81383" w:rsidRPr="005E2B89" w:rsidRDefault="005E2B89" w:rsidP="00774B40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19,09,22</w:t>
            </w:r>
            <w:bookmarkStart w:id="0" w:name="_GoBack"/>
            <w:bookmarkEnd w:id="0"/>
          </w:p>
        </w:tc>
      </w:tr>
      <w:tr w:rsidR="00B81383" w:rsidRPr="00BC6A64" w14:paraId="334269EB" w14:textId="77777777" w:rsidTr="00F75668">
        <w:trPr>
          <w:gridAfter w:val="1"/>
          <w:wAfter w:w="988" w:type="dxa"/>
        </w:trPr>
        <w:tc>
          <w:tcPr>
            <w:tcW w:w="42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611B43" w14:textId="5F6A2BA4" w:rsidR="00B81383" w:rsidRPr="00BC6A64" w:rsidRDefault="00D81793" w:rsidP="00190CED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6A64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Grade</w:t>
            </w:r>
            <w:r w:rsidR="00190CED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6</w:t>
            </w:r>
          </w:p>
        </w:tc>
        <w:tc>
          <w:tcPr>
            <w:tcW w:w="71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5F9D4D" w14:textId="77777777" w:rsidR="00B81383" w:rsidRPr="00BC6A64" w:rsidRDefault="00B81383" w:rsidP="00376482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6A64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Number Present:</w:t>
            </w:r>
          </w:p>
        </w:tc>
        <w:tc>
          <w:tcPr>
            <w:tcW w:w="3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6326" w14:textId="77777777" w:rsidR="00B81383" w:rsidRPr="00BC6A64" w:rsidRDefault="00B81383" w:rsidP="00376482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6A64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absent:</w:t>
            </w:r>
          </w:p>
        </w:tc>
      </w:tr>
      <w:tr w:rsidR="00550E43" w:rsidRPr="00BC6A64" w14:paraId="4FFBBAA3" w14:textId="77777777" w:rsidTr="00F0150C">
        <w:tc>
          <w:tcPr>
            <w:tcW w:w="42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E6304B" w14:textId="77777777" w:rsidR="00550E43" w:rsidRPr="00BC6A64" w:rsidRDefault="00550E43" w:rsidP="00550E43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6A64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US" w:bidi="ar-SA"/>
              </w:rPr>
              <w:t>Theme</w:t>
            </w:r>
          </w:p>
        </w:tc>
        <w:tc>
          <w:tcPr>
            <w:tcW w:w="1086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7182" w14:textId="5F93E0A6" w:rsidR="00550E43" w:rsidRPr="00550E43" w:rsidRDefault="00774B40" w:rsidP="00550E43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C23">
              <w:rPr>
                <w:rFonts w:ascii="Times New Roman" w:hAnsi="Times New Roman"/>
                <w:bCs/>
              </w:rPr>
              <w:t>Meeting people</w:t>
            </w:r>
          </w:p>
        </w:tc>
        <w:tc>
          <w:tcPr>
            <w:tcW w:w="988" w:type="dxa"/>
            <w:vAlign w:val="center"/>
          </w:tcPr>
          <w:p w14:paraId="762A4DE8" w14:textId="77777777" w:rsidR="00550E43" w:rsidRPr="00BC6A64" w:rsidRDefault="00550E43" w:rsidP="00550E43">
            <w:pPr>
              <w:pStyle w:val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0E43" w:rsidRPr="005E2B89" w14:paraId="4A1B14C7" w14:textId="77777777" w:rsidTr="00870C3B">
        <w:trPr>
          <w:gridAfter w:val="1"/>
          <w:wAfter w:w="988" w:type="dxa"/>
          <w:trHeight w:val="561"/>
        </w:trPr>
        <w:tc>
          <w:tcPr>
            <w:tcW w:w="42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733D4B6" w14:textId="77777777" w:rsidR="00550E43" w:rsidRPr="00BC6A64" w:rsidRDefault="00550E43" w:rsidP="00550E43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6A64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Learning  objectives</w:t>
            </w:r>
          </w:p>
        </w:tc>
        <w:tc>
          <w:tcPr>
            <w:tcW w:w="1086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C33D" w14:textId="77777777" w:rsidR="00774B40" w:rsidRPr="00774B40" w:rsidRDefault="00774B40" w:rsidP="00774B40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0">
              <w:rPr>
                <w:rFonts w:ascii="Times New Roman" w:hAnsi="Times New Roman"/>
                <w:sz w:val="20"/>
                <w:szCs w:val="20"/>
                <w:lang w:val="en-US"/>
              </w:rPr>
              <w:t>6.3.2.1- ask simple questions to get information about a growing range of general topics</w:t>
            </w:r>
          </w:p>
          <w:p w14:paraId="26509ADB" w14:textId="77777777" w:rsidR="00774B40" w:rsidRPr="00774B40" w:rsidRDefault="00774B40" w:rsidP="00774B40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0">
              <w:rPr>
                <w:rFonts w:ascii="Times New Roman" w:hAnsi="Times New Roman"/>
                <w:sz w:val="20"/>
                <w:szCs w:val="20"/>
                <w:lang w:val="en-US"/>
              </w:rPr>
              <w:t>6.4.4.1- read independently a limited range of short simple fiction and non-fiction texts;</w:t>
            </w:r>
          </w:p>
          <w:p w14:paraId="564C59BA" w14:textId="7D519707" w:rsidR="00550E43" w:rsidRPr="00774B40" w:rsidRDefault="00774B40" w:rsidP="00774B40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B40">
              <w:rPr>
                <w:rFonts w:ascii="Times New Roman" w:hAnsi="Times New Roman"/>
                <w:sz w:val="20"/>
                <w:szCs w:val="20"/>
                <w:lang w:val="en-US"/>
              </w:rPr>
              <w:t>6.4.8.1- use independently familiar paper and digital reference resources to check meaning and extend understanding;</w:t>
            </w:r>
          </w:p>
        </w:tc>
      </w:tr>
      <w:tr w:rsidR="00550E43" w:rsidRPr="005E2B89" w14:paraId="50D82CE3" w14:textId="77777777" w:rsidTr="00F75668">
        <w:trPr>
          <w:gridAfter w:val="1"/>
          <w:wAfter w:w="988" w:type="dxa"/>
          <w:trHeight w:val="135"/>
        </w:trPr>
        <w:tc>
          <w:tcPr>
            <w:tcW w:w="42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F8F8D4" w14:textId="77777777" w:rsidR="00550E43" w:rsidRPr="00BC6A64" w:rsidRDefault="00550E43" w:rsidP="00550E43">
            <w:pPr>
              <w:widowControl w:val="0"/>
              <w:spacing w:after="20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C6A64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GB" w:bidi="ar-SA"/>
              </w:rPr>
              <w:t>Lesson objectives</w:t>
            </w:r>
          </w:p>
        </w:tc>
        <w:tc>
          <w:tcPr>
            <w:tcW w:w="108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6E8B05" w14:textId="18559F1C" w:rsidR="00550E43" w:rsidRPr="00BC6A64" w:rsidRDefault="00550E43" w:rsidP="00550E43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C6A64"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  <w:r w:rsidRPr="00A561EE">
              <w:rPr>
                <w:rFonts w:ascii="Times New Roman" w:eastAsia="Times New Roman" w:hAnsi="Times New Roman" w:cs="Times New Roman"/>
                <w:sz w:val="22"/>
                <w:szCs w:val="22"/>
              </w:rPr>
              <w:t>earner have to u</w:t>
            </w:r>
            <w:r w:rsidRPr="00A561EE">
              <w:rPr>
                <w:rFonts w:ascii="Times New Roman" w:hAnsi="Times New Roman"/>
                <w:sz w:val="22"/>
                <w:szCs w:val="22"/>
              </w:rPr>
              <w:t>nderstand how prepositions are used, know the types of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50E43">
              <w:rPr>
                <w:rFonts w:ascii="Times New Roman" w:hAnsi="Times New Roman"/>
                <w:bCs/>
                <w:sz w:val="24"/>
                <w:szCs w:val="24"/>
              </w:rPr>
              <w:t>nterrogative pronouns</w:t>
            </w:r>
          </w:p>
        </w:tc>
      </w:tr>
      <w:tr w:rsidR="00550E43" w:rsidRPr="00BC6A64" w14:paraId="554F9F42" w14:textId="77777777" w:rsidTr="00F75668">
        <w:trPr>
          <w:gridAfter w:val="1"/>
          <w:wAfter w:w="988" w:type="dxa"/>
          <w:trHeight w:val="345"/>
        </w:trPr>
        <w:tc>
          <w:tcPr>
            <w:tcW w:w="15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D3CA" w14:textId="77777777" w:rsidR="00550E43" w:rsidRPr="00BC6A64" w:rsidRDefault="00550E43" w:rsidP="00550E43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GB" w:bidi="ar-SA"/>
              </w:rPr>
            </w:pPr>
            <w:r w:rsidRPr="00BC6A64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en-US" w:eastAsia="en-GB" w:bidi="ar-SA"/>
              </w:rPr>
              <w:t>Planned activities</w:t>
            </w:r>
          </w:p>
        </w:tc>
      </w:tr>
      <w:tr w:rsidR="00550E43" w:rsidRPr="00BC6A64" w14:paraId="3722637F" w14:textId="77777777" w:rsidTr="007A421D">
        <w:trPr>
          <w:gridAfter w:val="1"/>
          <w:wAfter w:w="988" w:type="dxa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9D8DA0" w14:textId="77777777" w:rsidR="00550E43" w:rsidRPr="009D4B2B" w:rsidRDefault="00550E43" w:rsidP="00550E43">
            <w:pPr>
              <w:widowControl w:val="0"/>
              <w:spacing w:after="200"/>
              <w:rPr>
                <w:rFonts w:ascii="Times New Roman" w:hAnsi="Times New Roman" w:cs="Times New Roman"/>
                <w:b/>
              </w:rPr>
            </w:pPr>
            <w:r w:rsidRPr="009D4B2B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>Planned timings</w:t>
            </w:r>
          </w:p>
        </w:tc>
        <w:tc>
          <w:tcPr>
            <w:tcW w:w="5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4F2D7C" w14:textId="77777777" w:rsidR="00550E43" w:rsidRPr="009D4B2B" w:rsidRDefault="00550E43" w:rsidP="00550E43">
            <w:pPr>
              <w:widowControl w:val="0"/>
              <w:spacing w:after="200"/>
              <w:rPr>
                <w:rFonts w:ascii="Times New Roman" w:hAnsi="Times New Roman" w:cs="Times New Roman"/>
                <w:b/>
                <w:lang w:val="en-US"/>
              </w:rPr>
            </w:pPr>
            <w:r w:rsidRPr="009D4B2B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Teacher action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2D90B947" w14:textId="77777777" w:rsidR="00550E43" w:rsidRPr="009D4B2B" w:rsidRDefault="00550E43" w:rsidP="00550E43">
            <w:pPr>
              <w:widowControl w:val="0"/>
              <w:spacing w:after="200"/>
              <w:rPr>
                <w:rFonts w:ascii="Times New Roman" w:hAnsi="Times New Roman" w:cs="Times New Roman"/>
                <w:b/>
                <w:lang w:val="en-US"/>
              </w:rPr>
            </w:pPr>
            <w:r w:rsidRPr="009D4B2B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Student action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209A5B" w14:textId="77777777" w:rsidR="00550E43" w:rsidRPr="009D4B2B" w:rsidRDefault="00550E43" w:rsidP="00550E43">
            <w:pPr>
              <w:widowControl w:val="0"/>
              <w:spacing w:after="200"/>
              <w:rPr>
                <w:rFonts w:ascii="Times New Roman" w:hAnsi="Times New Roman" w:cs="Times New Roman"/>
                <w:b/>
              </w:rPr>
            </w:pPr>
            <w:r w:rsidRPr="009D4B2B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t>Assessment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6C6E" w14:textId="77777777" w:rsidR="00550E43" w:rsidRPr="009D4B2B" w:rsidRDefault="00550E43" w:rsidP="00550E43">
            <w:pPr>
              <w:widowControl w:val="0"/>
              <w:spacing w:after="200"/>
              <w:rPr>
                <w:rFonts w:ascii="Times New Roman" w:hAnsi="Times New Roman" w:cs="Times New Roman"/>
                <w:b/>
                <w:lang w:val="en-US"/>
              </w:rPr>
            </w:pPr>
            <w:r w:rsidRPr="009D4B2B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>Resources</w:t>
            </w:r>
          </w:p>
        </w:tc>
      </w:tr>
      <w:tr w:rsidR="00550E43" w:rsidRPr="005E2B89" w14:paraId="78CFAF4A" w14:textId="77777777" w:rsidTr="007A421D">
        <w:trPr>
          <w:gridAfter w:val="1"/>
          <w:wAfter w:w="988" w:type="dxa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F090A7E" w14:textId="77777777" w:rsidR="00550E43" w:rsidRPr="009D4B2B" w:rsidRDefault="00550E43" w:rsidP="00550E43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D4B2B">
              <w:rPr>
                <w:rFonts w:ascii="Times New Roman" w:eastAsia="Times New Roman" w:hAnsi="Times New Roman" w:cs="Times New Roman"/>
                <w:b/>
                <w:lang w:val="en-US"/>
              </w:rPr>
              <w:t>Beginning of the lesson</w:t>
            </w:r>
          </w:p>
          <w:p w14:paraId="68E4433C" w14:textId="77777777" w:rsidR="00550E43" w:rsidRPr="009D4B2B" w:rsidRDefault="00550E43" w:rsidP="00550E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4B2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Warming-up</w:t>
            </w:r>
          </w:p>
          <w:p w14:paraId="17F44F3C" w14:textId="7D216689" w:rsidR="00550E43" w:rsidRPr="009D4B2B" w:rsidRDefault="00550E43" w:rsidP="00550E43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Pr="009D4B2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min.</w:t>
            </w:r>
          </w:p>
          <w:p w14:paraId="3D4FC712" w14:textId="76FE261C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CCCAFF" w14:textId="77777777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E2301">
              <w:rPr>
                <w:b/>
                <w:sz w:val="22"/>
                <w:szCs w:val="22"/>
                <w:lang w:val="en-US" w:eastAsia="en-US"/>
              </w:rPr>
              <w:t>Emotional mood</w:t>
            </w:r>
            <w:r w:rsidRPr="003E230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3B8617D" w14:textId="7DD2AFF7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3E2301">
              <w:rPr>
                <w:b/>
                <w:bCs/>
                <w:color w:val="000000"/>
                <w:sz w:val="22"/>
                <w:szCs w:val="22"/>
                <w:lang w:val="en-US"/>
              </w:rPr>
              <w:t>I.Greetings</w:t>
            </w:r>
            <w:r w:rsidRPr="003E2301">
              <w:rPr>
                <w:color w:val="000000"/>
                <w:sz w:val="22"/>
                <w:szCs w:val="22"/>
                <w:lang w:val="en-US"/>
              </w:rPr>
              <w:t>. Teacher greets learners.</w:t>
            </w:r>
          </w:p>
          <w:p w14:paraId="42D3C640" w14:textId="0D866881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3E2301">
              <w:rPr>
                <w:color w:val="000000"/>
                <w:sz w:val="22"/>
                <w:szCs w:val="22"/>
                <w:lang w:val="en-US"/>
              </w:rPr>
              <w:t>Hello boys and girls, how are you today?</w:t>
            </w:r>
          </w:p>
          <w:p w14:paraId="7863D5CE" w14:textId="16C0D2C4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3E2301">
              <w:rPr>
                <w:color w:val="000000"/>
                <w:sz w:val="22"/>
                <w:szCs w:val="22"/>
                <w:lang w:val="en-US"/>
              </w:rPr>
              <w:t>That’s good</w:t>
            </w:r>
          </w:p>
          <w:p w14:paraId="38BCAD87" w14:textId="77777777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E2301">
              <w:rPr>
                <w:sz w:val="22"/>
                <w:szCs w:val="22"/>
                <w:lang w:val="en-US"/>
              </w:rPr>
              <w:t>What the weather like today?</w:t>
            </w:r>
          </w:p>
          <w:p w14:paraId="65E9D473" w14:textId="77777777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E2301">
              <w:rPr>
                <w:sz w:val="22"/>
                <w:szCs w:val="22"/>
                <w:lang w:val="en-US"/>
              </w:rPr>
              <w:t>Do you like this weather?</w:t>
            </w:r>
            <w:r w:rsidRPr="003E230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 </w:t>
            </w:r>
          </w:p>
          <w:p w14:paraId="32D3FFC2" w14:textId="3F4F7289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E230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You can see three smiles on your desks. Please, choose and show me, what mood do you have at the beginning of our lesson?</w:t>
            </w:r>
          </w:p>
          <w:p w14:paraId="5B4A0CC9" w14:textId="56882215" w:rsidR="00550E43" w:rsidRPr="003E2301" w:rsidRDefault="00550E43" w:rsidP="00550E4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 w:rsidRPr="003E230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II. Organizational moment.</w:t>
            </w:r>
          </w:p>
          <w:p w14:paraId="410BFF2C" w14:textId="27C5B7DC" w:rsidR="00550E43" w:rsidRPr="003E2301" w:rsidRDefault="00550E43" w:rsidP="00550E43">
            <w:pPr>
              <w:widowControl w:val="0"/>
              <w:jc w:val="both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val="en-US" w:eastAsia="en-US" w:bidi="ar-SA"/>
              </w:rPr>
            </w:pPr>
            <w:r w:rsidRPr="003E2301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val="en-US" w:eastAsia="en-US" w:bidi="ar-SA"/>
              </w:rPr>
              <w:t>How do you think what the theme of our lesson?</w:t>
            </w:r>
          </w:p>
          <w:p w14:paraId="47B7D602" w14:textId="0E6B5C53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3E2301">
              <w:rPr>
                <w:color w:val="000000"/>
                <w:sz w:val="22"/>
                <w:szCs w:val="22"/>
                <w:lang w:val="en-US"/>
              </w:rPr>
              <w:t>The topic of our lesson is «</w:t>
            </w:r>
            <w:r w:rsidR="006E5EFD" w:rsidRPr="00550E43">
              <w:rPr>
                <w:bCs/>
                <w:lang w:val="en-US"/>
              </w:rPr>
              <w:t xml:space="preserve"> </w:t>
            </w:r>
            <w:r w:rsidR="00865871">
              <w:rPr>
                <w:bCs/>
                <w:lang w:val="en-US"/>
              </w:rPr>
              <w:t>meeting people</w:t>
            </w:r>
            <w:r w:rsidR="006E5EFD" w:rsidRPr="003E230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E2301">
              <w:rPr>
                <w:color w:val="000000"/>
                <w:sz w:val="22"/>
                <w:szCs w:val="22"/>
                <w:lang w:val="en-US"/>
              </w:rPr>
              <w:t>».  </w:t>
            </w:r>
          </w:p>
          <w:p w14:paraId="7299F1D3" w14:textId="77777777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3E2301">
              <w:rPr>
                <w:color w:val="000000"/>
                <w:sz w:val="22"/>
                <w:szCs w:val="22"/>
                <w:lang w:val="en-US"/>
              </w:rPr>
              <w:t>-Write down the date and the topic of our lesson.</w:t>
            </w:r>
          </w:p>
          <w:p w14:paraId="0D711AC6" w14:textId="0D7C090E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3E2301">
              <w:rPr>
                <w:color w:val="000000"/>
                <w:sz w:val="22"/>
                <w:szCs w:val="22"/>
                <w:lang w:val="en-US"/>
              </w:rPr>
              <w:t>-What will we do in our lesson?</w:t>
            </w:r>
          </w:p>
          <w:p w14:paraId="3D7F9F4B" w14:textId="6A6497CA" w:rsidR="00550E43" w:rsidRPr="003E2301" w:rsidRDefault="00550E43" w:rsidP="00F558AA">
            <w:pPr>
              <w:pStyle w:val="a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E2301">
              <w:rPr>
                <w:b/>
                <w:sz w:val="22"/>
                <w:szCs w:val="22"/>
                <w:lang w:val="en-US"/>
              </w:rPr>
              <w:t xml:space="preserve">The aim: </w:t>
            </w:r>
            <w:r w:rsidR="00865871" w:rsidRPr="00865871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This lesson teaches common expressions for meeting people. Through listening and role play the students learn how to introduce themselves and greet other people in both formal and informal situations. 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0867FC0E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Cs/>
                <w:kern w:val="0"/>
                <w:lang w:val="en-US" w:eastAsia="en-US" w:bidi="ar-SA"/>
              </w:rPr>
            </w:pPr>
            <w:r w:rsidRPr="009D4B2B">
              <w:rPr>
                <w:rFonts w:ascii="Times New Roman" w:hAnsi="Times New Roman" w:cs="Times New Roman"/>
                <w:bCs/>
                <w:kern w:val="0"/>
                <w:lang w:val="en-US" w:eastAsia="en-US" w:bidi="ar-SA"/>
              </w:rPr>
              <w:t>Children are positive about the lesson</w:t>
            </w:r>
          </w:p>
          <w:p w14:paraId="7E660416" w14:textId="77777777" w:rsidR="00550E43" w:rsidRPr="009D4B2B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 w:rsidRPr="009D4B2B">
              <w:rPr>
                <w:bCs/>
                <w:lang w:val="en-US"/>
              </w:rPr>
              <w:t>Pupils answer the questions</w:t>
            </w:r>
          </w:p>
          <w:p w14:paraId="5ACC26B2" w14:textId="74CA0960" w:rsidR="00550E43" w:rsidRPr="009D4B2B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 w:rsidRPr="009D4B2B">
              <w:rPr>
                <w:bCs/>
                <w:lang w:val="en-US"/>
              </w:rPr>
              <w:t>-Hello teacher</w:t>
            </w:r>
          </w:p>
          <w:p w14:paraId="5C9F241A" w14:textId="77777777" w:rsidR="00550E43" w:rsidRPr="009D4B2B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 w:rsidRPr="009D4B2B">
              <w:rPr>
                <w:bCs/>
                <w:lang w:val="en-US"/>
              </w:rPr>
              <w:t>-Fine thanks</w:t>
            </w:r>
          </w:p>
          <w:p w14:paraId="1057145E" w14:textId="6C9924B5" w:rsidR="00550E43" w:rsidRPr="009D4B2B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 w:rsidRPr="009D4B2B">
              <w:rPr>
                <w:bCs/>
                <w:lang w:val="en-US"/>
              </w:rPr>
              <w:t>-Today is…..</w:t>
            </w:r>
          </w:p>
          <w:p w14:paraId="740E0CC9" w14:textId="77777777" w:rsidR="00550E43" w:rsidRPr="009D4B2B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 w:rsidRPr="009D4B2B">
              <w:rPr>
                <w:bCs/>
                <w:lang w:val="en-US"/>
              </w:rPr>
              <w:t>-Yes, I do/No, I don’t</w:t>
            </w:r>
          </w:p>
          <w:p w14:paraId="4E169739" w14:textId="77777777" w:rsidR="00550E43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</w:p>
          <w:p w14:paraId="6311487D" w14:textId="77777777" w:rsidR="00550E43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</w:p>
          <w:p w14:paraId="42D2E5E0" w14:textId="3CBA67CD" w:rsidR="00550E43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Learners</w:t>
            </w:r>
            <w:r w:rsidRPr="009D4B2B">
              <w:rPr>
                <w:bCs/>
                <w:lang w:val="en-US"/>
              </w:rPr>
              <w:t xml:space="preserve"> guess the theme of the lesson.</w:t>
            </w:r>
          </w:p>
          <w:p w14:paraId="562CFC43" w14:textId="57C52EF1" w:rsidR="00F558AA" w:rsidRPr="009D4B2B" w:rsidRDefault="00F558AA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Have to listen the dialogues and try to guess the theme.</w:t>
            </w:r>
          </w:p>
          <w:p w14:paraId="3B148D41" w14:textId="672B4B39" w:rsidR="00550E43" w:rsidRPr="00550E43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</w:p>
          <w:p w14:paraId="45094E31" w14:textId="77777777" w:rsidR="00550E43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 w:rsidRPr="009D4B2B">
              <w:rPr>
                <w:bCs/>
                <w:lang w:val="en-US"/>
              </w:rPr>
              <w:t>Learners have to understand the aim of the lesson</w:t>
            </w:r>
          </w:p>
          <w:p w14:paraId="0E594E30" w14:textId="77777777" w:rsidR="00550E43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</w:p>
          <w:p w14:paraId="2AE7F79C" w14:textId="02F1B92B" w:rsidR="00550E43" w:rsidRPr="003E2301" w:rsidRDefault="00550E43" w:rsidP="00550E43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Write down the date and the topic of the lesson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0BF8" w14:textId="3B93900A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kern w:val="0"/>
                <w:lang w:val="en-US" w:eastAsia="en-US" w:bidi="ar-SA"/>
              </w:rPr>
            </w:pPr>
            <w:r w:rsidRPr="003E2301">
              <w:rPr>
                <w:rFonts w:ascii="Times New Roman" w:hAnsi="Times New Roman" w:cs="Times New Roman"/>
                <w:kern w:val="0"/>
                <w:lang w:val="en-US" w:eastAsia="en-US" w:bidi="ar-SA"/>
              </w:rPr>
              <w:t>Oral comments</w:t>
            </w:r>
          </w:p>
          <w:p w14:paraId="391D584D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39CDA27B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2828A3CA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0245C0AA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28E9B6B3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4D90BFC4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0977CB77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526B1BC7" w14:textId="77777777" w:rsidR="00550E43" w:rsidRPr="003E2301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581C16D4" w14:textId="53C54814" w:rsidR="00550E43" w:rsidRPr="003E2301" w:rsidRDefault="00550E43" w:rsidP="00550E4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 w:bidi="ar-SA"/>
              </w:rPr>
            </w:pPr>
            <w:r w:rsidRPr="003E2301">
              <w:rPr>
                <w:rFonts w:ascii="Times New Roman" w:hAnsi="Times New Roman" w:cs="Times New Roman"/>
                <w:lang w:val="en-US"/>
              </w:rPr>
              <w:t>«The praise» method to evaluate</w:t>
            </w:r>
          </w:p>
          <w:p w14:paraId="031AA8D9" w14:textId="77777777" w:rsidR="00550E43" w:rsidRPr="003E2301" w:rsidRDefault="00550E43" w:rsidP="00550E43">
            <w:pPr>
              <w:suppressAutoHyphens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5507972" w14:textId="77777777" w:rsidR="00550E43" w:rsidRPr="003E2301" w:rsidRDefault="00550E43" w:rsidP="00550E43">
            <w:pPr>
              <w:suppressAutoHyphens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19E52AC" w14:textId="77777777" w:rsidR="00550E43" w:rsidRPr="003E2301" w:rsidRDefault="00550E43" w:rsidP="00550E43">
            <w:pPr>
              <w:suppressAutoHyphens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E2930BD" w14:textId="77777777" w:rsidR="00550E43" w:rsidRPr="003E2301" w:rsidRDefault="00550E43" w:rsidP="00550E43">
            <w:pPr>
              <w:suppressAutoHyphens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F96E750" w14:textId="496C11E4" w:rsidR="00550E43" w:rsidRDefault="00550E43" w:rsidP="00550E43">
            <w:pPr>
              <w:suppressAutoHyphens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012F5D0" w14:textId="4520C021" w:rsidR="00550E43" w:rsidRPr="003E2301" w:rsidRDefault="00550E43" w:rsidP="00550E43">
            <w:pPr>
              <w:suppressAutoHyphens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98F" w14:textId="72EFC25A" w:rsidR="00F558AA" w:rsidRDefault="007E402B" w:rsidP="00550E43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7" w:history="1">
              <w:r w:rsidR="00F558AA" w:rsidRPr="00941052">
                <w:rPr>
                  <w:rStyle w:val="aa"/>
                  <w:rFonts w:ascii="Times New Roman" w:hAnsi="Times New Roman" w:cs="Times New Roman"/>
                  <w:lang w:val="en-US"/>
                </w:rPr>
                <w:t>https://www.linguahouse.com/ru/esl-lesson-plans/general-english/meeting-people</w:t>
              </w:r>
            </w:hyperlink>
          </w:p>
          <w:p w14:paraId="6B3265D7" w14:textId="5997CB9A" w:rsidR="006E5EFD" w:rsidRDefault="006E5EFD" w:rsidP="00550E43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book</w:t>
            </w:r>
          </w:p>
          <w:p w14:paraId="7F42B22D" w14:textId="77777777" w:rsidR="00F558AA" w:rsidRDefault="006E5EFD" w:rsidP="00550E4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Visual aids</w:t>
            </w:r>
            <w:r w:rsidR="00F558AA" w:rsidRPr="008658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126CF3BF" w14:textId="55FA52AE" w:rsidR="006E5EFD" w:rsidRPr="009D4B2B" w:rsidRDefault="00F558AA" w:rsidP="00550E43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658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There are two animated videos which can be played as an interesting alternative to the audio dialogues in Ex4.</w:t>
            </w:r>
          </w:p>
        </w:tc>
      </w:tr>
      <w:tr w:rsidR="00550E43" w:rsidRPr="00A561EE" w14:paraId="419F338E" w14:textId="77777777" w:rsidTr="007A421D">
        <w:trPr>
          <w:gridAfter w:val="1"/>
          <w:wAfter w:w="988" w:type="dxa"/>
          <w:trHeight w:val="36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849FF8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9D4B2B">
              <w:rPr>
                <w:rFonts w:ascii="Times New Roman" w:hAnsi="Times New Roman" w:cs="Times New Roman"/>
                <w:b/>
                <w:kern w:val="0"/>
                <w:lang w:val="en-US" w:eastAsia="en-GB" w:bidi="ar-SA"/>
              </w:rPr>
              <w:t>Main part</w:t>
            </w:r>
          </w:p>
          <w:p w14:paraId="4E4A0E23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68651D8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9E1D052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4471C56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6294E97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5A06681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C5ADD87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CBC60FA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85C4652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3149E24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C9574A4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428695F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CE5647D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E9F96C5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F03DE25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3DBADA8" w14:textId="66C419CF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C1F00EE" w14:textId="1C735F10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112AFEC" w14:textId="14F3B2AD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41A4454" w14:textId="5EBC2E2B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44417C9" w14:textId="735176FF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ED87EE8" w14:textId="1797C7F5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9B8AD4" w14:textId="44FB29A2" w:rsidR="00550E43" w:rsidRPr="003E2301" w:rsidRDefault="00550E43" w:rsidP="00550E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66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Beginning the lesson</w:t>
            </w:r>
          </w:p>
          <w:p w14:paraId="43E7F86C" w14:textId="66A21DAA" w:rsidR="00550E43" w:rsidRPr="00D066A4" w:rsidRDefault="00550E43" w:rsidP="00550E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We have new words. Look at the blackboard and repeat after me.</w:t>
            </w:r>
          </w:p>
          <w:p w14:paraId="07210377" w14:textId="4F48BF8D" w:rsidR="00550E43" w:rsidRDefault="00550E43" w:rsidP="00550E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</w:p>
          <w:p w14:paraId="309EBDAE" w14:textId="25CEBC78" w:rsidR="00550E43" w:rsidRPr="00D066A4" w:rsidRDefault="00550E43" w:rsidP="00550E4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lastRenderedPageBreak/>
              <w:t>What was your home task?</w:t>
            </w:r>
          </w:p>
          <w:p w14:paraId="21F0D94D" w14:textId="54097E63" w:rsidR="00550E43" w:rsidRDefault="00550E43" w:rsidP="00550E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While you will write them let’s check up your home task</w:t>
            </w:r>
          </w:p>
          <w:p w14:paraId="0B428218" w14:textId="61ED2B56" w:rsidR="006E5EFD" w:rsidRPr="00F558AA" w:rsidRDefault="006E5EFD" w:rsidP="00550E4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58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Task 1</w:t>
            </w:r>
          </w:p>
          <w:p w14:paraId="600CE062" w14:textId="41F8C37B" w:rsidR="00550E43" w:rsidRPr="003F6FB0" w:rsidRDefault="00F558AA" w:rsidP="00550E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558AA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 w:bidi="ar-SA"/>
              </w:rPr>
              <w:drawing>
                <wp:inline distT="0" distB="0" distL="0" distR="0" wp14:anchorId="7F702643" wp14:editId="0C78DDB7">
                  <wp:extent cx="3009900" cy="523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E38E2" w14:textId="303263ED" w:rsidR="00550E43" w:rsidRPr="00F558AA" w:rsidRDefault="006E5EFD" w:rsidP="00550E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58A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Task 2 </w:t>
            </w:r>
          </w:p>
          <w:p w14:paraId="700DC3CE" w14:textId="1CF5C529" w:rsidR="00550E43" w:rsidRPr="006E5EFD" w:rsidRDefault="00F558AA" w:rsidP="00550E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5F5"/>
                <w:lang w:val="en-US"/>
              </w:rPr>
            </w:pPr>
            <w:r w:rsidRPr="00F558A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shd w:val="clear" w:color="auto" w:fill="F5F5F5"/>
                <w:lang w:eastAsia="ru-RU" w:bidi="ar-SA"/>
              </w:rPr>
              <w:drawing>
                <wp:inline distT="0" distB="0" distL="0" distR="0" wp14:anchorId="1B9983E6" wp14:editId="6B65C566">
                  <wp:extent cx="2952750" cy="4857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1C486" w14:textId="77777777" w:rsidR="006E5EFD" w:rsidRDefault="006E5EFD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</w:p>
          <w:p w14:paraId="1BFA11B7" w14:textId="77777777" w:rsidR="006E5EFD" w:rsidRDefault="006E5EFD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</w:p>
          <w:p w14:paraId="32E9DD2D" w14:textId="1560F6D1" w:rsidR="006E5EFD" w:rsidRDefault="00F558AA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>Task 3</w:t>
            </w:r>
          </w:p>
          <w:p w14:paraId="43E9796E" w14:textId="5A965BAB" w:rsidR="00F558AA" w:rsidRDefault="00F558AA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 w:rsidRPr="00F558AA">
              <w:rPr>
                <w:rFonts w:ascii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ru-RU" w:bidi="ar-SA"/>
              </w:rPr>
              <w:drawing>
                <wp:inline distT="0" distB="0" distL="0" distR="0" wp14:anchorId="554799E5" wp14:editId="36E7B9D0">
                  <wp:extent cx="2828925" cy="1038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55025" w14:textId="77777777" w:rsidR="006E5EFD" w:rsidRDefault="006E5EFD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</w:p>
          <w:p w14:paraId="0BE64866" w14:textId="77777777" w:rsidR="006E5EFD" w:rsidRDefault="006E5EFD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</w:p>
          <w:p w14:paraId="2EC1460B" w14:textId="108A7C6C" w:rsidR="006E5EFD" w:rsidRDefault="00EC4F97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>The rule</w:t>
            </w:r>
          </w:p>
          <w:p w14:paraId="2BD406C3" w14:textId="21B8ECB5" w:rsidR="00EC4F97" w:rsidRDefault="00EC4F97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 w:rsidRPr="00EC4F97">
              <w:rPr>
                <w:rFonts w:ascii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ru-RU" w:bidi="ar-SA"/>
              </w:rPr>
              <w:drawing>
                <wp:inline distT="0" distB="0" distL="0" distR="0" wp14:anchorId="29F9C8FF" wp14:editId="6EA09675">
                  <wp:extent cx="3114675" cy="15240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5DAC4D" w14:textId="0B220728" w:rsidR="00EC4F97" w:rsidRDefault="00EC4F97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>Task 4</w:t>
            </w:r>
          </w:p>
          <w:p w14:paraId="3379476C" w14:textId="46E69895" w:rsidR="00EC4F97" w:rsidRDefault="00EC4F97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 w:rsidRPr="00EC4F97">
              <w:rPr>
                <w:rFonts w:ascii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ru-RU" w:bidi="ar-SA"/>
              </w:rPr>
              <w:drawing>
                <wp:inline distT="0" distB="0" distL="0" distR="0" wp14:anchorId="177854BD" wp14:editId="7E578A82">
                  <wp:extent cx="2771775" cy="6381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EFC4E" w14:textId="47A8F2C8" w:rsidR="00550E43" w:rsidRPr="00D066A4" w:rsidRDefault="00550E43" w:rsidP="00550E43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 w:rsidRPr="00D066A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>Consolidation of the studied material</w:t>
            </w:r>
          </w:p>
          <w:p w14:paraId="3DED6783" w14:textId="77777777" w:rsidR="00550E43" w:rsidRPr="00D066A4" w:rsidRDefault="00550E43" w:rsidP="00550E43">
            <w:pPr>
              <w:widowControl w:val="0"/>
              <w:tabs>
                <w:tab w:val="left" w:pos="2313"/>
              </w:tabs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 w:rsidRPr="00D066A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en-US" w:bidi="ar-SA"/>
              </w:rPr>
              <w:t>Make questions</w:t>
            </w:r>
          </w:p>
          <w:p w14:paraId="72F66DF3" w14:textId="76AC59CC" w:rsidR="00550E43" w:rsidRPr="00D066A4" w:rsidRDefault="00550E43" w:rsidP="00550E43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181818"/>
                <w:kern w:val="0"/>
                <w:sz w:val="20"/>
                <w:szCs w:val="20"/>
                <w:lang w:val="en-US" w:eastAsia="ru-RU" w:bidi="ar-SA"/>
              </w:rPr>
            </w:pPr>
            <w:r w:rsidRPr="00D06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Can you talk about </w:t>
            </w:r>
            <w:r w:rsidR="006E5EF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interrogative pronouns</w:t>
            </w:r>
            <w:r w:rsidRPr="00D06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?</w:t>
            </w:r>
          </w:p>
          <w:p w14:paraId="3F922CA7" w14:textId="418B3237" w:rsidR="00550E43" w:rsidRPr="003F6FB0" w:rsidRDefault="00550E43" w:rsidP="00550E43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D066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Can you express your likes and dislikes?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1904C263" w14:textId="77777777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>Learners have to listen the teacher</w:t>
            </w:r>
          </w:p>
          <w:p w14:paraId="01EBCAF8" w14:textId="76AEC30A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then open the dictionaries and write new words, then spell them together after the teacher.</w:t>
            </w:r>
          </w:p>
          <w:p w14:paraId="5009E657" w14:textId="01B96187" w:rsidR="00550E43" w:rsidRDefault="00550E43" w:rsidP="00550E43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</w:p>
          <w:p w14:paraId="448DFCC8" w14:textId="22401BA8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1)Learners have to show their </w:t>
            </w:r>
            <w:r w:rsidR="006E5EFD"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8A651C8" w14:textId="39967720" w:rsidR="00550E43" w:rsidRPr="00F558AA" w:rsidRDefault="00550E43" w:rsidP="00550E4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Learners have </w:t>
            </w:r>
            <w:r w:rsidR="00F558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 look at the picture and think about what hobby does the boy interested in</w:t>
            </w:r>
          </w:p>
          <w:p w14:paraId="42295193" w14:textId="34E959CB" w:rsidR="00550E43" w:rsidRPr="00D066A4" w:rsidRDefault="00550E43" w:rsidP="00550E43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7591106" w14:textId="3543C2B2" w:rsidR="00550E43" w:rsidRDefault="00550E43" w:rsidP="00550E4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14:paraId="2BEA8547" w14:textId="5F287CF8" w:rsidR="00550E43" w:rsidRDefault="00550E43" w:rsidP="00550E4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2)</w:t>
            </w:r>
            <w:r w:rsidRPr="00D066A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Learners have to </w:t>
            </w:r>
            <w:r w:rsidR="00F558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listen or read the dialogue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then </w:t>
            </w:r>
            <w:r w:rsidR="00F558A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check the answers</w:t>
            </w:r>
          </w:p>
          <w:p w14:paraId="2F4F1AF3" w14:textId="29ED4E35" w:rsidR="00F558AA" w:rsidRDefault="00F558AA" w:rsidP="00550E4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558AA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0FDE1688" wp14:editId="2B23FF36">
                  <wp:extent cx="1589251" cy="1219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36" cy="121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37507" w14:textId="342E893F" w:rsidR="00550E43" w:rsidRPr="00D066A4" w:rsidRDefault="00EC4F97" w:rsidP="00550E4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3) </w:t>
            </w:r>
            <w:r w:rsidR="00550E4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Learners have to answer the question orally</w:t>
            </w:r>
          </w:p>
          <w:p w14:paraId="2975F890" w14:textId="09D18190" w:rsidR="00550E43" w:rsidRDefault="00EC4F97" w:rsidP="00550E4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4F9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w:drawing>
                <wp:inline distT="0" distB="0" distL="0" distR="0" wp14:anchorId="45641ECB" wp14:editId="2CFE3567">
                  <wp:extent cx="2352675" cy="10763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CD61C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5AC6C5CC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0C754FE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7ADCE4C5" w14:textId="169F1A79" w:rsidR="00550E43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Learners have to understand the rule</w:t>
            </w:r>
          </w:p>
          <w:p w14:paraId="2D148458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4D3803C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BD664B2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32EA96AB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32948E0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C87F51A" w14:textId="77777777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4DB8B141" w14:textId="21DD941E" w:rsidR="00EC4F97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Then listen and check</w:t>
            </w:r>
          </w:p>
          <w:p w14:paraId="3D6DC017" w14:textId="1A29B706" w:rsidR="00EC4F97" w:rsidRPr="00D066A4" w:rsidRDefault="00EC4F97" w:rsidP="00550E43">
            <w:pPr>
              <w:suppressAutoHyphens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C4F97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 w:bidi="ar-SA"/>
              </w:rPr>
              <w:drawing>
                <wp:inline distT="0" distB="0" distL="0" distR="0" wp14:anchorId="4D5F3420" wp14:editId="585F8C63">
                  <wp:extent cx="2563495" cy="1252220"/>
                  <wp:effectExtent l="0" t="0" r="8255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E77FB9" w14:textId="6837C5F7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Individually and in written form</w:t>
            </w:r>
          </w:p>
          <w:p w14:paraId="3EB29396" w14:textId="63D4A8D2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«The praise» method  to evaluate(</w:t>
            </w:r>
            <w:r w:rsidRPr="00D066A4">
              <w:rPr>
                <w:rFonts w:ascii="Times New Roman" w:hAnsi="Times New Roman" w:cs="Times New Roman"/>
                <w:sz w:val="20"/>
                <w:szCs w:val="20"/>
              </w:rPr>
              <w:t>похвала</w:t>
            </w: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7CF47358" w14:textId="0AC44416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Oral comments</w:t>
            </w:r>
          </w:p>
          <w:p w14:paraId="39413CA9" w14:textId="16C0E947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4DCCD3" w14:textId="18B7AD38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7D0CC4" w14:textId="2D5FA9B9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FEF4F9" w14:textId="3D9C2BEA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F311C9" w14:textId="35CAEE23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Mutual check up </w:t>
            </w:r>
          </w:p>
          <w:p w14:paraId="2052F266" w14:textId="7C705E80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F461B6" w14:textId="77777777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comments</w:t>
            </w:r>
          </w:p>
          <w:p w14:paraId="7DE64EDB" w14:textId="076C193B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BDB63E" w14:textId="77777777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6BA9773" w14:textId="77777777" w:rsidR="00550E43" w:rsidRPr="00D066A4" w:rsidRDefault="00550E43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863364" w14:textId="77777777" w:rsidR="006E5EFD" w:rsidRDefault="006E5EFD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F3FA97" w14:textId="77777777" w:rsidR="006E5EFD" w:rsidRDefault="006E5EFD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D77CDB" w14:textId="77777777" w:rsidR="006E5EFD" w:rsidRDefault="006E5EFD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F2C3950" w14:textId="77777777" w:rsidR="006E5EFD" w:rsidRDefault="006E5EFD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C4BCC3" w14:textId="77777777" w:rsidR="006E5EFD" w:rsidRDefault="006E5EFD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8A4547" w14:textId="77777777" w:rsidR="006E5EFD" w:rsidRPr="00D066A4" w:rsidRDefault="006E5EFD" w:rsidP="006E5EFD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Individually and in written form</w:t>
            </w:r>
          </w:p>
          <w:p w14:paraId="236BE855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0435B54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C49AD5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DE74B83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336A7F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DE7EB8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CF60B3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A2744F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C21F927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9D7D31" w14:textId="77777777" w:rsidR="00EC4F97" w:rsidRPr="00D066A4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comments</w:t>
            </w:r>
          </w:p>
          <w:p w14:paraId="12D7B932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ED2874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1618938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677023C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845ECD0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BC25FF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37249DF" w14:textId="77777777" w:rsidR="00EC4F97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374E6D8" w14:textId="530A7689" w:rsidR="00EC4F97" w:rsidRPr="00D066A4" w:rsidRDefault="00EC4F97" w:rsidP="00EC4F9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Mutual check up </w:t>
            </w:r>
          </w:p>
          <w:p w14:paraId="3A302C5E" w14:textId="2E9F7127" w:rsidR="006E5EFD" w:rsidRPr="00D066A4" w:rsidRDefault="006E5EFD" w:rsidP="00550E4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1ABB" w14:textId="773866F0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lastRenderedPageBreak/>
              <w:t>Visual aids</w:t>
            </w:r>
          </w:p>
          <w:p w14:paraId="49D20863" w14:textId="77777777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2EDB3141" w14:textId="77777777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t>Flash cards</w:t>
            </w:r>
          </w:p>
          <w:p w14:paraId="6BB063A7" w14:textId="2CE1B1C8" w:rsidR="00550E43" w:rsidRPr="006E5EFD" w:rsidRDefault="00550E43" w:rsidP="00550E4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E5EF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Laptop</w:t>
            </w:r>
          </w:p>
          <w:p w14:paraId="43C1017A" w14:textId="340A47C5" w:rsidR="00550E43" w:rsidRDefault="006E5EFD" w:rsidP="00550E43">
            <w:pPr>
              <w:widowControl w:val="0"/>
              <w:rPr>
                <w:rFonts w:ascii="Times New Roman" w:eastAsia="Times New Roman" w:hAnsi="Times New Roman" w:cs="Times New Roman"/>
                <w:noProof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ru-RU" w:bidi="ar-SA"/>
              </w:rPr>
              <w:t>Dictionaries</w:t>
            </w:r>
          </w:p>
          <w:p w14:paraId="3A961973" w14:textId="77777777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t>handout</w:t>
            </w:r>
          </w:p>
          <w:p w14:paraId="46105698" w14:textId="77777777" w:rsidR="00F558AA" w:rsidRDefault="006E5EFD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blackboard</w:t>
            </w:r>
          </w:p>
          <w:p w14:paraId="2643188D" w14:textId="7BD6CECC" w:rsidR="00F558AA" w:rsidRPr="006E5EFD" w:rsidRDefault="00F558AA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Pb p 15</w:t>
            </w:r>
          </w:p>
          <w:p w14:paraId="352F106C" w14:textId="6995D4F3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341766B0" w14:textId="00CB43CF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10F515D3" w14:textId="37E17FE1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60F3B4BA" w14:textId="0069232F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5C776CDB" w14:textId="6C9802E5" w:rsidR="00550E43" w:rsidRPr="006E5EFD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14:paraId="1F16B677" w14:textId="3A71EDD0" w:rsidR="00550E43" w:rsidRPr="006E5EFD" w:rsidRDefault="00F558AA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Pb p15</w:t>
            </w:r>
          </w:p>
          <w:p w14:paraId="5D015770" w14:textId="56BD1E2D" w:rsidR="00550E43" w:rsidRPr="006E5EFD" w:rsidRDefault="00550E43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t>copybooks</w:t>
            </w:r>
          </w:p>
          <w:p w14:paraId="2C5CBB5E" w14:textId="77777777" w:rsidR="00550E43" w:rsidRPr="006E5EFD" w:rsidRDefault="00550E43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00D8BD72" w14:textId="6DE05017" w:rsidR="006E5EFD" w:rsidRPr="006E5EFD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Pb p 1</w:t>
            </w:r>
            <w:r w:rsidR="00EC4F97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393C2F87" w14:textId="57DA56D1" w:rsidR="00550E43" w:rsidRPr="006E5EFD" w:rsidRDefault="00550E43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t>Handout</w:t>
            </w:r>
          </w:p>
          <w:p w14:paraId="0D297F18" w14:textId="77777777" w:rsidR="00550E43" w:rsidRPr="006E5EFD" w:rsidRDefault="00550E43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t>Sheet of papers</w:t>
            </w:r>
          </w:p>
          <w:p w14:paraId="3BF3208F" w14:textId="7A2C2A67" w:rsidR="00550E43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t>B</w:t>
            </w:r>
            <w:r w:rsidR="00550E43" w:rsidRPr="006E5EFD">
              <w:rPr>
                <w:rFonts w:ascii="Times New Roman" w:hAnsi="Times New Roman" w:cs="Times New Roman"/>
                <w:lang w:val="en-US"/>
              </w:rPr>
              <w:t>oard</w:t>
            </w:r>
          </w:p>
          <w:p w14:paraId="07CD931A" w14:textId="77777777" w:rsidR="006E5EFD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7B18627F" w14:textId="77777777" w:rsidR="006E5EFD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7A240418" w14:textId="77777777" w:rsidR="006E5EFD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5CA9F205" w14:textId="77777777" w:rsidR="006E5EFD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38915561" w14:textId="77777777" w:rsidR="00EC4F97" w:rsidRDefault="00EC4F97" w:rsidP="00EC4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25C5429D" w14:textId="345E5205" w:rsidR="00EC4F97" w:rsidRDefault="00EC4F97" w:rsidP="00EC4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inline distT="0" distB="0" distL="0" distR="0" wp14:anchorId="217D6C46" wp14:editId="6E0C0249">
                  <wp:extent cx="1064260" cy="1064260"/>
                  <wp:effectExtent l="0" t="0" r="254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951819a33deb721b26c3c4831f9f94b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0D3A4" w14:textId="77777777" w:rsidR="00EC4F97" w:rsidRDefault="00EC4F97" w:rsidP="00EC4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586D9473" w14:textId="7407C1A9" w:rsidR="00EC4F97" w:rsidRPr="006E5EFD" w:rsidRDefault="00EC4F97" w:rsidP="00EC4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Pb p 15</w:t>
            </w:r>
          </w:p>
          <w:p w14:paraId="7EE4F796" w14:textId="77777777" w:rsidR="00EC4F97" w:rsidRPr="006E5EFD" w:rsidRDefault="00EC4F97" w:rsidP="00EC4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  <w:r w:rsidRPr="006E5EFD">
              <w:rPr>
                <w:rFonts w:ascii="Times New Roman" w:hAnsi="Times New Roman" w:cs="Times New Roman"/>
                <w:lang w:val="en-US"/>
              </w:rPr>
              <w:t>Handout</w:t>
            </w:r>
          </w:p>
          <w:p w14:paraId="3BF0E9AD" w14:textId="77777777" w:rsidR="006E5EFD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  <w:p w14:paraId="7E2DE460" w14:textId="7EB68A9F" w:rsidR="006E5EFD" w:rsidRPr="006E5EFD" w:rsidRDefault="006E5EFD" w:rsidP="00550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0E43" w:rsidRPr="002C0A4D" w14:paraId="14FEF3CD" w14:textId="77777777" w:rsidTr="007A421D">
        <w:trPr>
          <w:gridAfter w:val="1"/>
          <w:wAfter w:w="988" w:type="dxa"/>
          <w:trHeight w:val="202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89B205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/>
                <w:lang w:val="en-US"/>
              </w:rPr>
            </w:pPr>
            <w:r w:rsidRPr="009D4B2B">
              <w:rPr>
                <w:rFonts w:ascii="Times New Roman" w:hAnsi="Times New Roman" w:cs="Times New Roman"/>
                <w:b/>
                <w:kern w:val="0"/>
                <w:lang w:val="en-US" w:eastAsia="en-US" w:bidi="ar-SA"/>
              </w:rPr>
              <w:lastRenderedPageBreak/>
              <w:t>The end of the lesson</w:t>
            </w:r>
          </w:p>
        </w:tc>
        <w:tc>
          <w:tcPr>
            <w:tcW w:w="5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7AF1A3" w14:textId="1D618A11" w:rsidR="00550E43" w:rsidRPr="003F6FB0" w:rsidRDefault="00550E43" w:rsidP="00550E43">
            <w:pPr>
              <w:pStyle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F6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Feedback</w:t>
            </w:r>
          </w:p>
          <w:p w14:paraId="77CDE8A7" w14:textId="7F576512" w:rsidR="00550E43" w:rsidRPr="003F6FB0" w:rsidRDefault="00550E43" w:rsidP="00550E43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F6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I’ll give you a table for every pair “green, yellow, red sheets of paper” complete them with your own thoughts about the lesson.</w:t>
            </w:r>
          </w:p>
          <w:p w14:paraId="4B892049" w14:textId="77777777" w:rsidR="00550E43" w:rsidRPr="003F6FB0" w:rsidRDefault="00550E43" w:rsidP="00550E43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 w:themeColor="text1"/>
                <w:lang w:val="en-US"/>
              </w:rPr>
            </w:pPr>
            <w:r w:rsidRPr="003F6FB0">
              <w:rPr>
                <w:color w:val="000000" w:themeColor="text1"/>
                <w:lang w:val="en-US"/>
              </w:rPr>
              <w:t>Giving the marks for the lesson</w:t>
            </w:r>
          </w:p>
          <w:p w14:paraId="3618F9AC" w14:textId="0670045F" w:rsidR="00550E43" w:rsidRPr="003F6FB0" w:rsidRDefault="00550E43" w:rsidP="00550E43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 w:themeColor="text1"/>
                <w:lang w:val="en-US"/>
              </w:rPr>
            </w:pPr>
            <w:r w:rsidRPr="003F6FB0">
              <w:rPr>
                <w:color w:val="000000" w:themeColor="text1"/>
                <w:lang w:val="en-US"/>
              </w:rPr>
              <w:t>I hope you’ll be ready for the next lesson and get a good mark.</w:t>
            </w:r>
          </w:p>
          <w:p w14:paraId="3E987D17" w14:textId="1B949400" w:rsidR="00550E43" w:rsidRPr="003F6FB0" w:rsidRDefault="00550E43" w:rsidP="00550E43">
            <w:pPr>
              <w:pStyle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F6F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Home task: </w:t>
            </w:r>
            <w:r w:rsidR="00EC4F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words, ex 3,4 p 15</w:t>
            </w:r>
          </w:p>
          <w:p w14:paraId="3BCA3576" w14:textId="3D93109B" w:rsidR="00550E43" w:rsidRPr="003F6FB0" w:rsidRDefault="00550E43" w:rsidP="00550E43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3BD229C7" w14:textId="36E6A82E" w:rsidR="00550E43" w:rsidRPr="009D4B2B" w:rsidRDefault="00550E43" w:rsidP="00550E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D4B2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Learners</w:t>
            </w:r>
            <w:r w:rsidRPr="009D4B2B">
              <w:rPr>
                <w:rFonts w:ascii="Times New Roman" w:eastAsia="Times New Roman" w:hAnsi="Times New Roman" w:cs="Times New Roman"/>
                <w:lang w:val="en-US"/>
              </w:rPr>
              <w:t xml:space="preserve"> complete the table what they know and want to know, knew.</w:t>
            </w:r>
          </w:p>
          <w:p w14:paraId="089988BE" w14:textId="6E53C36A" w:rsidR="00550E43" w:rsidRPr="009D4B2B" w:rsidRDefault="00550E43" w:rsidP="00550E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D4B2B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Aim:</w:t>
            </w:r>
            <w:r w:rsidRPr="009D4B2B">
              <w:rPr>
                <w:rFonts w:ascii="Times New Roman" w:eastAsia="Times New Roman" w:hAnsi="Times New Roman" w:cs="Times New Roman"/>
                <w:lang w:val="en-US"/>
              </w:rPr>
              <w:t>define what they have learnt from today’s lesson.</w:t>
            </w:r>
          </w:p>
          <w:p w14:paraId="051FA583" w14:textId="77777777" w:rsidR="00550E43" w:rsidRPr="009D4B2B" w:rsidRDefault="00550E43" w:rsidP="00550E4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D4B2B">
              <w:rPr>
                <w:rFonts w:ascii="Times New Roman" w:eastAsia="Times New Roman" w:hAnsi="Times New Roman" w:cs="Times New Roman"/>
                <w:b/>
                <w:lang w:val="en-US"/>
              </w:rPr>
              <w:t>Efficiency:</w:t>
            </w:r>
          </w:p>
          <w:p w14:paraId="16191C94" w14:textId="2A1D46D1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9D4B2B">
              <w:rPr>
                <w:rFonts w:ascii="Times New Roman" w:eastAsia="Times New Roman" w:hAnsi="Times New Roman" w:cs="Times New Roman"/>
                <w:lang w:val="en-US"/>
              </w:rPr>
              <w:t>Helps to analyze about their understanding</w:t>
            </w:r>
          </w:p>
          <w:p w14:paraId="430659EB" w14:textId="3875B121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Cs/>
                <w:lang w:val="en-US"/>
              </w:rPr>
            </w:pPr>
            <w:r w:rsidRPr="009D4B2B">
              <w:rPr>
                <w:rFonts w:ascii="Times New Roman" w:hAnsi="Times New Roman" w:cs="Times New Roman"/>
                <w:bCs/>
                <w:color w:val="000000"/>
                <w:lang w:val="en-US"/>
              </w:rPr>
              <w:t>- What has been learned</w:t>
            </w:r>
          </w:p>
          <w:p w14:paraId="63DDDAC0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9D4B2B">
              <w:rPr>
                <w:rFonts w:ascii="Times New Roman" w:hAnsi="Times New Roman" w:cs="Times New Roman"/>
                <w:bCs/>
                <w:color w:val="000000"/>
                <w:lang w:val="en-US"/>
              </w:rPr>
              <w:t>- What remained unclear</w:t>
            </w:r>
          </w:p>
          <w:p w14:paraId="65B461F0" w14:textId="014EBBDD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Cs/>
                <w:lang w:val="en-US"/>
              </w:rPr>
            </w:pPr>
            <w:r w:rsidRPr="009D4B2B">
              <w:rPr>
                <w:rFonts w:ascii="Times New Roman" w:hAnsi="Times New Roman" w:cs="Times New Roman"/>
                <w:bCs/>
                <w:color w:val="000000"/>
                <w:lang w:val="en-US"/>
              </w:rPr>
              <w:t>- What is necessary to work on</w:t>
            </w:r>
          </w:p>
          <w:p w14:paraId="541E1EA9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28B1782" w14:textId="77777777" w:rsidR="00550E43" w:rsidRPr="009D4B2B" w:rsidRDefault="00550E43" w:rsidP="00550E43">
            <w:pPr>
              <w:rPr>
                <w:rFonts w:ascii="Times New Roman" w:hAnsi="Times New Roman" w:cs="Times New Roman"/>
                <w:lang w:val="en-US"/>
              </w:rPr>
            </w:pPr>
          </w:p>
          <w:p w14:paraId="4D118F19" w14:textId="77777777" w:rsidR="00550E43" w:rsidRPr="009D4B2B" w:rsidRDefault="00550E43" w:rsidP="00550E43">
            <w:pPr>
              <w:tabs>
                <w:tab w:val="left" w:pos="2819"/>
              </w:tabs>
              <w:rPr>
                <w:rFonts w:ascii="Times New Roman" w:hAnsi="Times New Roman" w:cs="Times New Roman"/>
                <w:lang w:val="en-US"/>
              </w:rPr>
            </w:pPr>
            <w:r w:rsidRPr="009D4B2B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325832" w14:textId="77777777" w:rsidR="00550E43" w:rsidRPr="009D4B2B" w:rsidRDefault="00550E43" w:rsidP="00550E43">
            <w:pPr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D4B2B">
              <w:rPr>
                <w:rFonts w:ascii="Times New Roman" w:eastAsia="Times New Roman" w:hAnsi="Times New Roman" w:cs="Times New Roman"/>
                <w:b/>
                <w:lang w:val="en-US"/>
              </w:rPr>
              <w:t>Feedback:</w:t>
            </w:r>
          </w:p>
          <w:p w14:paraId="1C68F459" w14:textId="77777777" w:rsidR="00550E43" w:rsidRPr="002C0A4D" w:rsidRDefault="00550E43" w:rsidP="00550E43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2C0A4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A method of Holly tree.</w:t>
            </w:r>
          </w:p>
          <w:p w14:paraId="7AB211FC" w14:textId="77777777" w:rsidR="00550E43" w:rsidRPr="009D4B2B" w:rsidRDefault="00550E43" w:rsidP="00550E4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047A7A2" w14:textId="77777777" w:rsidR="00550E43" w:rsidRPr="009D4B2B" w:rsidRDefault="00550E43" w:rsidP="00550E4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7B5F" w14:textId="77777777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9D4B2B">
              <w:rPr>
                <w:rFonts w:ascii="Times New Roman" w:hAnsi="Times New Roman" w:cs="Times New Roman"/>
                <w:b/>
                <w:lang w:val="en-US"/>
              </w:rPr>
              <w:t>A table for Feedback</w:t>
            </w:r>
          </w:p>
          <w:p w14:paraId="1D586205" w14:textId="5466B7A9" w:rsidR="00550E43" w:rsidRPr="009D4B2B" w:rsidRDefault="00550E43" w:rsidP="00550E43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inline distT="0" distB="0" distL="0" distR="0" wp14:anchorId="03A0B533" wp14:editId="7A5F5684">
                  <wp:extent cx="1064260" cy="798195"/>
                  <wp:effectExtent l="0" t="0" r="254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04106_3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6E012" w14:textId="00AA1DD1" w:rsidR="00550E43" w:rsidRPr="009D4B2B" w:rsidRDefault="00550E43" w:rsidP="00550E43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lang w:val="en-US" w:eastAsia="en-GB"/>
              </w:rPr>
            </w:pPr>
          </w:p>
        </w:tc>
      </w:tr>
    </w:tbl>
    <w:p w14:paraId="13DBAA1C" w14:textId="77777777" w:rsidR="00B81383" w:rsidRPr="00BC6A64" w:rsidRDefault="00B81383" w:rsidP="00B81383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6D19B535" w14:textId="77777777" w:rsidR="00B81383" w:rsidRPr="00BC6A64" w:rsidRDefault="00B81383" w:rsidP="00B81383">
      <w:pPr>
        <w:rPr>
          <w:rFonts w:ascii="Times New Roman" w:hAnsi="Times New Roman" w:cs="Times New Roman"/>
          <w:b/>
          <w:sz w:val="22"/>
          <w:szCs w:val="22"/>
        </w:rPr>
      </w:pPr>
      <w:r w:rsidRPr="00BC6A64">
        <w:rPr>
          <w:rFonts w:ascii="Times New Roman" w:hAnsi="Times New Roman" w:cs="Times New Roman"/>
          <w:b/>
          <w:sz w:val="22"/>
          <w:szCs w:val="22"/>
        </w:rPr>
        <w:t>Проверено на наличие и соответствие календарному плану</w:t>
      </w:r>
    </w:p>
    <w:p w14:paraId="0E49A592" w14:textId="77777777" w:rsidR="00B81383" w:rsidRPr="00BC6A64" w:rsidRDefault="00B81383" w:rsidP="00B81383">
      <w:pPr>
        <w:rPr>
          <w:rFonts w:ascii="Times New Roman" w:hAnsi="Times New Roman" w:cs="Times New Roman"/>
          <w:b/>
          <w:sz w:val="22"/>
          <w:szCs w:val="22"/>
        </w:rPr>
      </w:pPr>
      <w:r w:rsidRPr="00BC6A64">
        <w:rPr>
          <w:rFonts w:ascii="Times New Roman" w:hAnsi="Times New Roman" w:cs="Times New Roman"/>
          <w:b/>
          <w:sz w:val="22"/>
          <w:szCs w:val="22"/>
        </w:rPr>
        <w:t>Зам.директора по НМР                                Кашкынова Ж.А.</w:t>
      </w:r>
    </w:p>
    <w:p w14:paraId="3A619A7F" w14:textId="77777777" w:rsidR="00BB2061" w:rsidRPr="00BC6A64" w:rsidRDefault="00BB2061" w:rsidP="00B40E21">
      <w:pPr>
        <w:tabs>
          <w:tab w:val="left" w:pos="9375"/>
        </w:tabs>
        <w:rPr>
          <w:rFonts w:ascii="Times New Roman" w:hAnsi="Times New Roman" w:cs="Times New Roman"/>
          <w:sz w:val="22"/>
          <w:szCs w:val="22"/>
        </w:rPr>
      </w:pPr>
    </w:p>
    <w:sectPr w:rsidR="00BB2061" w:rsidRPr="00BC6A64" w:rsidSect="00BE00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D6B3E" w14:textId="77777777" w:rsidR="007E402B" w:rsidRDefault="007E402B" w:rsidP="00A0732F">
      <w:r>
        <w:separator/>
      </w:r>
    </w:p>
  </w:endnote>
  <w:endnote w:type="continuationSeparator" w:id="0">
    <w:p w14:paraId="204271CF" w14:textId="77777777" w:rsidR="007E402B" w:rsidRDefault="007E402B" w:rsidP="00A0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FreeSan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1DF5C" w14:textId="77777777" w:rsidR="007E402B" w:rsidRDefault="007E402B" w:rsidP="00A0732F">
      <w:r>
        <w:separator/>
      </w:r>
    </w:p>
  </w:footnote>
  <w:footnote w:type="continuationSeparator" w:id="0">
    <w:p w14:paraId="15EA1A7F" w14:textId="77777777" w:rsidR="007E402B" w:rsidRDefault="007E402B" w:rsidP="00A0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62919"/>
    <w:multiLevelType w:val="multilevel"/>
    <w:tmpl w:val="999A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F4C3A"/>
    <w:multiLevelType w:val="multilevel"/>
    <w:tmpl w:val="199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B4D93"/>
    <w:multiLevelType w:val="hybridMultilevel"/>
    <w:tmpl w:val="36863A22"/>
    <w:lvl w:ilvl="0" w:tplc="2D36BE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84C99"/>
    <w:multiLevelType w:val="hybridMultilevel"/>
    <w:tmpl w:val="58BCAD10"/>
    <w:lvl w:ilvl="0" w:tplc="5E16C5F8">
      <w:start w:val="6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76601"/>
    <w:multiLevelType w:val="multilevel"/>
    <w:tmpl w:val="66E8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F5C2E"/>
    <w:multiLevelType w:val="multilevel"/>
    <w:tmpl w:val="2A5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86F85"/>
    <w:multiLevelType w:val="multilevel"/>
    <w:tmpl w:val="19EE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C40BA4"/>
    <w:multiLevelType w:val="multilevel"/>
    <w:tmpl w:val="6A34B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83"/>
    <w:rsid w:val="00036C82"/>
    <w:rsid w:val="00044CD3"/>
    <w:rsid w:val="000B3853"/>
    <w:rsid w:val="000C2B18"/>
    <w:rsid w:val="000D5B23"/>
    <w:rsid w:val="0010563C"/>
    <w:rsid w:val="00121A9C"/>
    <w:rsid w:val="00163AA8"/>
    <w:rsid w:val="00190CED"/>
    <w:rsid w:val="00194756"/>
    <w:rsid w:val="001A03A3"/>
    <w:rsid w:val="001C05C9"/>
    <w:rsid w:val="002268A2"/>
    <w:rsid w:val="00232B55"/>
    <w:rsid w:val="00260C75"/>
    <w:rsid w:val="002A1944"/>
    <w:rsid w:val="002B48BA"/>
    <w:rsid w:val="002C0A4D"/>
    <w:rsid w:val="0031214C"/>
    <w:rsid w:val="00315A10"/>
    <w:rsid w:val="00335B33"/>
    <w:rsid w:val="00346058"/>
    <w:rsid w:val="003550EE"/>
    <w:rsid w:val="003760E2"/>
    <w:rsid w:val="00376482"/>
    <w:rsid w:val="00384C1A"/>
    <w:rsid w:val="003B196A"/>
    <w:rsid w:val="003C62AE"/>
    <w:rsid w:val="003D2BA4"/>
    <w:rsid w:val="003E2301"/>
    <w:rsid w:val="003F020E"/>
    <w:rsid w:val="003F6FB0"/>
    <w:rsid w:val="00416B58"/>
    <w:rsid w:val="004251BB"/>
    <w:rsid w:val="00450F5C"/>
    <w:rsid w:val="004D04BD"/>
    <w:rsid w:val="00520780"/>
    <w:rsid w:val="00520F18"/>
    <w:rsid w:val="00533DDD"/>
    <w:rsid w:val="00550E43"/>
    <w:rsid w:val="00590746"/>
    <w:rsid w:val="005D28C2"/>
    <w:rsid w:val="005E2B89"/>
    <w:rsid w:val="005F2E56"/>
    <w:rsid w:val="005F7A91"/>
    <w:rsid w:val="00601B7F"/>
    <w:rsid w:val="006238CC"/>
    <w:rsid w:val="006246FA"/>
    <w:rsid w:val="006568A8"/>
    <w:rsid w:val="00666E4A"/>
    <w:rsid w:val="00667242"/>
    <w:rsid w:val="00671FAE"/>
    <w:rsid w:val="006B38A7"/>
    <w:rsid w:val="006E24E8"/>
    <w:rsid w:val="006E5EFD"/>
    <w:rsid w:val="007125A1"/>
    <w:rsid w:val="00734769"/>
    <w:rsid w:val="00742334"/>
    <w:rsid w:val="00750BA8"/>
    <w:rsid w:val="00753758"/>
    <w:rsid w:val="00774B40"/>
    <w:rsid w:val="0077788A"/>
    <w:rsid w:val="0078460F"/>
    <w:rsid w:val="007A421D"/>
    <w:rsid w:val="007A4D64"/>
    <w:rsid w:val="007B1827"/>
    <w:rsid w:val="007D01BC"/>
    <w:rsid w:val="007D3EC1"/>
    <w:rsid w:val="007E402B"/>
    <w:rsid w:val="007F3E7D"/>
    <w:rsid w:val="007F5450"/>
    <w:rsid w:val="00804C8D"/>
    <w:rsid w:val="00847809"/>
    <w:rsid w:val="008600E6"/>
    <w:rsid w:val="00865871"/>
    <w:rsid w:val="00870C3B"/>
    <w:rsid w:val="00891966"/>
    <w:rsid w:val="008E4AB9"/>
    <w:rsid w:val="00940116"/>
    <w:rsid w:val="00945031"/>
    <w:rsid w:val="00956F05"/>
    <w:rsid w:val="00974EEF"/>
    <w:rsid w:val="009928FB"/>
    <w:rsid w:val="009B5C69"/>
    <w:rsid w:val="009D1D2F"/>
    <w:rsid w:val="009D4B2B"/>
    <w:rsid w:val="009E1239"/>
    <w:rsid w:val="009E5576"/>
    <w:rsid w:val="009F02C3"/>
    <w:rsid w:val="00A05AB9"/>
    <w:rsid w:val="00A0732F"/>
    <w:rsid w:val="00A46509"/>
    <w:rsid w:val="00A55749"/>
    <w:rsid w:val="00A561EE"/>
    <w:rsid w:val="00A82D9F"/>
    <w:rsid w:val="00AB5123"/>
    <w:rsid w:val="00AC0E53"/>
    <w:rsid w:val="00AC4C15"/>
    <w:rsid w:val="00AF14DA"/>
    <w:rsid w:val="00AF5EFF"/>
    <w:rsid w:val="00AF7E61"/>
    <w:rsid w:val="00B0374E"/>
    <w:rsid w:val="00B26CA0"/>
    <w:rsid w:val="00B40E21"/>
    <w:rsid w:val="00B63BE4"/>
    <w:rsid w:val="00B81383"/>
    <w:rsid w:val="00B82342"/>
    <w:rsid w:val="00B87972"/>
    <w:rsid w:val="00BB077B"/>
    <w:rsid w:val="00BB2061"/>
    <w:rsid w:val="00BC6126"/>
    <w:rsid w:val="00BC6A64"/>
    <w:rsid w:val="00BD63F4"/>
    <w:rsid w:val="00BE0030"/>
    <w:rsid w:val="00BF2F7D"/>
    <w:rsid w:val="00C22F97"/>
    <w:rsid w:val="00C41254"/>
    <w:rsid w:val="00C723A7"/>
    <w:rsid w:val="00C84F39"/>
    <w:rsid w:val="00CC1D48"/>
    <w:rsid w:val="00CD5280"/>
    <w:rsid w:val="00CF477A"/>
    <w:rsid w:val="00D066A4"/>
    <w:rsid w:val="00D07BAD"/>
    <w:rsid w:val="00D345FD"/>
    <w:rsid w:val="00D41029"/>
    <w:rsid w:val="00D81793"/>
    <w:rsid w:val="00D81C50"/>
    <w:rsid w:val="00DA273A"/>
    <w:rsid w:val="00DE7F91"/>
    <w:rsid w:val="00E1274D"/>
    <w:rsid w:val="00E5703D"/>
    <w:rsid w:val="00E62CCE"/>
    <w:rsid w:val="00EC4F97"/>
    <w:rsid w:val="00EC65A0"/>
    <w:rsid w:val="00F0150C"/>
    <w:rsid w:val="00F31CD2"/>
    <w:rsid w:val="00F338AE"/>
    <w:rsid w:val="00F354E7"/>
    <w:rsid w:val="00F558AA"/>
    <w:rsid w:val="00F75668"/>
    <w:rsid w:val="00F81F65"/>
    <w:rsid w:val="00F840FA"/>
    <w:rsid w:val="00FC25D1"/>
    <w:rsid w:val="00FE2DAA"/>
    <w:rsid w:val="00F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4F25"/>
  <w15:docId w15:val="{E1E755B9-E54D-48F9-A46C-A2789611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83"/>
    <w:pPr>
      <w:suppressAutoHyphens/>
      <w:spacing w:after="0" w:line="240" w:lineRule="auto"/>
    </w:pPr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383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B8138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table" w:styleId="a4">
    <w:name w:val="Table Grid"/>
    <w:basedOn w:val="a1"/>
    <w:uiPriority w:val="59"/>
    <w:rsid w:val="00D81C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81C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ESNormal">
    <w:name w:val="NES Normal"/>
    <w:basedOn w:val="a"/>
    <w:link w:val="NESNormalChar"/>
    <w:autoRedefine/>
    <w:uiPriority w:val="99"/>
    <w:rsid w:val="00315A10"/>
    <w:pPr>
      <w:widowControl w:val="0"/>
      <w:suppressAutoHyphens w:val="0"/>
    </w:pPr>
    <w:rPr>
      <w:rFonts w:ascii="Times New Roman" w:eastAsia="Times New Roman" w:hAnsi="Times New Roman" w:cs="Times New Roman"/>
      <w:color w:val="000000"/>
      <w:kern w:val="0"/>
      <w:shd w:val="clear" w:color="auto" w:fill="FFFFFF"/>
      <w:lang w:val="en-GB" w:eastAsia="en-US" w:bidi="ar-SA"/>
    </w:rPr>
  </w:style>
  <w:style w:type="character" w:customStyle="1" w:styleId="NESNormalChar">
    <w:name w:val="NES Normal Char"/>
    <w:link w:val="NESNormal"/>
    <w:uiPriority w:val="99"/>
    <w:locked/>
    <w:rsid w:val="00315A10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BE0030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30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character" w:customStyle="1" w:styleId="c13">
    <w:name w:val="c13"/>
    <w:basedOn w:val="a0"/>
    <w:rsid w:val="00753758"/>
  </w:style>
  <w:style w:type="character" w:customStyle="1" w:styleId="c1">
    <w:name w:val="c1"/>
    <w:basedOn w:val="a0"/>
    <w:rsid w:val="00753758"/>
  </w:style>
  <w:style w:type="paragraph" w:styleId="a8">
    <w:name w:val="Normal (Web)"/>
    <w:basedOn w:val="a"/>
    <w:uiPriority w:val="99"/>
    <w:unhideWhenUsed/>
    <w:rsid w:val="006568A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transcription">
    <w:name w:val="transcription"/>
    <w:basedOn w:val="a0"/>
    <w:rsid w:val="0010563C"/>
  </w:style>
  <w:style w:type="character" w:styleId="a9">
    <w:name w:val="Strong"/>
    <w:basedOn w:val="a0"/>
    <w:uiPriority w:val="22"/>
    <w:qFormat/>
    <w:rsid w:val="00870C3B"/>
    <w:rPr>
      <w:b/>
      <w:bCs/>
    </w:rPr>
  </w:style>
  <w:style w:type="character" w:styleId="aa">
    <w:name w:val="Hyperlink"/>
    <w:basedOn w:val="a0"/>
    <w:uiPriority w:val="99"/>
    <w:unhideWhenUsed/>
    <w:rsid w:val="00CF477A"/>
    <w:rPr>
      <w:color w:val="0000FF"/>
      <w:u w:val="single"/>
    </w:rPr>
  </w:style>
  <w:style w:type="character" w:customStyle="1" w:styleId="hgkelc">
    <w:name w:val="hgkelc"/>
    <w:basedOn w:val="a0"/>
    <w:rsid w:val="00BC6126"/>
  </w:style>
  <w:style w:type="paragraph" w:customStyle="1" w:styleId="Normalboldafter">
    <w:name w:val="Normal bold after"/>
    <w:basedOn w:val="a"/>
    <w:qFormat/>
    <w:rsid w:val="00AC0E53"/>
    <w:pPr>
      <w:suppressAutoHyphens w:val="0"/>
      <w:spacing w:after="60" w:line="280" w:lineRule="exact"/>
    </w:pPr>
    <w:rPr>
      <w:rFonts w:ascii="Arial" w:eastAsia="Arial" w:hAnsi="Arial" w:cs="Arial"/>
      <w:b/>
      <w:kern w:val="0"/>
      <w:sz w:val="20"/>
      <w:szCs w:val="20"/>
      <w:lang w:val="en-GB" w:eastAsia="ru-RU" w:bidi="ar-SA"/>
    </w:rPr>
  </w:style>
  <w:style w:type="paragraph" w:styleId="ab">
    <w:name w:val="header"/>
    <w:basedOn w:val="a"/>
    <w:link w:val="ac"/>
    <w:uiPriority w:val="99"/>
    <w:unhideWhenUsed/>
    <w:rsid w:val="00A073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A0732F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A073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A0732F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F84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40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840FA"/>
  </w:style>
  <w:style w:type="paragraph" w:customStyle="1" w:styleId="Default">
    <w:name w:val="Default"/>
    <w:rsid w:val="00A561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f2">
    <w:name w:val="ff2"/>
    <w:basedOn w:val="a0"/>
    <w:rsid w:val="002C0A4D"/>
  </w:style>
  <w:style w:type="character" w:customStyle="1" w:styleId="ff1">
    <w:name w:val="ff1"/>
    <w:basedOn w:val="a0"/>
    <w:rsid w:val="002C0A4D"/>
  </w:style>
  <w:style w:type="character" w:customStyle="1" w:styleId="q4iawc">
    <w:name w:val="q4iawc"/>
    <w:basedOn w:val="a0"/>
    <w:rsid w:val="0062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3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guahouse.com/ru/esl-lesson-plans/general-english/meeting-peopl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2022-09-16T04:48:00Z</cp:lastPrinted>
  <dcterms:created xsi:type="dcterms:W3CDTF">2022-09-16T04:48:00Z</dcterms:created>
  <dcterms:modified xsi:type="dcterms:W3CDTF">2022-09-19T07:03:00Z</dcterms:modified>
</cp:coreProperties>
</file>