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76" w:rsidRPr="00A52276" w:rsidRDefault="00A52276" w:rsidP="00A52276">
      <w:pPr>
        <w:widowControl w:val="0"/>
        <w:spacing w:after="0" w:line="260" w:lineRule="exact"/>
        <w:ind w:right="119"/>
        <w:rPr>
          <w:rFonts w:ascii="Times New Roman" w:eastAsia="Times New Roman" w:hAnsi="Times New Roman" w:cs="Times New Roman"/>
          <w:b/>
          <w:bCs/>
          <w:sz w:val="24"/>
          <w:szCs w:val="24"/>
          <w:lang w:val="en-GB" w:eastAsia="en-GB"/>
        </w:rPr>
      </w:pPr>
      <w:bookmarkStart w:id="0" w:name="_Toc346808920"/>
      <w:bookmarkStart w:id="1" w:name="_Toc303949809"/>
      <w:r w:rsidRPr="00A52276">
        <w:rPr>
          <w:rFonts w:ascii="Times New Roman" w:eastAsia="Times New Roman" w:hAnsi="Times New Roman" w:cs="Times New Roman"/>
          <w:b/>
          <w:bCs/>
          <w:sz w:val="24"/>
          <w:szCs w:val="24"/>
          <w:lang w:val="en-GB" w:eastAsia="en-GB"/>
        </w:rPr>
        <w:t>Short term plan</w:t>
      </w:r>
      <w:bookmarkEnd w:id="0"/>
    </w:p>
    <w:p w:rsidR="00A52276" w:rsidRPr="00A52276" w:rsidRDefault="00A52276" w:rsidP="00A52276">
      <w:pPr>
        <w:spacing w:after="0" w:line="240" w:lineRule="auto"/>
        <w:rPr>
          <w:rFonts w:ascii="Times New Roman" w:eastAsia="Times New Roman" w:hAnsi="Times New Roman" w:cs="Times New Roman"/>
          <w:sz w:val="24"/>
          <w:szCs w:val="24"/>
          <w:lang w:val="en-GB" w:eastAsia="en-GB"/>
        </w:rPr>
      </w:pPr>
    </w:p>
    <w:p w:rsidR="00A52276" w:rsidRPr="00A52276" w:rsidRDefault="00A52276" w:rsidP="00A52276">
      <w:pPr>
        <w:spacing w:before="40" w:after="40" w:line="240" w:lineRule="auto"/>
        <w:jc w:val="center"/>
        <w:rPr>
          <w:rFonts w:ascii="Times New Roman" w:eastAsia="Times New Roman" w:hAnsi="Times New Roman" w:cs="Times New Roman"/>
          <w:b/>
          <w:sz w:val="24"/>
          <w:szCs w:val="24"/>
          <w:lang w:val="en-GB" w:eastAsia="en-GB"/>
        </w:rPr>
      </w:pPr>
      <w:bookmarkStart w:id="2" w:name="_Toc346808921"/>
      <w:r w:rsidRPr="00A52276">
        <w:rPr>
          <w:rFonts w:ascii="Times New Roman" w:eastAsia="Times New Roman" w:hAnsi="Times New Roman" w:cs="Times New Roman"/>
          <w:b/>
          <w:sz w:val="24"/>
          <w:szCs w:val="24"/>
          <w:lang w:val="en-GB" w:eastAsia="en-GB"/>
        </w:rPr>
        <w:t>Lesson plan</w:t>
      </w:r>
      <w:bookmarkEnd w:id="2"/>
    </w:p>
    <w:bookmarkEnd w:id="1"/>
    <w:p w:rsidR="00A52276" w:rsidRPr="00A52276" w:rsidRDefault="00A52276" w:rsidP="00A52276">
      <w:pPr>
        <w:spacing w:after="0" w:line="240" w:lineRule="auto"/>
        <w:rPr>
          <w:rFonts w:ascii="Times New Roman" w:eastAsia="Times New Roman" w:hAnsi="Times New Roman" w:cs="Times New Roman"/>
          <w:b/>
          <w:sz w:val="24"/>
          <w:szCs w:val="24"/>
          <w:lang w:val="en-GB" w:eastAsia="en-GB"/>
        </w:rPr>
      </w:pPr>
    </w:p>
    <w:p w:rsidR="00A52276" w:rsidRPr="00A52276" w:rsidRDefault="00A52276" w:rsidP="00A52276">
      <w:pPr>
        <w:widowControl w:val="0"/>
        <w:spacing w:after="0" w:line="240" w:lineRule="auto"/>
        <w:rPr>
          <w:rFonts w:ascii="Times New Roman" w:eastAsia="Times New Roman" w:hAnsi="Times New Roman" w:cs="Times New Roman"/>
          <w:sz w:val="24"/>
          <w:szCs w:val="24"/>
          <w:lang w:val="en-GB" w:eastAsia="en-GB"/>
        </w:rPr>
      </w:pPr>
    </w:p>
    <w:tbl>
      <w:tblPr>
        <w:tblW w:w="4900"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firstRow="1" w:lastRow="0" w:firstColumn="1" w:lastColumn="0" w:noHBand="0" w:noVBand="1"/>
      </w:tblPr>
      <w:tblGrid>
        <w:gridCol w:w="1245"/>
        <w:gridCol w:w="1660"/>
        <w:gridCol w:w="124"/>
        <w:gridCol w:w="2640"/>
        <w:gridCol w:w="735"/>
        <w:gridCol w:w="569"/>
        <w:gridCol w:w="2175"/>
      </w:tblGrid>
      <w:tr w:rsidR="00A52276" w:rsidRPr="00A52276" w:rsidTr="0026351F">
        <w:trPr>
          <w:cantSplit/>
          <w:trHeight w:hRule="exact" w:val="632"/>
        </w:trPr>
        <w:tc>
          <w:tcPr>
            <w:tcW w:w="1655" w:type="pct"/>
            <w:gridSpan w:val="3"/>
            <w:tcBorders>
              <w:top w:val="single" w:sz="12"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 xml:space="preserve">Long-term plan unit: </w:t>
            </w:r>
          </w:p>
          <w:p w:rsidR="00A52276" w:rsidRPr="00A52276" w:rsidRDefault="00A52276" w:rsidP="00A52276">
            <w:pPr>
              <w:widowControl w:val="0"/>
              <w:spacing w:after="0" w:line="260" w:lineRule="exact"/>
              <w:rPr>
                <w:rFonts w:ascii="Times New Roman" w:eastAsia="Times New Roman" w:hAnsi="Times New Roman" w:cs="Times New Roman"/>
                <w:sz w:val="24"/>
                <w:szCs w:val="24"/>
                <w:lang w:val="en-US"/>
              </w:rPr>
            </w:pPr>
            <w:r w:rsidRPr="00B87AF9">
              <w:rPr>
                <w:rFonts w:ascii="Times New Roman" w:eastAsia="Times New Roman" w:hAnsi="Times New Roman" w:cs="Times New Roman"/>
                <w:b/>
                <w:bCs/>
                <w:sz w:val="24"/>
                <w:szCs w:val="24"/>
                <w:lang w:val="en-GB"/>
              </w:rPr>
              <w:t>6 Traditions and customs</w:t>
            </w:r>
          </w:p>
        </w:tc>
        <w:tc>
          <w:tcPr>
            <w:tcW w:w="3345" w:type="pct"/>
            <w:gridSpan w:val="4"/>
            <w:tcBorders>
              <w:top w:val="single" w:sz="12" w:space="0" w:color="00FFFF"/>
              <w:left w:val="single" w:sz="8" w:space="0" w:color="00FFFF"/>
              <w:bottom w:val="single" w:sz="8" w:space="0" w:color="00FFFF"/>
              <w:right w:val="single" w:sz="8" w:space="0" w:color="00FFFF"/>
            </w:tcBorders>
            <w:hideMark/>
          </w:tcPr>
          <w:p w:rsidR="00A52276" w:rsidRPr="00103D10" w:rsidRDefault="00A52276" w:rsidP="00A52276">
            <w:pPr>
              <w:widowControl w:val="0"/>
              <w:spacing w:after="0" w:line="260" w:lineRule="exact"/>
              <w:rPr>
                <w:rFonts w:ascii="Times New Roman" w:eastAsia="Times New Roman" w:hAnsi="Times New Roman" w:cs="Times New Roman"/>
                <w:b/>
                <w:sz w:val="24"/>
                <w:szCs w:val="24"/>
              </w:rPr>
            </w:pPr>
            <w:bookmarkStart w:id="3" w:name="_Toc351877440"/>
            <w:r w:rsidRPr="00A52276">
              <w:rPr>
                <w:rFonts w:ascii="Times New Roman" w:eastAsia="Times New Roman" w:hAnsi="Times New Roman" w:cs="Times New Roman"/>
                <w:b/>
                <w:sz w:val="24"/>
                <w:szCs w:val="24"/>
                <w:lang w:val="en-GB"/>
              </w:rPr>
              <w:t>School:</w:t>
            </w:r>
            <w:bookmarkEnd w:id="3"/>
            <w:r w:rsidR="00103D10">
              <w:rPr>
                <w:rFonts w:ascii="Times New Roman" w:eastAsia="Times New Roman" w:hAnsi="Times New Roman" w:cs="Times New Roman"/>
                <w:b/>
                <w:sz w:val="24"/>
                <w:szCs w:val="24"/>
              </w:rPr>
              <w:t>№17, Костанай</w:t>
            </w:r>
          </w:p>
        </w:tc>
      </w:tr>
      <w:tr w:rsidR="00A52276" w:rsidRPr="00C61925" w:rsidTr="0026351F">
        <w:trPr>
          <w:cantSplit/>
          <w:trHeight w:hRule="exact" w:val="471"/>
        </w:trPr>
        <w:tc>
          <w:tcPr>
            <w:tcW w:w="1655" w:type="pct"/>
            <w:gridSpan w:val="3"/>
            <w:tcBorders>
              <w:top w:val="single" w:sz="8" w:space="0" w:color="00FFFF"/>
              <w:left w:val="single" w:sz="8" w:space="0" w:color="00FFFF"/>
              <w:bottom w:val="single" w:sz="8" w:space="0" w:color="00FFFF"/>
              <w:right w:val="single" w:sz="8" w:space="0" w:color="00FFFF"/>
            </w:tcBorders>
            <w:hideMark/>
          </w:tcPr>
          <w:p w:rsidR="00A52276" w:rsidRPr="00103D10" w:rsidRDefault="00A52276" w:rsidP="00A52276">
            <w:pPr>
              <w:widowControl w:val="0"/>
              <w:spacing w:after="0" w:line="260" w:lineRule="exact"/>
              <w:rPr>
                <w:rFonts w:ascii="Times New Roman" w:eastAsia="Times New Roman" w:hAnsi="Times New Roman" w:cs="Times New Roman"/>
                <w:b/>
                <w:sz w:val="24"/>
                <w:szCs w:val="24"/>
              </w:rPr>
            </w:pPr>
            <w:bookmarkStart w:id="4" w:name="_Toc351877441"/>
            <w:r w:rsidRPr="00A52276">
              <w:rPr>
                <w:rFonts w:ascii="Times New Roman" w:eastAsia="Times New Roman" w:hAnsi="Times New Roman" w:cs="Times New Roman"/>
                <w:b/>
                <w:sz w:val="24"/>
                <w:szCs w:val="24"/>
                <w:lang w:val="en-GB"/>
              </w:rPr>
              <w:t>Date:</w:t>
            </w:r>
            <w:bookmarkEnd w:id="4"/>
            <w:r w:rsidRPr="00A52276">
              <w:rPr>
                <w:rFonts w:ascii="Times New Roman" w:eastAsia="Times New Roman" w:hAnsi="Times New Roman" w:cs="Times New Roman"/>
                <w:b/>
                <w:sz w:val="24"/>
                <w:szCs w:val="24"/>
                <w:lang w:val="en-GB"/>
              </w:rPr>
              <w:t xml:space="preserve"> </w:t>
            </w:r>
            <w:r w:rsidR="00C422A6">
              <w:rPr>
                <w:rFonts w:ascii="Times New Roman" w:eastAsia="Times New Roman" w:hAnsi="Times New Roman" w:cs="Times New Roman"/>
                <w:b/>
                <w:sz w:val="24"/>
                <w:szCs w:val="24"/>
              </w:rPr>
              <w:t>19</w:t>
            </w:r>
            <w:r w:rsidR="00103D10">
              <w:rPr>
                <w:rFonts w:ascii="Times New Roman" w:eastAsia="Times New Roman" w:hAnsi="Times New Roman" w:cs="Times New Roman"/>
                <w:b/>
                <w:sz w:val="24"/>
                <w:szCs w:val="24"/>
              </w:rPr>
              <w:t>.02.2020</w:t>
            </w:r>
          </w:p>
        </w:tc>
        <w:tc>
          <w:tcPr>
            <w:tcW w:w="3345" w:type="pct"/>
            <w:gridSpan w:val="4"/>
            <w:tcBorders>
              <w:top w:val="single" w:sz="8" w:space="0" w:color="00FFFF"/>
              <w:left w:val="single" w:sz="8" w:space="0" w:color="00FFFF"/>
              <w:bottom w:val="single" w:sz="8" w:space="0" w:color="00FFFF"/>
              <w:right w:val="single" w:sz="8" w:space="0" w:color="00FFFF"/>
            </w:tcBorders>
            <w:hideMark/>
          </w:tcPr>
          <w:p w:rsidR="00A52276" w:rsidRPr="00B87AF9" w:rsidRDefault="00A52276" w:rsidP="00A52276">
            <w:pPr>
              <w:spacing w:line="240" w:lineRule="auto"/>
              <w:rPr>
                <w:rFonts w:ascii="Times New Roman" w:eastAsia="Times New Roman" w:hAnsi="Times New Roman" w:cs="Times New Roman"/>
                <w:b/>
                <w:sz w:val="24"/>
                <w:szCs w:val="24"/>
                <w:lang w:val="en-US"/>
              </w:rPr>
            </w:pPr>
            <w:bookmarkStart w:id="5" w:name="_Toc351877442"/>
            <w:r w:rsidRPr="00A52276">
              <w:rPr>
                <w:rFonts w:ascii="Times New Roman" w:eastAsia="Times New Roman" w:hAnsi="Times New Roman" w:cs="Times New Roman"/>
                <w:b/>
                <w:sz w:val="24"/>
                <w:szCs w:val="24"/>
                <w:lang w:val="en-GB"/>
              </w:rPr>
              <w:t>Teacher name:</w:t>
            </w:r>
            <w:bookmarkEnd w:id="5"/>
            <w:r w:rsidR="00103D10">
              <w:rPr>
                <w:rFonts w:ascii="Times New Roman" w:eastAsia="Times New Roman" w:hAnsi="Times New Roman" w:cs="Times New Roman"/>
                <w:b/>
                <w:sz w:val="24"/>
                <w:szCs w:val="24"/>
                <w:lang w:val="en-GB"/>
              </w:rPr>
              <w:t>Тасова К.Ж.</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US"/>
              </w:rPr>
            </w:pPr>
          </w:p>
        </w:tc>
      </w:tr>
      <w:tr w:rsidR="00A52276" w:rsidRPr="00A52276" w:rsidTr="0026351F">
        <w:trPr>
          <w:cantSplit/>
          <w:trHeight w:hRule="exact" w:val="367"/>
        </w:trPr>
        <w:tc>
          <w:tcPr>
            <w:tcW w:w="1655" w:type="pct"/>
            <w:gridSpan w:val="3"/>
            <w:tcBorders>
              <w:top w:val="single" w:sz="8" w:space="0" w:color="00FFFF"/>
              <w:left w:val="single" w:sz="8" w:space="0" w:color="00FFFF"/>
              <w:bottom w:val="single" w:sz="8" w:space="0" w:color="00FFFF"/>
              <w:right w:val="single" w:sz="8" w:space="0" w:color="00FFFF"/>
            </w:tcBorders>
            <w:hideMark/>
          </w:tcPr>
          <w:p w:rsidR="00A52276" w:rsidRPr="00C422A6" w:rsidRDefault="00A52276" w:rsidP="00A52276">
            <w:pPr>
              <w:widowControl w:val="0"/>
              <w:spacing w:after="0" w:line="260" w:lineRule="exact"/>
              <w:rPr>
                <w:rFonts w:ascii="Times New Roman" w:eastAsia="Times New Roman" w:hAnsi="Times New Roman" w:cs="Times New Roman"/>
                <w:b/>
                <w:sz w:val="24"/>
                <w:szCs w:val="24"/>
                <w:lang w:val="en-US"/>
              </w:rPr>
            </w:pPr>
            <w:r w:rsidRPr="00A52276">
              <w:rPr>
                <w:rFonts w:ascii="Times New Roman" w:eastAsia="Times New Roman" w:hAnsi="Times New Roman" w:cs="Times New Roman"/>
                <w:b/>
                <w:sz w:val="24"/>
                <w:szCs w:val="24"/>
                <w:lang w:val="en-GB"/>
              </w:rPr>
              <w:t>Grade:</w:t>
            </w:r>
            <w:r w:rsidRPr="00A52276">
              <w:rPr>
                <w:rFonts w:ascii="Times New Roman" w:eastAsia="Times New Roman" w:hAnsi="Times New Roman" w:cs="Times New Roman"/>
                <w:sz w:val="24"/>
                <w:szCs w:val="24"/>
                <w:lang w:val="en-GB"/>
              </w:rPr>
              <w:t xml:space="preserve"> 2 </w:t>
            </w:r>
            <w:r w:rsidR="00C422A6">
              <w:rPr>
                <w:rFonts w:ascii="Times New Roman" w:eastAsia="Times New Roman" w:hAnsi="Times New Roman" w:cs="Times New Roman"/>
                <w:sz w:val="24"/>
                <w:szCs w:val="24"/>
                <w:lang w:val="en-US"/>
              </w:rPr>
              <w:t>V</w:t>
            </w:r>
          </w:p>
        </w:tc>
        <w:tc>
          <w:tcPr>
            <w:tcW w:w="1845" w:type="pct"/>
            <w:gridSpan w:val="2"/>
            <w:tcBorders>
              <w:top w:val="single" w:sz="8" w:space="0" w:color="00FFFF"/>
              <w:left w:val="single" w:sz="8" w:space="0" w:color="00FFFF"/>
              <w:bottom w:val="single" w:sz="8" w:space="0" w:color="00FFFF"/>
              <w:right w:val="single" w:sz="8" w:space="0" w:color="00FFFF"/>
            </w:tcBorders>
            <w:hideMark/>
          </w:tcPr>
          <w:p w:rsidR="00A52276" w:rsidRPr="00D10624" w:rsidRDefault="00A52276" w:rsidP="00A52276">
            <w:pPr>
              <w:widowControl w:val="0"/>
              <w:spacing w:after="0" w:line="260" w:lineRule="exact"/>
              <w:rPr>
                <w:rFonts w:ascii="Times New Roman" w:eastAsia="Times New Roman" w:hAnsi="Times New Roman" w:cs="Times New Roman"/>
                <w:b/>
                <w:sz w:val="24"/>
                <w:szCs w:val="24"/>
              </w:rPr>
            </w:pPr>
            <w:bookmarkStart w:id="6" w:name="_Toc351877444"/>
            <w:r w:rsidRPr="00A52276">
              <w:rPr>
                <w:rFonts w:ascii="Times New Roman" w:eastAsia="Times New Roman" w:hAnsi="Times New Roman" w:cs="Times New Roman"/>
                <w:b/>
                <w:sz w:val="24"/>
                <w:szCs w:val="24"/>
                <w:lang w:val="en-GB"/>
              </w:rPr>
              <w:t>Number present:</w:t>
            </w:r>
            <w:bookmarkEnd w:id="6"/>
            <w:r w:rsidRPr="00A52276">
              <w:rPr>
                <w:rFonts w:ascii="Times New Roman" w:eastAsia="Times New Roman" w:hAnsi="Times New Roman" w:cs="Times New Roman"/>
                <w:b/>
                <w:sz w:val="24"/>
                <w:szCs w:val="24"/>
                <w:lang w:val="en-GB"/>
              </w:rPr>
              <w:t xml:space="preserve"> </w:t>
            </w:r>
            <w:r w:rsidRPr="00A52276">
              <w:rPr>
                <w:rFonts w:ascii="Times New Roman" w:eastAsia="Times New Roman" w:hAnsi="Times New Roman" w:cs="Times New Roman"/>
                <w:sz w:val="24"/>
                <w:szCs w:val="24"/>
                <w:lang w:val="en-GB"/>
              </w:rPr>
              <w:t xml:space="preserve"> </w:t>
            </w:r>
            <w:r w:rsidR="00D10624">
              <w:rPr>
                <w:rFonts w:ascii="Times New Roman" w:eastAsia="Times New Roman" w:hAnsi="Times New Roman" w:cs="Times New Roman"/>
                <w:sz w:val="24"/>
                <w:szCs w:val="24"/>
              </w:rPr>
              <w:t>14</w:t>
            </w:r>
          </w:p>
        </w:tc>
        <w:tc>
          <w:tcPr>
            <w:tcW w:w="1500"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after="0" w:line="260" w:lineRule="exact"/>
              <w:rPr>
                <w:rFonts w:ascii="Times New Roman" w:eastAsia="Times New Roman" w:hAnsi="Times New Roman" w:cs="Times New Roman"/>
                <w:b/>
                <w:sz w:val="24"/>
                <w:szCs w:val="24"/>
              </w:rPr>
            </w:pPr>
            <w:bookmarkStart w:id="7" w:name="_Toc351877445"/>
            <w:r w:rsidRPr="00A52276">
              <w:rPr>
                <w:rFonts w:ascii="Times New Roman" w:eastAsia="Times New Roman" w:hAnsi="Times New Roman" w:cs="Times New Roman"/>
                <w:b/>
                <w:sz w:val="24"/>
                <w:szCs w:val="24"/>
                <w:lang w:val="en-GB"/>
              </w:rPr>
              <w:t>absent:</w:t>
            </w:r>
            <w:bookmarkEnd w:id="7"/>
            <w:r w:rsidRPr="00A52276">
              <w:rPr>
                <w:rFonts w:ascii="Times New Roman" w:eastAsia="Times New Roman" w:hAnsi="Times New Roman" w:cs="Times New Roman"/>
                <w:b/>
                <w:sz w:val="24"/>
                <w:szCs w:val="24"/>
                <w:lang w:val="en-GB"/>
              </w:rPr>
              <w:t xml:space="preserve"> </w:t>
            </w:r>
          </w:p>
        </w:tc>
      </w:tr>
      <w:tr w:rsidR="00A52276" w:rsidRPr="00C61925" w:rsidTr="0026351F">
        <w:trPr>
          <w:cantSplit/>
          <w:trHeight w:hRule="exact" w:val="471"/>
        </w:trPr>
        <w:tc>
          <w:tcPr>
            <w:tcW w:w="5000" w:type="pct"/>
            <w:gridSpan w:val="7"/>
            <w:tcBorders>
              <w:top w:val="single" w:sz="8" w:space="0" w:color="00FFFF"/>
              <w:left w:val="single" w:sz="8" w:space="0" w:color="00FFFF"/>
              <w:bottom w:val="single" w:sz="8" w:space="0" w:color="00FFFF"/>
              <w:right w:val="single" w:sz="8" w:space="0" w:color="00FFFF"/>
            </w:tcBorders>
            <w:hideMark/>
          </w:tcPr>
          <w:p w:rsidR="00A52276" w:rsidRPr="0062425E" w:rsidRDefault="00A52276" w:rsidP="00A52276">
            <w:pPr>
              <w:spacing w:after="60" w:line="240" w:lineRule="auto"/>
              <w:rPr>
                <w:rFonts w:ascii="Times New Roman" w:eastAsia="Times New Roman" w:hAnsi="Times New Roman" w:cs="Times New Roman"/>
                <w:bCs/>
                <w:sz w:val="24"/>
                <w:szCs w:val="24"/>
                <w:lang w:val="en-US"/>
              </w:rPr>
            </w:pPr>
            <w:r w:rsidRPr="00A52276">
              <w:rPr>
                <w:rFonts w:ascii="Times New Roman" w:eastAsia="Times New Roman" w:hAnsi="Times New Roman" w:cs="Times New Roman"/>
                <w:b/>
                <w:sz w:val="24"/>
                <w:szCs w:val="24"/>
                <w:lang w:val="en-GB"/>
              </w:rPr>
              <w:t xml:space="preserve">Theme of the lesson: </w:t>
            </w:r>
            <w:r w:rsidR="0062425E">
              <w:rPr>
                <w:rFonts w:ascii="Times New Roman" w:eastAsia="Times New Roman" w:hAnsi="Times New Roman" w:cs="Times New Roman"/>
                <w:bCs/>
                <w:sz w:val="24"/>
                <w:szCs w:val="24"/>
                <w:lang w:val="en-US"/>
              </w:rPr>
              <w:t>Special days</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tc>
      </w:tr>
      <w:tr w:rsidR="00A52276" w:rsidRPr="00C61925" w:rsidTr="0026351F">
        <w:trPr>
          <w:cantSplit/>
          <w:trHeight w:val="567"/>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Learning objectives(s) that this lesson is contributing to</w:t>
            </w:r>
          </w:p>
        </w:tc>
        <w:tc>
          <w:tcPr>
            <w:tcW w:w="3413" w:type="pct"/>
            <w:gridSpan w:val="5"/>
            <w:tcBorders>
              <w:top w:val="single" w:sz="8" w:space="0" w:color="00FFFF"/>
              <w:left w:val="single" w:sz="8" w:space="0" w:color="00FFFF"/>
              <w:bottom w:val="single" w:sz="8" w:space="0" w:color="00FFFF"/>
              <w:right w:val="single" w:sz="8" w:space="0" w:color="00FFFF"/>
            </w:tcBorders>
          </w:tcPr>
          <w:p w:rsidR="00E25E67" w:rsidRPr="00E25E67" w:rsidRDefault="00E25E67" w:rsidP="00E25E67">
            <w:pPr>
              <w:widowControl w:val="0"/>
              <w:spacing w:after="0" w:line="240" w:lineRule="auto"/>
              <w:rPr>
                <w:rFonts w:ascii="Times New Roman" w:eastAsia="Times New Roman" w:hAnsi="Times New Roman" w:cs="Times New Roman"/>
                <w:b/>
                <w:sz w:val="24"/>
                <w:szCs w:val="24"/>
                <w:lang w:val="en-GB"/>
              </w:rPr>
            </w:pPr>
            <w:r w:rsidRPr="00E25E67">
              <w:rPr>
                <w:rFonts w:ascii="Times New Roman" w:eastAsia="Times New Roman" w:hAnsi="Times New Roman" w:cs="Times New Roman"/>
                <w:b/>
                <w:sz w:val="24"/>
                <w:szCs w:val="24"/>
                <w:lang w:val="en-GB"/>
              </w:rPr>
              <w:t>2.R1</w:t>
            </w:r>
            <w:r w:rsidRPr="00E25E67">
              <w:rPr>
                <w:rFonts w:ascii="Times New Roman" w:eastAsia="Times New Roman" w:hAnsi="Times New Roman" w:cs="Times New Roman"/>
                <w:sz w:val="24"/>
                <w:szCs w:val="24"/>
                <w:lang w:val="en-GB"/>
              </w:rPr>
              <w:t xml:space="preserve"> read and spell out words for others</w:t>
            </w:r>
            <w:r w:rsidRPr="00E25E67">
              <w:rPr>
                <w:rFonts w:ascii="Times New Roman" w:eastAsia="Times New Roman" w:hAnsi="Times New Roman" w:cs="Times New Roman"/>
                <w:b/>
                <w:sz w:val="24"/>
                <w:szCs w:val="24"/>
                <w:lang w:val="en-GB"/>
              </w:rPr>
              <w:t xml:space="preserve"> </w:t>
            </w:r>
          </w:p>
          <w:p w:rsidR="00E25E67" w:rsidRPr="00E25E67" w:rsidRDefault="00E25E67" w:rsidP="00E25E67">
            <w:pPr>
              <w:widowControl w:val="0"/>
              <w:spacing w:after="0" w:line="240" w:lineRule="auto"/>
              <w:rPr>
                <w:rFonts w:ascii="Times New Roman" w:eastAsia="Times New Roman" w:hAnsi="Times New Roman" w:cs="Times New Roman"/>
                <w:sz w:val="24"/>
                <w:szCs w:val="24"/>
                <w:lang w:val="en-GB"/>
              </w:rPr>
            </w:pPr>
            <w:r w:rsidRPr="00E25E67">
              <w:rPr>
                <w:rFonts w:ascii="Times New Roman" w:eastAsia="Times New Roman" w:hAnsi="Times New Roman" w:cs="Times New Roman"/>
                <w:b/>
                <w:sz w:val="24"/>
                <w:szCs w:val="24"/>
                <w:lang w:val="en-GB"/>
              </w:rPr>
              <w:t>2.L1</w:t>
            </w:r>
            <w:r w:rsidRPr="00E25E67">
              <w:rPr>
                <w:rFonts w:ascii="Times New Roman" w:eastAsia="Times New Roman" w:hAnsi="Times New Roman" w:cs="Times New Roman"/>
                <w:sz w:val="24"/>
                <w:szCs w:val="24"/>
                <w:lang w:val="en-GB"/>
              </w:rPr>
              <w:t xml:space="preserve"> understand a range of short basic supported classroom instructions  </w:t>
            </w:r>
          </w:p>
          <w:p w:rsidR="00E25E67" w:rsidRPr="00E25E67" w:rsidRDefault="00E25E67" w:rsidP="00E25E67">
            <w:pPr>
              <w:widowControl w:val="0"/>
              <w:spacing w:after="0" w:line="240" w:lineRule="auto"/>
              <w:rPr>
                <w:rFonts w:ascii="Times New Roman" w:eastAsia="Times New Roman" w:hAnsi="Times New Roman" w:cs="Times New Roman"/>
                <w:sz w:val="24"/>
                <w:szCs w:val="24"/>
                <w:lang w:val="en-GB"/>
              </w:rPr>
            </w:pPr>
            <w:r w:rsidRPr="00E25E67">
              <w:rPr>
                <w:rFonts w:ascii="Times New Roman" w:eastAsia="Times New Roman" w:hAnsi="Times New Roman" w:cs="Times New Roman"/>
                <w:b/>
                <w:sz w:val="24"/>
                <w:szCs w:val="24"/>
                <w:lang w:val="en-GB"/>
              </w:rPr>
              <w:t>2.S3</w:t>
            </w:r>
            <w:r w:rsidRPr="00E25E67">
              <w:rPr>
                <w:rFonts w:ascii="Times New Roman" w:eastAsia="Times New Roman" w:hAnsi="Times New Roman" w:cs="Times New Roman"/>
                <w:sz w:val="24"/>
                <w:szCs w:val="24"/>
                <w:lang w:val="en-GB"/>
              </w:rPr>
              <w:t xml:space="preserve"> use a limited range of basic words, phrases and short sentences to describe objects, activities and classroom routines</w:t>
            </w:r>
          </w:p>
          <w:p w:rsidR="0062425E" w:rsidRPr="00A52276" w:rsidRDefault="0062425E" w:rsidP="0062425E">
            <w:pPr>
              <w:widowControl w:val="0"/>
              <w:spacing w:after="0" w:line="240" w:lineRule="auto"/>
              <w:rPr>
                <w:rFonts w:ascii="Times New Roman" w:eastAsia="Times New Roman" w:hAnsi="Times New Roman" w:cs="Times New Roman"/>
                <w:sz w:val="24"/>
                <w:szCs w:val="24"/>
                <w:lang w:val="en-GB" w:eastAsia="en-GB"/>
              </w:rPr>
            </w:pPr>
          </w:p>
        </w:tc>
      </w:tr>
      <w:tr w:rsidR="00A52276" w:rsidRPr="00C61925" w:rsidTr="0026351F">
        <w:trPr>
          <w:cantSplit/>
          <w:trHeight w:val="561"/>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before="60" w:after="60" w:line="240" w:lineRule="auto"/>
              <w:ind w:left="-471" w:firstLine="471"/>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Lesson objectives</w:t>
            </w:r>
          </w:p>
        </w:tc>
        <w:tc>
          <w:tcPr>
            <w:tcW w:w="3413" w:type="pct"/>
            <w:gridSpan w:val="5"/>
            <w:tcBorders>
              <w:top w:val="single" w:sz="8" w:space="0" w:color="00FFFF"/>
              <w:left w:val="single" w:sz="8" w:space="0" w:color="00FFFF"/>
              <w:right w:val="single" w:sz="8" w:space="0" w:color="00FFFF"/>
            </w:tcBorders>
          </w:tcPr>
          <w:p w:rsidR="00A52276" w:rsidRDefault="00A52276" w:rsidP="00A52276">
            <w:pPr>
              <w:widowControl w:val="0"/>
              <w:spacing w:after="0" w:line="260" w:lineRule="exact"/>
              <w:rPr>
                <w:rFonts w:ascii="Times New Roman" w:eastAsia="Times New Roman" w:hAnsi="Times New Roman" w:cs="Times New Roman"/>
                <w:b/>
                <w:sz w:val="24"/>
                <w:szCs w:val="24"/>
                <w:lang w:val="en-US"/>
              </w:rPr>
            </w:pPr>
            <w:r w:rsidRPr="00A52276">
              <w:rPr>
                <w:rFonts w:ascii="Times New Roman" w:eastAsia="Times New Roman" w:hAnsi="Times New Roman" w:cs="Times New Roman"/>
                <w:b/>
                <w:sz w:val="24"/>
                <w:szCs w:val="24"/>
                <w:lang w:val="en-US"/>
              </w:rPr>
              <w:t>All learners will be able to:</w:t>
            </w:r>
          </w:p>
          <w:p w:rsidR="0062425E" w:rsidRPr="00D049F7" w:rsidRDefault="0062425E" w:rsidP="0062425E">
            <w:pPr>
              <w:widowControl w:val="0"/>
              <w:spacing w:after="0" w:line="260" w:lineRule="exact"/>
              <w:rPr>
                <w:rFonts w:ascii="Times New Roman" w:eastAsia="Times New Roman" w:hAnsi="Times New Roman" w:cs="Times New Roman"/>
                <w:sz w:val="24"/>
                <w:szCs w:val="24"/>
                <w:lang w:val="en-US"/>
              </w:rPr>
            </w:pPr>
            <w:r w:rsidRPr="0062425E">
              <w:rPr>
                <w:rFonts w:ascii="Times New Roman" w:eastAsia="Times New Roman" w:hAnsi="Times New Roman" w:cs="Times New Roman"/>
                <w:b/>
                <w:sz w:val="24"/>
                <w:szCs w:val="24"/>
                <w:lang w:val="en-US"/>
              </w:rPr>
              <w:t>•</w:t>
            </w:r>
            <w:r w:rsidRPr="0062425E">
              <w:rPr>
                <w:rFonts w:ascii="Times New Roman" w:eastAsia="Times New Roman" w:hAnsi="Times New Roman" w:cs="Times New Roman"/>
                <w:b/>
                <w:sz w:val="24"/>
                <w:szCs w:val="24"/>
                <w:lang w:val="en-US"/>
              </w:rPr>
              <w:tab/>
            </w:r>
            <w:r w:rsidRPr="00D049F7">
              <w:rPr>
                <w:rFonts w:ascii="Times New Roman" w:eastAsia="Times New Roman" w:hAnsi="Times New Roman" w:cs="Times New Roman"/>
                <w:sz w:val="24"/>
                <w:szCs w:val="24"/>
                <w:lang w:val="en-US"/>
              </w:rPr>
              <w:t>Describe the weather of 2 seasons</w:t>
            </w:r>
          </w:p>
          <w:p w:rsidR="0062425E" w:rsidRPr="00D049F7" w:rsidRDefault="0062425E" w:rsidP="0062425E">
            <w:pPr>
              <w:widowControl w:val="0"/>
              <w:spacing w:after="0" w:line="260" w:lineRule="exact"/>
              <w:rPr>
                <w:rFonts w:ascii="Times New Roman" w:eastAsia="Times New Roman" w:hAnsi="Times New Roman" w:cs="Times New Roman"/>
                <w:sz w:val="24"/>
                <w:szCs w:val="24"/>
                <w:lang w:val="en-US"/>
              </w:rPr>
            </w:pPr>
            <w:r w:rsidRPr="00D049F7">
              <w:rPr>
                <w:rFonts w:ascii="Times New Roman" w:eastAsia="Times New Roman" w:hAnsi="Times New Roman" w:cs="Times New Roman"/>
                <w:sz w:val="24"/>
                <w:szCs w:val="24"/>
                <w:lang w:val="en-US"/>
              </w:rPr>
              <w:t>•</w:t>
            </w:r>
            <w:r w:rsidRPr="00D049F7">
              <w:rPr>
                <w:rFonts w:ascii="Times New Roman" w:eastAsia="Times New Roman" w:hAnsi="Times New Roman" w:cs="Times New Roman"/>
                <w:sz w:val="24"/>
                <w:szCs w:val="24"/>
                <w:lang w:val="en-US"/>
              </w:rPr>
              <w:tab/>
              <w:t>Identify at least 1 holiday per season</w:t>
            </w:r>
          </w:p>
          <w:p w:rsidR="00A52276" w:rsidRPr="00D049F7" w:rsidRDefault="00A52276" w:rsidP="00D049F7">
            <w:pPr>
              <w:widowControl w:val="0"/>
              <w:spacing w:after="0" w:line="260" w:lineRule="exact"/>
              <w:rPr>
                <w:rFonts w:ascii="Times New Roman" w:eastAsia="Times New Roman" w:hAnsi="Times New Roman" w:cs="Times New Roman"/>
                <w:b/>
                <w:sz w:val="24"/>
                <w:szCs w:val="24"/>
                <w:lang w:val="en-US" w:eastAsia="en-GB"/>
              </w:rPr>
            </w:pPr>
            <w:r w:rsidRPr="00A52276">
              <w:rPr>
                <w:rFonts w:ascii="Times New Roman" w:eastAsia="Times New Roman" w:hAnsi="Times New Roman" w:cs="Times New Roman"/>
                <w:b/>
                <w:sz w:val="24"/>
                <w:szCs w:val="24"/>
                <w:lang w:val="en-US" w:eastAsia="en-GB"/>
              </w:rPr>
              <w:t>Most learners will be able to:</w:t>
            </w:r>
          </w:p>
          <w:p w:rsidR="00D049F7" w:rsidRPr="00D049F7" w:rsidRDefault="00D049F7" w:rsidP="00D049F7">
            <w:pPr>
              <w:widowControl w:val="0"/>
              <w:spacing w:after="0" w:line="260" w:lineRule="exact"/>
              <w:rPr>
                <w:rFonts w:ascii="Times New Roman" w:eastAsia="Times New Roman" w:hAnsi="Times New Roman" w:cs="Times New Roman"/>
                <w:sz w:val="24"/>
                <w:szCs w:val="24"/>
                <w:lang w:val="en-US" w:eastAsia="en-GB"/>
              </w:rPr>
            </w:pPr>
            <w:r w:rsidRPr="00D049F7">
              <w:rPr>
                <w:rFonts w:ascii="Times New Roman" w:eastAsia="Times New Roman" w:hAnsi="Times New Roman" w:cs="Times New Roman"/>
                <w:sz w:val="24"/>
                <w:szCs w:val="24"/>
                <w:lang w:val="en-US" w:eastAsia="en-GB"/>
              </w:rPr>
              <w:t>•</w:t>
            </w:r>
            <w:r w:rsidRPr="00D049F7">
              <w:rPr>
                <w:rFonts w:ascii="Times New Roman" w:eastAsia="Times New Roman" w:hAnsi="Times New Roman" w:cs="Times New Roman"/>
                <w:sz w:val="24"/>
                <w:szCs w:val="24"/>
                <w:lang w:val="en-US" w:eastAsia="en-GB"/>
              </w:rPr>
              <w:tab/>
              <w:t>Describe the weather of 3 seasons</w:t>
            </w:r>
          </w:p>
          <w:p w:rsidR="0076340F" w:rsidRPr="0076340F" w:rsidRDefault="00D049F7" w:rsidP="00D049F7">
            <w:pPr>
              <w:widowControl w:val="0"/>
              <w:spacing w:after="0" w:line="260" w:lineRule="exact"/>
              <w:rPr>
                <w:rFonts w:ascii="Times New Roman" w:eastAsia="Times New Roman" w:hAnsi="Times New Roman" w:cs="Times New Roman"/>
                <w:sz w:val="24"/>
                <w:szCs w:val="24"/>
                <w:lang w:val="en-US" w:eastAsia="en-GB"/>
              </w:rPr>
            </w:pPr>
            <w:r w:rsidRPr="00D049F7">
              <w:rPr>
                <w:rFonts w:ascii="Times New Roman" w:eastAsia="Times New Roman" w:hAnsi="Times New Roman" w:cs="Times New Roman"/>
                <w:sz w:val="24"/>
                <w:szCs w:val="24"/>
                <w:lang w:val="en-US" w:eastAsia="en-GB"/>
              </w:rPr>
              <w:t>•</w:t>
            </w:r>
            <w:r w:rsidRPr="00D049F7">
              <w:rPr>
                <w:rFonts w:ascii="Times New Roman" w:eastAsia="Times New Roman" w:hAnsi="Times New Roman" w:cs="Times New Roman"/>
                <w:sz w:val="24"/>
                <w:szCs w:val="24"/>
                <w:lang w:val="en-US" w:eastAsia="en-GB"/>
              </w:rPr>
              <w:tab/>
              <w:t>Identify 1-2 holidays per season</w:t>
            </w:r>
          </w:p>
          <w:p w:rsidR="00A52276" w:rsidRDefault="00A52276" w:rsidP="00A52276">
            <w:pPr>
              <w:widowControl w:val="0"/>
              <w:spacing w:after="0" w:line="260" w:lineRule="exact"/>
              <w:rPr>
                <w:rFonts w:ascii="Times New Roman" w:eastAsia="Times New Roman" w:hAnsi="Times New Roman" w:cs="Times New Roman"/>
                <w:b/>
                <w:sz w:val="24"/>
                <w:szCs w:val="24"/>
                <w:lang w:val="en-US" w:eastAsia="en-GB"/>
              </w:rPr>
            </w:pPr>
            <w:r w:rsidRPr="00A52276">
              <w:rPr>
                <w:rFonts w:ascii="Times New Roman" w:eastAsia="Times New Roman" w:hAnsi="Times New Roman" w:cs="Times New Roman"/>
                <w:b/>
                <w:sz w:val="24"/>
                <w:szCs w:val="24"/>
                <w:lang w:val="en-US" w:eastAsia="en-GB"/>
              </w:rPr>
              <w:t>Some learners will be able to:</w:t>
            </w:r>
          </w:p>
          <w:p w:rsidR="00D049F7" w:rsidRPr="00D049F7" w:rsidRDefault="00D049F7" w:rsidP="00D049F7">
            <w:pPr>
              <w:widowControl w:val="0"/>
              <w:spacing w:after="0" w:line="260" w:lineRule="exact"/>
              <w:rPr>
                <w:rFonts w:ascii="Times New Roman" w:eastAsia="Times New Roman" w:hAnsi="Times New Roman" w:cs="Times New Roman"/>
                <w:sz w:val="24"/>
                <w:szCs w:val="24"/>
                <w:lang w:val="en-US" w:eastAsia="en-GB"/>
              </w:rPr>
            </w:pPr>
            <w:r w:rsidRPr="00D049F7">
              <w:rPr>
                <w:rFonts w:ascii="Times New Roman" w:eastAsia="Times New Roman" w:hAnsi="Times New Roman" w:cs="Times New Roman"/>
                <w:b/>
                <w:sz w:val="24"/>
                <w:szCs w:val="24"/>
                <w:lang w:val="en-US" w:eastAsia="en-GB"/>
              </w:rPr>
              <w:t>•</w:t>
            </w:r>
            <w:r w:rsidRPr="00D049F7">
              <w:rPr>
                <w:rFonts w:ascii="Times New Roman" w:eastAsia="Times New Roman" w:hAnsi="Times New Roman" w:cs="Times New Roman"/>
                <w:b/>
                <w:sz w:val="24"/>
                <w:szCs w:val="24"/>
                <w:lang w:val="en-US" w:eastAsia="en-GB"/>
              </w:rPr>
              <w:tab/>
            </w:r>
            <w:r w:rsidRPr="00D049F7">
              <w:rPr>
                <w:rFonts w:ascii="Times New Roman" w:eastAsia="Times New Roman" w:hAnsi="Times New Roman" w:cs="Times New Roman"/>
                <w:sz w:val="24"/>
                <w:szCs w:val="24"/>
                <w:lang w:val="en-US" w:eastAsia="en-GB"/>
              </w:rPr>
              <w:t>Describe the weather of 4 seasons</w:t>
            </w:r>
          </w:p>
          <w:p w:rsidR="00A52276" w:rsidRPr="00A52276" w:rsidRDefault="00D049F7" w:rsidP="00D049F7">
            <w:pPr>
              <w:widowControl w:val="0"/>
              <w:spacing w:after="0" w:line="260" w:lineRule="exact"/>
              <w:rPr>
                <w:rFonts w:ascii="Times New Roman" w:eastAsia="Times New Roman" w:hAnsi="Times New Roman" w:cs="Times New Roman"/>
                <w:b/>
                <w:sz w:val="24"/>
                <w:szCs w:val="24"/>
                <w:lang w:val="en-US" w:eastAsia="en-GB"/>
              </w:rPr>
            </w:pPr>
            <w:r w:rsidRPr="00D049F7">
              <w:rPr>
                <w:rFonts w:ascii="Times New Roman" w:eastAsia="Times New Roman" w:hAnsi="Times New Roman" w:cs="Times New Roman"/>
                <w:sz w:val="24"/>
                <w:szCs w:val="24"/>
                <w:lang w:val="en-US" w:eastAsia="en-GB"/>
              </w:rPr>
              <w:t>•</w:t>
            </w:r>
            <w:r w:rsidRPr="00D049F7">
              <w:rPr>
                <w:rFonts w:ascii="Times New Roman" w:eastAsia="Times New Roman" w:hAnsi="Times New Roman" w:cs="Times New Roman"/>
                <w:sz w:val="24"/>
                <w:szCs w:val="24"/>
                <w:lang w:val="en-US" w:eastAsia="en-GB"/>
              </w:rPr>
              <w:tab/>
              <w:t>Identify several holidays per season</w:t>
            </w:r>
          </w:p>
        </w:tc>
      </w:tr>
      <w:tr w:rsidR="00A52276" w:rsidRPr="00C61925" w:rsidTr="0026351F">
        <w:trPr>
          <w:cantSplit/>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before="40" w:after="40" w:line="260" w:lineRule="exact"/>
              <w:ind w:left="-468" w:firstLine="468"/>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Success criteria</w:t>
            </w:r>
          </w:p>
        </w:tc>
        <w:tc>
          <w:tcPr>
            <w:tcW w:w="3413" w:type="pct"/>
            <w:gridSpan w:val="5"/>
            <w:tcBorders>
              <w:top w:val="nil"/>
              <w:left w:val="single" w:sz="8" w:space="0" w:color="00FFFF"/>
              <w:bottom w:val="single" w:sz="8" w:space="0" w:color="00FFFF"/>
              <w:right w:val="single" w:sz="8" w:space="0" w:color="00FFFF"/>
            </w:tcBorders>
          </w:tcPr>
          <w:p w:rsidR="00A52276" w:rsidRPr="00A52276" w:rsidRDefault="00A52276" w:rsidP="00A52276">
            <w:pPr>
              <w:widowControl w:val="0"/>
              <w:spacing w:before="60" w:after="60" w:line="260" w:lineRule="exact"/>
              <w:rPr>
                <w:rFonts w:ascii="Times New Roman" w:eastAsia="Times New Roman" w:hAnsi="Times New Roman" w:cs="Times New Roman"/>
                <w:sz w:val="24"/>
                <w:szCs w:val="24"/>
                <w:lang w:val="en-US"/>
              </w:rPr>
            </w:pPr>
            <w:r w:rsidRPr="00A52276">
              <w:rPr>
                <w:rFonts w:ascii="Times New Roman" w:eastAsia="Times New Roman" w:hAnsi="Times New Roman" w:cs="Times New Roman"/>
                <w:sz w:val="24"/>
                <w:szCs w:val="24"/>
                <w:lang w:val="en-US"/>
              </w:rPr>
              <w:t>Learners have m</w:t>
            </w:r>
            <w:r w:rsidR="0038670A" w:rsidRPr="00B87AF9">
              <w:rPr>
                <w:rFonts w:ascii="Times New Roman" w:eastAsia="Times New Roman" w:hAnsi="Times New Roman" w:cs="Times New Roman"/>
                <w:sz w:val="24"/>
                <w:szCs w:val="24"/>
                <w:lang w:val="en-US"/>
              </w:rPr>
              <w:t xml:space="preserve">et the learning </w:t>
            </w:r>
            <w:r w:rsidR="00C7762B">
              <w:rPr>
                <w:rFonts w:ascii="Times New Roman" w:eastAsia="Times New Roman" w:hAnsi="Times New Roman" w:cs="Times New Roman"/>
                <w:sz w:val="24"/>
                <w:szCs w:val="24"/>
                <w:lang w:val="en-US"/>
              </w:rPr>
              <w:t>objective (2.R1</w:t>
            </w:r>
            <w:r w:rsidRPr="00A52276">
              <w:rPr>
                <w:rFonts w:ascii="Times New Roman" w:eastAsia="Times New Roman" w:hAnsi="Times New Roman" w:cs="Times New Roman"/>
                <w:sz w:val="24"/>
                <w:szCs w:val="24"/>
                <w:lang w:val="en-US"/>
              </w:rPr>
              <w:t>) if they can:</w:t>
            </w:r>
          </w:p>
          <w:p w:rsidR="00A52276" w:rsidRPr="00A52276" w:rsidRDefault="00A52276" w:rsidP="00EB7827">
            <w:pPr>
              <w:widowControl w:val="0"/>
              <w:spacing w:before="60" w:after="60" w:line="260" w:lineRule="exact"/>
              <w:rPr>
                <w:rFonts w:ascii="Times New Roman" w:eastAsia="Times New Roman" w:hAnsi="Times New Roman" w:cs="Times New Roman"/>
                <w:sz w:val="24"/>
                <w:szCs w:val="24"/>
                <w:lang w:val="en-US"/>
              </w:rPr>
            </w:pPr>
            <w:r w:rsidRPr="00A52276">
              <w:rPr>
                <w:rFonts w:ascii="Times New Roman" w:eastAsia="Times New Roman" w:hAnsi="Times New Roman" w:cs="Times New Roman"/>
                <w:sz w:val="24"/>
                <w:szCs w:val="24"/>
                <w:lang w:val="en-US"/>
              </w:rPr>
              <w:t xml:space="preserve"> </w:t>
            </w:r>
            <w:r w:rsidR="00EB7827">
              <w:rPr>
                <w:rFonts w:ascii="Times New Roman" w:eastAsia="Times New Roman" w:hAnsi="Times New Roman" w:cs="Times New Roman"/>
                <w:sz w:val="24"/>
                <w:szCs w:val="24"/>
                <w:lang w:val="en-US"/>
              </w:rPr>
              <w:t>i</w:t>
            </w:r>
            <w:r w:rsidR="00EB7827" w:rsidRPr="00EB7827">
              <w:rPr>
                <w:rFonts w:ascii="Times New Roman" w:eastAsia="Times New Roman" w:hAnsi="Times New Roman" w:cs="Times New Roman"/>
                <w:sz w:val="24"/>
                <w:szCs w:val="24"/>
                <w:lang w:val="en-US"/>
              </w:rPr>
              <w:t>dentify several holidays per season</w:t>
            </w:r>
          </w:p>
        </w:tc>
      </w:tr>
      <w:tr w:rsidR="00A52276" w:rsidRPr="00C7762B" w:rsidTr="0026351F">
        <w:trPr>
          <w:cantSplit/>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before="40" w:after="40" w:line="260" w:lineRule="exact"/>
              <w:rPr>
                <w:rFonts w:ascii="Times New Roman" w:eastAsia="Times New Roman" w:hAnsi="Times New Roman" w:cs="Times New Roman"/>
                <w:b/>
                <w:sz w:val="24"/>
                <w:szCs w:val="24"/>
                <w:lang w:val="en-US"/>
              </w:rPr>
            </w:pPr>
            <w:r w:rsidRPr="00A52276">
              <w:rPr>
                <w:rFonts w:ascii="Times New Roman" w:eastAsia="Times New Roman" w:hAnsi="Times New Roman" w:cs="Times New Roman"/>
                <w:b/>
                <w:sz w:val="24"/>
                <w:szCs w:val="24"/>
                <w:lang w:val="en-US"/>
              </w:rPr>
              <w:t>Value links</w:t>
            </w:r>
          </w:p>
        </w:tc>
        <w:tc>
          <w:tcPr>
            <w:tcW w:w="3413" w:type="pct"/>
            <w:gridSpan w:val="5"/>
            <w:tcBorders>
              <w:top w:val="nil"/>
              <w:left w:val="single" w:sz="8" w:space="0" w:color="00FFFF"/>
              <w:bottom w:val="single" w:sz="8" w:space="0" w:color="00FFFF"/>
              <w:right w:val="single" w:sz="8" w:space="0" w:color="00FFFF"/>
            </w:tcBorders>
          </w:tcPr>
          <w:p w:rsidR="00A52276" w:rsidRPr="00A52276" w:rsidRDefault="004C58EF" w:rsidP="00A52276">
            <w:pPr>
              <w:widowControl w:val="0"/>
              <w:tabs>
                <w:tab w:val="left" w:pos="1830"/>
              </w:tabs>
              <w:spacing w:before="60" w:after="60" w:line="260" w:lineRule="exact"/>
              <w:rPr>
                <w:rFonts w:ascii="Times New Roman" w:eastAsia="Times New Roman" w:hAnsi="Times New Roman" w:cs="Times New Roman"/>
                <w:sz w:val="24"/>
                <w:szCs w:val="24"/>
                <w:lang w:val="en-US"/>
              </w:rPr>
            </w:pPr>
            <w:r w:rsidRPr="00B87AF9">
              <w:rPr>
                <w:rFonts w:ascii="Times New Roman" w:eastAsia="Times New Roman" w:hAnsi="Times New Roman" w:cs="Times New Roman"/>
                <w:color w:val="000000"/>
                <w:sz w:val="24"/>
                <w:szCs w:val="24"/>
                <w:lang w:val="en-US" w:eastAsia="en-GB"/>
              </w:rPr>
              <w:t xml:space="preserve"> Respect, Cooperation</w:t>
            </w:r>
          </w:p>
        </w:tc>
      </w:tr>
      <w:tr w:rsidR="00A52276" w:rsidRPr="00C7762B" w:rsidTr="0026351F">
        <w:trPr>
          <w:cantSplit/>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before="40" w:after="40" w:line="260" w:lineRule="exact"/>
              <w:rPr>
                <w:rFonts w:ascii="Times New Roman" w:eastAsia="Times New Roman" w:hAnsi="Times New Roman" w:cs="Times New Roman"/>
                <w:b/>
                <w:sz w:val="24"/>
                <w:szCs w:val="24"/>
                <w:lang w:val="en-US"/>
              </w:rPr>
            </w:pPr>
            <w:r w:rsidRPr="00A52276">
              <w:rPr>
                <w:rFonts w:ascii="Times New Roman" w:eastAsia="Times New Roman" w:hAnsi="Times New Roman" w:cs="Times New Roman"/>
                <w:b/>
                <w:sz w:val="24"/>
                <w:szCs w:val="24"/>
                <w:lang w:val="en-US"/>
              </w:rPr>
              <w:t>Cross curricular links</w:t>
            </w:r>
          </w:p>
        </w:tc>
        <w:tc>
          <w:tcPr>
            <w:tcW w:w="3413" w:type="pct"/>
            <w:gridSpan w:val="5"/>
            <w:tcBorders>
              <w:top w:val="nil"/>
              <w:left w:val="single" w:sz="8" w:space="0" w:color="00FFFF"/>
              <w:bottom w:val="single" w:sz="8" w:space="0" w:color="00FFFF"/>
              <w:right w:val="single" w:sz="8" w:space="0" w:color="00FFFF"/>
            </w:tcBorders>
          </w:tcPr>
          <w:p w:rsidR="00A52276" w:rsidRPr="00A52276" w:rsidRDefault="00D049F7" w:rsidP="00A52276">
            <w:pPr>
              <w:widowControl w:val="0"/>
              <w:spacing w:before="60" w:after="60" w:line="26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Knowledge of the world</w:t>
            </w:r>
          </w:p>
        </w:tc>
      </w:tr>
      <w:tr w:rsidR="00A52276" w:rsidRPr="00C7762B" w:rsidTr="0026351F">
        <w:trPr>
          <w:cantSplit/>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before="40" w:after="40" w:line="260" w:lineRule="exact"/>
              <w:rPr>
                <w:rFonts w:ascii="Times New Roman" w:eastAsia="Times New Roman" w:hAnsi="Times New Roman" w:cs="Times New Roman"/>
                <w:b/>
                <w:sz w:val="24"/>
                <w:szCs w:val="24"/>
                <w:lang w:val="en-US"/>
              </w:rPr>
            </w:pPr>
            <w:r w:rsidRPr="00A52276">
              <w:rPr>
                <w:rFonts w:ascii="Times New Roman" w:eastAsia="Times New Roman" w:hAnsi="Times New Roman" w:cs="Times New Roman"/>
                <w:b/>
                <w:sz w:val="24"/>
                <w:szCs w:val="24"/>
                <w:lang w:val="en-US"/>
              </w:rPr>
              <w:t>ICT skills</w:t>
            </w:r>
          </w:p>
        </w:tc>
        <w:tc>
          <w:tcPr>
            <w:tcW w:w="3413" w:type="pct"/>
            <w:gridSpan w:val="5"/>
            <w:tcBorders>
              <w:top w:val="nil"/>
              <w:left w:val="single" w:sz="8" w:space="0" w:color="00FFFF"/>
              <w:bottom w:val="single" w:sz="8" w:space="0" w:color="00FFFF"/>
              <w:right w:val="single" w:sz="8" w:space="0" w:color="00FFFF"/>
            </w:tcBorders>
          </w:tcPr>
          <w:p w:rsidR="00A52276" w:rsidRPr="00A52276" w:rsidRDefault="00976516" w:rsidP="00A52276">
            <w:pPr>
              <w:widowControl w:val="0"/>
              <w:spacing w:before="60" w:after="60" w:line="260" w:lineRule="exact"/>
              <w:rPr>
                <w:rFonts w:ascii="Times New Roman" w:eastAsia="Times New Roman" w:hAnsi="Times New Roman" w:cs="Times New Roman"/>
                <w:sz w:val="24"/>
                <w:szCs w:val="24"/>
                <w:lang w:val="en-GB"/>
              </w:rPr>
            </w:pPr>
            <w:r w:rsidRPr="00976516">
              <w:rPr>
                <w:rFonts w:ascii="Times New Roman" w:eastAsia="Times New Roman" w:hAnsi="Times New Roman" w:cs="Times New Roman"/>
                <w:sz w:val="24"/>
                <w:szCs w:val="24"/>
                <w:lang w:val="en-GB" w:eastAsia="en-GB"/>
              </w:rPr>
              <w:t>PPT, video</w:t>
            </w:r>
          </w:p>
        </w:tc>
      </w:tr>
      <w:tr w:rsidR="00A52276" w:rsidRPr="00C61925" w:rsidTr="0026351F">
        <w:trPr>
          <w:cantSplit/>
          <w:trHeight w:val="567"/>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spacing w:before="60" w:after="60" w:line="240" w:lineRule="auto"/>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Previous learning</w:t>
            </w:r>
          </w:p>
        </w:tc>
        <w:tc>
          <w:tcPr>
            <w:tcW w:w="3413" w:type="pct"/>
            <w:gridSpan w:val="5"/>
            <w:tcBorders>
              <w:top w:val="single" w:sz="8" w:space="0" w:color="00FFFF"/>
              <w:left w:val="single" w:sz="8" w:space="0" w:color="00FFFF"/>
              <w:bottom w:val="single" w:sz="8" w:space="0" w:color="00FFFF"/>
              <w:right w:val="single" w:sz="8" w:space="0" w:color="00FFFF"/>
            </w:tcBorders>
          </w:tcPr>
          <w:p w:rsidR="00A52276" w:rsidRPr="00A52276" w:rsidRDefault="00C46ACF" w:rsidP="00A52276">
            <w:pPr>
              <w:widowControl w:val="0"/>
              <w:spacing w:before="60" w:after="60" w:line="260" w:lineRule="exact"/>
              <w:rPr>
                <w:rFonts w:ascii="Times New Roman" w:eastAsia="Times New Roman" w:hAnsi="Times New Roman" w:cs="Times New Roman"/>
                <w:sz w:val="24"/>
                <w:szCs w:val="24"/>
                <w:lang w:val="en-GB"/>
              </w:rPr>
            </w:pPr>
            <w:r w:rsidRPr="00C46ACF">
              <w:rPr>
                <w:rFonts w:ascii="Times New Roman" w:eastAsia="Times New Roman" w:hAnsi="Times New Roman" w:cs="Times New Roman"/>
                <w:color w:val="000000"/>
                <w:sz w:val="24"/>
                <w:szCs w:val="24"/>
                <w:lang w:val="en-US" w:eastAsia="en-GB"/>
              </w:rPr>
              <w:t>Students learned the wo</w:t>
            </w:r>
            <w:r w:rsidR="00D049F7">
              <w:rPr>
                <w:rFonts w:ascii="Times New Roman" w:eastAsia="Times New Roman" w:hAnsi="Times New Roman" w:cs="Times New Roman"/>
                <w:color w:val="000000"/>
                <w:sz w:val="24"/>
                <w:szCs w:val="24"/>
                <w:lang w:val="en-US" w:eastAsia="en-GB"/>
              </w:rPr>
              <w:t>rds from Unit5</w:t>
            </w:r>
          </w:p>
        </w:tc>
      </w:tr>
      <w:tr w:rsidR="00A52276" w:rsidRPr="00A52276" w:rsidTr="0026351F">
        <w:trPr>
          <w:trHeight w:val="471"/>
        </w:trPr>
        <w:tc>
          <w:tcPr>
            <w:tcW w:w="5000" w:type="pct"/>
            <w:gridSpan w:val="7"/>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spacing w:before="120" w:after="240" w:line="240" w:lineRule="auto"/>
              <w:jc w:val="center"/>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Plan</w:t>
            </w:r>
          </w:p>
        </w:tc>
      </w:tr>
      <w:tr w:rsidR="00A52276" w:rsidRPr="00A52276" w:rsidTr="0026351F">
        <w:trPr>
          <w:trHeight w:hRule="exact" w:val="478"/>
        </w:trPr>
        <w:tc>
          <w:tcPr>
            <w:tcW w:w="680" w:type="pct"/>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spacing w:before="60" w:after="60" w:line="240" w:lineRule="auto"/>
              <w:jc w:val="center"/>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Time</w:t>
            </w:r>
          </w:p>
        </w:tc>
        <w:tc>
          <w:tcPr>
            <w:tcW w:w="3131" w:type="pct"/>
            <w:gridSpan w:val="5"/>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spacing w:before="60" w:after="60" w:line="240" w:lineRule="auto"/>
              <w:jc w:val="center"/>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 xml:space="preserve">Planned activities </w:t>
            </w:r>
          </w:p>
        </w:tc>
        <w:tc>
          <w:tcPr>
            <w:tcW w:w="1190" w:type="pct"/>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spacing w:before="60" w:after="60" w:line="240" w:lineRule="auto"/>
              <w:jc w:val="center"/>
              <w:rPr>
                <w:rFonts w:ascii="Times New Roman" w:eastAsia="Times New Roman" w:hAnsi="Times New Roman" w:cs="Times New Roman"/>
                <w:b/>
                <w:sz w:val="24"/>
                <w:szCs w:val="24"/>
                <w:lang w:val="en-GB" w:eastAsia="en-GB"/>
              </w:rPr>
            </w:pPr>
            <w:r w:rsidRPr="00A52276">
              <w:rPr>
                <w:rFonts w:ascii="Times New Roman" w:eastAsia="Times New Roman" w:hAnsi="Times New Roman" w:cs="Times New Roman"/>
                <w:b/>
                <w:sz w:val="24"/>
                <w:szCs w:val="24"/>
                <w:lang w:val="en-GB" w:eastAsia="en-GB"/>
              </w:rPr>
              <w:t>Resources</w:t>
            </w:r>
          </w:p>
        </w:tc>
      </w:tr>
      <w:tr w:rsidR="00A52276" w:rsidRPr="00C61925" w:rsidTr="0026351F">
        <w:trPr>
          <w:trHeight w:val="546"/>
        </w:trPr>
        <w:tc>
          <w:tcPr>
            <w:tcW w:w="680" w:type="pct"/>
            <w:tcBorders>
              <w:top w:val="single" w:sz="8" w:space="0" w:color="00FFFF"/>
              <w:left w:val="single" w:sz="8" w:space="0" w:color="00FFFF"/>
              <w:bottom w:val="single" w:sz="8" w:space="0" w:color="00FFFF"/>
              <w:right w:val="single" w:sz="8" w:space="0" w:color="00FFFF"/>
            </w:tcBorders>
          </w:tcPr>
          <w:p w:rsidR="00A52276" w:rsidRPr="00A52276" w:rsidRDefault="00A52276" w:rsidP="00A52276">
            <w:pPr>
              <w:widowControl w:val="0"/>
              <w:spacing w:after="0" w:line="260" w:lineRule="exact"/>
              <w:jc w:val="center"/>
              <w:rPr>
                <w:rFonts w:ascii="Times New Roman" w:eastAsia="Times New Roman" w:hAnsi="Times New Roman" w:cs="Times New Roman"/>
                <w:sz w:val="24"/>
                <w:szCs w:val="24"/>
                <w:lang w:val="en-GB"/>
              </w:rPr>
            </w:pPr>
            <w:r w:rsidRPr="00A52276">
              <w:rPr>
                <w:rFonts w:ascii="Times New Roman" w:eastAsia="Times New Roman" w:hAnsi="Times New Roman" w:cs="Times New Roman"/>
                <w:sz w:val="24"/>
                <w:szCs w:val="24"/>
                <w:lang w:val="en-GB"/>
              </w:rPr>
              <w:t>Beginning</w:t>
            </w:r>
          </w:p>
          <w:p w:rsidR="00A52276" w:rsidRPr="00A52276" w:rsidRDefault="00A52276" w:rsidP="00A52276">
            <w:pPr>
              <w:widowControl w:val="0"/>
              <w:spacing w:after="0" w:line="260" w:lineRule="exact"/>
              <w:jc w:val="center"/>
              <w:rPr>
                <w:rFonts w:ascii="Times New Roman" w:eastAsia="Times New Roman" w:hAnsi="Times New Roman" w:cs="Times New Roman"/>
                <w:sz w:val="24"/>
                <w:szCs w:val="24"/>
                <w:lang w:val="en-GB"/>
              </w:rPr>
            </w:pPr>
            <w:r w:rsidRPr="00A52276">
              <w:rPr>
                <w:rFonts w:ascii="Times New Roman" w:eastAsia="Times New Roman" w:hAnsi="Times New Roman" w:cs="Times New Roman"/>
                <w:sz w:val="24"/>
                <w:szCs w:val="24"/>
                <w:lang w:val="en-GB"/>
              </w:rPr>
              <w:t>10 m</w:t>
            </w:r>
          </w:p>
        </w:tc>
        <w:tc>
          <w:tcPr>
            <w:tcW w:w="3131" w:type="pct"/>
            <w:gridSpan w:val="5"/>
            <w:tcBorders>
              <w:top w:val="single" w:sz="8" w:space="0" w:color="00FFFF"/>
              <w:left w:val="single" w:sz="8" w:space="0" w:color="00FFFF"/>
              <w:bottom w:val="single" w:sz="8" w:space="0" w:color="00FFFF"/>
              <w:right w:val="single" w:sz="8" w:space="0" w:color="00FFFF"/>
            </w:tcBorders>
          </w:tcPr>
          <w:p w:rsidR="0038670A" w:rsidRPr="003014FE" w:rsidRDefault="0038670A" w:rsidP="0038670A">
            <w:pPr>
              <w:autoSpaceDE w:val="0"/>
              <w:autoSpaceDN w:val="0"/>
              <w:adjustRightInd w:val="0"/>
              <w:spacing w:after="0" w:line="240" w:lineRule="auto"/>
              <w:jc w:val="both"/>
              <w:rPr>
                <w:rFonts w:ascii="Times New Roman" w:eastAsia="Calibri" w:hAnsi="Times New Roman" w:cs="Times New Roman"/>
                <w:b/>
                <w:color w:val="000000"/>
                <w:sz w:val="24"/>
                <w:szCs w:val="24"/>
                <w:lang w:val="en-US"/>
              </w:rPr>
            </w:pPr>
            <w:r w:rsidRPr="003014FE">
              <w:rPr>
                <w:rFonts w:ascii="Times New Roman" w:eastAsia="Calibri" w:hAnsi="Times New Roman" w:cs="Times New Roman"/>
                <w:b/>
                <w:color w:val="000000"/>
                <w:sz w:val="24"/>
                <w:szCs w:val="24"/>
                <w:lang w:val="en-US"/>
              </w:rPr>
              <w:t xml:space="preserve">Greeting, Warm Up </w:t>
            </w:r>
            <w:r w:rsidR="00D86355">
              <w:rPr>
                <w:rFonts w:ascii="Times New Roman" w:eastAsia="Calibri" w:hAnsi="Times New Roman" w:cs="Times New Roman"/>
                <w:b/>
                <w:color w:val="000000"/>
                <w:sz w:val="24"/>
                <w:szCs w:val="24"/>
                <w:lang w:val="en-US"/>
              </w:rPr>
              <w:t xml:space="preserve">. </w:t>
            </w:r>
          </w:p>
          <w:p w:rsidR="00997E48" w:rsidRPr="003014FE" w:rsidRDefault="00997E48" w:rsidP="0038670A">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3014FE">
              <w:rPr>
                <w:rFonts w:ascii="Times New Roman" w:eastAsia="Calibri" w:hAnsi="Times New Roman" w:cs="Times New Roman"/>
                <w:color w:val="000000"/>
                <w:sz w:val="24"/>
                <w:szCs w:val="24"/>
                <w:lang w:val="en-US"/>
              </w:rPr>
              <w:t>Greet the learners</w:t>
            </w:r>
            <w:r w:rsidR="0038670A" w:rsidRPr="003014FE">
              <w:rPr>
                <w:rFonts w:ascii="Times New Roman" w:eastAsia="Calibri" w:hAnsi="Times New Roman" w:cs="Times New Roman"/>
                <w:color w:val="000000"/>
                <w:sz w:val="24"/>
                <w:szCs w:val="24"/>
                <w:lang w:val="en-US"/>
              </w:rPr>
              <w:t>.</w:t>
            </w:r>
          </w:p>
          <w:p w:rsidR="00EB7827" w:rsidRPr="00EB7827" w:rsidRDefault="00EB7827" w:rsidP="00EB7827">
            <w:pPr>
              <w:pStyle w:val="a3"/>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EB7827">
              <w:rPr>
                <w:rFonts w:ascii="Times New Roman" w:eastAsia="Calibri" w:hAnsi="Times New Roman" w:cs="Times New Roman"/>
                <w:color w:val="000000"/>
                <w:sz w:val="24"/>
                <w:szCs w:val="24"/>
                <w:lang w:val="en-US"/>
              </w:rPr>
              <w:t xml:space="preserve">Hello, hello, hello to you! </w:t>
            </w:r>
          </w:p>
          <w:p w:rsidR="00EB7827" w:rsidRPr="00EB7827" w:rsidRDefault="00EB7827" w:rsidP="00EB7827">
            <w:pPr>
              <w:pStyle w:val="a3"/>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EB7827">
              <w:rPr>
                <w:rFonts w:ascii="Times New Roman" w:eastAsia="Calibri" w:hAnsi="Times New Roman" w:cs="Times New Roman"/>
                <w:color w:val="000000"/>
                <w:sz w:val="24"/>
                <w:szCs w:val="24"/>
                <w:lang w:val="en-US"/>
              </w:rPr>
              <w:t>Hello, hello, I am glad to see you!</w:t>
            </w:r>
          </w:p>
          <w:p w:rsidR="0038670A" w:rsidRPr="003014FE" w:rsidRDefault="00EB7827" w:rsidP="00EB7827">
            <w:pPr>
              <w:pStyle w:val="a3"/>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EB7827">
              <w:rPr>
                <w:rFonts w:ascii="Times New Roman" w:eastAsia="Calibri" w:hAnsi="Times New Roman" w:cs="Times New Roman"/>
                <w:color w:val="000000"/>
                <w:sz w:val="24"/>
                <w:szCs w:val="24"/>
                <w:lang w:val="en-US"/>
              </w:rPr>
              <w:t>Hello! How are you today?</w:t>
            </w:r>
          </w:p>
          <w:p w:rsidR="00997E48" w:rsidRPr="003014FE" w:rsidRDefault="00EB7827" w:rsidP="00997E48">
            <w:pPr>
              <w:pStyle w:val="a3"/>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3014FE">
              <w:rPr>
                <w:rFonts w:ascii="Times New Roman" w:eastAsia="Calibri" w:hAnsi="Times New Roman" w:cs="Times New Roman"/>
                <w:color w:val="000000"/>
                <w:sz w:val="24"/>
                <w:szCs w:val="24"/>
                <w:lang w:val="en-US"/>
              </w:rPr>
              <w:t xml:space="preserve"> </w:t>
            </w:r>
            <w:r w:rsidR="00997E48" w:rsidRPr="003014FE">
              <w:rPr>
                <w:rFonts w:ascii="Times New Roman" w:eastAsia="Calibri" w:hAnsi="Times New Roman" w:cs="Times New Roman"/>
                <w:color w:val="000000"/>
                <w:sz w:val="24"/>
                <w:szCs w:val="24"/>
                <w:lang w:val="en-US"/>
              </w:rPr>
              <w:t>“What day is it today?”</w:t>
            </w:r>
          </w:p>
          <w:p w:rsidR="00EB7827" w:rsidRDefault="00997E48" w:rsidP="00C422A6">
            <w:pPr>
              <w:pStyle w:val="a3"/>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3014FE">
              <w:rPr>
                <w:rFonts w:ascii="Times New Roman" w:eastAsia="Calibri" w:hAnsi="Times New Roman" w:cs="Times New Roman"/>
                <w:color w:val="000000"/>
                <w:sz w:val="24"/>
                <w:szCs w:val="24"/>
                <w:lang w:val="en-US"/>
              </w:rPr>
              <w:t xml:space="preserve"> “What date is it today?”</w:t>
            </w:r>
          </w:p>
          <w:p w:rsidR="00D10624" w:rsidRPr="00C422A6" w:rsidRDefault="00D10624" w:rsidP="00D10624">
            <w:pPr>
              <w:pStyle w:val="a3"/>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This is a suprise box for you! You should take a piece of paper from it, read a question and answer.</w:t>
            </w:r>
          </w:p>
          <w:p w:rsidR="00D049F7" w:rsidRPr="00EB7827" w:rsidRDefault="00D049F7" w:rsidP="00EB7827">
            <w:pPr>
              <w:autoSpaceDE w:val="0"/>
              <w:autoSpaceDN w:val="0"/>
              <w:adjustRightInd w:val="0"/>
              <w:spacing w:after="0" w:line="240" w:lineRule="auto"/>
              <w:ind w:left="360"/>
              <w:rPr>
                <w:rFonts w:ascii="Times New Roman" w:eastAsia="Times New Roman" w:hAnsi="Times New Roman" w:cs="Times New Roman"/>
                <w:sz w:val="24"/>
                <w:szCs w:val="24"/>
                <w:lang w:val="en-US" w:eastAsia="ru-RU"/>
              </w:rPr>
            </w:pPr>
            <w:r w:rsidRPr="00EB7827">
              <w:rPr>
                <w:rFonts w:ascii="Times New Roman" w:eastAsia="Times New Roman" w:hAnsi="Times New Roman" w:cs="Times New Roman"/>
                <w:b/>
                <w:lang w:val="en-US"/>
              </w:rPr>
              <w:t>New Vocab</w:t>
            </w:r>
            <w:r w:rsidR="00EB7827">
              <w:rPr>
                <w:rFonts w:ascii="Times New Roman" w:eastAsia="Times New Roman" w:hAnsi="Times New Roman" w:cs="Times New Roman"/>
                <w:b/>
                <w:lang w:val="en-US"/>
              </w:rPr>
              <w:t>ulary</w:t>
            </w:r>
            <w:r w:rsidRPr="00EB7827">
              <w:rPr>
                <w:rFonts w:ascii="Times New Roman" w:eastAsia="Times New Roman" w:hAnsi="Times New Roman" w:cs="Times New Roman"/>
                <w:b/>
                <w:lang w:val="en-US"/>
              </w:rPr>
              <w:t xml:space="preserve"> Review</w:t>
            </w:r>
          </w:p>
          <w:p w:rsidR="00D049F7" w:rsidRPr="00D049F7" w:rsidRDefault="00D049F7" w:rsidP="00D049F7">
            <w:pPr>
              <w:jc w:val="both"/>
              <w:rPr>
                <w:rFonts w:ascii="Times New Roman" w:eastAsia="Calibri" w:hAnsi="Times New Roman" w:cs="Times New Roman"/>
                <w:lang w:val="en-US"/>
              </w:rPr>
            </w:pPr>
            <w:r w:rsidRPr="00D049F7">
              <w:rPr>
                <w:rFonts w:ascii="Times New Roman" w:eastAsia="Calibri" w:hAnsi="Times New Roman" w:cs="Times New Roman"/>
                <w:lang w:val="en-US"/>
              </w:rPr>
              <w:t xml:space="preserve">Use slides 2-10 to review and practice the new weather/season vocabulary. </w:t>
            </w:r>
          </w:p>
          <w:p w:rsidR="00D049F7" w:rsidRPr="00D049F7" w:rsidRDefault="00EB7827" w:rsidP="00D049F7">
            <w:pPr>
              <w:jc w:val="both"/>
              <w:rPr>
                <w:rFonts w:ascii="Times New Roman" w:eastAsia="Calibri" w:hAnsi="Times New Roman" w:cs="Times New Roman"/>
                <w:i/>
                <w:lang w:val="en-US"/>
              </w:rPr>
            </w:pPr>
            <w:r>
              <w:rPr>
                <w:rFonts w:ascii="Times New Roman" w:eastAsia="Calibri" w:hAnsi="Times New Roman" w:cs="Times New Roman"/>
                <w:lang w:val="en-US"/>
              </w:rPr>
              <w:lastRenderedPageBreak/>
              <w:t>Ask pupil</w:t>
            </w:r>
            <w:r w:rsidR="00D049F7" w:rsidRPr="00D049F7">
              <w:rPr>
                <w:rFonts w:ascii="Times New Roman" w:eastAsia="Calibri" w:hAnsi="Times New Roman" w:cs="Times New Roman"/>
                <w:lang w:val="en-US"/>
              </w:rPr>
              <w:t xml:space="preserve">s: </w:t>
            </w:r>
            <w:r>
              <w:rPr>
                <w:rFonts w:ascii="Times New Roman" w:eastAsia="Calibri" w:hAnsi="Times New Roman" w:cs="Times New Roman"/>
                <w:lang w:val="en-US"/>
              </w:rPr>
              <w:t xml:space="preserve">     </w:t>
            </w:r>
            <w:r w:rsidR="00D049F7" w:rsidRPr="00D049F7">
              <w:rPr>
                <w:rFonts w:ascii="Times New Roman" w:eastAsia="Calibri" w:hAnsi="Times New Roman" w:cs="Times New Roman"/>
                <w:i/>
                <w:lang w:val="en-US"/>
              </w:rPr>
              <w:t>What is the season now?</w:t>
            </w:r>
          </w:p>
          <w:p w:rsidR="00D049F7" w:rsidRPr="003014FE" w:rsidRDefault="00D049F7" w:rsidP="00D049F7">
            <w:pPr>
              <w:autoSpaceDE w:val="0"/>
              <w:autoSpaceDN w:val="0"/>
              <w:adjustRightInd w:val="0"/>
              <w:spacing w:line="240" w:lineRule="auto"/>
              <w:jc w:val="center"/>
              <w:rPr>
                <w:rFonts w:ascii="Times New Roman" w:eastAsia="Times New Roman" w:hAnsi="Times New Roman" w:cs="Times New Roman"/>
                <w:sz w:val="24"/>
                <w:szCs w:val="24"/>
                <w:lang w:val="en-US" w:eastAsia="ru-RU"/>
              </w:rPr>
            </w:pPr>
            <w:r w:rsidRPr="00EB7827">
              <w:rPr>
                <w:rFonts w:ascii="Times New Roman" w:eastAsia="Times New Roman" w:hAnsi="Times New Roman" w:cs="Times New Roman"/>
                <w:i/>
                <w:szCs w:val="24"/>
                <w:lang w:val="en-US"/>
              </w:rPr>
              <w:t>What is the weather like today?</w:t>
            </w:r>
          </w:p>
        </w:tc>
        <w:tc>
          <w:tcPr>
            <w:tcW w:w="1190" w:type="pct"/>
            <w:tcBorders>
              <w:top w:val="single" w:sz="8" w:space="0" w:color="00FFFF"/>
              <w:left w:val="single" w:sz="8" w:space="0" w:color="00FFFF"/>
              <w:bottom w:val="single" w:sz="8" w:space="0" w:color="00FFFF"/>
              <w:right w:val="single" w:sz="8" w:space="0" w:color="00FFFF"/>
            </w:tcBorders>
          </w:tcPr>
          <w:p w:rsidR="00A52276" w:rsidRPr="003014FE" w:rsidRDefault="00A52276" w:rsidP="00A52276">
            <w:pPr>
              <w:spacing w:after="120" w:line="240" w:lineRule="auto"/>
              <w:rPr>
                <w:rFonts w:ascii="Times New Roman" w:eastAsia="Times New Roman" w:hAnsi="Times New Roman" w:cs="Times New Roman"/>
                <w:sz w:val="24"/>
                <w:szCs w:val="24"/>
                <w:lang w:val="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0943CC" w:rsidRDefault="000943CC" w:rsidP="0038670A">
            <w:pPr>
              <w:widowControl w:val="0"/>
              <w:spacing w:after="0" w:line="240" w:lineRule="auto"/>
              <w:jc w:val="center"/>
              <w:rPr>
                <w:rFonts w:ascii="Times New Roman" w:eastAsia="Times New Roman" w:hAnsi="Times New Roman" w:cs="Times New Roman"/>
                <w:sz w:val="24"/>
                <w:szCs w:val="24"/>
                <w:lang w:val="en-US" w:eastAsia="en-GB"/>
              </w:rPr>
            </w:pPr>
          </w:p>
          <w:p w:rsidR="00815F21" w:rsidRDefault="00815F21" w:rsidP="00D049F7">
            <w:pPr>
              <w:widowControl w:val="0"/>
              <w:jc w:val="both"/>
              <w:rPr>
                <w:rFonts w:ascii="Times New Roman" w:eastAsia="Times New Roman" w:hAnsi="Times New Roman" w:cs="Times New Roman"/>
                <w:lang w:val="en-US" w:eastAsia="en-GB"/>
              </w:rPr>
            </w:pPr>
          </w:p>
          <w:p w:rsidR="00EB7827" w:rsidRDefault="00EB7827" w:rsidP="00D049F7">
            <w:pPr>
              <w:widowControl w:val="0"/>
              <w:jc w:val="both"/>
              <w:rPr>
                <w:rFonts w:ascii="Times New Roman" w:eastAsia="Times New Roman" w:hAnsi="Times New Roman" w:cs="Times New Roman"/>
                <w:lang w:val="en-US" w:eastAsia="en-GB"/>
              </w:rPr>
            </w:pPr>
          </w:p>
          <w:p w:rsidR="00A52276" w:rsidRPr="00C422A6" w:rsidRDefault="00D049F7" w:rsidP="00C422A6">
            <w:pPr>
              <w:widowControl w:val="0"/>
              <w:jc w:val="both"/>
              <w:rPr>
                <w:rFonts w:ascii="Times New Roman" w:eastAsia="Times New Roman" w:hAnsi="Times New Roman" w:cs="Times New Roman"/>
                <w:lang w:val="en-US" w:eastAsia="en-GB"/>
              </w:rPr>
            </w:pPr>
            <w:r w:rsidRPr="00D049F7">
              <w:rPr>
                <w:rFonts w:ascii="Times New Roman" w:eastAsia="Times New Roman" w:hAnsi="Times New Roman" w:cs="Times New Roman"/>
                <w:lang w:val="en-US" w:eastAsia="en-GB"/>
              </w:rPr>
              <w:t xml:space="preserve">PPT What is the </w:t>
            </w:r>
            <w:r w:rsidRPr="00D049F7">
              <w:rPr>
                <w:rFonts w:ascii="Times New Roman" w:eastAsia="Times New Roman" w:hAnsi="Times New Roman" w:cs="Times New Roman"/>
                <w:lang w:val="en-US" w:eastAsia="en-GB"/>
              </w:rPr>
              <w:lastRenderedPageBreak/>
              <w:t>Weather Like ----- Slides 2-10</w:t>
            </w:r>
          </w:p>
        </w:tc>
      </w:tr>
      <w:tr w:rsidR="00A52276" w:rsidRPr="0062425E" w:rsidTr="0026351F">
        <w:trPr>
          <w:trHeight w:val="540"/>
        </w:trPr>
        <w:tc>
          <w:tcPr>
            <w:tcW w:w="680" w:type="pct"/>
            <w:tcBorders>
              <w:top w:val="single" w:sz="8" w:space="0" w:color="00FFFF"/>
              <w:left w:val="single" w:sz="8" w:space="0" w:color="00FFFF"/>
              <w:bottom w:val="single" w:sz="8" w:space="0" w:color="00FFFF"/>
              <w:right w:val="single" w:sz="8" w:space="0" w:color="00FFFF"/>
            </w:tcBorders>
            <w:hideMark/>
          </w:tcPr>
          <w:p w:rsidR="00A52276" w:rsidRPr="00A52276" w:rsidRDefault="00A52276" w:rsidP="00A52276">
            <w:pPr>
              <w:widowControl w:val="0"/>
              <w:spacing w:after="0" w:line="260" w:lineRule="exact"/>
              <w:jc w:val="center"/>
              <w:rPr>
                <w:rFonts w:ascii="Times New Roman" w:eastAsia="Times New Roman" w:hAnsi="Times New Roman" w:cs="Times New Roman"/>
                <w:sz w:val="24"/>
                <w:szCs w:val="24"/>
                <w:lang w:val="en-GB"/>
              </w:rPr>
            </w:pPr>
            <w:r w:rsidRPr="00A52276">
              <w:rPr>
                <w:rFonts w:ascii="Times New Roman" w:eastAsia="Times New Roman" w:hAnsi="Times New Roman" w:cs="Times New Roman"/>
                <w:sz w:val="24"/>
                <w:szCs w:val="24"/>
                <w:lang w:val="en-GB"/>
              </w:rPr>
              <w:lastRenderedPageBreak/>
              <w:t xml:space="preserve">Middle </w:t>
            </w:r>
          </w:p>
          <w:p w:rsidR="00A52276" w:rsidRPr="00A52276" w:rsidRDefault="00A52276" w:rsidP="00A52276">
            <w:pPr>
              <w:widowControl w:val="0"/>
              <w:spacing w:after="0" w:line="260" w:lineRule="exact"/>
              <w:jc w:val="center"/>
              <w:rPr>
                <w:rFonts w:ascii="Times New Roman" w:eastAsia="Times New Roman" w:hAnsi="Times New Roman" w:cs="Times New Roman"/>
                <w:sz w:val="24"/>
                <w:szCs w:val="24"/>
                <w:lang w:val="en-GB"/>
              </w:rPr>
            </w:pPr>
            <w:r w:rsidRPr="00A52276">
              <w:rPr>
                <w:rFonts w:ascii="Times New Roman" w:eastAsia="Times New Roman" w:hAnsi="Times New Roman" w:cs="Times New Roman"/>
                <w:sz w:val="24"/>
                <w:szCs w:val="24"/>
                <w:lang w:val="en-GB"/>
              </w:rPr>
              <w:t>25 m</w:t>
            </w:r>
          </w:p>
        </w:tc>
        <w:tc>
          <w:tcPr>
            <w:tcW w:w="3131" w:type="pct"/>
            <w:gridSpan w:val="5"/>
            <w:tcBorders>
              <w:top w:val="single" w:sz="8" w:space="0" w:color="00FFFF"/>
              <w:left w:val="single" w:sz="8" w:space="0" w:color="00FFFF"/>
              <w:bottom w:val="single" w:sz="8" w:space="0" w:color="00FFFF"/>
              <w:right w:val="single" w:sz="8" w:space="0" w:color="00FFFF"/>
            </w:tcBorders>
          </w:tcPr>
          <w:p w:rsidR="00815F21" w:rsidRPr="00815F21" w:rsidRDefault="00815F21" w:rsidP="00815F21">
            <w:pPr>
              <w:jc w:val="both"/>
              <w:rPr>
                <w:rFonts w:ascii="Times New Roman" w:eastAsia="Calibri" w:hAnsi="Times New Roman" w:cs="Times New Roman"/>
                <w:lang w:val="en-US"/>
              </w:rPr>
            </w:pPr>
            <w:r w:rsidRPr="00815F21">
              <w:rPr>
                <w:rFonts w:ascii="Times New Roman" w:eastAsia="Calibri" w:hAnsi="Times New Roman" w:cs="Times New Roman"/>
                <w:b/>
                <w:bCs/>
                <w:lang w:val="en-US"/>
              </w:rPr>
              <w:t xml:space="preserve">Weather &amp; Season Practice </w:t>
            </w:r>
          </w:p>
          <w:p w:rsidR="00815F21" w:rsidRPr="00815F21" w:rsidRDefault="00815F21" w:rsidP="00815F21">
            <w:pPr>
              <w:jc w:val="both"/>
              <w:rPr>
                <w:rFonts w:ascii="Times New Roman" w:eastAsia="Calibri" w:hAnsi="Times New Roman" w:cs="Times New Roman"/>
                <w:lang w:val="en-US"/>
              </w:rPr>
            </w:pPr>
            <w:r w:rsidRPr="00815F21">
              <w:rPr>
                <w:rFonts w:ascii="Times New Roman" w:eastAsia="Calibri" w:hAnsi="Times New Roman" w:cs="Times New Roman"/>
                <w:lang w:val="en-US"/>
              </w:rPr>
              <w:t xml:space="preserve">****Before class: Hang up the 8 weather words around the class. </w:t>
            </w:r>
          </w:p>
          <w:p w:rsidR="00815F21" w:rsidRPr="00815F21" w:rsidRDefault="00815F21" w:rsidP="00815F21">
            <w:pPr>
              <w:jc w:val="both"/>
              <w:rPr>
                <w:rFonts w:ascii="Times New Roman" w:eastAsia="Calibri" w:hAnsi="Times New Roman" w:cs="Times New Roman"/>
                <w:lang w:val="en-US"/>
              </w:rPr>
            </w:pPr>
            <w:r w:rsidRPr="00815F21">
              <w:rPr>
                <w:rFonts w:ascii="Times New Roman" w:eastAsia="Calibri" w:hAnsi="Times New Roman" w:cs="Times New Roman"/>
                <w:lang w:val="en-US"/>
              </w:rPr>
              <w:t>Using slides 11-15, ask what the weather is like in different seasons</w:t>
            </w:r>
            <w:r w:rsidRPr="005E68C0">
              <w:rPr>
                <w:rFonts w:ascii="Times New Roman" w:eastAsia="Calibri" w:hAnsi="Times New Roman" w:cs="Times New Roman"/>
                <w:b/>
                <w:lang w:val="en-US"/>
              </w:rPr>
              <w:t>.</w:t>
            </w:r>
            <w:r w:rsidR="005E68C0" w:rsidRPr="005E68C0">
              <w:rPr>
                <w:rFonts w:ascii="Times New Roman" w:eastAsia="Calibri" w:hAnsi="Times New Roman" w:cs="Times New Roman"/>
                <w:b/>
                <w:lang w:val="en-US"/>
              </w:rPr>
              <w:t xml:space="preserve"> Clue the pictures on the posters according the seasons</w:t>
            </w:r>
            <w:r w:rsidR="005E68C0">
              <w:rPr>
                <w:rFonts w:ascii="Times New Roman" w:eastAsia="Calibri" w:hAnsi="Times New Roman" w:cs="Times New Roman"/>
                <w:lang w:val="en-US"/>
              </w:rPr>
              <w:t xml:space="preserve">. </w:t>
            </w:r>
            <w:r w:rsidRPr="00815F21">
              <w:rPr>
                <w:rFonts w:ascii="Times New Roman" w:eastAsia="Calibri" w:hAnsi="Times New Roman" w:cs="Times New Roman"/>
                <w:lang w:val="en-US"/>
              </w:rPr>
              <w:t>Students should run to possible answer cards (i.e. for summer, they could run to hot, or sunny or stormy etc.)</w:t>
            </w:r>
          </w:p>
          <w:p w:rsidR="00882451" w:rsidRDefault="00815F21" w:rsidP="00815F21">
            <w:pPr>
              <w:jc w:val="both"/>
              <w:rPr>
                <w:rFonts w:ascii="Times New Roman" w:eastAsia="Times New Roman" w:hAnsi="Times New Roman" w:cs="Times New Roman"/>
                <w:b/>
                <w:sz w:val="24"/>
                <w:szCs w:val="24"/>
                <w:lang w:val="en-US"/>
              </w:rPr>
            </w:pPr>
            <w:r w:rsidRPr="00815F21">
              <w:rPr>
                <w:rFonts w:ascii="Times New Roman" w:eastAsia="Times New Roman" w:hAnsi="Times New Roman" w:cs="Times New Roman"/>
                <w:szCs w:val="24"/>
                <w:lang w:val="en-US"/>
              </w:rPr>
              <w:t>Use the slides to go over correct answers at the end of each season movement and at the end of the whole activity as a Think – Pair – Share activity. Write the structures on the board and review them.  (i.e. one kid asks What is the weather like in fall? Other kid: It is windy. With class: Share correct answer)</w:t>
            </w:r>
          </w:p>
          <w:p w:rsidR="00882451" w:rsidRPr="005E68C0" w:rsidRDefault="00815F21" w:rsidP="00E25E67">
            <w:pPr>
              <w:jc w:val="both"/>
              <w:rPr>
                <w:rFonts w:ascii="Times New Roman" w:eastAsia="Times New Roman" w:hAnsi="Times New Roman" w:cs="Times New Roman"/>
                <w:b/>
                <w:shd w:val="clear" w:color="auto" w:fill="FFFFFF"/>
                <w:lang w:val="en-US" w:eastAsia="ru-RU"/>
              </w:rPr>
            </w:pPr>
            <w:r w:rsidRPr="00815F21">
              <w:rPr>
                <w:rFonts w:ascii="Times New Roman" w:eastAsia="Times New Roman" w:hAnsi="Times New Roman" w:cs="Times New Roman"/>
                <w:b/>
                <w:shd w:val="clear" w:color="auto" w:fill="FFFFFF"/>
                <w:lang w:val="en-US" w:eastAsia="ru-RU"/>
              </w:rPr>
              <w:t>Introduce Holidays</w:t>
            </w:r>
            <w:r w:rsidR="00C422A6">
              <w:rPr>
                <w:rFonts w:ascii="Times New Roman" w:eastAsia="Times New Roman" w:hAnsi="Times New Roman" w:cs="Times New Roman"/>
                <w:b/>
                <w:shd w:val="clear" w:color="auto" w:fill="FFFFFF"/>
                <w:lang w:val="en-US" w:eastAsia="ru-RU"/>
              </w:rPr>
              <w:t xml:space="preserve">   </w:t>
            </w:r>
            <w:r w:rsidRPr="00815F21">
              <w:rPr>
                <w:rFonts w:ascii="Times New Roman" w:eastAsia="Times New Roman" w:hAnsi="Times New Roman" w:cs="Times New Roman"/>
                <w:shd w:val="clear" w:color="auto" w:fill="FFFFFF"/>
                <w:lang w:val="en-US" w:eastAsia="ru-RU"/>
              </w:rPr>
              <w:t>Go through the slides introducing the holidays.</w:t>
            </w:r>
            <w:r w:rsidR="00D34F07">
              <w:rPr>
                <w:rFonts w:ascii="Times New Roman" w:eastAsia="Times New Roman" w:hAnsi="Times New Roman" w:cs="Times New Roman"/>
                <w:b/>
                <w:shd w:val="clear" w:color="auto" w:fill="FFFFFF"/>
                <w:lang w:val="en-US" w:eastAsia="ru-RU"/>
              </w:rPr>
              <w:t xml:space="preserve"> </w:t>
            </w:r>
            <w:r w:rsidRPr="00815F21">
              <w:rPr>
                <w:rFonts w:ascii="Times New Roman" w:eastAsia="Times New Roman" w:hAnsi="Times New Roman" w:cs="Times New Roman"/>
                <w:shd w:val="clear" w:color="auto" w:fill="FFFFFF"/>
                <w:lang w:val="en-US" w:eastAsia="ru-RU"/>
              </w:rPr>
              <w:t>Have students practice the structure as you ask them questions: _____is in spring. (i.e. Nauryz is in spring)</w:t>
            </w:r>
            <w:r w:rsidR="005E68C0">
              <w:rPr>
                <w:rFonts w:ascii="Times New Roman" w:eastAsia="Times New Roman" w:hAnsi="Times New Roman" w:cs="Times New Roman"/>
                <w:shd w:val="clear" w:color="auto" w:fill="FFFFFF"/>
                <w:lang w:val="en-US" w:eastAsia="ru-RU"/>
              </w:rPr>
              <w:t xml:space="preserve">. </w:t>
            </w:r>
            <w:r w:rsidR="005E68C0" w:rsidRPr="005E68C0">
              <w:rPr>
                <w:rFonts w:ascii="Times New Roman" w:eastAsia="Times New Roman" w:hAnsi="Times New Roman" w:cs="Times New Roman"/>
                <w:b/>
                <w:shd w:val="clear" w:color="auto" w:fill="FFFFFF"/>
                <w:lang w:val="en-US" w:eastAsia="ru-RU"/>
              </w:rPr>
              <w:t>Then draw, colour and clue the cards according the holiday.</w:t>
            </w:r>
          </w:p>
          <w:p w:rsidR="00150EFA" w:rsidRPr="00D34F07" w:rsidRDefault="00150EFA" w:rsidP="00E25E67">
            <w:pPr>
              <w:jc w:val="both"/>
              <w:rPr>
                <w:rFonts w:ascii="Times New Roman" w:eastAsia="Times New Roman" w:hAnsi="Times New Roman" w:cs="Times New Roman"/>
                <w:b/>
                <w:sz w:val="24"/>
                <w:szCs w:val="24"/>
                <w:shd w:val="clear" w:color="auto" w:fill="FFFFFF"/>
                <w:lang w:val="en-US" w:eastAsia="ru-RU"/>
              </w:rPr>
            </w:pPr>
            <w:r w:rsidRPr="00150EFA">
              <w:rPr>
                <w:rFonts w:ascii="Times New Roman" w:eastAsia="Times New Roman" w:hAnsi="Times New Roman" w:cs="Times New Roman"/>
                <w:b/>
                <w:sz w:val="24"/>
                <w:szCs w:val="24"/>
                <w:shd w:val="clear" w:color="auto" w:fill="FFFFFF"/>
                <w:lang w:val="en-US" w:eastAsia="ru-RU"/>
              </w:rPr>
              <w:t>Dynamic break</w:t>
            </w:r>
            <w:r w:rsidR="00D34F07">
              <w:rPr>
                <w:rFonts w:ascii="Times New Roman" w:eastAsia="Times New Roman" w:hAnsi="Times New Roman" w:cs="Times New Roman"/>
                <w:b/>
                <w:sz w:val="24"/>
                <w:szCs w:val="24"/>
                <w:shd w:val="clear" w:color="auto" w:fill="FFFFFF"/>
                <w:lang w:val="en-US" w:eastAsia="ru-RU"/>
              </w:rPr>
              <w:t xml:space="preserve">. </w:t>
            </w:r>
            <w:r w:rsidR="004977D3">
              <w:rPr>
                <w:rFonts w:ascii="Times New Roman" w:eastAsia="Times New Roman" w:hAnsi="Times New Roman" w:cs="Times New Roman"/>
                <w:sz w:val="24"/>
                <w:szCs w:val="24"/>
                <w:shd w:val="clear" w:color="auto" w:fill="FFFFFF"/>
                <w:lang w:val="en-US" w:eastAsia="ru-RU"/>
              </w:rPr>
              <w:t xml:space="preserve">Pupils stand up, listen to the song </w:t>
            </w:r>
            <w:r>
              <w:rPr>
                <w:rFonts w:ascii="Times New Roman" w:eastAsia="Times New Roman" w:hAnsi="Times New Roman" w:cs="Times New Roman"/>
                <w:sz w:val="24"/>
                <w:szCs w:val="24"/>
                <w:shd w:val="clear" w:color="auto" w:fill="FFFFFF"/>
                <w:lang w:val="en-US" w:eastAsia="ru-RU"/>
              </w:rPr>
              <w:t>and move</w:t>
            </w:r>
          </w:p>
          <w:p w:rsidR="00815F21" w:rsidRPr="00B24810" w:rsidRDefault="00815F21" w:rsidP="00815F21">
            <w:pPr>
              <w:jc w:val="both"/>
              <w:rPr>
                <w:rFonts w:ascii="Times New Roman" w:eastAsia="Times New Roman" w:hAnsi="Times New Roman" w:cs="Times New Roman"/>
                <w:b/>
                <w:shd w:val="clear" w:color="auto" w:fill="FFFFFF"/>
                <w:lang w:val="en-US" w:eastAsia="ru-RU"/>
              </w:rPr>
            </w:pPr>
            <w:r w:rsidRPr="00815F21">
              <w:rPr>
                <w:rFonts w:ascii="Times New Roman" w:eastAsia="Times New Roman" w:hAnsi="Times New Roman" w:cs="Times New Roman"/>
                <w:b/>
                <w:shd w:val="clear" w:color="auto" w:fill="FFFFFF"/>
                <w:lang w:val="en-US" w:eastAsia="ru-RU"/>
              </w:rPr>
              <w:t>Holiday and Season Practice</w:t>
            </w:r>
            <w:r w:rsidR="00B24810">
              <w:rPr>
                <w:rFonts w:ascii="Times New Roman" w:eastAsia="Times New Roman" w:hAnsi="Times New Roman" w:cs="Times New Roman"/>
                <w:b/>
                <w:shd w:val="clear" w:color="auto" w:fill="FFFFFF"/>
                <w:lang w:val="en-US" w:eastAsia="ru-RU"/>
              </w:rPr>
              <w:t xml:space="preserve">. What is the theme of our lesson? Yes, Holidays or Special Days. </w:t>
            </w:r>
            <w:r w:rsidRPr="00815F21">
              <w:rPr>
                <w:rFonts w:ascii="Times New Roman" w:eastAsia="Times New Roman" w:hAnsi="Times New Roman" w:cs="Times New Roman"/>
                <w:shd w:val="clear" w:color="auto" w:fill="FFFFFF"/>
                <w:lang w:val="en-US" w:eastAsia="ru-RU"/>
              </w:rPr>
              <w:t>Give each student page 1 of the holidays &amp; weather doc.</w:t>
            </w:r>
          </w:p>
          <w:p w:rsidR="00815F21" w:rsidRPr="00815F21" w:rsidRDefault="00815F21" w:rsidP="00815F21">
            <w:pPr>
              <w:jc w:val="both"/>
              <w:rPr>
                <w:rFonts w:ascii="Times New Roman" w:eastAsia="Times New Roman" w:hAnsi="Times New Roman" w:cs="Times New Roman"/>
                <w:shd w:val="clear" w:color="auto" w:fill="FFFFFF"/>
                <w:lang w:val="en-US" w:eastAsia="ru-RU"/>
              </w:rPr>
            </w:pPr>
            <w:r w:rsidRPr="00815F21">
              <w:rPr>
                <w:rFonts w:ascii="Times New Roman" w:eastAsia="Times New Roman" w:hAnsi="Times New Roman" w:cs="Times New Roman"/>
                <w:shd w:val="clear" w:color="auto" w:fill="FFFFFF"/>
                <w:lang w:val="en-US" w:eastAsia="ru-RU"/>
              </w:rPr>
              <w:t xml:space="preserve">Give each student a note slip from page two of the document with the weather and holiday words. </w:t>
            </w:r>
          </w:p>
          <w:p w:rsidR="00815F21" w:rsidRPr="00815F21" w:rsidRDefault="00815F21" w:rsidP="00815F21">
            <w:pPr>
              <w:jc w:val="both"/>
              <w:rPr>
                <w:rFonts w:ascii="Times New Roman" w:eastAsia="Times New Roman" w:hAnsi="Times New Roman" w:cs="Times New Roman"/>
                <w:shd w:val="clear" w:color="auto" w:fill="FFFFFF"/>
                <w:lang w:val="en-US" w:eastAsia="ru-RU"/>
              </w:rPr>
            </w:pPr>
            <w:r w:rsidRPr="00815F21">
              <w:rPr>
                <w:rFonts w:ascii="Times New Roman" w:eastAsia="Times New Roman" w:hAnsi="Times New Roman" w:cs="Times New Roman"/>
                <w:shd w:val="clear" w:color="auto" w:fill="FFFFFF"/>
                <w:lang w:val="en-US" w:eastAsia="ru-RU"/>
              </w:rPr>
              <w:t>Students should overwrite the question sentences in each season box, then freewrite answers above. (i.e. in the winter box, they would write Christmas and New Year for holidays and snowy and cold for weather)</w:t>
            </w:r>
          </w:p>
          <w:p w:rsidR="00815F21" w:rsidRPr="00815F21" w:rsidRDefault="00815F21" w:rsidP="00815F21">
            <w:pPr>
              <w:jc w:val="both"/>
              <w:rPr>
                <w:rFonts w:ascii="Times New Roman" w:eastAsia="Times New Roman" w:hAnsi="Times New Roman" w:cs="Times New Roman"/>
                <w:shd w:val="clear" w:color="auto" w:fill="FFFFFF"/>
                <w:lang w:val="en-US" w:eastAsia="ru-RU"/>
              </w:rPr>
            </w:pPr>
            <w:r w:rsidRPr="00815F21">
              <w:rPr>
                <w:rFonts w:ascii="Times New Roman" w:eastAsia="Times New Roman" w:hAnsi="Times New Roman" w:cs="Times New Roman"/>
                <w:shd w:val="clear" w:color="auto" w:fill="FFFFFF"/>
                <w:lang w:val="en-US" w:eastAsia="ru-RU"/>
              </w:rPr>
              <w:t>If time allows,</w:t>
            </w:r>
            <w:r w:rsidR="00906D77">
              <w:rPr>
                <w:rFonts w:ascii="Times New Roman" w:eastAsia="Times New Roman" w:hAnsi="Times New Roman" w:cs="Times New Roman"/>
                <w:shd w:val="clear" w:color="auto" w:fill="FFFFFF"/>
                <w:lang w:val="en-US" w:eastAsia="ru-RU"/>
              </w:rPr>
              <w:t xml:space="preserve"> students may decorate the posters</w:t>
            </w:r>
            <w:bookmarkStart w:id="8" w:name="_GoBack"/>
            <w:bookmarkEnd w:id="8"/>
            <w:r w:rsidRPr="00815F21">
              <w:rPr>
                <w:rFonts w:ascii="Times New Roman" w:eastAsia="Times New Roman" w:hAnsi="Times New Roman" w:cs="Times New Roman"/>
                <w:shd w:val="clear" w:color="auto" w:fill="FFFFFF"/>
                <w:lang w:val="en-US" w:eastAsia="ru-RU"/>
              </w:rPr>
              <w:t xml:space="preserve"> as be</w:t>
            </w:r>
            <w:r w:rsidR="00B24810">
              <w:rPr>
                <w:rFonts w:ascii="Times New Roman" w:eastAsia="Times New Roman" w:hAnsi="Times New Roman" w:cs="Times New Roman"/>
                <w:shd w:val="clear" w:color="auto" w:fill="FFFFFF"/>
                <w:lang w:val="en-US" w:eastAsia="ru-RU"/>
              </w:rPr>
              <w:t>ne</w:t>
            </w:r>
            <w:r w:rsidRPr="00815F21">
              <w:rPr>
                <w:rFonts w:ascii="Times New Roman" w:eastAsia="Times New Roman" w:hAnsi="Times New Roman" w:cs="Times New Roman"/>
                <w:shd w:val="clear" w:color="auto" w:fill="FFFFFF"/>
                <w:lang w:val="en-US" w:eastAsia="ru-RU"/>
              </w:rPr>
              <w:t xml:space="preserve">fits the weather and holidays of the season. </w:t>
            </w:r>
          </w:p>
          <w:p w:rsidR="00E25E67" w:rsidRPr="00290357" w:rsidRDefault="00815F21" w:rsidP="00815F21">
            <w:pPr>
              <w:jc w:val="both"/>
              <w:rPr>
                <w:rFonts w:ascii="Times New Roman" w:eastAsia="Times New Roman" w:hAnsi="Times New Roman" w:cs="Times New Roman"/>
                <w:sz w:val="24"/>
                <w:szCs w:val="24"/>
                <w:shd w:val="clear" w:color="auto" w:fill="FFFFFF"/>
                <w:lang w:val="en-US" w:eastAsia="ru-RU"/>
              </w:rPr>
            </w:pPr>
            <w:r w:rsidRPr="00815F21">
              <w:rPr>
                <w:rFonts w:ascii="Times New Roman" w:eastAsia="Times New Roman" w:hAnsi="Times New Roman" w:cs="Times New Roman"/>
                <w:color w:val="000000"/>
                <w:sz w:val="24"/>
                <w:szCs w:val="24"/>
                <w:shd w:val="clear" w:color="auto" w:fill="FFFFFF"/>
                <w:lang w:val="en-US" w:eastAsia="ru-RU"/>
              </w:rPr>
              <w:t>If time allows, have students orally share their paper with a partner, asking and answering about the seasons and holidays.</w:t>
            </w:r>
          </w:p>
        </w:tc>
        <w:tc>
          <w:tcPr>
            <w:tcW w:w="1190" w:type="pct"/>
            <w:tcBorders>
              <w:top w:val="single" w:sz="8" w:space="0" w:color="00FFFF"/>
              <w:left w:val="single" w:sz="8" w:space="0" w:color="00FFFF"/>
              <w:bottom w:val="single" w:sz="8" w:space="0" w:color="00FFFF"/>
              <w:right w:val="single" w:sz="8" w:space="0" w:color="00FFFF"/>
            </w:tcBorders>
          </w:tcPr>
          <w:p w:rsidR="004977D3" w:rsidRDefault="004977D3" w:rsidP="00E10C09">
            <w:pPr>
              <w:widowControl w:val="0"/>
              <w:spacing w:line="240" w:lineRule="auto"/>
              <w:jc w:val="both"/>
              <w:rPr>
                <w:rFonts w:ascii="Times New Roman" w:eastAsia="Times New Roman" w:hAnsi="Times New Roman" w:cs="Times New Roman"/>
                <w:lang w:val="en-US"/>
              </w:rPr>
            </w:pPr>
          </w:p>
          <w:p w:rsidR="00815F21" w:rsidRPr="00815F21" w:rsidRDefault="00815F21" w:rsidP="00E10C09">
            <w:pPr>
              <w:widowControl w:val="0"/>
              <w:spacing w:line="240" w:lineRule="auto"/>
              <w:jc w:val="both"/>
              <w:rPr>
                <w:rFonts w:ascii="Times New Roman" w:eastAsia="Times New Roman" w:hAnsi="Times New Roman" w:cs="Times New Roman"/>
                <w:lang w:val="en-US"/>
              </w:rPr>
            </w:pPr>
            <w:r w:rsidRPr="00815F21">
              <w:rPr>
                <w:rFonts w:ascii="Times New Roman" w:eastAsia="Times New Roman" w:hAnsi="Times New Roman" w:cs="Times New Roman"/>
                <w:lang w:val="en-US"/>
              </w:rPr>
              <w:t>Pics of Weather words hung up about the room</w:t>
            </w:r>
          </w:p>
          <w:p w:rsidR="00E25E67" w:rsidRPr="00E25E67" w:rsidRDefault="00815F21" w:rsidP="00E10C09">
            <w:pPr>
              <w:widowControl w:val="0"/>
              <w:tabs>
                <w:tab w:val="left" w:pos="2400"/>
              </w:tabs>
              <w:spacing w:line="240" w:lineRule="auto"/>
              <w:rPr>
                <w:rFonts w:ascii="Times New Roman" w:eastAsia="Times New Roman" w:hAnsi="Times New Roman" w:cs="Times New Roman"/>
                <w:sz w:val="24"/>
                <w:szCs w:val="24"/>
                <w:lang w:val="en-US" w:eastAsia="en-GB"/>
              </w:rPr>
            </w:pPr>
            <w:r w:rsidRPr="00815F21">
              <w:rPr>
                <w:rFonts w:ascii="Times New Roman" w:eastAsia="Times New Roman" w:hAnsi="Times New Roman" w:cs="Times New Roman"/>
                <w:szCs w:val="24"/>
                <w:lang w:val="en-US"/>
              </w:rPr>
              <w:t>PPT slides 11-14</w:t>
            </w:r>
          </w:p>
          <w:p w:rsidR="00E25E67" w:rsidRPr="00E25E67" w:rsidRDefault="00E25E67" w:rsidP="00E10C09">
            <w:pPr>
              <w:widowControl w:val="0"/>
              <w:tabs>
                <w:tab w:val="left" w:pos="2400"/>
              </w:tabs>
              <w:spacing w:line="240" w:lineRule="auto"/>
              <w:rPr>
                <w:rFonts w:ascii="Times New Roman" w:eastAsia="Times New Roman" w:hAnsi="Times New Roman" w:cs="Times New Roman"/>
                <w:sz w:val="24"/>
                <w:szCs w:val="24"/>
                <w:lang w:val="en-US" w:eastAsia="en-GB"/>
              </w:rPr>
            </w:pPr>
          </w:p>
          <w:p w:rsidR="00E25E67" w:rsidRPr="00E25E67" w:rsidRDefault="00E25E67" w:rsidP="00E10C09">
            <w:pPr>
              <w:widowControl w:val="0"/>
              <w:tabs>
                <w:tab w:val="left" w:pos="2400"/>
              </w:tabs>
              <w:spacing w:line="240" w:lineRule="auto"/>
              <w:rPr>
                <w:rFonts w:ascii="Times New Roman" w:eastAsia="Times New Roman" w:hAnsi="Times New Roman" w:cs="Times New Roman"/>
                <w:sz w:val="24"/>
                <w:szCs w:val="24"/>
                <w:lang w:val="en-US" w:eastAsia="en-GB"/>
              </w:rPr>
            </w:pPr>
          </w:p>
          <w:p w:rsidR="00E25E67" w:rsidRPr="00E25E67" w:rsidRDefault="00815F21" w:rsidP="00E10C09">
            <w:pPr>
              <w:widowControl w:val="0"/>
              <w:tabs>
                <w:tab w:val="left" w:pos="2400"/>
              </w:tabs>
              <w:spacing w:line="240" w:lineRule="auto"/>
              <w:rPr>
                <w:rFonts w:ascii="Times New Roman" w:eastAsia="Times New Roman" w:hAnsi="Times New Roman" w:cs="Times New Roman"/>
                <w:sz w:val="24"/>
                <w:szCs w:val="24"/>
                <w:lang w:val="en-US" w:eastAsia="en-GB"/>
              </w:rPr>
            </w:pPr>
            <w:r w:rsidRPr="00815F21">
              <w:rPr>
                <w:rFonts w:ascii="Times New Roman" w:eastAsia="Times New Roman" w:hAnsi="Times New Roman" w:cs="Times New Roman"/>
                <w:sz w:val="24"/>
                <w:szCs w:val="24"/>
                <w:lang w:val="en-US" w:eastAsia="en-GB"/>
              </w:rPr>
              <w:t>PPT Slides 15-18</w:t>
            </w:r>
          </w:p>
          <w:p w:rsidR="00E25E67" w:rsidRPr="00E25E67" w:rsidRDefault="00E25E67" w:rsidP="00E10C09">
            <w:pPr>
              <w:widowControl w:val="0"/>
              <w:tabs>
                <w:tab w:val="left" w:pos="2400"/>
              </w:tabs>
              <w:spacing w:line="240" w:lineRule="auto"/>
              <w:rPr>
                <w:rFonts w:ascii="Times New Roman" w:eastAsia="Times New Roman" w:hAnsi="Times New Roman" w:cs="Times New Roman"/>
                <w:sz w:val="24"/>
                <w:szCs w:val="24"/>
                <w:lang w:val="en-US" w:eastAsia="en-GB"/>
              </w:rPr>
            </w:pPr>
          </w:p>
          <w:p w:rsidR="00150EFA" w:rsidRDefault="00150EFA" w:rsidP="00E10C09">
            <w:pPr>
              <w:spacing w:after="120" w:line="240" w:lineRule="auto"/>
              <w:rPr>
                <w:rFonts w:ascii="Times New Roman" w:eastAsia="Times New Roman" w:hAnsi="Times New Roman" w:cs="Times New Roman"/>
                <w:sz w:val="24"/>
                <w:szCs w:val="24"/>
                <w:lang w:val="en-US" w:eastAsia="en-GB"/>
              </w:rPr>
            </w:pPr>
          </w:p>
          <w:p w:rsidR="00150EFA"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Women’s day</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Thanksgiving</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School Day</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Christmas</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Day of the Capital</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Kurban Ait</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New year</w:t>
            </w:r>
          </w:p>
          <w:p w:rsidR="00E10C09" w:rsidRDefault="00E10C09" w:rsidP="00E10C09">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Nauryz</w:t>
            </w:r>
          </w:p>
          <w:p w:rsidR="00150EFA" w:rsidRDefault="004977D3" w:rsidP="00E10C09">
            <w:pPr>
              <w:spacing w:after="120" w:line="240" w:lineRule="auto"/>
              <w:rPr>
                <w:rFonts w:ascii="Times New Roman" w:eastAsia="Times New Roman" w:hAnsi="Times New Roman" w:cs="Times New Roman"/>
                <w:sz w:val="24"/>
                <w:szCs w:val="24"/>
                <w:lang w:val="en-US" w:eastAsia="en-GB"/>
              </w:rPr>
            </w:pPr>
            <w:r w:rsidRPr="004977D3">
              <w:rPr>
                <w:rFonts w:ascii="Times New Roman" w:eastAsia="Times New Roman" w:hAnsi="Times New Roman" w:cs="Times New Roman"/>
                <w:sz w:val="24"/>
                <w:szCs w:val="24"/>
                <w:lang w:val="en-US" w:eastAsia="en-GB"/>
              </w:rPr>
              <w:t>Summer Song</w:t>
            </w:r>
          </w:p>
          <w:p w:rsidR="00150EFA" w:rsidRDefault="00906D77" w:rsidP="00E10C09">
            <w:pPr>
              <w:spacing w:after="120" w:line="240" w:lineRule="auto"/>
              <w:rPr>
                <w:rFonts w:ascii="Times New Roman" w:eastAsia="Times New Roman" w:hAnsi="Times New Roman" w:cs="Times New Roman"/>
                <w:sz w:val="24"/>
                <w:szCs w:val="24"/>
                <w:lang w:val="en-US" w:eastAsia="en-GB"/>
              </w:rPr>
            </w:pPr>
            <w:hyperlink r:id="rId5" w:history="1">
              <w:r w:rsidR="004977D3" w:rsidRPr="00731FDB">
                <w:rPr>
                  <w:rStyle w:val="a4"/>
                  <w:rFonts w:ascii="Times New Roman" w:eastAsia="Times New Roman" w:hAnsi="Times New Roman" w:cs="Times New Roman"/>
                  <w:sz w:val="24"/>
                  <w:szCs w:val="24"/>
                  <w:lang w:val="en-US" w:eastAsia="en-GB"/>
                </w:rPr>
                <w:t>https://www.youtube.com/watch?v=hTEr0leX_ME</w:t>
              </w:r>
            </w:hyperlink>
          </w:p>
          <w:p w:rsidR="00882451" w:rsidRPr="00C61925" w:rsidRDefault="00C61925" w:rsidP="00E10C09">
            <w:pPr>
              <w:spacing w:after="12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Handout 1 </w:t>
            </w:r>
            <w:r w:rsidR="00815F21" w:rsidRPr="00815F21">
              <w:rPr>
                <w:rFonts w:ascii="Times New Roman" w:eastAsia="Times New Roman" w:hAnsi="Times New Roman" w:cs="Times New Roman"/>
                <w:sz w:val="24"/>
                <w:szCs w:val="24"/>
                <w:lang w:val="en-US" w:eastAsia="en-GB"/>
              </w:rPr>
              <w:t>Holidays and Weather doc</w:t>
            </w:r>
          </w:p>
          <w:p w:rsidR="00882451" w:rsidRPr="00906D77" w:rsidRDefault="00906D77" w:rsidP="00E10C09">
            <w:pPr>
              <w:spacing w:after="12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They pictures about holidays on the poster.</w:t>
            </w:r>
          </w:p>
          <w:p w:rsidR="00882451" w:rsidRDefault="00882451" w:rsidP="00E10C09">
            <w:pPr>
              <w:spacing w:after="120" w:line="240" w:lineRule="auto"/>
              <w:rPr>
                <w:rFonts w:ascii="Times New Roman" w:eastAsia="Times New Roman" w:hAnsi="Times New Roman" w:cs="Times New Roman"/>
                <w:sz w:val="24"/>
                <w:szCs w:val="24"/>
                <w:lang w:val="en-GB" w:eastAsia="en-GB"/>
              </w:rPr>
            </w:pPr>
          </w:p>
          <w:p w:rsidR="00882451" w:rsidRDefault="00882451" w:rsidP="00E10C09">
            <w:pPr>
              <w:spacing w:after="120" w:line="240" w:lineRule="auto"/>
              <w:rPr>
                <w:rFonts w:ascii="Times New Roman" w:eastAsia="Times New Roman" w:hAnsi="Times New Roman" w:cs="Times New Roman"/>
                <w:sz w:val="24"/>
                <w:szCs w:val="24"/>
                <w:lang w:val="en-GB" w:eastAsia="en-GB"/>
              </w:rPr>
            </w:pPr>
          </w:p>
          <w:p w:rsidR="00882451" w:rsidRDefault="00882451" w:rsidP="00E10C09">
            <w:pPr>
              <w:spacing w:after="120" w:line="240" w:lineRule="auto"/>
              <w:rPr>
                <w:rFonts w:ascii="Times New Roman" w:eastAsia="Times New Roman" w:hAnsi="Times New Roman" w:cs="Times New Roman"/>
                <w:sz w:val="24"/>
                <w:szCs w:val="24"/>
                <w:lang w:val="en-GB" w:eastAsia="en-GB"/>
              </w:rPr>
            </w:pPr>
          </w:p>
          <w:p w:rsidR="00150EFA" w:rsidRPr="003014FE" w:rsidRDefault="00150EFA" w:rsidP="00E10C09">
            <w:pPr>
              <w:spacing w:after="120" w:line="240" w:lineRule="auto"/>
              <w:rPr>
                <w:rFonts w:ascii="Times New Roman" w:eastAsia="Times New Roman" w:hAnsi="Times New Roman" w:cs="Times New Roman"/>
                <w:sz w:val="24"/>
                <w:szCs w:val="24"/>
                <w:lang w:val="en-GB" w:eastAsia="en-GB"/>
              </w:rPr>
            </w:pPr>
          </w:p>
        </w:tc>
      </w:tr>
      <w:tr w:rsidR="00A52276" w:rsidRPr="0062425E" w:rsidTr="0026351F">
        <w:trPr>
          <w:trHeight w:val="1370"/>
        </w:trPr>
        <w:tc>
          <w:tcPr>
            <w:tcW w:w="680" w:type="pct"/>
            <w:tcBorders>
              <w:top w:val="single" w:sz="8" w:space="0" w:color="00FFFF"/>
              <w:left w:val="single" w:sz="8" w:space="0" w:color="00FFFF"/>
              <w:bottom w:val="single" w:sz="8" w:space="0" w:color="00FFFF"/>
              <w:right w:val="single" w:sz="8" w:space="0" w:color="00FFFF"/>
            </w:tcBorders>
          </w:tcPr>
          <w:p w:rsidR="00A52276" w:rsidRPr="00A52276" w:rsidRDefault="00A52276" w:rsidP="00A52276">
            <w:pPr>
              <w:widowControl w:val="0"/>
              <w:spacing w:after="120" w:line="260" w:lineRule="exact"/>
              <w:jc w:val="center"/>
              <w:rPr>
                <w:rFonts w:ascii="Times New Roman" w:eastAsia="Times New Roman" w:hAnsi="Times New Roman" w:cs="Times New Roman"/>
                <w:sz w:val="24"/>
                <w:szCs w:val="24"/>
                <w:lang w:val="en-GB"/>
              </w:rPr>
            </w:pPr>
            <w:r w:rsidRPr="00A52276">
              <w:rPr>
                <w:rFonts w:ascii="Times New Roman" w:eastAsia="Times New Roman" w:hAnsi="Times New Roman" w:cs="Times New Roman"/>
                <w:sz w:val="24"/>
                <w:szCs w:val="24"/>
                <w:lang w:val="en-GB"/>
              </w:rPr>
              <w:t>End</w:t>
            </w:r>
          </w:p>
          <w:p w:rsidR="00A52276" w:rsidRPr="00A52276" w:rsidRDefault="00A52276" w:rsidP="00A52276">
            <w:pPr>
              <w:widowControl w:val="0"/>
              <w:spacing w:after="0" w:line="260" w:lineRule="exact"/>
              <w:jc w:val="center"/>
              <w:rPr>
                <w:rFonts w:ascii="Times New Roman" w:eastAsia="Times New Roman" w:hAnsi="Times New Roman" w:cs="Times New Roman"/>
                <w:sz w:val="24"/>
                <w:szCs w:val="24"/>
                <w:lang w:val="en-GB"/>
              </w:rPr>
            </w:pPr>
            <w:r w:rsidRPr="00A52276">
              <w:rPr>
                <w:rFonts w:ascii="Times New Roman" w:eastAsia="Times New Roman" w:hAnsi="Times New Roman" w:cs="Times New Roman"/>
                <w:sz w:val="24"/>
                <w:szCs w:val="24"/>
                <w:lang w:val="en-GB"/>
              </w:rPr>
              <w:t>5 m</w:t>
            </w:r>
          </w:p>
        </w:tc>
        <w:tc>
          <w:tcPr>
            <w:tcW w:w="3131" w:type="pct"/>
            <w:gridSpan w:val="5"/>
            <w:tcBorders>
              <w:top w:val="single" w:sz="8" w:space="0" w:color="00FFFF"/>
              <w:left w:val="single" w:sz="8" w:space="0" w:color="00FFFF"/>
              <w:bottom w:val="single" w:sz="8" w:space="0" w:color="00FFFF"/>
              <w:right w:val="single" w:sz="8" w:space="0" w:color="00FFFF"/>
            </w:tcBorders>
          </w:tcPr>
          <w:p w:rsidR="0038670A" w:rsidRPr="003014FE" w:rsidRDefault="0038670A" w:rsidP="0038670A">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3014FE">
              <w:rPr>
                <w:rFonts w:ascii="Times New Roman" w:eastAsia="Times New Roman" w:hAnsi="Times New Roman" w:cs="Times New Roman"/>
                <w:b/>
                <w:color w:val="000000"/>
                <w:sz w:val="24"/>
                <w:szCs w:val="24"/>
                <w:shd w:val="clear" w:color="auto" w:fill="FFFFFF"/>
                <w:lang w:val="en-US" w:eastAsia="ru-RU"/>
              </w:rPr>
              <w:t>Closing Reflection/Self-Assessment &amp; Goodbye</w:t>
            </w:r>
          </w:p>
          <w:p w:rsidR="0038670A" w:rsidRPr="003014FE" w:rsidRDefault="0038670A" w:rsidP="0038670A">
            <w:pPr>
              <w:spacing w:after="0" w:line="240" w:lineRule="auto"/>
              <w:rPr>
                <w:rFonts w:ascii="Times New Roman" w:eastAsia="Times New Roman" w:hAnsi="Times New Roman" w:cs="Times New Roman"/>
                <w:color w:val="000000"/>
                <w:sz w:val="24"/>
                <w:szCs w:val="24"/>
                <w:shd w:val="clear" w:color="auto" w:fill="FFFFFF"/>
                <w:lang w:val="en-US" w:eastAsia="ru-RU"/>
              </w:rPr>
            </w:pPr>
            <w:r w:rsidRPr="003014FE">
              <w:rPr>
                <w:rFonts w:ascii="Times New Roman" w:eastAsia="Times New Roman" w:hAnsi="Times New Roman" w:cs="Times New Roman"/>
                <w:color w:val="000000"/>
                <w:sz w:val="24"/>
                <w:szCs w:val="24"/>
                <w:shd w:val="clear" w:color="auto" w:fill="FFFFFF"/>
                <w:lang w:val="en-US" w:eastAsia="ru-RU"/>
              </w:rPr>
              <w:t>Check students understanding by asking the following….</w:t>
            </w:r>
          </w:p>
          <w:p w:rsidR="00815F21" w:rsidRPr="00815F21" w:rsidRDefault="00815F21" w:rsidP="00815F21">
            <w:pPr>
              <w:jc w:val="both"/>
              <w:rPr>
                <w:rFonts w:ascii="Times New Roman" w:eastAsia="Times New Roman" w:hAnsi="Times New Roman" w:cs="Times New Roman"/>
                <w:i/>
                <w:shd w:val="clear" w:color="auto" w:fill="FFFFFF"/>
                <w:lang w:val="en-US" w:eastAsia="ru-RU"/>
              </w:rPr>
            </w:pPr>
            <w:r w:rsidRPr="00815F21">
              <w:rPr>
                <w:rFonts w:ascii="Times New Roman" w:eastAsia="Times New Roman" w:hAnsi="Times New Roman" w:cs="Times New Roman"/>
                <w:i/>
                <w:shd w:val="clear" w:color="auto" w:fill="FFFFFF"/>
                <w:lang w:val="en-US" w:eastAsia="ru-RU"/>
              </w:rPr>
              <w:t xml:space="preserve">What`s the weather like? </w:t>
            </w:r>
          </w:p>
          <w:p w:rsidR="004977D3" w:rsidRDefault="00815F21" w:rsidP="00815F21">
            <w:pPr>
              <w:jc w:val="both"/>
              <w:rPr>
                <w:rFonts w:ascii="Times New Roman" w:eastAsia="Times New Roman" w:hAnsi="Times New Roman" w:cs="Times New Roman"/>
                <w:shd w:val="clear" w:color="auto" w:fill="FFFFFF"/>
                <w:lang w:val="en-US" w:eastAsia="ru-RU"/>
              </w:rPr>
            </w:pPr>
            <w:r w:rsidRPr="00815F21">
              <w:rPr>
                <w:rFonts w:ascii="Times New Roman" w:eastAsia="Times New Roman" w:hAnsi="Times New Roman" w:cs="Times New Roman"/>
                <w:i/>
                <w:shd w:val="clear" w:color="auto" w:fill="FFFFFF"/>
                <w:lang w:val="en-US" w:eastAsia="ru-RU"/>
              </w:rPr>
              <w:t>What`s your favorite season?</w:t>
            </w:r>
            <w:r>
              <w:rPr>
                <w:rFonts w:ascii="Times New Roman" w:eastAsia="Times New Roman" w:hAnsi="Times New Roman" w:cs="Times New Roman"/>
                <w:shd w:val="clear" w:color="auto" w:fill="FFFFFF"/>
                <w:lang w:val="en-US" w:eastAsia="ru-RU"/>
              </w:rPr>
              <w:t xml:space="preserve"> </w:t>
            </w:r>
          </w:p>
          <w:p w:rsidR="00815F21" w:rsidRPr="00815F21" w:rsidRDefault="004977D3" w:rsidP="00815F21">
            <w:pPr>
              <w:jc w:val="both"/>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i/>
                <w:shd w:val="clear" w:color="auto" w:fill="FFFFFF"/>
                <w:lang w:val="en-US" w:eastAsia="ru-RU"/>
              </w:rPr>
              <w:t>What`s your favorite holiday</w:t>
            </w:r>
            <w:r w:rsidRPr="00815F21">
              <w:rPr>
                <w:rFonts w:ascii="Times New Roman" w:eastAsia="Times New Roman" w:hAnsi="Times New Roman" w:cs="Times New Roman"/>
                <w:i/>
                <w:shd w:val="clear" w:color="auto" w:fill="FFFFFF"/>
                <w:lang w:val="en-US" w:eastAsia="ru-RU"/>
              </w:rPr>
              <w:t>?</w:t>
            </w:r>
            <w:r>
              <w:rPr>
                <w:rFonts w:ascii="Times New Roman" w:eastAsia="Times New Roman" w:hAnsi="Times New Roman" w:cs="Times New Roman"/>
                <w:shd w:val="clear" w:color="auto" w:fill="FFFFFF"/>
                <w:lang w:val="en-US" w:eastAsia="ru-RU"/>
              </w:rPr>
              <w:t xml:space="preserve"> </w:t>
            </w:r>
            <w:r w:rsidR="00815F21" w:rsidRPr="00815F21">
              <w:rPr>
                <w:rFonts w:ascii="Times New Roman" w:eastAsia="Times New Roman" w:hAnsi="Times New Roman" w:cs="Times New Roman"/>
                <w:shd w:val="clear" w:color="auto" w:fill="FFFFFF"/>
                <w:lang w:val="en-US" w:eastAsia="ru-RU"/>
              </w:rPr>
              <w:t>etc.</w:t>
            </w:r>
          </w:p>
          <w:p w:rsidR="00A52276" w:rsidRPr="00815F21" w:rsidRDefault="00815F21" w:rsidP="0038670A">
            <w:pPr>
              <w:spacing w:before="60" w:after="60" w:line="240" w:lineRule="auto"/>
              <w:contextualSpacing/>
              <w:jc w:val="both"/>
              <w:rPr>
                <w:rFonts w:ascii="Times New Roman" w:eastAsia="Times New Roman" w:hAnsi="Times New Roman" w:cs="Times New Roman"/>
                <w:color w:val="333333"/>
                <w:sz w:val="24"/>
                <w:szCs w:val="24"/>
                <w:lang w:val="en-GB"/>
              </w:rPr>
            </w:pPr>
            <w:r w:rsidRPr="00815F21">
              <w:rPr>
                <w:rFonts w:ascii="Times New Roman" w:eastAsia="Times New Roman" w:hAnsi="Times New Roman" w:cs="Times New Roman"/>
                <w:color w:val="000000"/>
                <w:sz w:val="24"/>
                <w:szCs w:val="24"/>
                <w:shd w:val="clear" w:color="auto" w:fill="FFFFFF"/>
                <w:lang w:val="en-US" w:eastAsia="ru-RU"/>
              </w:rPr>
              <w:t xml:space="preserve">Home task: word search  </w:t>
            </w:r>
          </w:p>
        </w:tc>
        <w:tc>
          <w:tcPr>
            <w:tcW w:w="1190" w:type="pct"/>
            <w:tcBorders>
              <w:top w:val="single" w:sz="8" w:space="0" w:color="00FFFF"/>
              <w:left w:val="single" w:sz="8" w:space="0" w:color="00FFFF"/>
              <w:bottom w:val="single" w:sz="8" w:space="0" w:color="00FFFF"/>
              <w:right w:val="single" w:sz="8" w:space="0" w:color="00FFFF"/>
            </w:tcBorders>
          </w:tcPr>
          <w:p w:rsidR="004977D3" w:rsidRPr="003014FE" w:rsidRDefault="004977D3" w:rsidP="004977D3">
            <w:pPr>
              <w:widowControl w:val="0"/>
              <w:tabs>
                <w:tab w:val="left" w:pos="2400"/>
              </w:tabs>
              <w:spacing w:after="0" w:line="240" w:lineRule="auto"/>
              <w:rPr>
                <w:rFonts w:ascii="Times New Roman" w:eastAsia="Times New Roman" w:hAnsi="Times New Roman" w:cs="Times New Roman"/>
                <w:sz w:val="24"/>
                <w:szCs w:val="24"/>
                <w:lang w:val="en-US" w:eastAsia="en-GB"/>
              </w:rPr>
            </w:pPr>
            <w:r w:rsidRPr="003014FE">
              <w:rPr>
                <w:rFonts w:ascii="Times New Roman" w:eastAsia="Times New Roman" w:hAnsi="Times New Roman" w:cs="Times New Roman"/>
                <w:sz w:val="24"/>
                <w:szCs w:val="24"/>
                <w:lang w:val="en-US" w:eastAsia="en-GB"/>
              </w:rPr>
              <w:t xml:space="preserve">Goodbye Song </w:t>
            </w:r>
          </w:p>
          <w:p w:rsidR="004977D3" w:rsidRPr="003014FE" w:rsidRDefault="00906D77" w:rsidP="004977D3">
            <w:pPr>
              <w:spacing w:after="120" w:line="240" w:lineRule="auto"/>
              <w:rPr>
                <w:rFonts w:ascii="Times New Roman" w:eastAsia="Times New Roman" w:hAnsi="Times New Roman" w:cs="Times New Roman"/>
                <w:sz w:val="24"/>
                <w:szCs w:val="24"/>
                <w:lang w:val="en-GB" w:eastAsia="en-GB"/>
              </w:rPr>
            </w:pPr>
            <w:hyperlink r:id="rId6" w:history="1">
              <w:r w:rsidR="004977D3" w:rsidRPr="003014FE">
                <w:rPr>
                  <w:rStyle w:val="a4"/>
                  <w:rFonts w:ascii="Times New Roman" w:eastAsia="Times New Roman" w:hAnsi="Times New Roman" w:cs="Times New Roman"/>
                  <w:sz w:val="24"/>
                  <w:szCs w:val="24"/>
                  <w:lang w:val="en-GB" w:eastAsia="en-GB"/>
                </w:rPr>
                <w:t>https://www.youtube.com/watch?v=WyfH-wwJUcY</w:t>
              </w:r>
            </w:hyperlink>
          </w:p>
          <w:p w:rsidR="00A52276" w:rsidRPr="003014FE" w:rsidRDefault="00A52276" w:rsidP="0038670A">
            <w:pPr>
              <w:spacing w:after="120" w:line="240" w:lineRule="auto"/>
              <w:rPr>
                <w:rFonts w:ascii="Times New Roman" w:eastAsia="Times New Roman" w:hAnsi="Times New Roman" w:cs="Times New Roman"/>
                <w:sz w:val="24"/>
                <w:szCs w:val="24"/>
                <w:lang w:val="en-GB" w:eastAsia="en-GB"/>
              </w:rPr>
            </w:pPr>
          </w:p>
          <w:p w:rsidR="00246EAF" w:rsidRPr="003014FE" w:rsidRDefault="00815F21" w:rsidP="0038670A">
            <w:pPr>
              <w:spacing w:after="120" w:line="240" w:lineRule="auto"/>
              <w:rPr>
                <w:rFonts w:ascii="Times New Roman" w:eastAsia="Times New Roman" w:hAnsi="Times New Roman" w:cs="Times New Roman"/>
                <w:sz w:val="24"/>
                <w:szCs w:val="24"/>
                <w:lang w:val="en-GB" w:eastAsia="en-GB"/>
              </w:rPr>
            </w:pPr>
            <w:r w:rsidRPr="00815F21">
              <w:rPr>
                <w:rFonts w:ascii="Times New Roman" w:eastAsia="Times New Roman" w:hAnsi="Times New Roman" w:cs="Times New Roman"/>
                <w:sz w:val="24"/>
                <w:szCs w:val="24"/>
                <w:lang w:val="en-US" w:eastAsia="en-GB"/>
              </w:rPr>
              <w:t>Hand-out 2</w:t>
            </w:r>
          </w:p>
        </w:tc>
      </w:tr>
      <w:tr w:rsidR="00A52276" w:rsidRPr="00A52276" w:rsidTr="0026351F">
        <w:trPr>
          <w:trHeight w:val="471"/>
        </w:trPr>
        <w:tc>
          <w:tcPr>
            <w:tcW w:w="5000" w:type="pct"/>
            <w:gridSpan w:val="7"/>
            <w:tcBorders>
              <w:top w:val="single" w:sz="8" w:space="0" w:color="00FFFF"/>
              <w:left w:val="single" w:sz="8" w:space="0" w:color="00FFFF"/>
              <w:bottom w:val="single" w:sz="8" w:space="0" w:color="00FFFF"/>
              <w:right w:val="single" w:sz="8" w:space="0" w:color="00FFFF"/>
            </w:tcBorders>
            <w:hideMark/>
          </w:tcPr>
          <w:p w:rsidR="00A52276" w:rsidRPr="003014FE" w:rsidRDefault="00A52276" w:rsidP="00A52276">
            <w:pPr>
              <w:spacing w:before="120" w:after="120" w:line="240" w:lineRule="auto"/>
              <w:rPr>
                <w:rFonts w:ascii="Times New Roman" w:eastAsia="Times New Roman" w:hAnsi="Times New Roman" w:cs="Times New Roman"/>
                <w:b/>
                <w:sz w:val="24"/>
                <w:szCs w:val="24"/>
                <w:lang w:val="en-GB" w:eastAsia="en-GB"/>
              </w:rPr>
            </w:pPr>
            <w:r w:rsidRPr="003014FE">
              <w:rPr>
                <w:rFonts w:ascii="Times New Roman" w:eastAsia="Times New Roman" w:hAnsi="Times New Roman" w:cs="Times New Roman"/>
                <w:b/>
                <w:sz w:val="24"/>
                <w:szCs w:val="24"/>
                <w:lang w:val="en-GB" w:eastAsia="en-GB"/>
              </w:rPr>
              <w:t>Additional information</w:t>
            </w:r>
          </w:p>
        </w:tc>
      </w:tr>
      <w:tr w:rsidR="00A52276" w:rsidRPr="00C61925" w:rsidTr="0026351F">
        <w:trPr>
          <w:trHeight w:hRule="exact" w:val="1484"/>
        </w:trPr>
        <w:tc>
          <w:tcPr>
            <w:tcW w:w="1587" w:type="pct"/>
            <w:gridSpan w:val="2"/>
            <w:tcBorders>
              <w:top w:val="single" w:sz="8" w:space="0" w:color="00FFFF"/>
              <w:left w:val="single" w:sz="8" w:space="0" w:color="00FFFF"/>
              <w:bottom w:val="single" w:sz="8" w:space="0" w:color="00FFFF"/>
              <w:right w:val="single" w:sz="8" w:space="0" w:color="00FFFF"/>
            </w:tcBorders>
            <w:hideMark/>
          </w:tcPr>
          <w:p w:rsidR="00A52276" w:rsidRPr="003014FE" w:rsidRDefault="00A52276" w:rsidP="00A52276">
            <w:pPr>
              <w:spacing w:before="60" w:after="60" w:line="240" w:lineRule="auto"/>
              <w:rPr>
                <w:rFonts w:ascii="Times New Roman" w:eastAsia="Times New Roman" w:hAnsi="Times New Roman" w:cs="Times New Roman"/>
                <w:b/>
                <w:sz w:val="24"/>
                <w:szCs w:val="24"/>
                <w:lang w:val="en-GB" w:eastAsia="en-GB"/>
              </w:rPr>
            </w:pPr>
            <w:r w:rsidRPr="003014FE">
              <w:rPr>
                <w:rFonts w:ascii="Times New Roman" w:eastAsia="Times New Roman" w:hAnsi="Times New Roman" w:cs="Times New Roman"/>
                <w:b/>
                <w:sz w:val="24"/>
                <w:szCs w:val="24"/>
                <w:lang w:val="en-GB" w:eastAsia="en-GB"/>
              </w:rPr>
              <w:lastRenderedPageBreak/>
              <w:t>Differentiation – how do you plan to give more support? How do you plan to challenge the more able learners?</w:t>
            </w:r>
          </w:p>
        </w:tc>
        <w:tc>
          <w:tcPr>
            <w:tcW w:w="1511" w:type="pct"/>
            <w:gridSpan w:val="2"/>
            <w:tcBorders>
              <w:top w:val="single" w:sz="8" w:space="0" w:color="00FFFF"/>
              <w:left w:val="single" w:sz="8" w:space="0" w:color="00FFFF"/>
              <w:bottom w:val="single" w:sz="8" w:space="0" w:color="00FFFF"/>
              <w:right w:val="single" w:sz="8" w:space="0" w:color="00FFFF"/>
            </w:tcBorders>
            <w:hideMark/>
          </w:tcPr>
          <w:p w:rsidR="00A52276" w:rsidRPr="003014FE" w:rsidRDefault="00A52276" w:rsidP="00A52276">
            <w:pPr>
              <w:spacing w:before="60" w:after="60" w:line="240" w:lineRule="auto"/>
              <w:rPr>
                <w:rFonts w:ascii="Times New Roman" w:eastAsia="Times New Roman" w:hAnsi="Times New Roman" w:cs="Times New Roman"/>
                <w:b/>
                <w:sz w:val="24"/>
                <w:szCs w:val="24"/>
                <w:lang w:val="en-GB" w:eastAsia="en-GB"/>
              </w:rPr>
            </w:pPr>
            <w:r w:rsidRPr="003014FE">
              <w:rPr>
                <w:rFonts w:ascii="Times New Roman" w:eastAsia="Times New Roman" w:hAnsi="Times New Roman" w:cs="Times New Roman"/>
                <w:b/>
                <w:sz w:val="24"/>
                <w:szCs w:val="24"/>
                <w:lang w:val="en-GB" w:eastAsia="en-GB"/>
              </w:rPr>
              <w:t>Assessment – how are you planning to check learners’ learning?</w:t>
            </w:r>
          </w:p>
        </w:tc>
        <w:tc>
          <w:tcPr>
            <w:tcW w:w="1902" w:type="pct"/>
            <w:gridSpan w:val="3"/>
            <w:tcBorders>
              <w:top w:val="single" w:sz="8" w:space="0" w:color="00FFFF"/>
              <w:left w:val="single" w:sz="8" w:space="0" w:color="00FFFF"/>
              <w:bottom w:val="single" w:sz="8" w:space="0" w:color="00FFFF"/>
              <w:right w:val="single" w:sz="8" w:space="0" w:color="00FFFF"/>
            </w:tcBorders>
            <w:hideMark/>
          </w:tcPr>
          <w:p w:rsidR="00A52276" w:rsidRPr="003014FE" w:rsidRDefault="00A52276" w:rsidP="00A52276">
            <w:pPr>
              <w:spacing w:before="60" w:after="60" w:line="240" w:lineRule="auto"/>
              <w:rPr>
                <w:rFonts w:ascii="Times New Roman" w:eastAsia="Times New Roman" w:hAnsi="Times New Roman" w:cs="Times New Roman"/>
                <w:b/>
                <w:sz w:val="24"/>
                <w:szCs w:val="24"/>
                <w:lang w:val="en-GB" w:eastAsia="en-GB"/>
              </w:rPr>
            </w:pPr>
            <w:r w:rsidRPr="003014FE">
              <w:rPr>
                <w:rFonts w:ascii="Times New Roman" w:eastAsia="Times New Roman" w:hAnsi="Times New Roman" w:cs="Times New Roman"/>
                <w:b/>
                <w:sz w:val="24"/>
                <w:szCs w:val="24"/>
                <w:lang w:val="en-GB" w:eastAsia="en-GB"/>
              </w:rPr>
              <w:t>Health and safety check</w:t>
            </w:r>
            <w:r w:rsidRPr="003014FE">
              <w:rPr>
                <w:rFonts w:ascii="Times New Roman" w:eastAsia="Times New Roman" w:hAnsi="Times New Roman" w:cs="Times New Roman"/>
                <w:b/>
                <w:sz w:val="24"/>
                <w:szCs w:val="24"/>
                <w:lang w:val="en-GB" w:eastAsia="en-GB"/>
              </w:rPr>
              <w:br/>
              <w:t>ICT links</w:t>
            </w:r>
            <w:r w:rsidRPr="003014FE">
              <w:rPr>
                <w:rFonts w:ascii="Times New Roman" w:eastAsia="Times New Roman" w:hAnsi="Times New Roman" w:cs="Times New Roman"/>
                <w:b/>
                <w:sz w:val="24"/>
                <w:szCs w:val="24"/>
                <w:lang w:val="en-GB" w:eastAsia="en-GB"/>
              </w:rPr>
              <w:br/>
            </w:r>
          </w:p>
        </w:tc>
      </w:tr>
      <w:tr w:rsidR="00A52276" w:rsidRPr="00A52276" w:rsidTr="0026351F">
        <w:trPr>
          <w:trHeight w:val="896"/>
        </w:trPr>
        <w:tc>
          <w:tcPr>
            <w:tcW w:w="1587" w:type="pct"/>
            <w:gridSpan w:val="2"/>
            <w:tcBorders>
              <w:top w:val="single" w:sz="8" w:space="0" w:color="00FFFF"/>
              <w:left w:val="single" w:sz="8" w:space="0" w:color="00FFFF"/>
              <w:bottom w:val="single" w:sz="8" w:space="0" w:color="00FFFF"/>
              <w:right w:val="single" w:sz="8" w:space="0" w:color="00FFFF"/>
            </w:tcBorders>
          </w:tcPr>
          <w:p w:rsidR="00815F21" w:rsidRPr="00815F21" w:rsidRDefault="00815F21" w:rsidP="00815F21">
            <w:pPr>
              <w:widowControl w:val="0"/>
              <w:jc w:val="both"/>
              <w:rPr>
                <w:rFonts w:ascii="Times New Roman" w:eastAsia="Times New Roman" w:hAnsi="Times New Roman" w:cs="Times New Roman"/>
                <w:b/>
                <w:lang w:val="en-US" w:eastAsia="en-GB"/>
              </w:rPr>
            </w:pPr>
            <w:r w:rsidRPr="00815F21">
              <w:rPr>
                <w:rFonts w:ascii="Times New Roman" w:eastAsia="Times New Roman" w:hAnsi="Times New Roman" w:cs="Times New Roman"/>
                <w:b/>
                <w:lang w:val="en-US" w:eastAsia="en-GB"/>
              </w:rPr>
              <w:t xml:space="preserve">More support: </w:t>
            </w:r>
          </w:p>
          <w:p w:rsidR="00815F21" w:rsidRPr="00815F21" w:rsidRDefault="00815F21" w:rsidP="00815F21">
            <w:pPr>
              <w:widowControl w:val="0"/>
              <w:numPr>
                <w:ilvl w:val="0"/>
                <w:numId w:val="8"/>
              </w:numPr>
              <w:spacing w:line="260" w:lineRule="exact"/>
              <w:ind w:left="284" w:hanging="284"/>
              <w:jc w:val="both"/>
              <w:rPr>
                <w:rFonts w:ascii="Times New Roman" w:eastAsia="Times New Roman" w:hAnsi="Times New Roman" w:cs="Times New Roman"/>
                <w:lang w:val="en-GB" w:eastAsia="en-GB"/>
              </w:rPr>
            </w:pPr>
            <w:r w:rsidRPr="00815F21">
              <w:rPr>
                <w:rFonts w:ascii="Times New Roman" w:eastAsia="Times New Roman" w:hAnsi="Times New Roman" w:cs="Times New Roman"/>
                <w:lang w:val="en-GB" w:eastAsia="en-GB"/>
              </w:rPr>
              <w:t xml:space="preserve">These students may work with a stronger student to support them during the vocab activities.  </w:t>
            </w:r>
          </w:p>
          <w:p w:rsidR="00815F21" w:rsidRPr="00815F21" w:rsidRDefault="00815F21" w:rsidP="00815F21">
            <w:pPr>
              <w:widowControl w:val="0"/>
              <w:numPr>
                <w:ilvl w:val="0"/>
                <w:numId w:val="8"/>
              </w:numPr>
              <w:spacing w:line="260" w:lineRule="exact"/>
              <w:ind w:left="284" w:hanging="284"/>
              <w:jc w:val="both"/>
              <w:rPr>
                <w:rFonts w:ascii="Times New Roman" w:eastAsia="Times New Roman" w:hAnsi="Times New Roman" w:cs="Times New Roman"/>
                <w:lang w:val="en-GB" w:eastAsia="en-GB"/>
              </w:rPr>
            </w:pPr>
            <w:r w:rsidRPr="00815F21">
              <w:rPr>
                <w:rFonts w:ascii="Times New Roman" w:eastAsia="Times New Roman" w:hAnsi="Times New Roman" w:cs="Times New Roman"/>
                <w:lang w:val="en-GB" w:eastAsia="en-GB"/>
              </w:rPr>
              <w:t>These students may cut and glue words instead of freewriting</w:t>
            </w:r>
          </w:p>
          <w:p w:rsidR="00815F21" w:rsidRPr="00815F21" w:rsidRDefault="00815F21" w:rsidP="00815F21">
            <w:pPr>
              <w:widowControl w:val="0"/>
              <w:ind w:left="284"/>
              <w:jc w:val="both"/>
              <w:rPr>
                <w:rFonts w:ascii="Times New Roman" w:eastAsia="Times New Roman" w:hAnsi="Times New Roman" w:cs="Times New Roman"/>
                <w:lang w:val="en-US" w:eastAsia="en-GB"/>
              </w:rPr>
            </w:pPr>
          </w:p>
          <w:p w:rsidR="00815F21" w:rsidRPr="00815F21" w:rsidRDefault="00815F21" w:rsidP="00815F21">
            <w:pPr>
              <w:widowControl w:val="0"/>
              <w:jc w:val="both"/>
              <w:rPr>
                <w:rFonts w:ascii="Times New Roman" w:eastAsia="Times New Roman" w:hAnsi="Times New Roman" w:cs="Times New Roman"/>
                <w:b/>
                <w:lang w:val="en-US" w:eastAsia="en-GB"/>
              </w:rPr>
            </w:pPr>
            <w:r w:rsidRPr="00815F21">
              <w:rPr>
                <w:rFonts w:ascii="Times New Roman" w:eastAsia="Times New Roman" w:hAnsi="Times New Roman" w:cs="Times New Roman"/>
                <w:b/>
                <w:lang w:val="en-US" w:eastAsia="en-GB"/>
              </w:rPr>
              <w:t xml:space="preserve">More-able learners: </w:t>
            </w:r>
          </w:p>
          <w:p w:rsidR="00815F21" w:rsidRPr="00815F21" w:rsidRDefault="00815F21" w:rsidP="00815F21">
            <w:pPr>
              <w:widowControl w:val="0"/>
              <w:numPr>
                <w:ilvl w:val="0"/>
                <w:numId w:val="8"/>
              </w:numPr>
              <w:spacing w:line="260" w:lineRule="exact"/>
              <w:ind w:left="284" w:hanging="284"/>
              <w:jc w:val="both"/>
              <w:rPr>
                <w:rFonts w:ascii="Times New Roman" w:eastAsia="Times New Roman" w:hAnsi="Times New Roman" w:cs="Times New Roman"/>
                <w:lang w:val="en-US" w:eastAsia="en-GB"/>
              </w:rPr>
            </w:pPr>
            <w:r w:rsidRPr="00815F21">
              <w:rPr>
                <w:rFonts w:ascii="Times New Roman" w:eastAsia="Times New Roman" w:hAnsi="Times New Roman" w:cs="Times New Roman"/>
                <w:lang w:val="en-GB" w:eastAsia="en-GB"/>
              </w:rPr>
              <w:t>Encourage very strong students to model answers</w:t>
            </w:r>
          </w:p>
          <w:p w:rsidR="00A52276" w:rsidRPr="00815F21" w:rsidRDefault="00815F21" w:rsidP="00815F21">
            <w:pPr>
              <w:pStyle w:val="a3"/>
              <w:widowControl w:val="0"/>
              <w:numPr>
                <w:ilvl w:val="0"/>
                <w:numId w:val="8"/>
              </w:numPr>
              <w:spacing w:after="0" w:line="240" w:lineRule="auto"/>
              <w:rPr>
                <w:rFonts w:ascii="Times New Roman" w:eastAsia="Times New Roman" w:hAnsi="Times New Roman" w:cs="Times New Roman"/>
                <w:bCs/>
                <w:sz w:val="24"/>
                <w:szCs w:val="24"/>
                <w:lang w:val="en-GB"/>
              </w:rPr>
            </w:pPr>
            <w:r w:rsidRPr="00815F21">
              <w:rPr>
                <w:rFonts w:ascii="Times New Roman" w:eastAsia="Times New Roman" w:hAnsi="Times New Roman" w:cs="Times New Roman"/>
                <w:sz w:val="24"/>
                <w:szCs w:val="24"/>
                <w:lang w:val="en-GB" w:eastAsia="en-GB"/>
              </w:rPr>
              <w:t>Encourage these students to write sentences in the boxes (it is sunny summer rather than just ‘sunny’)</w:t>
            </w:r>
          </w:p>
        </w:tc>
        <w:tc>
          <w:tcPr>
            <w:tcW w:w="1511" w:type="pct"/>
            <w:gridSpan w:val="2"/>
            <w:tcBorders>
              <w:top w:val="single" w:sz="8" w:space="0" w:color="00FFFF"/>
              <w:left w:val="single" w:sz="8" w:space="0" w:color="00FFFF"/>
              <w:bottom w:val="single" w:sz="8" w:space="0" w:color="00FFFF"/>
              <w:right w:val="single" w:sz="8" w:space="0" w:color="00FFFF"/>
            </w:tcBorders>
          </w:tcPr>
          <w:p w:rsidR="00A52276" w:rsidRPr="003014FE" w:rsidRDefault="00815F21" w:rsidP="00B87AF9">
            <w:pPr>
              <w:widowControl w:val="0"/>
              <w:spacing w:before="60" w:after="60" w:line="260" w:lineRule="exact"/>
              <w:rPr>
                <w:rFonts w:ascii="Times New Roman" w:eastAsia="Times New Roman" w:hAnsi="Times New Roman" w:cs="Times New Roman"/>
                <w:bCs/>
                <w:sz w:val="24"/>
                <w:szCs w:val="24"/>
                <w:lang w:val="en-GB"/>
              </w:rPr>
            </w:pPr>
            <w:r w:rsidRPr="00815F21">
              <w:rPr>
                <w:rFonts w:ascii="Times New Roman" w:eastAsia="Times New Roman" w:hAnsi="Times New Roman" w:cs="Times New Roman"/>
                <w:sz w:val="24"/>
                <w:szCs w:val="24"/>
                <w:lang w:val="en-GB" w:eastAsia="en-GB"/>
              </w:rPr>
              <w:t>Students will be assessed informally during the practice activities and more formally through the season/holiday doc practice</w:t>
            </w:r>
          </w:p>
        </w:tc>
        <w:tc>
          <w:tcPr>
            <w:tcW w:w="1902" w:type="pct"/>
            <w:gridSpan w:val="3"/>
            <w:tcBorders>
              <w:top w:val="single" w:sz="8" w:space="0" w:color="00FFFF"/>
              <w:left w:val="single" w:sz="8" w:space="0" w:color="00FFFF"/>
              <w:bottom w:val="single" w:sz="8" w:space="0" w:color="00FFFF"/>
              <w:right w:val="single" w:sz="8" w:space="0" w:color="00FFFF"/>
            </w:tcBorders>
          </w:tcPr>
          <w:p w:rsidR="00A52276" w:rsidRPr="003014FE" w:rsidRDefault="00A52276" w:rsidP="00B87AF9">
            <w:pPr>
              <w:widowControl w:val="0"/>
              <w:numPr>
                <w:ilvl w:val="0"/>
                <w:numId w:val="2"/>
              </w:numPr>
              <w:spacing w:before="60" w:after="60" w:line="260" w:lineRule="exact"/>
              <w:ind w:left="336" w:hanging="283"/>
              <w:contextualSpacing/>
              <w:rPr>
                <w:rFonts w:ascii="Times New Roman" w:eastAsia="Times New Roman" w:hAnsi="Times New Roman" w:cs="Times New Roman"/>
                <w:bCs/>
                <w:sz w:val="24"/>
                <w:szCs w:val="24"/>
                <w:lang w:val="en-US" w:eastAsia="en-GB"/>
              </w:rPr>
            </w:pPr>
            <w:r w:rsidRPr="003014FE">
              <w:rPr>
                <w:rFonts w:ascii="Times New Roman" w:eastAsia="Times New Roman" w:hAnsi="Times New Roman" w:cs="Times New Roman"/>
                <w:bCs/>
                <w:sz w:val="24"/>
                <w:szCs w:val="24"/>
                <w:lang w:val="en-US" w:eastAsia="en-GB"/>
              </w:rPr>
              <w:t>Work with the SMART board not more than 10 minutes</w:t>
            </w:r>
          </w:p>
          <w:p w:rsidR="00B87AF9" w:rsidRPr="003014FE" w:rsidRDefault="00B87AF9" w:rsidP="00B87AF9">
            <w:pPr>
              <w:widowControl w:val="0"/>
              <w:numPr>
                <w:ilvl w:val="0"/>
                <w:numId w:val="2"/>
              </w:numPr>
              <w:spacing w:before="60" w:after="60" w:line="260" w:lineRule="exact"/>
              <w:contextualSpacing/>
              <w:rPr>
                <w:rFonts w:ascii="Times New Roman" w:eastAsia="Times New Roman" w:hAnsi="Times New Roman" w:cs="Times New Roman"/>
                <w:bCs/>
                <w:sz w:val="24"/>
                <w:szCs w:val="24"/>
                <w:lang w:val="en-US" w:eastAsia="en-GB"/>
              </w:rPr>
            </w:pPr>
            <w:r w:rsidRPr="003014FE">
              <w:rPr>
                <w:rFonts w:ascii="Times New Roman" w:eastAsia="Times New Roman" w:hAnsi="Times New Roman" w:cs="Times New Roman"/>
                <w:bCs/>
                <w:sz w:val="24"/>
                <w:szCs w:val="24"/>
                <w:lang w:val="en-US" w:eastAsia="en-GB"/>
              </w:rPr>
              <w:t>Make sure power cords/outlets are not a tripping hazard</w:t>
            </w:r>
          </w:p>
          <w:p w:rsidR="00B87AF9" w:rsidRPr="003014FE" w:rsidRDefault="00B87AF9" w:rsidP="00B87AF9">
            <w:pPr>
              <w:widowControl w:val="0"/>
              <w:numPr>
                <w:ilvl w:val="0"/>
                <w:numId w:val="2"/>
              </w:numPr>
              <w:spacing w:before="60" w:after="60" w:line="260" w:lineRule="exact"/>
              <w:contextualSpacing/>
              <w:rPr>
                <w:rFonts w:ascii="Times New Roman" w:eastAsia="Times New Roman" w:hAnsi="Times New Roman" w:cs="Times New Roman"/>
                <w:bCs/>
                <w:sz w:val="24"/>
                <w:szCs w:val="24"/>
                <w:lang w:val="en-US" w:eastAsia="en-GB"/>
              </w:rPr>
            </w:pPr>
            <w:r w:rsidRPr="003014FE">
              <w:rPr>
                <w:rFonts w:ascii="Times New Roman" w:eastAsia="Times New Roman" w:hAnsi="Times New Roman" w:cs="Times New Roman"/>
                <w:bCs/>
                <w:sz w:val="24"/>
                <w:szCs w:val="24"/>
                <w:lang w:val="en-US" w:eastAsia="en-GB"/>
              </w:rPr>
              <w:t>Everyday classroom precautions</w:t>
            </w:r>
          </w:p>
          <w:p w:rsidR="00A52276" w:rsidRPr="003014FE" w:rsidRDefault="00A52276" w:rsidP="00B87AF9">
            <w:pPr>
              <w:widowControl w:val="0"/>
              <w:spacing w:before="60" w:after="60" w:line="260" w:lineRule="exact"/>
              <w:ind w:left="336"/>
              <w:contextualSpacing/>
              <w:rPr>
                <w:rFonts w:ascii="Times New Roman" w:eastAsia="Times New Roman" w:hAnsi="Times New Roman" w:cs="Times New Roman"/>
                <w:bCs/>
                <w:sz w:val="24"/>
                <w:szCs w:val="24"/>
                <w:lang w:val="en-GB" w:eastAsia="en-GB"/>
              </w:rPr>
            </w:pPr>
          </w:p>
        </w:tc>
      </w:tr>
      <w:tr w:rsidR="00A52276" w:rsidRPr="00C61925" w:rsidTr="0026351F">
        <w:trPr>
          <w:cantSplit/>
          <w:trHeight w:val="2997"/>
        </w:trPr>
        <w:tc>
          <w:tcPr>
            <w:tcW w:w="1587" w:type="pct"/>
            <w:gridSpan w:val="2"/>
            <w:tcBorders>
              <w:top w:val="single" w:sz="8" w:space="0" w:color="00FFFF"/>
              <w:left w:val="single" w:sz="8" w:space="0" w:color="00FFFF"/>
              <w:bottom w:val="single" w:sz="8" w:space="0" w:color="00FFFF"/>
              <w:right w:val="single" w:sz="8" w:space="0" w:color="00FFFF"/>
            </w:tcBorders>
          </w:tcPr>
          <w:p w:rsidR="00B87AF9" w:rsidRPr="003014FE" w:rsidRDefault="00B87AF9" w:rsidP="00B87AF9">
            <w:pPr>
              <w:widowControl w:val="0"/>
              <w:spacing w:after="0" w:line="260" w:lineRule="exact"/>
              <w:rPr>
                <w:rFonts w:ascii="Times New Roman" w:eastAsia="Times New Roman" w:hAnsi="Times New Roman" w:cs="Times New Roman"/>
                <w:b/>
                <w:sz w:val="24"/>
                <w:szCs w:val="24"/>
                <w:lang w:val="en-GB"/>
              </w:rPr>
            </w:pPr>
            <w:r w:rsidRPr="003014FE">
              <w:rPr>
                <w:rFonts w:ascii="Times New Roman" w:eastAsia="Times New Roman" w:hAnsi="Times New Roman" w:cs="Times New Roman"/>
                <w:b/>
                <w:sz w:val="24"/>
                <w:szCs w:val="24"/>
                <w:lang w:val="en-GB"/>
              </w:rPr>
              <w:t>Reflection</w:t>
            </w:r>
          </w:p>
          <w:p w:rsidR="00B87AF9" w:rsidRPr="003014FE" w:rsidRDefault="00B87AF9" w:rsidP="00B87AF9">
            <w:pPr>
              <w:widowControl w:val="0"/>
              <w:spacing w:after="0" w:line="260" w:lineRule="exact"/>
              <w:rPr>
                <w:rFonts w:ascii="Times New Roman" w:eastAsia="Times New Roman" w:hAnsi="Times New Roman" w:cs="Times New Roman"/>
                <w:sz w:val="24"/>
                <w:szCs w:val="24"/>
                <w:lang w:val="en-GB"/>
              </w:rPr>
            </w:pPr>
            <w:r w:rsidRPr="003014FE">
              <w:rPr>
                <w:rFonts w:ascii="Times New Roman" w:eastAsia="Times New Roman" w:hAnsi="Times New Roman" w:cs="Times New Roman"/>
                <w:sz w:val="24"/>
                <w:szCs w:val="24"/>
                <w:lang w:val="en-GB"/>
              </w:rPr>
              <w:t xml:space="preserve">Were the lesson objectives/learning objectives realistic? Did all learners achieve the LO? </w:t>
            </w:r>
          </w:p>
          <w:p w:rsidR="00B87AF9" w:rsidRPr="003014FE" w:rsidRDefault="00B87AF9" w:rsidP="00B87AF9">
            <w:pPr>
              <w:widowControl w:val="0"/>
              <w:spacing w:after="0" w:line="260" w:lineRule="exact"/>
              <w:rPr>
                <w:rFonts w:ascii="Times New Roman" w:eastAsia="Times New Roman" w:hAnsi="Times New Roman" w:cs="Times New Roman"/>
                <w:sz w:val="24"/>
                <w:szCs w:val="24"/>
                <w:lang w:val="en-GB"/>
              </w:rPr>
            </w:pPr>
            <w:r w:rsidRPr="003014FE">
              <w:rPr>
                <w:rFonts w:ascii="Times New Roman" w:eastAsia="Times New Roman" w:hAnsi="Times New Roman" w:cs="Times New Roman"/>
                <w:sz w:val="24"/>
                <w:szCs w:val="24"/>
                <w:lang w:val="en-GB"/>
              </w:rPr>
              <w:t>If not, why?</w:t>
            </w:r>
          </w:p>
          <w:p w:rsidR="00B87AF9" w:rsidRPr="003014FE" w:rsidRDefault="00B87AF9" w:rsidP="00B87AF9">
            <w:pPr>
              <w:widowControl w:val="0"/>
              <w:spacing w:after="0" w:line="260" w:lineRule="exact"/>
              <w:rPr>
                <w:rFonts w:ascii="Times New Roman" w:eastAsia="Times New Roman" w:hAnsi="Times New Roman" w:cs="Times New Roman"/>
                <w:sz w:val="24"/>
                <w:szCs w:val="24"/>
                <w:lang w:val="en-GB"/>
              </w:rPr>
            </w:pPr>
            <w:r w:rsidRPr="003014FE">
              <w:rPr>
                <w:rFonts w:ascii="Times New Roman" w:eastAsia="Times New Roman" w:hAnsi="Times New Roman" w:cs="Times New Roman"/>
                <w:sz w:val="24"/>
                <w:szCs w:val="24"/>
                <w:lang w:val="en-GB"/>
              </w:rPr>
              <w:t xml:space="preserve">Did my planned differentiation work well? </w:t>
            </w:r>
          </w:p>
          <w:p w:rsidR="00B87AF9" w:rsidRPr="003014FE" w:rsidRDefault="00B87AF9" w:rsidP="00B87AF9">
            <w:pPr>
              <w:widowControl w:val="0"/>
              <w:spacing w:after="0" w:line="260" w:lineRule="exact"/>
              <w:rPr>
                <w:rFonts w:ascii="Times New Roman" w:eastAsia="Times New Roman" w:hAnsi="Times New Roman" w:cs="Times New Roman"/>
                <w:sz w:val="24"/>
                <w:szCs w:val="24"/>
                <w:lang w:val="en-GB"/>
              </w:rPr>
            </w:pPr>
            <w:r w:rsidRPr="003014FE">
              <w:rPr>
                <w:rFonts w:ascii="Times New Roman" w:eastAsia="Times New Roman" w:hAnsi="Times New Roman" w:cs="Times New Roman"/>
                <w:sz w:val="24"/>
                <w:szCs w:val="24"/>
                <w:lang w:val="en-GB"/>
              </w:rPr>
              <w:t xml:space="preserve">Did I stick to timings? </w:t>
            </w:r>
          </w:p>
          <w:p w:rsidR="00A52276" w:rsidRPr="003014FE" w:rsidRDefault="00B87AF9" w:rsidP="00B87AF9">
            <w:pPr>
              <w:widowControl w:val="0"/>
              <w:spacing w:after="0" w:line="260" w:lineRule="exact"/>
              <w:rPr>
                <w:rFonts w:ascii="Times New Roman" w:eastAsia="Times New Roman" w:hAnsi="Times New Roman" w:cs="Times New Roman"/>
                <w:sz w:val="24"/>
                <w:szCs w:val="24"/>
                <w:lang w:val="en-GB"/>
              </w:rPr>
            </w:pPr>
            <w:r w:rsidRPr="003014FE">
              <w:rPr>
                <w:rFonts w:ascii="Times New Roman" w:eastAsia="Times New Roman" w:hAnsi="Times New Roman" w:cs="Times New Roman"/>
                <w:sz w:val="24"/>
                <w:szCs w:val="24"/>
                <w:lang w:val="en-GB"/>
              </w:rPr>
              <w:t>What changes did I make from my plan and why?</w:t>
            </w:r>
          </w:p>
        </w:tc>
        <w:tc>
          <w:tcPr>
            <w:tcW w:w="3413" w:type="pct"/>
            <w:gridSpan w:val="5"/>
            <w:tcBorders>
              <w:top w:val="single" w:sz="8" w:space="0" w:color="00FFFF"/>
              <w:left w:val="single" w:sz="8" w:space="0" w:color="00FFFF"/>
              <w:right w:val="single" w:sz="8" w:space="0" w:color="00FFFF"/>
            </w:tcBorders>
            <w:hideMark/>
          </w:tcPr>
          <w:p w:rsidR="00A52276" w:rsidRPr="003014FE" w:rsidRDefault="00A52276" w:rsidP="00B87AF9">
            <w:pPr>
              <w:widowControl w:val="0"/>
              <w:spacing w:after="0" w:line="260" w:lineRule="exact"/>
              <w:rPr>
                <w:rFonts w:ascii="Times New Roman" w:eastAsia="Times New Roman" w:hAnsi="Times New Roman" w:cs="Times New Roman"/>
                <w:b/>
                <w:sz w:val="24"/>
                <w:szCs w:val="24"/>
                <w:lang w:val="en-GB"/>
              </w:rPr>
            </w:pPr>
          </w:p>
        </w:tc>
      </w:tr>
      <w:tr w:rsidR="00A52276" w:rsidRPr="00C61925" w:rsidTr="0026351F">
        <w:trPr>
          <w:trHeight w:val="4800"/>
        </w:trPr>
        <w:tc>
          <w:tcPr>
            <w:tcW w:w="5000" w:type="pct"/>
            <w:gridSpan w:val="7"/>
            <w:tcBorders>
              <w:top w:val="single" w:sz="8" w:space="0" w:color="00FFFF"/>
              <w:left w:val="single" w:sz="8" w:space="0" w:color="00FFFF"/>
              <w:bottom w:val="single" w:sz="12" w:space="0" w:color="00FFFF"/>
              <w:right w:val="single" w:sz="8" w:space="0" w:color="00FFFF"/>
            </w:tcBorders>
          </w:tcPr>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lastRenderedPageBreak/>
              <w:t>Summary evaluation</w:t>
            </w:r>
          </w:p>
          <w:p w:rsidR="00A52276" w:rsidRPr="00A52276" w:rsidRDefault="00A52276" w:rsidP="00A52276">
            <w:pPr>
              <w:widowControl w:val="0"/>
              <w:spacing w:after="6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What two things went really well (consider both teaching and learning)?</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1:</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2:</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6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What two things would have improved the lesson (consider both teaching and learning)?</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 xml:space="preserve">1: </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2:</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r w:rsidRPr="00A52276">
              <w:rPr>
                <w:rFonts w:ascii="Times New Roman" w:eastAsia="Times New Roman" w:hAnsi="Times New Roman" w:cs="Times New Roman"/>
                <w:b/>
                <w:sz w:val="24"/>
                <w:szCs w:val="24"/>
                <w:lang w:val="en-GB"/>
              </w:rPr>
              <w:t>What have I learned from this lesson about the class or</w:t>
            </w:r>
            <w:r w:rsidRPr="00A52276">
              <w:rPr>
                <w:rFonts w:ascii="Times New Roman" w:eastAsia="Times New Roman" w:hAnsi="Times New Roman" w:cs="Times New Roman"/>
                <w:sz w:val="24"/>
                <w:szCs w:val="24"/>
                <w:lang w:val="en-GB"/>
              </w:rPr>
              <w:t xml:space="preserve"> </w:t>
            </w:r>
            <w:r w:rsidRPr="00A52276">
              <w:rPr>
                <w:rFonts w:ascii="Times New Roman" w:eastAsia="Times New Roman" w:hAnsi="Times New Roman" w:cs="Times New Roman"/>
                <w:b/>
                <w:sz w:val="24"/>
                <w:szCs w:val="24"/>
                <w:lang w:val="en-GB"/>
              </w:rPr>
              <w:t>achievements/difficulties of individuals that will inform my next lesson?</w:t>
            </w: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0" w:line="260" w:lineRule="exact"/>
              <w:rPr>
                <w:rFonts w:ascii="Times New Roman" w:eastAsia="Times New Roman" w:hAnsi="Times New Roman" w:cs="Times New Roman"/>
                <w:b/>
                <w:sz w:val="24"/>
                <w:szCs w:val="24"/>
                <w:lang w:val="en-GB"/>
              </w:rPr>
            </w:pPr>
          </w:p>
          <w:p w:rsidR="00A52276" w:rsidRPr="00A52276" w:rsidRDefault="00A52276" w:rsidP="00A52276">
            <w:pPr>
              <w:widowControl w:val="0"/>
              <w:spacing w:after="0" w:line="260" w:lineRule="exact"/>
              <w:ind w:right="-108"/>
              <w:rPr>
                <w:rFonts w:ascii="Times New Roman" w:eastAsia="Times New Roman" w:hAnsi="Times New Roman" w:cs="Times New Roman"/>
                <w:b/>
                <w:bCs/>
                <w:sz w:val="24"/>
                <w:szCs w:val="24"/>
                <w:lang w:val="en-GB"/>
              </w:rPr>
            </w:pPr>
          </w:p>
        </w:tc>
      </w:tr>
    </w:tbl>
    <w:p w:rsidR="00A52276" w:rsidRPr="00A52276" w:rsidRDefault="00A52276" w:rsidP="00A52276">
      <w:pPr>
        <w:widowControl w:val="0"/>
        <w:spacing w:after="0" w:line="260" w:lineRule="exact"/>
        <w:rPr>
          <w:rFonts w:ascii="Times New Roman" w:eastAsia="Times New Roman" w:hAnsi="Times New Roman" w:cs="Times New Roman"/>
          <w:sz w:val="24"/>
          <w:szCs w:val="24"/>
          <w:lang w:val="en-GB"/>
        </w:rPr>
      </w:pPr>
    </w:p>
    <w:p w:rsidR="00F85D96" w:rsidRPr="00B87AF9" w:rsidRDefault="00F85D96">
      <w:pPr>
        <w:rPr>
          <w:rFonts w:ascii="Times New Roman" w:hAnsi="Times New Roman" w:cs="Times New Roman"/>
          <w:sz w:val="24"/>
          <w:szCs w:val="24"/>
          <w:lang w:val="en-GB"/>
        </w:rPr>
      </w:pPr>
    </w:p>
    <w:sectPr w:rsidR="00F85D96" w:rsidRPr="00B87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048"/>
    <w:multiLevelType w:val="hybridMultilevel"/>
    <w:tmpl w:val="A68495B0"/>
    <w:lvl w:ilvl="0" w:tplc="E5F46A9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0925B1"/>
    <w:multiLevelType w:val="hybridMultilevel"/>
    <w:tmpl w:val="D1868D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391CCD"/>
    <w:multiLevelType w:val="hybridMultilevel"/>
    <w:tmpl w:val="F4B8D71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26A70C90"/>
    <w:multiLevelType w:val="hybridMultilevel"/>
    <w:tmpl w:val="8912D7BE"/>
    <w:lvl w:ilvl="0" w:tplc="E5F46A9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737CA1"/>
    <w:multiLevelType w:val="hybridMultilevel"/>
    <w:tmpl w:val="900C8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2E24E2"/>
    <w:multiLevelType w:val="hybridMultilevel"/>
    <w:tmpl w:val="B7F4AD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CE371E"/>
    <w:multiLevelType w:val="hybridMultilevel"/>
    <w:tmpl w:val="69D45C10"/>
    <w:lvl w:ilvl="0" w:tplc="FF30648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D80364"/>
    <w:multiLevelType w:val="hybridMultilevel"/>
    <w:tmpl w:val="51BAB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5B6004"/>
    <w:multiLevelType w:val="hybridMultilevel"/>
    <w:tmpl w:val="DE50560C"/>
    <w:lvl w:ilvl="0" w:tplc="E5F46A9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5"/>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B"/>
    <w:rsid w:val="000943CC"/>
    <w:rsid w:val="00103D10"/>
    <w:rsid w:val="00150EFA"/>
    <w:rsid w:val="00246EAF"/>
    <w:rsid w:val="00290357"/>
    <w:rsid w:val="003014FE"/>
    <w:rsid w:val="0038670A"/>
    <w:rsid w:val="004977D3"/>
    <w:rsid w:val="004C58EF"/>
    <w:rsid w:val="005E68C0"/>
    <w:rsid w:val="0062425E"/>
    <w:rsid w:val="006B39A3"/>
    <w:rsid w:val="0076340F"/>
    <w:rsid w:val="00815F21"/>
    <w:rsid w:val="00882451"/>
    <w:rsid w:val="008971F1"/>
    <w:rsid w:val="00906D77"/>
    <w:rsid w:val="00936A01"/>
    <w:rsid w:val="00976516"/>
    <w:rsid w:val="00997E48"/>
    <w:rsid w:val="009F639B"/>
    <w:rsid w:val="00A52276"/>
    <w:rsid w:val="00B24810"/>
    <w:rsid w:val="00B87AF9"/>
    <w:rsid w:val="00C259CD"/>
    <w:rsid w:val="00C422A6"/>
    <w:rsid w:val="00C46ACF"/>
    <w:rsid w:val="00C61925"/>
    <w:rsid w:val="00C7762B"/>
    <w:rsid w:val="00CB3ADD"/>
    <w:rsid w:val="00D049F7"/>
    <w:rsid w:val="00D10624"/>
    <w:rsid w:val="00D34F07"/>
    <w:rsid w:val="00D86355"/>
    <w:rsid w:val="00E10C09"/>
    <w:rsid w:val="00E25E67"/>
    <w:rsid w:val="00EB7827"/>
    <w:rsid w:val="00EC1108"/>
    <w:rsid w:val="00EE08AE"/>
    <w:rsid w:val="00F85D96"/>
    <w:rsid w:val="00FB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B3788-E1B3-4738-A322-B02A8A6E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E48"/>
    <w:pPr>
      <w:ind w:left="720"/>
      <w:contextualSpacing/>
    </w:pPr>
  </w:style>
  <w:style w:type="character" w:styleId="a4">
    <w:name w:val="Hyperlink"/>
    <w:basedOn w:val="a0"/>
    <w:uiPriority w:val="99"/>
    <w:unhideWhenUsed/>
    <w:rsid w:val="00246EAF"/>
    <w:rPr>
      <w:color w:val="0563C1" w:themeColor="hyperlink"/>
      <w:u w:val="single"/>
    </w:rPr>
  </w:style>
  <w:style w:type="paragraph" w:customStyle="1" w:styleId="Default">
    <w:name w:val="Default"/>
    <w:rsid w:val="00E25E67"/>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a6"/>
    <w:uiPriority w:val="99"/>
    <w:semiHidden/>
    <w:unhideWhenUsed/>
    <w:rsid w:val="00103D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3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yfH-wwJUcY" TargetMode="External"/><Relationship Id="rId5" Type="http://schemas.openxmlformats.org/officeDocument/2006/relationships/hyperlink" Target="https://www.youtube.com/watch?v=hTEr0leX_M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Людмила Иосифовна</dc:creator>
  <cp:keywords/>
  <dc:description/>
  <cp:lastModifiedBy>Каламкас</cp:lastModifiedBy>
  <cp:revision>29</cp:revision>
  <cp:lastPrinted>2020-02-18T14:04:00Z</cp:lastPrinted>
  <dcterms:created xsi:type="dcterms:W3CDTF">2017-06-08T04:14:00Z</dcterms:created>
  <dcterms:modified xsi:type="dcterms:W3CDTF">2020-02-23T09:50:00Z</dcterms:modified>
</cp:coreProperties>
</file>