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668" w:rsidRPr="00A55B80" w:rsidRDefault="00FE6A5F" w:rsidP="00FE6A5F">
      <w:pPr>
        <w:spacing w:after="0" w:line="360" w:lineRule="auto"/>
        <w:ind w:firstLine="709"/>
        <w:jc w:val="center"/>
        <w:rPr>
          <w:rFonts w:ascii="Times New Roman" w:hAnsi="Times New Roman" w:cs="Times New Roman"/>
          <w:b/>
          <w:sz w:val="28"/>
          <w:szCs w:val="28"/>
        </w:rPr>
      </w:pPr>
      <w:r w:rsidRPr="00A55B80">
        <w:rPr>
          <w:rFonts w:ascii="Times New Roman" w:hAnsi="Times New Roman" w:cs="Times New Roman"/>
          <w:b/>
          <w:sz w:val="28"/>
          <w:szCs w:val="28"/>
        </w:rPr>
        <w:t>«</w:t>
      </w:r>
      <w:r w:rsidR="00986668" w:rsidRPr="00A55B80">
        <w:rPr>
          <w:rFonts w:ascii="Times New Roman" w:hAnsi="Times New Roman" w:cs="Times New Roman"/>
          <w:b/>
          <w:sz w:val="28"/>
          <w:szCs w:val="28"/>
        </w:rPr>
        <w:t>Анализ цветовой палитры в художественном произведении как способ формирования полноценного восприятия литературного произведения поэзии А.С. Пушкина</w:t>
      </w:r>
      <w:r w:rsidRPr="00A55B80">
        <w:rPr>
          <w:rFonts w:ascii="Times New Roman" w:hAnsi="Times New Roman" w:cs="Times New Roman"/>
          <w:b/>
          <w:sz w:val="28"/>
          <w:szCs w:val="28"/>
        </w:rPr>
        <w:t>»</w:t>
      </w:r>
    </w:p>
    <w:p w:rsidR="00FE6A5F" w:rsidRDefault="00FE6A5F" w:rsidP="009511C0">
      <w:pPr>
        <w:spacing w:after="0" w:line="360" w:lineRule="auto"/>
        <w:ind w:firstLine="709"/>
        <w:jc w:val="center"/>
        <w:rPr>
          <w:rFonts w:ascii="Times New Roman" w:hAnsi="Times New Roman" w:cs="Times New Roman"/>
          <w:sz w:val="28"/>
          <w:szCs w:val="28"/>
        </w:rPr>
      </w:pPr>
    </w:p>
    <w:p w:rsidR="00FE6A5F" w:rsidRDefault="00FE6A5F" w:rsidP="00FE6A5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Жанатаева Зауреш Ильинична. </w:t>
      </w:r>
      <w:r w:rsidR="00A55B80">
        <w:rPr>
          <w:rFonts w:ascii="Times New Roman" w:hAnsi="Times New Roman" w:cs="Times New Roman"/>
          <w:sz w:val="28"/>
          <w:szCs w:val="28"/>
        </w:rPr>
        <w:t>Преподаватель спецдисциплин.</w:t>
      </w:r>
    </w:p>
    <w:p w:rsidR="00FE6A5F" w:rsidRDefault="00FE6A5F" w:rsidP="00FE6A5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Учреждение «Костанайский гуманитарный колледж»</w:t>
      </w:r>
    </w:p>
    <w:p w:rsidR="009511C0" w:rsidRPr="009511C0" w:rsidRDefault="009511C0" w:rsidP="009511C0">
      <w:pPr>
        <w:spacing w:after="0" w:line="360" w:lineRule="auto"/>
        <w:ind w:firstLine="709"/>
        <w:jc w:val="center"/>
        <w:rPr>
          <w:rFonts w:ascii="Times New Roman" w:hAnsi="Times New Roman" w:cs="Times New Roman"/>
          <w:sz w:val="28"/>
          <w:szCs w:val="28"/>
        </w:rPr>
      </w:pPr>
    </w:p>
    <w:p w:rsidR="00830BFD" w:rsidRPr="009511C0" w:rsidRDefault="00830BFD" w:rsidP="009511C0">
      <w:pPr>
        <w:spacing w:after="0" w:line="360" w:lineRule="auto"/>
        <w:ind w:firstLine="709"/>
        <w:jc w:val="both"/>
        <w:rPr>
          <w:rFonts w:ascii="Times New Roman" w:eastAsia="Calibri" w:hAnsi="Times New Roman" w:cs="Times New Roman"/>
          <w:sz w:val="28"/>
          <w:szCs w:val="28"/>
        </w:rPr>
      </w:pPr>
      <w:r w:rsidRPr="009511C0">
        <w:rPr>
          <w:rFonts w:ascii="Times New Roman" w:eastAsia="Calibri" w:hAnsi="Times New Roman" w:cs="Times New Roman"/>
          <w:sz w:val="28"/>
          <w:szCs w:val="28"/>
        </w:rPr>
        <w:t>Аннотация: На протяжении многих лет люди пытались разгадать тайну символики цветов, изучая сложившиеся о них мифы и легенды. В том числе и в литературных произведениях. Теоретической основой послужили работы С.М. Соловьева «Цвет и жанр в произведениях Пушкина», Т.В. Зуевой Сказки А.С. Пушкина, А.С. Пушкина «Избранные сочинения», на предмет выявления цветовой палитры как способа формирования полноценного восприятия художественного произведения литературы и особенности передачи авторского видения мира в художественном произведении через цветовую палитру.</w:t>
      </w:r>
    </w:p>
    <w:p w:rsidR="00830BFD" w:rsidRPr="009511C0" w:rsidRDefault="00830BFD" w:rsidP="009511C0">
      <w:pPr>
        <w:spacing w:after="0" w:line="360" w:lineRule="auto"/>
        <w:ind w:firstLine="709"/>
        <w:jc w:val="both"/>
        <w:rPr>
          <w:rFonts w:ascii="Times New Roman" w:eastAsia="Calibri" w:hAnsi="Times New Roman" w:cs="Times New Roman"/>
          <w:sz w:val="28"/>
          <w:szCs w:val="28"/>
        </w:rPr>
      </w:pPr>
      <w:r w:rsidRPr="009511C0">
        <w:rPr>
          <w:rFonts w:ascii="Times New Roman" w:eastAsia="Calibri" w:hAnsi="Times New Roman" w:cs="Times New Roman"/>
          <w:sz w:val="28"/>
          <w:szCs w:val="28"/>
        </w:rPr>
        <w:t>Ключевые слова: «литература», «символика цветовая палитра», «анализ».</w:t>
      </w:r>
    </w:p>
    <w:p w:rsidR="00830BFD" w:rsidRPr="009511C0" w:rsidRDefault="00830BFD" w:rsidP="009511C0">
      <w:pPr>
        <w:spacing w:after="0" w:line="360" w:lineRule="auto"/>
        <w:ind w:firstLine="709"/>
        <w:jc w:val="both"/>
        <w:rPr>
          <w:rFonts w:ascii="Times New Roman" w:eastAsia="Calibri" w:hAnsi="Times New Roman" w:cs="Times New Roman"/>
          <w:sz w:val="28"/>
          <w:szCs w:val="28"/>
          <w:lang w:val="en-US"/>
        </w:rPr>
      </w:pPr>
      <w:r w:rsidRPr="009511C0">
        <w:rPr>
          <w:rFonts w:ascii="Times New Roman" w:eastAsia="Calibri" w:hAnsi="Times New Roman" w:cs="Times New Roman"/>
          <w:sz w:val="28"/>
          <w:szCs w:val="28"/>
          <w:lang w:val="en-US"/>
        </w:rPr>
        <w:t xml:space="preserve">Annotation: Over the years, people have tried to unravel the mystery of the symbolism of flowers, studying the myths and legends that have developed about them. Including in literary works. The theoretical basis was the work of S.M. Soloviev «Color and genre in the works of Pushkin», T.V. Zueva Tales A.S. Pushkina, A.S. Pushkin's «Selected Works», on the subject of identifying the color palette as a way of forming a full-fledged perception of a literary work of art and especially the transmission of the author’s vision of the world in a work of art through a color palette. </w:t>
      </w:r>
    </w:p>
    <w:p w:rsidR="00830BFD" w:rsidRPr="009511C0" w:rsidRDefault="00830BFD" w:rsidP="009511C0">
      <w:pPr>
        <w:spacing w:after="0" w:line="360" w:lineRule="auto"/>
        <w:ind w:firstLine="709"/>
        <w:jc w:val="both"/>
        <w:rPr>
          <w:rFonts w:ascii="Times New Roman" w:eastAsia="Calibri" w:hAnsi="Times New Roman" w:cs="Times New Roman"/>
          <w:sz w:val="28"/>
          <w:szCs w:val="28"/>
          <w:lang w:val="en-US"/>
        </w:rPr>
      </w:pPr>
      <w:r w:rsidRPr="009511C0">
        <w:rPr>
          <w:rFonts w:ascii="Times New Roman" w:eastAsia="Calibri" w:hAnsi="Times New Roman" w:cs="Times New Roman"/>
          <w:sz w:val="28"/>
          <w:szCs w:val="28"/>
          <w:lang w:val="en-US"/>
        </w:rPr>
        <w:t>Keywords: «literature»,«symbolism color palette», «analysis».</w:t>
      </w:r>
    </w:p>
    <w:p w:rsidR="00EE54C1" w:rsidRPr="009511C0" w:rsidRDefault="00EE54C1"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Одним из </w:t>
      </w:r>
      <w:r w:rsidR="009418DB" w:rsidRPr="009511C0">
        <w:rPr>
          <w:rFonts w:ascii="Times New Roman" w:hAnsi="Times New Roman" w:cs="Times New Roman"/>
          <w:sz w:val="28"/>
          <w:szCs w:val="28"/>
        </w:rPr>
        <w:t>важных</w:t>
      </w:r>
      <w:r w:rsidRPr="009511C0">
        <w:rPr>
          <w:rFonts w:ascii="Times New Roman" w:hAnsi="Times New Roman" w:cs="Times New Roman"/>
          <w:sz w:val="28"/>
          <w:szCs w:val="28"/>
        </w:rPr>
        <w:t xml:space="preserve"> вопросов методики преподавания литературы в школе является </w:t>
      </w:r>
      <w:r w:rsidR="008A2922" w:rsidRPr="009511C0">
        <w:rPr>
          <w:rFonts w:ascii="Times New Roman" w:hAnsi="Times New Roman" w:cs="Times New Roman"/>
          <w:sz w:val="28"/>
          <w:szCs w:val="28"/>
        </w:rPr>
        <w:t xml:space="preserve">анализ </w:t>
      </w:r>
      <w:r w:rsidRPr="009511C0">
        <w:rPr>
          <w:rFonts w:ascii="Times New Roman" w:hAnsi="Times New Roman" w:cs="Times New Roman"/>
          <w:sz w:val="28"/>
          <w:szCs w:val="28"/>
        </w:rPr>
        <w:t xml:space="preserve">художественных произведений. Это связано с процессами восприятия и </w:t>
      </w:r>
      <w:r w:rsidR="00296924" w:rsidRPr="009511C0">
        <w:rPr>
          <w:rFonts w:ascii="Times New Roman" w:hAnsi="Times New Roman" w:cs="Times New Roman"/>
          <w:sz w:val="28"/>
          <w:szCs w:val="28"/>
        </w:rPr>
        <w:t>осознания</w:t>
      </w:r>
      <w:r w:rsidRPr="009511C0">
        <w:rPr>
          <w:rFonts w:ascii="Times New Roman" w:hAnsi="Times New Roman" w:cs="Times New Roman"/>
          <w:sz w:val="28"/>
          <w:szCs w:val="28"/>
        </w:rPr>
        <w:t xml:space="preserve"> учениками школьной программы, особенностями чтения и анализа художественного произведения как искусства слова, </w:t>
      </w:r>
      <w:r w:rsidR="00296924" w:rsidRPr="009511C0">
        <w:rPr>
          <w:rFonts w:ascii="Times New Roman" w:hAnsi="Times New Roman" w:cs="Times New Roman"/>
          <w:sz w:val="28"/>
          <w:szCs w:val="28"/>
        </w:rPr>
        <w:t>познания</w:t>
      </w:r>
      <w:r w:rsidRPr="009511C0">
        <w:rPr>
          <w:rFonts w:ascii="Times New Roman" w:hAnsi="Times New Roman" w:cs="Times New Roman"/>
          <w:sz w:val="28"/>
          <w:szCs w:val="28"/>
        </w:rPr>
        <w:t xml:space="preserve"> литературы в жанрово-родовой специфике. </w:t>
      </w:r>
    </w:p>
    <w:p w:rsidR="00EE54C1" w:rsidRPr="009511C0" w:rsidRDefault="00EE54C1"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lastRenderedPageBreak/>
        <w:t xml:space="preserve">Актуальность данной темы заключается </w:t>
      </w:r>
      <w:r w:rsidR="008A2922" w:rsidRPr="009511C0">
        <w:rPr>
          <w:rFonts w:ascii="Times New Roman" w:hAnsi="Times New Roman" w:cs="Times New Roman"/>
          <w:sz w:val="28"/>
          <w:szCs w:val="28"/>
        </w:rPr>
        <w:t xml:space="preserve">в возрастании интеграции и синтеза разных видов искусств, расширяется роль цвета в литературных произведениях, а также </w:t>
      </w:r>
      <w:r w:rsidRPr="009511C0">
        <w:rPr>
          <w:rFonts w:ascii="Times New Roman" w:hAnsi="Times New Roman" w:cs="Times New Roman"/>
          <w:sz w:val="28"/>
          <w:szCs w:val="28"/>
        </w:rPr>
        <w:t xml:space="preserve">в поднятии интереса к урокам литературы в школе и в целом к изучению и прочтению произведений. </w:t>
      </w:r>
      <w:r w:rsidR="00594319" w:rsidRPr="009511C0">
        <w:rPr>
          <w:rFonts w:ascii="Times New Roman" w:hAnsi="Times New Roman" w:cs="Times New Roman"/>
          <w:sz w:val="28"/>
          <w:szCs w:val="28"/>
        </w:rPr>
        <w:t xml:space="preserve">Роль уроков литературы становится особо </w:t>
      </w:r>
      <w:r w:rsidR="00015EE1" w:rsidRPr="009511C0">
        <w:rPr>
          <w:rFonts w:ascii="Times New Roman" w:hAnsi="Times New Roman" w:cs="Times New Roman"/>
          <w:sz w:val="28"/>
          <w:szCs w:val="28"/>
        </w:rPr>
        <w:t>важной</w:t>
      </w:r>
      <w:r w:rsidR="00594319" w:rsidRPr="009511C0">
        <w:rPr>
          <w:rFonts w:ascii="Times New Roman" w:hAnsi="Times New Roman" w:cs="Times New Roman"/>
          <w:sz w:val="28"/>
          <w:szCs w:val="28"/>
        </w:rPr>
        <w:t xml:space="preserve">, ведь чтение книг перестаёт быть отличительной чертой </w:t>
      </w:r>
      <w:r w:rsidR="00343BF2" w:rsidRPr="009511C0">
        <w:rPr>
          <w:rFonts w:ascii="Times New Roman" w:hAnsi="Times New Roman" w:cs="Times New Roman"/>
          <w:sz w:val="28"/>
          <w:szCs w:val="28"/>
        </w:rPr>
        <w:t xml:space="preserve">современного </w:t>
      </w:r>
      <w:r w:rsidR="00594319" w:rsidRPr="009511C0">
        <w:rPr>
          <w:rFonts w:ascii="Times New Roman" w:hAnsi="Times New Roman" w:cs="Times New Roman"/>
          <w:sz w:val="28"/>
          <w:szCs w:val="28"/>
        </w:rPr>
        <w:t>общества. Поэтому г</w:t>
      </w:r>
      <w:r w:rsidRPr="009511C0">
        <w:rPr>
          <w:rFonts w:ascii="Times New Roman" w:hAnsi="Times New Roman" w:cs="Times New Roman"/>
          <w:sz w:val="28"/>
          <w:szCs w:val="28"/>
        </w:rPr>
        <w:t xml:space="preserve">лавной задачей уроков литературы является воспитание </w:t>
      </w:r>
      <w:r w:rsidR="00343BF2" w:rsidRPr="009511C0">
        <w:rPr>
          <w:rFonts w:ascii="Times New Roman" w:hAnsi="Times New Roman" w:cs="Times New Roman"/>
          <w:sz w:val="28"/>
          <w:szCs w:val="28"/>
        </w:rPr>
        <w:t>эрудированного</w:t>
      </w:r>
      <w:r w:rsidRPr="009511C0">
        <w:rPr>
          <w:rFonts w:ascii="Times New Roman" w:hAnsi="Times New Roman" w:cs="Times New Roman"/>
          <w:sz w:val="28"/>
          <w:szCs w:val="28"/>
        </w:rPr>
        <w:t xml:space="preserve"> человека и читателя. Миссия учителя заключается</w:t>
      </w:r>
      <w:r w:rsidR="008A2922" w:rsidRPr="009511C0">
        <w:rPr>
          <w:rFonts w:ascii="Times New Roman" w:hAnsi="Times New Roman" w:cs="Times New Roman"/>
          <w:sz w:val="28"/>
          <w:szCs w:val="28"/>
        </w:rPr>
        <w:t xml:space="preserve"> в помощи школьникам правильно анализировать</w:t>
      </w:r>
      <w:r w:rsidR="009418DB" w:rsidRPr="009511C0">
        <w:rPr>
          <w:rFonts w:ascii="Times New Roman" w:hAnsi="Times New Roman" w:cs="Times New Roman"/>
          <w:sz w:val="28"/>
          <w:szCs w:val="28"/>
        </w:rPr>
        <w:t>произведения, поэзию</w:t>
      </w:r>
      <w:r w:rsidR="0001745A" w:rsidRPr="009511C0">
        <w:rPr>
          <w:rFonts w:ascii="Times New Roman" w:hAnsi="Times New Roman" w:cs="Times New Roman"/>
          <w:sz w:val="28"/>
          <w:szCs w:val="28"/>
        </w:rPr>
        <w:t xml:space="preserve">, </w:t>
      </w:r>
      <w:r w:rsidR="00B446FD" w:rsidRPr="009511C0">
        <w:rPr>
          <w:rFonts w:ascii="Times New Roman" w:hAnsi="Times New Roman" w:cs="Times New Roman"/>
          <w:sz w:val="28"/>
          <w:szCs w:val="28"/>
        </w:rPr>
        <w:t>используя</w:t>
      </w:r>
      <w:r w:rsidR="0001745A" w:rsidRPr="009511C0">
        <w:rPr>
          <w:rFonts w:ascii="Times New Roman" w:hAnsi="Times New Roman" w:cs="Times New Roman"/>
          <w:sz w:val="28"/>
          <w:szCs w:val="28"/>
        </w:rPr>
        <w:t xml:space="preserve"> при этом </w:t>
      </w:r>
      <w:r w:rsidR="00C9170E" w:rsidRPr="009511C0">
        <w:rPr>
          <w:rFonts w:ascii="Times New Roman" w:hAnsi="Times New Roman" w:cs="Times New Roman"/>
          <w:sz w:val="28"/>
          <w:szCs w:val="28"/>
        </w:rPr>
        <w:t>воображение</w:t>
      </w:r>
      <w:r w:rsidR="0001745A" w:rsidRPr="009511C0">
        <w:rPr>
          <w:rFonts w:ascii="Times New Roman" w:hAnsi="Times New Roman" w:cs="Times New Roman"/>
          <w:sz w:val="28"/>
          <w:szCs w:val="28"/>
        </w:rPr>
        <w:t xml:space="preserve">, </w:t>
      </w:r>
      <w:r w:rsidR="00C9170E" w:rsidRPr="009511C0">
        <w:rPr>
          <w:rFonts w:ascii="Times New Roman" w:hAnsi="Times New Roman" w:cs="Times New Roman"/>
          <w:sz w:val="28"/>
          <w:szCs w:val="28"/>
        </w:rPr>
        <w:t>память</w:t>
      </w:r>
      <w:r w:rsidR="0001745A" w:rsidRPr="009511C0">
        <w:rPr>
          <w:rFonts w:ascii="Times New Roman" w:hAnsi="Times New Roman" w:cs="Times New Roman"/>
          <w:sz w:val="28"/>
          <w:szCs w:val="28"/>
        </w:rPr>
        <w:t xml:space="preserve">, </w:t>
      </w:r>
      <w:r w:rsidR="00C9170E" w:rsidRPr="009511C0">
        <w:rPr>
          <w:rFonts w:ascii="Times New Roman" w:hAnsi="Times New Roman" w:cs="Times New Roman"/>
          <w:sz w:val="28"/>
          <w:szCs w:val="28"/>
        </w:rPr>
        <w:t>мышление</w:t>
      </w:r>
      <w:r w:rsidR="0001745A" w:rsidRPr="009511C0">
        <w:rPr>
          <w:rFonts w:ascii="Times New Roman" w:hAnsi="Times New Roman" w:cs="Times New Roman"/>
          <w:sz w:val="28"/>
          <w:szCs w:val="28"/>
        </w:rPr>
        <w:t xml:space="preserve">, </w:t>
      </w:r>
      <w:r w:rsidR="00C9170E" w:rsidRPr="009511C0">
        <w:rPr>
          <w:rFonts w:ascii="Times New Roman" w:hAnsi="Times New Roman" w:cs="Times New Roman"/>
          <w:sz w:val="28"/>
          <w:szCs w:val="28"/>
        </w:rPr>
        <w:t>восприятие</w:t>
      </w:r>
      <w:r w:rsidR="0001745A" w:rsidRPr="009511C0">
        <w:rPr>
          <w:rFonts w:ascii="Times New Roman" w:hAnsi="Times New Roman" w:cs="Times New Roman"/>
          <w:sz w:val="28"/>
          <w:szCs w:val="28"/>
        </w:rPr>
        <w:t xml:space="preserve">учащихся. </w:t>
      </w:r>
      <w:r w:rsidRPr="009511C0">
        <w:rPr>
          <w:rFonts w:ascii="Times New Roman" w:hAnsi="Times New Roman" w:cs="Times New Roman"/>
          <w:sz w:val="28"/>
          <w:szCs w:val="28"/>
        </w:rPr>
        <w:t xml:space="preserve">Выразить себя через </w:t>
      </w:r>
      <w:r w:rsidR="009418DB" w:rsidRPr="009511C0">
        <w:rPr>
          <w:rFonts w:ascii="Times New Roman" w:hAnsi="Times New Roman" w:cs="Times New Roman"/>
          <w:sz w:val="28"/>
          <w:szCs w:val="28"/>
        </w:rPr>
        <w:t xml:space="preserve">словесное </w:t>
      </w:r>
      <w:r w:rsidRPr="009511C0">
        <w:rPr>
          <w:rFonts w:ascii="Times New Roman" w:hAnsi="Times New Roman" w:cs="Times New Roman"/>
          <w:sz w:val="28"/>
          <w:szCs w:val="28"/>
        </w:rPr>
        <w:t>творчеств</w:t>
      </w:r>
      <w:r w:rsidR="00C9170E" w:rsidRPr="009511C0">
        <w:rPr>
          <w:rFonts w:ascii="Times New Roman" w:hAnsi="Times New Roman" w:cs="Times New Roman"/>
          <w:sz w:val="28"/>
          <w:szCs w:val="28"/>
        </w:rPr>
        <w:t>о помогают приемы</w:t>
      </w:r>
      <w:r w:rsidR="008A2922" w:rsidRPr="009511C0">
        <w:rPr>
          <w:rFonts w:ascii="Times New Roman" w:hAnsi="Times New Roman" w:cs="Times New Roman"/>
          <w:sz w:val="28"/>
          <w:szCs w:val="28"/>
        </w:rPr>
        <w:t xml:space="preserve"> анализа произведения</w:t>
      </w:r>
      <w:r w:rsidR="00C9170E" w:rsidRPr="009511C0">
        <w:rPr>
          <w:rFonts w:ascii="Times New Roman" w:hAnsi="Times New Roman" w:cs="Times New Roman"/>
          <w:sz w:val="28"/>
          <w:szCs w:val="28"/>
        </w:rPr>
        <w:t>. Э</w:t>
      </w:r>
      <w:r w:rsidRPr="009511C0">
        <w:rPr>
          <w:rFonts w:ascii="Times New Roman" w:hAnsi="Times New Roman" w:cs="Times New Roman"/>
          <w:sz w:val="28"/>
          <w:szCs w:val="28"/>
        </w:rPr>
        <w:t xml:space="preserve">то не просто </w:t>
      </w:r>
      <w:r w:rsidR="00C9170E" w:rsidRPr="009511C0">
        <w:rPr>
          <w:rFonts w:ascii="Times New Roman" w:hAnsi="Times New Roman" w:cs="Times New Roman"/>
          <w:sz w:val="28"/>
          <w:szCs w:val="28"/>
        </w:rPr>
        <w:t>структурный</w:t>
      </w:r>
      <w:r w:rsidRPr="009511C0">
        <w:rPr>
          <w:rFonts w:ascii="Times New Roman" w:hAnsi="Times New Roman" w:cs="Times New Roman"/>
          <w:sz w:val="28"/>
          <w:szCs w:val="28"/>
        </w:rPr>
        <w:t xml:space="preserve"> анализ, а процесс создания </w:t>
      </w:r>
      <w:r w:rsidR="00C9170E" w:rsidRPr="009511C0">
        <w:rPr>
          <w:rFonts w:ascii="Times New Roman" w:hAnsi="Times New Roman" w:cs="Times New Roman"/>
          <w:sz w:val="28"/>
          <w:szCs w:val="28"/>
        </w:rPr>
        <w:t>собственного</w:t>
      </w:r>
      <w:r w:rsidR="00B446FD" w:rsidRPr="009511C0">
        <w:rPr>
          <w:rFonts w:ascii="Times New Roman" w:hAnsi="Times New Roman" w:cs="Times New Roman"/>
          <w:sz w:val="28"/>
          <w:szCs w:val="28"/>
        </w:rPr>
        <w:t xml:space="preserve"> произведения, своего мнения</w:t>
      </w:r>
      <w:r w:rsidRPr="009511C0">
        <w:rPr>
          <w:rFonts w:ascii="Times New Roman" w:hAnsi="Times New Roman" w:cs="Times New Roman"/>
          <w:sz w:val="28"/>
          <w:szCs w:val="28"/>
        </w:rPr>
        <w:t xml:space="preserve">, </w:t>
      </w:r>
      <w:r w:rsidR="00343BF2" w:rsidRPr="009511C0">
        <w:rPr>
          <w:rFonts w:ascii="Times New Roman" w:hAnsi="Times New Roman" w:cs="Times New Roman"/>
          <w:sz w:val="28"/>
          <w:szCs w:val="28"/>
        </w:rPr>
        <w:t>объяснения смыслов</w:t>
      </w:r>
      <w:r w:rsidR="00C9170E" w:rsidRPr="009511C0">
        <w:rPr>
          <w:rFonts w:ascii="Times New Roman" w:hAnsi="Times New Roman" w:cs="Times New Roman"/>
          <w:sz w:val="28"/>
          <w:szCs w:val="28"/>
        </w:rPr>
        <w:t xml:space="preserve">после </w:t>
      </w:r>
      <w:r w:rsidR="009418DB" w:rsidRPr="009511C0">
        <w:rPr>
          <w:rFonts w:ascii="Times New Roman" w:hAnsi="Times New Roman" w:cs="Times New Roman"/>
          <w:sz w:val="28"/>
          <w:szCs w:val="28"/>
        </w:rPr>
        <w:t xml:space="preserve"> прочитанного</w:t>
      </w:r>
      <w:r w:rsidRPr="009511C0">
        <w:rPr>
          <w:rFonts w:ascii="Times New Roman" w:hAnsi="Times New Roman" w:cs="Times New Roman"/>
          <w:sz w:val="28"/>
          <w:szCs w:val="28"/>
        </w:rPr>
        <w:t>.</w:t>
      </w:r>
    </w:p>
    <w:p w:rsidR="0001745A" w:rsidRPr="009511C0" w:rsidRDefault="00BE0CCB"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Ц</w:t>
      </w:r>
      <w:r w:rsidR="0001745A" w:rsidRPr="009511C0">
        <w:rPr>
          <w:rFonts w:ascii="Times New Roman" w:hAnsi="Times New Roman" w:cs="Times New Roman"/>
          <w:sz w:val="28"/>
          <w:szCs w:val="28"/>
        </w:rPr>
        <w:t xml:space="preserve">ель </w:t>
      </w:r>
      <w:r w:rsidRPr="009511C0">
        <w:rPr>
          <w:rFonts w:ascii="Times New Roman" w:hAnsi="Times New Roman" w:cs="Times New Roman"/>
          <w:sz w:val="28"/>
          <w:szCs w:val="28"/>
        </w:rPr>
        <w:t xml:space="preserve"> исследования</w:t>
      </w:r>
      <w:r w:rsidR="0001745A" w:rsidRPr="009511C0">
        <w:rPr>
          <w:rFonts w:ascii="Times New Roman" w:hAnsi="Times New Roman" w:cs="Times New Roman"/>
          <w:sz w:val="28"/>
          <w:szCs w:val="28"/>
        </w:rPr>
        <w:t xml:space="preserve">состоит в </w:t>
      </w:r>
      <w:r w:rsidR="008A2922" w:rsidRPr="009511C0">
        <w:rPr>
          <w:rFonts w:ascii="Times New Roman" w:hAnsi="Times New Roman" w:cs="Times New Roman"/>
          <w:sz w:val="28"/>
          <w:szCs w:val="28"/>
        </w:rPr>
        <w:t>анализе произведений А.С. Пушкина на предмет выявления цветовой палитры как способа формирования полноценного восприятия художественного произведения литературы.</w:t>
      </w:r>
    </w:p>
    <w:p w:rsidR="008A2922" w:rsidRPr="009511C0" w:rsidRDefault="0001745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Исходя из поставленной цели, задачами в нашем исследовании выступают:</w:t>
      </w:r>
    </w:p>
    <w:p w:rsidR="008A2922" w:rsidRPr="009511C0" w:rsidRDefault="00830BFD" w:rsidP="009511C0">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sidRPr="009511C0">
        <w:rPr>
          <w:rFonts w:ascii="Times New Roman" w:hAnsi="Times New Roman" w:cs="Times New Roman"/>
          <w:sz w:val="28"/>
          <w:szCs w:val="28"/>
        </w:rPr>
        <w:t>п</w:t>
      </w:r>
      <w:r w:rsidR="008A2922" w:rsidRPr="009511C0">
        <w:rPr>
          <w:rFonts w:ascii="Times New Roman" w:hAnsi="Times New Roman" w:cs="Times New Roman"/>
          <w:sz w:val="28"/>
          <w:szCs w:val="28"/>
        </w:rPr>
        <w:t>роанализировать психолого-педагогическую, методологическую литературу по данной проблеме;</w:t>
      </w:r>
    </w:p>
    <w:p w:rsidR="008A2922" w:rsidRPr="009511C0" w:rsidRDefault="00830BFD" w:rsidP="009511C0">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sidRPr="009511C0">
        <w:rPr>
          <w:rFonts w:ascii="Times New Roman" w:hAnsi="Times New Roman" w:cs="Times New Roman"/>
          <w:sz w:val="28"/>
          <w:szCs w:val="28"/>
        </w:rPr>
        <w:t>р</w:t>
      </w:r>
      <w:r w:rsidR="008A2922" w:rsidRPr="009511C0">
        <w:rPr>
          <w:rFonts w:ascii="Times New Roman" w:hAnsi="Times New Roman" w:cs="Times New Roman"/>
          <w:sz w:val="28"/>
          <w:szCs w:val="28"/>
        </w:rPr>
        <w:t>ассмотреть символику цветовой палитры в творчестве</w:t>
      </w:r>
      <w:r w:rsidR="00911B1B" w:rsidRPr="009511C0">
        <w:rPr>
          <w:rFonts w:ascii="Times New Roman" w:hAnsi="Times New Roman" w:cs="Times New Roman"/>
          <w:sz w:val="28"/>
          <w:szCs w:val="28"/>
        </w:rPr>
        <w:br/>
      </w:r>
      <w:r w:rsidR="008A2922" w:rsidRPr="009511C0">
        <w:rPr>
          <w:rFonts w:ascii="Times New Roman" w:hAnsi="Times New Roman" w:cs="Times New Roman"/>
          <w:sz w:val="28"/>
          <w:szCs w:val="28"/>
        </w:rPr>
        <w:t xml:space="preserve"> А.С. Пушкина;</w:t>
      </w:r>
    </w:p>
    <w:p w:rsidR="00EE54C1" w:rsidRPr="009511C0" w:rsidRDefault="00830BFD" w:rsidP="009511C0">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sidRPr="009511C0">
        <w:rPr>
          <w:rFonts w:ascii="Times New Roman" w:hAnsi="Times New Roman" w:cs="Times New Roman"/>
          <w:sz w:val="28"/>
          <w:szCs w:val="28"/>
        </w:rPr>
        <w:t>д</w:t>
      </w:r>
      <w:r w:rsidR="008A2922" w:rsidRPr="009511C0">
        <w:rPr>
          <w:rFonts w:ascii="Times New Roman" w:hAnsi="Times New Roman" w:cs="Times New Roman"/>
          <w:sz w:val="28"/>
          <w:szCs w:val="28"/>
        </w:rPr>
        <w:t>ать контекстуальный анализ использования цветообозначений с целью установления содержательных законом</w:t>
      </w:r>
      <w:r w:rsidR="00E6527A" w:rsidRPr="009511C0">
        <w:rPr>
          <w:rFonts w:ascii="Times New Roman" w:hAnsi="Times New Roman" w:cs="Times New Roman"/>
          <w:sz w:val="28"/>
          <w:szCs w:val="28"/>
        </w:rPr>
        <w:t>ерностей этого использования</w:t>
      </w:r>
      <w:r w:rsidR="0001745A" w:rsidRPr="009511C0">
        <w:rPr>
          <w:rFonts w:ascii="Times New Roman" w:hAnsi="Times New Roman" w:cs="Times New Roman"/>
          <w:sz w:val="28"/>
          <w:szCs w:val="28"/>
        </w:rPr>
        <w:t>.</w:t>
      </w:r>
    </w:p>
    <w:p w:rsidR="009A3751" w:rsidRPr="009511C0" w:rsidRDefault="009A3751"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Определение понятия «</w:t>
      </w:r>
      <w:r w:rsidR="00E6527A" w:rsidRPr="009511C0">
        <w:rPr>
          <w:rFonts w:ascii="Times New Roman" w:hAnsi="Times New Roman" w:cs="Times New Roman"/>
          <w:sz w:val="28"/>
          <w:szCs w:val="28"/>
        </w:rPr>
        <w:t>анализ</w:t>
      </w:r>
      <w:r w:rsidRPr="009511C0">
        <w:rPr>
          <w:rFonts w:ascii="Times New Roman" w:hAnsi="Times New Roman" w:cs="Times New Roman"/>
          <w:sz w:val="28"/>
          <w:szCs w:val="28"/>
        </w:rPr>
        <w:t xml:space="preserve">» можно встретить во многих толковых словарях. </w:t>
      </w:r>
      <w:r w:rsidR="00E4448B" w:rsidRPr="009511C0">
        <w:rPr>
          <w:rFonts w:ascii="Times New Roman" w:hAnsi="Times New Roman" w:cs="Times New Roman"/>
          <w:sz w:val="28"/>
          <w:szCs w:val="28"/>
        </w:rPr>
        <w:t>К примеру</w:t>
      </w:r>
      <w:r w:rsidRPr="009511C0">
        <w:rPr>
          <w:rFonts w:ascii="Times New Roman" w:hAnsi="Times New Roman" w:cs="Times New Roman"/>
          <w:sz w:val="28"/>
          <w:szCs w:val="28"/>
        </w:rPr>
        <w:t xml:space="preserve">, в толковом словаре С.И. Ожегова </w:t>
      </w:r>
      <w:r w:rsidR="0001745A" w:rsidRPr="009511C0">
        <w:rPr>
          <w:rFonts w:ascii="Times New Roman" w:hAnsi="Times New Roman" w:cs="Times New Roman"/>
          <w:sz w:val="28"/>
          <w:szCs w:val="28"/>
        </w:rPr>
        <w:t xml:space="preserve">формулировка </w:t>
      </w:r>
      <w:r w:rsidR="00BA1128" w:rsidRPr="009511C0">
        <w:rPr>
          <w:rFonts w:ascii="Times New Roman" w:hAnsi="Times New Roman" w:cs="Times New Roman"/>
          <w:sz w:val="28"/>
          <w:szCs w:val="28"/>
        </w:rPr>
        <w:t>«</w:t>
      </w:r>
      <w:r w:rsidR="00E6527A" w:rsidRPr="009511C0">
        <w:rPr>
          <w:rFonts w:ascii="Times New Roman" w:hAnsi="Times New Roman" w:cs="Times New Roman"/>
          <w:sz w:val="28"/>
          <w:szCs w:val="28"/>
        </w:rPr>
        <w:t>анализа</w:t>
      </w:r>
      <w:r w:rsidRPr="009511C0">
        <w:rPr>
          <w:rFonts w:ascii="Times New Roman" w:hAnsi="Times New Roman" w:cs="Times New Roman"/>
          <w:sz w:val="28"/>
          <w:szCs w:val="28"/>
        </w:rPr>
        <w:t>» дается следующим образом:</w:t>
      </w:r>
      <w:r w:rsidR="00E6527A" w:rsidRPr="009511C0">
        <w:rPr>
          <w:rFonts w:ascii="Times New Roman" w:hAnsi="Times New Roman" w:cs="Times New Roman"/>
          <w:sz w:val="28"/>
          <w:szCs w:val="28"/>
        </w:rPr>
        <w:t>метод исследования путем рассмотрения отдельныхсторон, свойств, составных частей чего-нибудь; всесторонний разбор, рассмотрение. Аанализхудожественного произведения. Анали</w:t>
      </w:r>
      <w:r w:rsidR="00F86D8C" w:rsidRPr="009511C0">
        <w:rPr>
          <w:rFonts w:ascii="Times New Roman" w:hAnsi="Times New Roman" w:cs="Times New Roman"/>
          <w:sz w:val="28"/>
          <w:szCs w:val="28"/>
        </w:rPr>
        <w:t>з</w:t>
      </w:r>
      <w:r w:rsidR="00E6527A" w:rsidRPr="009511C0">
        <w:rPr>
          <w:rFonts w:ascii="Times New Roman" w:hAnsi="Times New Roman" w:cs="Times New Roman"/>
          <w:sz w:val="28"/>
          <w:szCs w:val="28"/>
        </w:rPr>
        <w:t xml:space="preserve"> своих поступков</w:t>
      </w:r>
      <w:r w:rsidR="00D00357" w:rsidRPr="009511C0">
        <w:rPr>
          <w:rFonts w:ascii="Times New Roman" w:hAnsi="Times New Roman" w:cs="Times New Roman"/>
          <w:sz w:val="28"/>
          <w:szCs w:val="28"/>
        </w:rPr>
        <w:t>[</w:t>
      </w:r>
      <w:r w:rsidR="00344785" w:rsidRPr="009511C0">
        <w:rPr>
          <w:rFonts w:ascii="Times New Roman" w:hAnsi="Times New Roman" w:cs="Times New Roman"/>
          <w:sz w:val="28"/>
          <w:szCs w:val="28"/>
        </w:rPr>
        <w:t>7</w:t>
      </w:r>
      <w:r w:rsidRPr="009511C0">
        <w:rPr>
          <w:rFonts w:ascii="Times New Roman" w:hAnsi="Times New Roman" w:cs="Times New Roman"/>
          <w:sz w:val="28"/>
          <w:szCs w:val="28"/>
        </w:rPr>
        <w:t>].</w:t>
      </w:r>
    </w:p>
    <w:p w:rsidR="00296924" w:rsidRPr="009511C0" w:rsidRDefault="00296924"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lastRenderedPageBreak/>
        <w:t>В данной работе мы будем опираться на значение интерпретации, которое дано в словаре Ушакова:</w:t>
      </w:r>
      <w:r w:rsidR="00E6527A" w:rsidRPr="009511C0">
        <w:rPr>
          <w:rFonts w:ascii="Times New Roman" w:hAnsi="Times New Roman" w:cs="Times New Roman"/>
          <w:sz w:val="28"/>
          <w:szCs w:val="28"/>
        </w:rPr>
        <w:t>метод исследования, состоящий в расчленении исследуемого предмета или явления; разбор, исследование отдельных частей предмета для суждения о целом</w:t>
      </w:r>
      <w:r w:rsidRPr="009511C0">
        <w:rPr>
          <w:rFonts w:ascii="Times New Roman" w:hAnsi="Times New Roman" w:cs="Times New Roman"/>
          <w:sz w:val="28"/>
          <w:szCs w:val="28"/>
        </w:rPr>
        <w:t>[10].</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Анализ произведения – наиболее ответственный момент в работе учителя с классом. В задачу учителя входит преодоление разрыва между восприятием текста и его анализом, разбором. В содержание анализа, как отметил </w:t>
      </w:r>
      <w:r w:rsidRPr="009511C0">
        <w:rPr>
          <w:rFonts w:ascii="Times New Roman" w:hAnsi="Times New Roman" w:cs="Times New Roman"/>
          <w:sz w:val="28"/>
          <w:szCs w:val="28"/>
        </w:rPr>
        <w:br/>
        <w:t>В.В. Голубков, входят: общий смысл произведения, его идейная направленность; сюжет; при анализе сюжета выясняются характеры героев, система образов, портрет героя, обстановка, пейзаж и отдельные художественные детали; композиция (построение произведения в целом); язык.</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Современное школьное литературоведение особое внимание уделяет целостности и избирательности анализа текста, выбору основной линии работы, различным сопоставлениям, в том числе с произведениями других видов искусств. Особое значение приобретает отбор, а вернее, выбор материала для вторичного чтения. Все больше места в современном уроке литературы занимает интерпретация текста, дающая возможность развивать углубле</w:t>
      </w:r>
      <w:r w:rsidR="00344785" w:rsidRPr="009511C0">
        <w:rPr>
          <w:rFonts w:ascii="Times New Roman" w:hAnsi="Times New Roman" w:cs="Times New Roman"/>
          <w:sz w:val="28"/>
          <w:szCs w:val="28"/>
        </w:rPr>
        <w:t>нное личностное восприятие его [2].</w:t>
      </w:r>
    </w:p>
    <w:p w:rsidR="00E6527A" w:rsidRPr="009511C0" w:rsidRDefault="009A3751"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В литературоведении термин «</w:t>
      </w:r>
      <w:r w:rsidR="00E6527A" w:rsidRPr="009511C0">
        <w:rPr>
          <w:rFonts w:ascii="Times New Roman" w:hAnsi="Times New Roman" w:cs="Times New Roman"/>
          <w:sz w:val="28"/>
          <w:szCs w:val="28"/>
        </w:rPr>
        <w:t>анализ</w:t>
      </w:r>
      <w:r w:rsidRPr="009511C0">
        <w:rPr>
          <w:rFonts w:ascii="Times New Roman" w:hAnsi="Times New Roman" w:cs="Times New Roman"/>
          <w:sz w:val="28"/>
          <w:szCs w:val="28"/>
        </w:rPr>
        <w:t xml:space="preserve">» </w:t>
      </w:r>
      <w:r w:rsidR="00BA1128" w:rsidRPr="009511C0">
        <w:rPr>
          <w:rFonts w:ascii="Times New Roman" w:hAnsi="Times New Roman" w:cs="Times New Roman"/>
          <w:sz w:val="28"/>
          <w:szCs w:val="28"/>
        </w:rPr>
        <w:t>обозначает</w:t>
      </w:r>
      <w:r w:rsidRPr="009511C0">
        <w:rPr>
          <w:rFonts w:ascii="Times New Roman" w:hAnsi="Times New Roman" w:cs="Times New Roman"/>
          <w:sz w:val="28"/>
          <w:szCs w:val="28"/>
        </w:rPr>
        <w:t xml:space="preserve"> постижение целостного значения художественного прои</w:t>
      </w:r>
      <w:r w:rsidR="00BA1128" w:rsidRPr="009511C0">
        <w:rPr>
          <w:rFonts w:ascii="Times New Roman" w:hAnsi="Times New Roman" w:cs="Times New Roman"/>
          <w:sz w:val="28"/>
          <w:szCs w:val="28"/>
        </w:rPr>
        <w:t>зведе</w:t>
      </w:r>
      <w:r w:rsidR="00BE0CCB" w:rsidRPr="009511C0">
        <w:rPr>
          <w:rFonts w:ascii="Times New Roman" w:hAnsi="Times New Roman" w:cs="Times New Roman"/>
          <w:sz w:val="28"/>
          <w:szCs w:val="28"/>
        </w:rPr>
        <w:t xml:space="preserve">ния, его идеи, концепции. </w:t>
      </w:r>
      <w:r w:rsidR="00E6527A" w:rsidRPr="009511C0">
        <w:rPr>
          <w:rFonts w:ascii="Times New Roman" w:hAnsi="Times New Roman" w:cs="Times New Roman"/>
          <w:sz w:val="28"/>
          <w:szCs w:val="28"/>
        </w:rPr>
        <w:t xml:space="preserve">Литepaтypoвeдчecкийaнaлизoбычнoвключaeт в ceбя: </w:t>
      </w:r>
    </w:p>
    <w:p w:rsidR="00E6527A" w:rsidRPr="009511C0" w:rsidRDefault="00E6527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изyчeниeкoнтeкcтa;</w:t>
      </w:r>
    </w:p>
    <w:p w:rsidR="00E6527A" w:rsidRPr="009511C0" w:rsidRDefault="00E6527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oпpeдeлeниeжaнpaпpoизвeдeния;</w:t>
      </w:r>
    </w:p>
    <w:p w:rsidR="00E6527A" w:rsidRPr="009511C0" w:rsidRDefault="00E6527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aнaлизcтpyктypы, cюжeтa и кoмпoзициипpoизвeдeния;</w:t>
      </w:r>
    </w:p>
    <w:p w:rsidR="00E6527A" w:rsidRPr="009511C0" w:rsidRDefault="00E6527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 - oпpeдeлeниeкoнфликтa в пpoизвeдeнии;</w:t>
      </w:r>
    </w:p>
    <w:p w:rsidR="00E6527A" w:rsidRPr="009511C0" w:rsidRDefault="00E6527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 - oпpeдeлeниeтeмaтики и пpoблeмaтикипpoизвeдeния;</w:t>
      </w:r>
    </w:p>
    <w:p w:rsidR="00E6527A" w:rsidRPr="009511C0" w:rsidRDefault="00E6527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 - aнaлизнaзвaнияпpoизвeдeния;</w:t>
      </w:r>
    </w:p>
    <w:p w:rsidR="00E6527A" w:rsidRPr="009511C0" w:rsidRDefault="00E6527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 - aнaлизoбpaзaaвтopa и oпpeдeлeниeeгopoли в пpoизвeдeнии;</w:t>
      </w:r>
    </w:p>
    <w:p w:rsidR="00E6527A" w:rsidRPr="009511C0" w:rsidRDefault="00E6527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aнaлизoбpaзoвглaвныxгepoeв;</w:t>
      </w:r>
    </w:p>
    <w:p w:rsidR="00E6527A" w:rsidRPr="009511C0" w:rsidRDefault="00E6527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 - aнaлиздpyгиxoбpaзoв в пpoизвeдeнии;</w:t>
      </w:r>
    </w:p>
    <w:p w:rsidR="00D705B6" w:rsidRPr="009511C0" w:rsidRDefault="00E6527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lastRenderedPageBreak/>
        <w:t xml:space="preserve"> - aнaлизxyдoжecтвeнныx</w:t>
      </w:r>
      <w:r w:rsidR="00D705B6" w:rsidRPr="009511C0">
        <w:rPr>
          <w:rFonts w:ascii="Times New Roman" w:hAnsi="Times New Roman" w:cs="Times New Roman"/>
          <w:sz w:val="28"/>
          <w:szCs w:val="28"/>
        </w:rPr>
        <w:t>дeтaлeй и иcпoльзyeмыxпpиeмoв;</w:t>
      </w:r>
    </w:p>
    <w:p w:rsidR="00911B1B" w:rsidRPr="009511C0" w:rsidRDefault="00E6527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oпpeдeлeниeocнoвнoйидeи</w:t>
      </w:r>
      <w:bookmarkStart w:id="0" w:name="_GoBack"/>
      <w:bookmarkEnd w:id="0"/>
      <w:r w:rsidRPr="009511C0">
        <w:rPr>
          <w:rFonts w:ascii="Times New Roman" w:hAnsi="Times New Roman" w:cs="Times New Roman"/>
          <w:sz w:val="28"/>
          <w:szCs w:val="28"/>
        </w:rPr>
        <w:t>пpoизвeдeния</w:t>
      </w:r>
      <w:r w:rsidR="003727BA" w:rsidRPr="009511C0">
        <w:rPr>
          <w:rFonts w:ascii="Times New Roman" w:hAnsi="Times New Roman" w:cs="Times New Roman"/>
          <w:sz w:val="28"/>
          <w:szCs w:val="28"/>
        </w:rPr>
        <w:t>[6].</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Символ в литературе – это прежде всего соединение. В нем соединяется физическая картина и ее запредельный, метафизический смысл, который вдруг, внезапно начинает «просвечивать» сквозь обыденно-реальное, придавая ему черты иного, идеального бытия. Другими словами, символ в литературе – это знак или предмет, который замешает некоторый другой предмет, выражая его скрытую сущность и одновременно являясь проводником системы идей или представлений о мире, свойственных тому, кто применяет этот символ; условное выражение сущности какого-либо явления посредством внешнего вида, формы другого предмета или даже его внутренних качеств, в таком случае также становящихся «формой»</w:t>
      </w:r>
      <w:r w:rsidR="00344785" w:rsidRPr="009511C0">
        <w:rPr>
          <w:rFonts w:ascii="Times New Roman" w:hAnsi="Times New Roman" w:cs="Times New Roman"/>
          <w:sz w:val="28"/>
          <w:szCs w:val="28"/>
        </w:rPr>
        <w:t>[8].</w:t>
      </w:r>
    </w:p>
    <w:p w:rsidR="00911B1B" w:rsidRPr="009511C0" w:rsidRDefault="00911B1B"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Цвет в литературе – художественное выражение человеком его способности к восприятию действительности во всем богатстве [1].</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Можно выделить три основных типа цветовой символики. Цвет сам по себе представляет собой первый тип цветового символа, отличающийся многозначностью и противоречивостью. Вторым типом цветового символа является цветовое сочетание, содержащее два и большее число цветов, составляющих символическое целое. Соединение цвета и формы представляет собой третий тип цветового символа [3].</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Количество цветовых символов достаточно ограничено. Наиболее часто в этом качестве используются т.н. «основные цвета», к которым, обычно, относят белый, черный, красный, синий, зеленый, желтый и фиолетовый.</w:t>
      </w:r>
    </w:p>
    <w:p w:rsidR="00CD62E8" w:rsidRPr="009511C0" w:rsidRDefault="00F86D8C"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Цветовые ассоциации – </w:t>
      </w:r>
      <w:r w:rsidR="00CD62E8" w:rsidRPr="009511C0">
        <w:rPr>
          <w:rFonts w:ascii="Times New Roman" w:hAnsi="Times New Roman" w:cs="Times New Roman"/>
          <w:sz w:val="28"/>
          <w:szCs w:val="28"/>
        </w:rPr>
        <w:t xml:space="preserve">это то, о чём мы думаем в первую очередь при упоминании того или иного цвета. Было опрошено определённое количество людей. Всем им был задан вопрос «Что у вас ассоциируется с цветом чёрный/красный/жёлтый/синий?» Самые популярные ответы: Первое, о чем думают люди при упоминании цвета «чёрный», — это ночь, траур, уголь, зло, пантера, тьма, кот, монохром, сажа. Так или иначе этот цвет символизируется </w:t>
      </w:r>
      <w:r w:rsidR="00344785" w:rsidRPr="009511C0">
        <w:rPr>
          <w:rFonts w:ascii="Times New Roman" w:hAnsi="Times New Roman" w:cs="Times New Roman"/>
          <w:sz w:val="28"/>
          <w:szCs w:val="28"/>
        </w:rPr>
        <w:t>с чем-то мрачным или мистичным [8].</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lastRenderedPageBreak/>
        <w:t>Конкретные символические значения каждого цвета:</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 Ассоциации с цветом «красный» делятся на две категории — «Любовь» и «Революцию». Сопутствующие слова: страсть, роза, губы, сердце, и коммунизм, революция, пламя, гнев, кровь.       </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Жёлтый цвет также можно разделить на положительное и отрицательное значения. Отрицательные ассоциации: болезнь, осень и листопад (так как это подразумевает конец жизни, последний её этап), предупреждение, пиво. Положительное значение: золото, лето, пчела, тепло.      </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      Значение чёрного цвета</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Цвет и цветовые определения имеют символическое значение, служат для создания атмосферы и раскрытия как внешнего характера героев так и их</w:t>
      </w:r>
      <w:r w:rsidR="009511C0">
        <w:rPr>
          <w:rFonts w:ascii="Times New Roman" w:hAnsi="Times New Roman" w:cs="Times New Roman"/>
          <w:sz w:val="28"/>
          <w:szCs w:val="28"/>
        </w:rPr>
        <w:t xml:space="preserve"> внутреннего мира. Чёрный цвет  –</w:t>
      </w:r>
      <w:r w:rsidRPr="009511C0">
        <w:rPr>
          <w:rFonts w:ascii="Times New Roman" w:hAnsi="Times New Roman" w:cs="Times New Roman"/>
          <w:sz w:val="28"/>
          <w:szCs w:val="28"/>
        </w:rPr>
        <w:t xml:space="preserve"> загадочный цвет мистики и тайн. «В длинных ритуальных одеждах красного и чёрного цветов», «чернокнижник Черноруков», «с монограмм</w:t>
      </w:r>
      <w:r w:rsidR="009511C0">
        <w:rPr>
          <w:rFonts w:ascii="Times New Roman" w:hAnsi="Times New Roman" w:cs="Times New Roman"/>
          <w:sz w:val="28"/>
          <w:szCs w:val="28"/>
        </w:rPr>
        <w:t xml:space="preserve">ой в уголке – </w:t>
      </w:r>
      <w:r w:rsidR="002D2B4A" w:rsidRPr="009511C0">
        <w:rPr>
          <w:rFonts w:ascii="Times New Roman" w:hAnsi="Times New Roman" w:cs="Times New Roman"/>
          <w:sz w:val="28"/>
          <w:szCs w:val="28"/>
        </w:rPr>
        <w:t xml:space="preserve"> чёрной буквой «Б»[6].</w:t>
      </w:r>
    </w:p>
    <w:p w:rsidR="00CD62E8" w:rsidRPr="009511C0" w:rsidRDefault="009511C0" w:rsidP="009511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Черный цвет – </w:t>
      </w:r>
      <w:r w:rsidR="00CD62E8" w:rsidRPr="009511C0">
        <w:rPr>
          <w:rFonts w:ascii="Times New Roman" w:hAnsi="Times New Roman" w:cs="Times New Roman"/>
          <w:sz w:val="28"/>
          <w:szCs w:val="28"/>
        </w:rPr>
        <w:t>цвет оккультики и бездуховности. Он указывает на принадлежность человека, его внутреннее составляющее и намерения. Чёрный цвет преобладает и в описании отдельных предметов, что задают определенный настрой: «из чёрной кареты, запряженной четвёркой вороных коней», «в старинном чёрном платье», «полоска чёрного меха», «скопления чёрных туч», «в небольшой чёрной шляпке», «чёрная сумочка», «угольно-чёрные локоны», «незнакомка в чёрном» (явно с чёрными намерениями), «из чёрного бархата» и т.д. [5]</w:t>
      </w:r>
      <w:r w:rsidR="002D2B4A" w:rsidRPr="009511C0">
        <w:rPr>
          <w:rFonts w:ascii="Times New Roman" w:hAnsi="Times New Roman" w:cs="Times New Roman"/>
          <w:sz w:val="28"/>
          <w:szCs w:val="28"/>
        </w:rPr>
        <w:t>.</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Че</w:t>
      </w:r>
      <w:r w:rsidR="002D2B4A" w:rsidRPr="009511C0">
        <w:rPr>
          <w:rFonts w:ascii="Times New Roman" w:hAnsi="Times New Roman" w:cs="Times New Roman"/>
          <w:sz w:val="28"/>
          <w:szCs w:val="28"/>
        </w:rPr>
        <w:t>рный – м</w:t>
      </w:r>
      <w:r w:rsidRPr="009511C0">
        <w:rPr>
          <w:rFonts w:ascii="Times New Roman" w:hAnsi="Times New Roman" w:cs="Times New Roman"/>
          <w:sz w:val="28"/>
          <w:szCs w:val="28"/>
        </w:rPr>
        <w:t>ощность, сложность, формальность, элегантность, богатство, тайна, страх, зло, анонимность, недоволство, глубина, стиль, печаль, раскаяние, гнев, метрополитен, хороший техно-цвет, траур, смерть (западные культуры); мотивированное применение силы, как проявление слабости и эгоизма, подавление, депрессия, пустота, воздержание, ограничения.</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Черный скрывает то, чем обладает. Человек предпочитающий его, стремится скрыть свой внутренний мир от окружающих. Черный символизирует конец. Каждый вечер мы с удовольствием возвращаемся в ночь </w:t>
      </w:r>
      <w:r w:rsidRPr="009511C0">
        <w:rPr>
          <w:rFonts w:ascii="Times New Roman" w:hAnsi="Times New Roman" w:cs="Times New Roman"/>
          <w:sz w:val="28"/>
          <w:szCs w:val="28"/>
        </w:rPr>
        <w:lastRenderedPageBreak/>
        <w:t>для восстановления сил. Но именно он дает начало и всему новому. Жизнь начинается с неизвестности. Черный способен контролировать ситуацию благодаря тайным знаниям. Черный стремится любыми средствами удержать свою власть. С другой стороны этот человек испытывает потребность во внешнем контроле.</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Значение синего цвета.</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Синий цвет очень насыщенный и очень холодный. Он тяжелый, строгий, таинственный, чистый. Первое чувство, которое он вызывает, - это чувство настороженности. Синий цвет символизирует вселенную, космос. Успокаивающий цвет. Он способствует физическому и умственному расслаблению, создает атмосферу безопасности и доверия. Синий цвет приносит не тепло, а только лёд, холод и отчужденность. </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Значение красного цвета.</w:t>
      </w:r>
    </w:p>
    <w:p w:rsidR="00CD62E8" w:rsidRPr="009511C0" w:rsidRDefault="002D2B4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Красный – </w:t>
      </w:r>
      <w:r w:rsidR="00CD62E8" w:rsidRPr="009511C0">
        <w:rPr>
          <w:rFonts w:ascii="Times New Roman" w:hAnsi="Times New Roman" w:cs="Times New Roman"/>
          <w:sz w:val="28"/>
          <w:szCs w:val="28"/>
        </w:rPr>
        <w:t xml:space="preserve">один из важных цветов в поэме. Он символизирует революцию и изменения. Часто встречается и «кровавый», свидетельствующий обо всех жертвах: «В очи бьётся красный флаг», «впереди — с кровавым флагом». </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Красный цвет (компенсирующий зеленый) наиболее активный. Это насыщенный, тяжелый, горячий, яркий цвет. Он символизирует страстную любовь, власть, огонь, войну; снабжает очень сильной, но достаточно грубой энергией. Способствует активности, уверенности, дружелюбию. В больших количествах может провоцировать ярость, гнев.</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      Значения жёлтого цвета.</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Желтый цвет теплый, легкий, яркий, струящийся, радостный. Он вызывает приятные ощущения и символизирует движение, радость и веселье. Желтый цвет способствует активизации ум</w:t>
      </w:r>
      <w:r w:rsidR="002D2B4A" w:rsidRPr="009511C0">
        <w:rPr>
          <w:rFonts w:ascii="Times New Roman" w:hAnsi="Times New Roman" w:cs="Times New Roman"/>
          <w:sz w:val="28"/>
          <w:szCs w:val="28"/>
        </w:rPr>
        <w:t>ственной деятельности. Желтый – э</w:t>
      </w:r>
      <w:r w:rsidRPr="009511C0">
        <w:rPr>
          <w:rFonts w:ascii="Times New Roman" w:hAnsi="Times New Roman" w:cs="Times New Roman"/>
          <w:sz w:val="28"/>
          <w:szCs w:val="28"/>
        </w:rPr>
        <w:t>долго сохраняется в памяти.</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  Значение цвета может иметь два смысла и меняться в зависимости</w:t>
      </w:r>
      <w:r w:rsidR="002D2B4A" w:rsidRPr="009511C0">
        <w:rPr>
          <w:rFonts w:ascii="Times New Roman" w:hAnsi="Times New Roman" w:cs="Times New Roman"/>
          <w:sz w:val="28"/>
          <w:szCs w:val="28"/>
        </w:rPr>
        <w:t xml:space="preserve"> от оттенка или ситуации. Чёрный цвет –</w:t>
      </w:r>
      <w:r w:rsidRPr="009511C0">
        <w:rPr>
          <w:rFonts w:ascii="Times New Roman" w:hAnsi="Times New Roman" w:cs="Times New Roman"/>
          <w:sz w:val="28"/>
          <w:szCs w:val="28"/>
        </w:rPr>
        <w:t xml:space="preserve"> цвет мистики, тьмы и зла; к</w:t>
      </w:r>
      <w:r w:rsidR="002D2B4A" w:rsidRPr="009511C0">
        <w:rPr>
          <w:rFonts w:ascii="Times New Roman" w:hAnsi="Times New Roman" w:cs="Times New Roman"/>
          <w:sz w:val="28"/>
          <w:szCs w:val="28"/>
        </w:rPr>
        <w:t xml:space="preserve">расный – </w:t>
      </w:r>
      <w:r w:rsidR="002D2B4A" w:rsidRPr="009511C0">
        <w:rPr>
          <w:rFonts w:ascii="Times New Roman" w:hAnsi="Times New Roman" w:cs="Times New Roman"/>
          <w:sz w:val="28"/>
          <w:szCs w:val="28"/>
        </w:rPr>
        <w:lastRenderedPageBreak/>
        <w:t>войны и любви; жёлтый –</w:t>
      </w:r>
      <w:r w:rsidRPr="009511C0">
        <w:rPr>
          <w:rFonts w:ascii="Times New Roman" w:hAnsi="Times New Roman" w:cs="Times New Roman"/>
          <w:sz w:val="28"/>
          <w:szCs w:val="28"/>
        </w:rPr>
        <w:t xml:space="preserve"> ц</w:t>
      </w:r>
      <w:r w:rsidR="002D2B4A" w:rsidRPr="009511C0">
        <w:rPr>
          <w:rFonts w:ascii="Times New Roman" w:hAnsi="Times New Roman" w:cs="Times New Roman"/>
          <w:sz w:val="28"/>
          <w:szCs w:val="28"/>
        </w:rPr>
        <w:t xml:space="preserve">вет болезни и достатка; синий – </w:t>
      </w:r>
      <w:r w:rsidRPr="009511C0">
        <w:rPr>
          <w:rFonts w:ascii="Times New Roman" w:hAnsi="Times New Roman" w:cs="Times New Roman"/>
          <w:sz w:val="28"/>
          <w:szCs w:val="28"/>
        </w:rPr>
        <w:t>цвет спокойствия и порядка.</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Зеленый цвет насыщенный, спокойный, свежий, нежный, умиротворяющий, живой. Действует успокаивающе. Он символизирует мир, покой, любовь. Жизнь, рост, гармония. Он объединяет нас с природой и помогает быть ближе друг к другу.</w:t>
      </w:r>
    </w:p>
    <w:p w:rsidR="00CD62E8" w:rsidRPr="009511C0" w:rsidRDefault="009511C0" w:rsidP="009511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Белый –</w:t>
      </w:r>
      <w:r w:rsidR="00CD62E8" w:rsidRPr="009511C0">
        <w:rPr>
          <w:rFonts w:ascii="Times New Roman" w:hAnsi="Times New Roman" w:cs="Times New Roman"/>
          <w:sz w:val="28"/>
          <w:szCs w:val="28"/>
        </w:rPr>
        <w:t xml:space="preserve"> нетронутость, почтение, чистота, простота, мир, смиренность, точность, невиновность, молодость, рождение, зима, снег, хорошо, стерильность, брак, смерть, холодный, клинический, стерильный, полнота, самоотдача, единство, легкость, чопорность, скука. Основным качеством белого цвета является равенство.</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Белый цвет ищет справедливости. Он беспристрастен. Белый цвет символизирует невинность. Белый находится на ступень ниже безупречной чистоты Сияния. Белый содержит все цвета спектра поровну, являясь результатом их смешения. Следовательно, белый может использоваться для создания тех или иных сочетаний. Все цвета в белом равны. Белый ищет справедливости. Если присутствует белый цвет, то все будет в порядке. Доктор в белом халате вырывает человека из пасти смерти.</w:t>
      </w:r>
    </w:p>
    <w:p w:rsidR="00CD62E8" w:rsidRPr="009511C0" w:rsidRDefault="00CD62E8"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Таким образом, цвет – это представление жизни человека во всех проявлениях его сознания. Он раскрывает все грани человеческого существования в пределах созидания и разрушения, определяет ментальность живших в прошлом и живущих в современном мире людей, отношение человека к бытию, к самому себе, к окружающим людям и явлениям, которые предстают перед человеком в результате внутренних изменений бытия и е</w:t>
      </w:r>
      <w:r w:rsidR="002D2B4A" w:rsidRPr="009511C0">
        <w:rPr>
          <w:rFonts w:ascii="Times New Roman" w:hAnsi="Times New Roman" w:cs="Times New Roman"/>
          <w:sz w:val="28"/>
          <w:szCs w:val="28"/>
        </w:rPr>
        <w:t>го собственного сознания. Цвет –</w:t>
      </w:r>
      <w:r w:rsidRPr="009511C0">
        <w:rPr>
          <w:rFonts w:ascii="Times New Roman" w:hAnsi="Times New Roman" w:cs="Times New Roman"/>
          <w:sz w:val="28"/>
          <w:szCs w:val="28"/>
        </w:rPr>
        <w:t xml:space="preserve"> это логика, психология, философия и эстетика существования человека, это внешнее свойство любого явления, которое призывает постичь тайны сознания человека и бытия [4].</w:t>
      </w:r>
    </w:p>
    <w:p w:rsidR="00CD62E8" w:rsidRPr="009511C0" w:rsidRDefault="002D2B4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В своей работе мы рассмотрели роль цвета в творчестве А.С. Пушкина, выявили соотнесение цветов по разным этапам творчества поэта, определили набор цветовой палитры наиболее часто встречающихся в творчестве поэта.</w:t>
      </w:r>
    </w:p>
    <w:p w:rsidR="002D2B4A" w:rsidRPr="009511C0" w:rsidRDefault="002D2B4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lastRenderedPageBreak/>
        <w:t>В работах, посвященных творчеству А.С. Пушкина, утверждается, что поэт создал гибкую поэтическую систему, способную сконцентрировать на пространстве творчества, понимаемого как единый текст, и даже на пространстве отдельного стихотворения, включенного в универсальную систему взаимодействия, весь мировой культурный опыт [9].</w:t>
      </w:r>
    </w:p>
    <w:p w:rsidR="002D2B4A" w:rsidRPr="009511C0" w:rsidRDefault="002D2B4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В «смысловой» и «семантической» поэзии Пушкина значительное место принадлежит цветовой лексике. Цветовые атрибуты позволяют более точно и в то же время более ярко и образно описать признаки качества, свойства реалий окружающей действительности, изображаемых поэтом. По словам академика А.В. Щербы, цветопись является «одним из существенных элементов стиля писателя, посредством которого выражается идейное и связанное с ним эмоциональное содержание литературных произведений». Кроме того, цветовые характеристики, благодаря своей смысловой и эмоциональной насыщенности являются одним из средств воплощения эстетических идеалов автора, выражают его оценки и отношение к описываемому, служат раскрытию идеи, представлений и взглядов поэта, т.е. особенностей его мировосприятия </w:t>
      </w:r>
      <w:r w:rsidR="00344785" w:rsidRPr="009511C0">
        <w:rPr>
          <w:rFonts w:ascii="Times New Roman" w:hAnsi="Times New Roman" w:cs="Times New Roman"/>
          <w:sz w:val="28"/>
          <w:szCs w:val="28"/>
        </w:rPr>
        <w:t>[10</w:t>
      </w:r>
      <w:r w:rsidRPr="009511C0">
        <w:rPr>
          <w:rFonts w:ascii="Times New Roman" w:hAnsi="Times New Roman" w:cs="Times New Roman"/>
          <w:sz w:val="28"/>
          <w:szCs w:val="28"/>
        </w:rPr>
        <w:t>].</w:t>
      </w:r>
    </w:p>
    <w:p w:rsidR="002D2B4A" w:rsidRPr="009511C0" w:rsidRDefault="002D2B4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В произведениях поэта наиболее употребительными являются цветовые характеристики реалий, номинации которых включены в следующие лексико-семантические группы (ЛСГ):</w:t>
      </w:r>
    </w:p>
    <w:p w:rsidR="002D2B4A" w:rsidRPr="009511C0" w:rsidRDefault="002D2B4A" w:rsidP="009511C0">
      <w:pPr>
        <w:tabs>
          <w:tab w:val="left" w:pos="993"/>
        </w:tabs>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1.</w:t>
      </w:r>
      <w:r w:rsidRPr="009511C0">
        <w:rPr>
          <w:rFonts w:ascii="Times New Roman" w:hAnsi="Times New Roman" w:cs="Times New Roman"/>
          <w:sz w:val="28"/>
          <w:szCs w:val="28"/>
        </w:rPr>
        <w:tab/>
        <w:t>растительный мир, ландшафт и рельеф;</w:t>
      </w:r>
    </w:p>
    <w:p w:rsidR="002D2B4A" w:rsidRPr="009511C0" w:rsidRDefault="002D2B4A" w:rsidP="009511C0">
      <w:pPr>
        <w:tabs>
          <w:tab w:val="left" w:pos="993"/>
        </w:tabs>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2.</w:t>
      </w:r>
      <w:r w:rsidRPr="009511C0">
        <w:rPr>
          <w:rFonts w:ascii="Times New Roman" w:hAnsi="Times New Roman" w:cs="Times New Roman"/>
          <w:sz w:val="28"/>
          <w:szCs w:val="28"/>
        </w:rPr>
        <w:tab/>
        <w:t>стихии;</w:t>
      </w:r>
    </w:p>
    <w:p w:rsidR="002D2B4A" w:rsidRPr="009511C0" w:rsidRDefault="002D2B4A" w:rsidP="009511C0">
      <w:pPr>
        <w:tabs>
          <w:tab w:val="left" w:pos="993"/>
        </w:tabs>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3.</w:t>
      </w:r>
      <w:r w:rsidRPr="009511C0">
        <w:rPr>
          <w:rFonts w:ascii="Times New Roman" w:hAnsi="Times New Roman" w:cs="Times New Roman"/>
          <w:sz w:val="28"/>
          <w:szCs w:val="28"/>
        </w:rPr>
        <w:tab/>
        <w:t>небо, светила, части света (эти ЛСГ входят в состав семантического поля «природа»);</w:t>
      </w:r>
    </w:p>
    <w:p w:rsidR="002D2B4A" w:rsidRPr="009511C0" w:rsidRDefault="002D2B4A" w:rsidP="009511C0">
      <w:pPr>
        <w:tabs>
          <w:tab w:val="left" w:pos="993"/>
        </w:tabs>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4.</w:t>
      </w:r>
      <w:r w:rsidRPr="009511C0">
        <w:rPr>
          <w:rFonts w:ascii="Times New Roman" w:hAnsi="Times New Roman" w:cs="Times New Roman"/>
          <w:sz w:val="28"/>
          <w:szCs w:val="28"/>
        </w:rPr>
        <w:tab/>
        <w:t>организм человека;</w:t>
      </w:r>
    </w:p>
    <w:p w:rsidR="002D2B4A" w:rsidRPr="009511C0" w:rsidRDefault="002D2B4A" w:rsidP="009511C0">
      <w:pPr>
        <w:tabs>
          <w:tab w:val="left" w:pos="993"/>
        </w:tabs>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5.</w:t>
      </w:r>
      <w:r w:rsidRPr="009511C0">
        <w:rPr>
          <w:rFonts w:ascii="Times New Roman" w:hAnsi="Times New Roman" w:cs="Times New Roman"/>
          <w:sz w:val="28"/>
          <w:szCs w:val="28"/>
        </w:rPr>
        <w:tab/>
        <w:t>предметы быта и др. сфер деятельности человека;</w:t>
      </w:r>
    </w:p>
    <w:p w:rsidR="002D2B4A" w:rsidRPr="009511C0" w:rsidRDefault="002D2B4A" w:rsidP="009511C0">
      <w:pPr>
        <w:tabs>
          <w:tab w:val="left" w:pos="993"/>
        </w:tabs>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6.</w:t>
      </w:r>
      <w:r w:rsidRPr="009511C0">
        <w:rPr>
          <w:rFonts w:ascii="Times New Roman" w:hAnsi="Times New Roman" w:cs="Times New Roman"/>
          <w:sz w:val="28"/>
          <w:szCs w:val="28"/>
        </w:rPr>
        <w:tab/>
        <w:t>строения, населенные пункты (сем: поле «человек»).</w:t>
      </w:r>
    </w:p>
    <w:p w:rsidR="002D2B4A" w:rsidRPr="009511C0" w:rsidRDefault="002D2B4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 xml:space="preserve">При описании и мира природы, и мира человека в произведениях поэта преобладают цветообозначения черного, белого, синего и желтого цветов. </w:t>
      </w:r>
      <w:r w:rsidRPr="009511C0">
        <w:rPr>
          <w:rFonts w:ascii="Times New Roman" w:hAnsi="Times New Roman" w:cs="Times New Roman"/>
          <w:sz w:val="28"/>
          <w:szCs w:val="28"/>
        </w:rPr>
        <w:lastRenderedPageBreak/>
        <w:t>Вследствие контрастности данных цветовых тонов и яркости входящих в эту гамму оттенков, стихи приобретают неповторимость.</w:t>
      </w:r>
    </w:p>
    <w:p w:rsidR="002D2B4A" w:rsidRPr="009511C0" w:rsidRDefault="002D2B4A" w:rsidP="009511C0">
      <w:pPr>
        <w:spacing w:after="0" w:line="360" w:lineRule="auto"/>
        <w:ind w:firstLine="709"/>
        <w:jc w:val="both"/>
        <w:rPr>
          <w:rFonts w:ascii="Times New Roman" w:hAnsi="Times New Roman" w:cs="Times New Roman"/>
          <w:sz w:val="28"/>
          <w:szCs w:val="28"/>
        </w:rPr>
      </w:pPr>
      <w:r w:rsidRPr="009511C0">
        <w:rPr>
          <w:rFonts w:ascii="Times New Roman" w:hAnsi="Times New Roman" w:cs="Times New Roman"/>
          <w:sz w:val="28"/>
          <w:szCs w:val="28"/>
        </w:rPr>
        <w:t>В творчестве А.С. Пушкина цвет символизирует не только отношение к предметам действительности, он отражает внутренний мир автора через переживания его героя. А исходя из анализа цветовой палитры, душевного покоя у поэта нет, он в поисках, в смятении, поэтому и преобладают в его философской лирике, о назначении поэта мрачные краски, лишь цвет окрашивается и появляется блеск там, где поэт находит покой – в друзьях, любви, на лоне природы. Краски сменяют одна другую, как быстротечный ритм жизни, который задал себе поэт. Он прожил мало, но жизнь его была насыщена событиями и огромным количеством душевных переживаний, смятений. Также и цветовая палитра резко контрастирует: светлые тона резко сменяются мрачными, и наоборот.</w:t>
      </w:r>
    </w:p>
    <w:p w:rsidR="007F0372" w:rsidRDefault="007F0372" w:rsidP="007D7C47">
      <w:pPr>
        <w:spacing w:after="0" w:line="240" w:lineRule="auto"/>
        <w:ind w:firstLine="709"/>
        <w:jc w:val="both"/>
        <w:rPr>
          <w:rFonts w:ascii="Times New Roman" w:hAnsi="Times New Roman" w:cs="Times New Roman"/>
          <w:sz w:val="28"/>
          <w:szCs w:val="28"/>
        </w:rPr>
      </w:pPr>
    </w:p>
    <w:p w:rsidR="00FF44B7" w:rsidRDefault="00FF44B7" w:rsidP="007D7C47">
      <w:pPr>
        <w:spacing w:after="0" w:line="240" w:lineRule="auto"/>
        <w:ind w:firstLine="709"/>
        <w:jc w:val="both"/>
        <w:rPr>
          <w:rFonts w:ascii="Times New Roman" w:hAnsi="Times New Roman" w:cs="Times New Roman"/>
          <w:sz w:val="28"/>
          <w:szCs w:val="28"/>
        </w:rPr>
      </w:pPr>
    </w:p>
    <w:p w:rsidR="00FF44B7" w:rsidRDefault="00FF44B7" w:rsidP="007D7C47">
      <w:pPr>
        <w:spacing w:after="0" w:line="240" w:lineRule="auto"/>
        <w:ind w:firstLine="709"/>
        <w:jc w:val="both"/>
        <w:rPr>
          <w:rFonts w:ascii="Times New Roman" w:hAnsi="Times New Roman" w:cs="Times New Roman"/>
          <w:sz w:val="28"/>
          <w:szCs w:val="28"/>
        </w:rPr>
      </w:pPr>
    </w:p>
    <w:p w:rsidR="00FF44B7" w:rsidRDefault="00FF44B7" w:rsidP="007D7C47">
      <w:pPr>
        <w:spacing w:after="0" w:line="240" w:lineRule="auto"/>
        <w:ind w:firstLine="709"/>
        <w:jc w:val="both"/>
        <w:rPr>
          <w:rFonts w:ascii="Times New Roman" w:hAnsi="Times New Roman" w:cs="Times New Roman"/>
          <w:sz w:val="28"/>
          <w:szCs w:val="28"/>
        </w:rPr>
      </w:pPr>
    </w:p>
    <w:p w:rsidR="00FF44B7" w:rsidRDefault="00FF44B7" w:rsidP="007D7C47">
      <w:pPr>
        <w:spacing w:after="0" w:line="240" w:lineRule="auto"/>
        <w:ind w:firstLine="709"/>
        <w:jc w:val="both"/>
        <w:rPr>
          <w:rFonts w:ascii="Times New Roman" w:hAnsi="Times New Roman" w:cs="Times New Roman"/>
          <w:sz w:val="28"/>
          <w:szCs w:val="28"/>
        </w:rPr>
      </w:pPr>
    </w:p>
    <w:p w:rsidR="00FF44B7" w:rsidRDefault="00FF44B7" w:rsidP="007D7C47">
      <w:pPr>
        <w:spacing w:after="0" w:line="240" w:lineRule="auto"/>
        <w:ind w:firstLine="709"/>
        <w:jc w:val="both"/>
        <w:rPr>
          <w:rFonts w:ascii="Times New Roman" w:hAnsi="Times New Roman" w:cs="Times New Roman"/>
          <w:sz w:val="28"/>
          <w:szCs w:val="28"/>
        </w:rPr>
      </w:pPr>
    </w:p>
    <w:p w:rsidR="00FF44B7" w:rsidRDefault="00FF44B7" w:rsidP="007D7C47">
      <w:pPr>
        <w:spacing w:after="0" w:line="240" w:lineRule="auto"/>
        <w:ind w:firstLine="709"/>
        <w:jc w:val="both"/>
        <w:rPr>
          <w:rFonts w:ascii="Times New Roman" w:hAnsi="Times New Roman" w:cs="Times New Roman"/>
          <w:sz w:val="28"/>
          <w:szCs w:val="28"/>
        </w:rPr>
      </w:pPr>
    </w:p>
    <w:p w:rsidR="00FF44B7" w:rsidRDefault="00FF44B7" w:rsidP="007D7C47">
      <w:pPr>
        <w:spacing w:after="0" w:line="240" w:lineRule="auto"/>
        <w:ind w:firstLine="709"/>
        <w:jc w:val="both"/>
        <w:rPr>
          <w:rFonts w:ascii="Times New Roman" w:hAnsi="Times New Roman" w:cs="Times New Roman"/>
          <w:sz w:val="28"/>
          <w:szCs w:val="28"/>
        </w:rPr>
      </w:pPr>
    </w:p>
    <w:p w:rsidR="00FF44B7" w:rsidRDefault="00FF44B7" w:rsidP="007D7C47">
      <w:pPr>
        <w:spacing w:after="0" w:line="240" w:lineRule="auto"/>
        <w:ind w:firstLine="709"/>
        <w:jc w:val="both"/>
        <w:rPr>
          <w:rFonts w:ascii="Times New Roman" w:hAnsi="Times New Roman" w:cs="Times New Roman"/>
          <w:sz w:val="28"/>
          <w:szCs w:val="28"/>
        </w:rPr>
      </w:pPr>
    </w:p>
    <w:p w:rsidR="00FF44B7" w:rsidRDefault="00FF44B7" w:rsidP="007D7C47">
      <w:pPr>
        <w:spacing w:after="0" w:line="240" w:lineRule="auto"/>
        <w:ind w:firstLine="709"/>
        <w:jc w:val="both"/>
        <w:rPr>
          <w:rFonts w:ascii="Times New Roman" w:hAnsi="Times New Roman" w:cs="Times New Roman"/>
          <w:sz w:val="28"/>
          <w:szCs w:val="28"/>
        </w:rPr>
      </w:pPr>
    </w:p>
    <w:p w:rsidR="00FF44B7" w:rsidRDefault="00FF44B7" w:rsidP="007D7C47">
      <w:pPr>
        <w:spacing w:after="0" w:line="240" w:lineRule="auto"/>
        <w:ind w:firstLine="709"/>
        <w:jc w:val="both"/>
        <w:rPr>
          <w:rFonts w:ascii="Times New Roman" w:hAnsi="Times New Roman" w:cs="Times New Roman"/>
          <w:sz w:val="28"/>
          <w:szCs w:val="28"/>
        </w:rPr>
      </w:pPr>
    </w:p>
    <w:p w:rsidR="00FF44B7" w:rsidRDefault="00FF44B7" w:rsidP="007D7C47">
      <w:pPr>
        <w:spacing w:after="0" w:line="240" w:lineRule="auto"/>
        <w:ind w:firstLine="709"/>
        <w:jc w:val="both"/>
        <w:rPr>
          <w:rFonts w:ascii="Times New Roman" w:hAnsi="Times New Roman" w:cs="Times New Roman"/>
          <w:sz w:val="28"/>
          <w:szCs w:val="28"/>
        </w:rPr>
      </w:pPr>
    </w:p>
    <w:p w:rsidR="00986668" w:rsidRDefault="00986668" w:rsidP="007D7C47">
      <w:pPr>
        <w:spacing w:after="0" w:line="240" w:lineRule="auto"/>
        <w:ind w:firstLine="709"/>
        <w:jc w:val="both"/>
        <w:rPr>
          <w:rFonts w:ascii="Times New Roman" w:hAnsi="Times New Roman" w:cs="Times New Roman"/>
          <w:sz w:val="28"/>
          <w:szCs w:val="28"/>
        </w:rPr>
      </w:pPr>
    </w:p>
    <w:p w:rsidR="00986668" w:rsidRDefault="00986668" w:rsidP="007D7C47">
      <w:pPr>
        <w:spacing w:after="0" w:line="240" w:lineRule="auto"/>
        <w:ind w:firstLine="709"/>
        <w:jc w:val="both"/>
        <w:rPr>
          <w:rFonts w:ascii="Times New Roman" w:hAnsi="Times New Roman" w:cs="Times New Roman"/>
          <w:sz w:val="28"/>
          <w:szCs w:val="28"/>
        </w:rPr>
      </w:pPr>
    </w:p>
    <w:p w:rsidR="00986668" w:rsidRDefault="00986668" w:rsidP="007D7C47">
      <w:pPr>
        <w:spacing w:after="0" w:line="240" w:lineRule="auto"/>
        <w:ind w:firstLine="709"/>
        <w:jc w:val="both"/>
        <w:rPr>
          <w:rFonts w:ascii="Times New Roman" w:hAnsi="Times New Roman" w:cs="Times New Roman"/>
          <w:sz w:val="28"/>
          <w:szCs w:val="28"/>
        </w:rPr>
      </w:pPr>
    </w:p>
    <w:p w:rsidR="00986668" w:rsidRDefault="00986668" w:rsidP="007D7C47">
      <w:pPr>
        <w:spacing w:after="0" w:line="240" w:lineRule="auto"/>
        <w:ind w:firstLine="709"/>
        <w:jc w:val="both"/>
        <w:rPr>
          <w:rFonts w:ascii="Times New Roman" w:hAnsi="Times New Roman" w:cs="Times New Roman"/>
          <w:sz w:val="28"/>
          <w:szCs w:val="28"/>
        </w:rPr>
      </w:pPr>
    </w:p>
    <w:p w:rsidR="00986668" w:rsidRDefault="00986668" w:rsidP="007D7C47">
      <w:pPr>
        <w:spacing w:after="0" w:line="240" w:lineRule="auto"/>
        <w:ind w:firstLine="709"/>
        <w:jc w:val="both"/>
        <w:rPr>
          <w:rFonts w:ascii="Times New Roman" w:hAnsi="Times New Roman" w:cs="Times New Roman"/>
          <w:sz w:val="28"/>
          <w:szCs w:val="28"/>
        </w:rPr>
      </w:pPr>
    </w:p>
    <w:p w:rsidR="00986668" w:rsidRDefault="00986668" w:rsidP="007D7C47">
      <w:pPr>
        <w:spacing w:after="0" w:line="240" w:lineRule="auto"/>
        <w:ind w:firstLine="709"/>
        <w:jc w:val="both"/>
        <w:rPr>
          <w:rFonts w:ascii="Times New Roman" w:hAnsi="Times New Roman" w:cs="Times New Roman"/>
          <w:sz w:val="28"/>
          <w:szCs w:val="28"/>
        </w:rPr>
      </w:pPr>
    </w:p>
    <w:p w:rsidR="00986668" w:rsidRDefault="00986668" w:rsidP="007D7C47">
      <w:pPr>
        <w:spacing w:after="0" w:line="240" w:lineRule="auto"/>
        <w:ind w:firstLine="709"/>
        <w:jc w:val="both"/>
        <w:rPr>
          <w:rFonts w:ascii="Times New Roman" w:hAnsi="Times New Roman" w:cs="Times New Roman"/>
          <w:sz w:val="28"/>
          <w:szCs w:val="28"/>
        </w:rPr>
      </w:pPr>
    </w:p>
    <w:p w:rsidR="00986668" w:rsidRDefault="00986668" w:rsidP="007D7C47">
      <w:pPr>
        <w:spacing w:after="0" w:line="240" w:lineRule="auto"/>
        <w:ind w:firstLine="709"/>
        <w:jc w:val="both"/>
        <w:rPr>
          <w:rFonts w:ascii="Times New Roman" w:hAnsi="Times New Roman" w:cs="Times New Roman"/>
          <w:sz w:val="28"/>
          <w:szCs w:val="28"/>
        </w:rPr>
      </w:pPr>
    </w:p>
    <w:p w:rsidR="009511C0" w:rsidRDefault="009511C0" w:rsidP="007D7C47">
      <w:pPr>
        <w:spacing w:after="0" w:line="240" w:lineRule="auto"/>
        <w:ind w:firstLine="709"/>
        <w:jc w:val="both"/>
        <w:rPr>
          <w:rFonts w:ascii="Times New Roman" w:hAnsi="Times New Roman" w:cs="Times New Roman"/>
          <w:sz w:val="28"/>
          <w:szCs w:val="28"/>
        </w:rPr>
      </w:pPr>
    </w:p>
    <w:p w:rsidR="009511C0" w:rsidRDefault="009511C0" w:rsidP="007D7C47">
      <w:pPr>
        <w:spacing w:after="0" w:line="240" w:lineRule="auto"/>
        <w:ind w:firstLine="709"/>
        <w:jc w:val="both"/>
        <w:rPr>
          <w:rFonts w:ascii="Times New Roman" w:hAnsi="Times New Roman" w:cs="Times New Roman"/>
          <w:sz w:val="28"/>
          <w:szCs w:val="28"/>
        </w:rPr>
      </w:pPr>
    </w:p>
    <w:p w:rsidR="009511C0" w:rsidRDefault="009511C0" w:rsidP="007D7C47">
      <w:pPr>
        <w:spacing w:after="0" w:line="240" w:lineRule="auto"/>
        <w:ind w:firstLine="709"/>
        <w:jc w:val="both"/>
        <w:rPr>
          <w:rFonts w:ascii="Times New Roman" w:hAnsi="Times New Roman" w:cs="Times New Roman"/>
          <w:sz w:val="28"/>
          <w:szCs w:val="28"/>
        </w:rPr>
      </w:pPr>
    </w:p>
    <w:p w:rsidR="009511C0" w:rsidRDefault="009511C0" w:rsidP="007D7C47">
      <w:pPr>
        <w:spacing w:after="0" w:line="240" w:lineRule="auto"/>
        <w:ind w:firstLine="709"/>
        <w:jc w:val="both"/>
        <w:rPr>
          <w:rFonts w:ascii="Times New Roman" w:hAnsi="Times New Roman" w:cs="Times New Roman"/>
          <w:sz w:val="28"/>
          <w:szCs w:val="28"/>
        </w:rPr>
      </w:pPr>
    </w:p>
    <w:p w:rsidR="009511C0" w:rsidRDefault="009511C0" w:rsidP="007D7C47">
      <w:pPr>
        <w:spacing w:after="0" w:line="240" w:lineRule="auto"/>
        <w:ind w:firstLine="709"/>
        <w:jc w:val="both"/>
        <w:rPr>
          <w:rFonts w:ascii="Times New Roman" w:hAnsi="Times New Roman" w:cs="Times New Roman"/>
          <w:sz w:val="28"/>
          <w:szCs w:val="28"/>
        </w:rPr>
      </w:pPr>
    </w:p>
    <w:p w:rsidR="009511C0" w:rsidRDefault="009511C0" w:rsidP="007D7C47">
      <w:pPr>
        <w:spacing w:after="0" w:line="240" w:lineRule="auto"/>
        <w:ind w:firstLine="709"/>
        <w:jc w:val="both"/>
        <w:rPr>
          <w:rFonts w:ascii="Times New Roman" w:hAnsi="Times New Roman" w:cs="Times New Roman"/>
          <w:sz w:val="28"/>
          <w:szCs w:val="28"/>
        </w:rPr>
      </w:pPr>
    </w:p>
    <w:p w:rsidR="009511C0" w:rsidRDefault="009511C0" w:rsidP="007D7C47">
      <w:pPr>
        <w:spacing w:after="0" w:line="240" w:lineRule="auto"/>
        <w:ind w:firstLine="709"/>
        <w:jc w:val="both"/>
        <w:rPr>
          <w:rFonts w:ascii="Times New Roman" w:hAnsi="Times New Roman" w:cs="Times New Roman"/>
          <w:sz w:val="28"/>
          <w:szCs w:val="28"/>
        </w:rPr>
      </w:pPr>
    </w:p>
    <w:p w:rsidR="009511C0" w:rsidRPr="007D7C47" w:rsidRDefault="009511C0" w:rsidP="007D7C47">
      <w:pPr>
        <w:spacing w:after="0" w:line="240" w:lineRule="auto"/>
        <w:ind w:firstLine="709"/>
        <w:jc w:val="both"/>
        <w:rPr>
          <w:rFonts w:ascii="Times New Roman" w:hAnsi="Times New Roman" w:cs="Times New Roman"/>
          <w:sz w:val="28"/>
          <w:szCs w:val="28"/>
        </w:rPr>
      </w:pPr>
    </w:p>
    <w:p w:rsidR="007F0372" w:rsidRDefault="007F0372" w:rsidP="007D7C47">
      <w:pPr>
        <w:spacing w:after="0" w:line="240" w:lineRule="auto"/>
        <w:ind w:firstLine="709"/>
        <w:jc w:val="center"/>
        <w:rPr>
          <w:rFonts w:ascii="Times New Roman" w:hAnsi="Times New Roman" w:cs="Times New Roman"/>
          <w:sz w:val="28"/>
          <w:szCs w:val="28"/>
        </w:rPr>
      </w:pPr>
      <w:r w:rsidRPr="00FF44B7">
        <w:rPr>
          <w:rFonts w:ascii="Times New Roman" w:hAnsi="Times New Roman" w:cs="Times New Roman"/>
          <w:sz w:val="28"/>
          <w:szCs w:val="28"/>
        </w:rPr>
        <w:t>Список</w:t>
      </w:r>
      <w:r w:rsidRPr="00FF44B7">
        <w:rPr>
          <w:rFonts w:ascii="Times New Roman" w:hAnsi="Times New Roman"/>
          <w:noProof/>
          <w:color w:val="9F9F9F"/>
          <w:spacing w:val="-22"/>
          <w:position w:val="4"/>
          <w:sz w:val="12"/>
          <w:szCs w:val="12"/>
          <w:u w:val="single"/>
          <w:lang w:val="sq-AL"/>
        </w:rPr>
        <w:t>ː</w:t>
      </w:r>
      <w:r w:rsidR="00FF44B7" w:rsidRPr="00FF44B7">
        <w:rPr>
          <w:rFonts w:ascii="Times New Roman" w:hAnsi="Times New Roman" w:cs="Times New Roman"/>
          <w:sz w:val="28"/>
          <w:szCs w:val="28"/>
        </w:rPr>
        <w:t xml:space="preserve"> использованных источников</w:t>
      </w:r>
    </w:p>
    <w:p w:rsidR="00FF44B7" w:rsidRPr="00FF44B7" w:rsidRDefault="00FF44B7" w:rsidP="007D7C47">
      <w:pPr>
        <w:spacing w:after="0" w:line="240" w:lineRule="auto"/>
        <w:ind w:firstLine="709"/>
        <w:jc w:val="center"/>
        <w:rPr>
          <w:rFonts w:ascii="Times New Roman" w:hAnsi="Times New Roman" w:cs="Times New Roman"/>
          <w:sz w:val="28"/>
          <w:szCs w:val="28"/>
        </w:rPr>
      </w:pPr>
    </w:p>
    <w:p w:rsidR="00FF44B7" w:rsidRPr="00AB021D" w:rsidRDefault="00FF44B7" w:rsidP="00FF44B7">
      <w:pPr>
        <w:pStyle w:val="a3"/>
        <w:numPr>
          <w:ilvl w:val="0"/>
          <w:numId w:val="28"/>
        </w:numPr>
        <w:tabs>
          <w:tab w:val="left" w:pos="2835"/>
        </w:tabs>
        <w:spacing w:after="0" w:line="360" w:lineRule="auto"/>
        <w:ind w:firstLine="709"/>
        <w:jc w:val="both"/>
        <w:rPr>
          <w:rFonts w:ascii="Times New Roman" w:hAnsi="Times New Roman" w:cs="Times New Roman"/>
          <w:sz w:val="28"/>
          <w:szCs w:val="28"/>
        </w:rPr>
      </w:pPr>
      <w:r w:rsidRPr="00AB021D">
        <w:rPr>
          <w:rFonts w:ascii="Times New Roman" w:hAnsi="Times New Roman" w:cs="Times New Roman"/>
          <w:sz w:val="28"/>
          <w:szCs w:val="28"/>
        </w:rPr>
        <w:t xml:space="preserve">Алефиренко Н.Ф. Значение и смысл в структуре языковой личности Алефиренко Н.Ф. / Тезисы докладов к Международной лингвистической конференции. – М.: Издательство </w:t>
      </w:r>
      <w:r>
        <w:rPr>
          <w:rFonts w:ascii="Times New Roman" w:hAnsi="Times New Roman" w:cs="Times New Roman"/>
          <w:sz w:val="28"/>
          <w:szCs w:val="28"/>
        </w:rPr>
        <w:t xml:space="preserve">«ЭБС </w:t>
      </w:r>
      <w:r w:rsidRPr="00AB021D">
        <w:rPr>
          <w:rFonts w:ascii="Times New Roman" w:hAnsi="Times New Roman" w:cs="Times New Roman"/>
          <w:sz w:val="28"/>
          <w:szCs w:val="28"/>
        </w:rPr>
        <w:t>Юрайт</w:t>
      </w:r>
      <w:r>
        <w:rPr>
          <w:rFonts w:ascii="Times New Roman" w:hAnsi="Times New Roman" w:cs="Times New Roman"/>
          <w:sz w:val="28"/>
          <w:szCs w:val="28"/>
        </w:rPr>
        <w:t>»</w:t>
      </w:r>
      <w:r w:rsidRPr="00AB021D">
        <w:rPr>
          <w:rFonts w:ascii="Times New Roman" w:hAnsi="Times New Roman" w:cs="Times New Roman"/>
          <w:sz w:val="28"/>
          <w:szCs w:val="28"/>
        </w:rPr>
        <w:t>,</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1995.</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с. 11-14.</w:t>
      </w:r>
    </w:p>
    <w:p w:rsidR="00FF44B7" w:rsidRPr="00AB021D" w:rsidRDefault="00FF44B7" w:rsidP="00FF44B7">
      <w:pPr>
        <w:pStyle w:val="a3"/>
        <w:numPr>
          <w:ilvl w:val="0"/>
          <w:numId w:val="28"/>
        </w:numPr>
        <w:spacing w:after="0" w:line="360" w:lineRule="auto"/>
        <w:ind w:firstLine="709"/>
        <w:jc w:val="both"/>
        <w:rPr>
          <w:rFonts w:ascii="Times New Roman" w:hAnsi="Times New Roman" w:cs="Times New Roman"/>
          <w:sz w:val="28"/>
          <w:szCs w:val="28"/>
        </w:rPr>
      </w:pPr>
      <w:r w:rsidRPr="00AB021D">
        <w:rPr>
          <w:rFonts w:ascii="Times New Roman" w:hAnsi="Times New Roman" w:cs="Times New Roman"/>
          <w:sz w:val="28"/>
          <w:szCs w:val="28"/>
        </w:rPr>
        <w:t>Вайндорф-Сысоева,</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М.Е. Педагогика</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[Текст]: учебное</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пособие /</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М.Е.</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Вайндорф-Сысоева.</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 М.:</w:t>
      </w:r>
      <w:r w:rsidRPr="00AB021D">
        <w:rPr>
          <w:rFonts w:ascii="Times New Roman" w:hAnsi="Times New Roman" w:cs="Times New Roman"/>
          <w:noProof/>
          <w:color w:val="9F9F9F"/>
          <w:spacing w:val="-22"/>
          <w:position w:val="4"/>
          <w:sz w:val="28"/>
          <w:szCs w:val="28"/>
          <w:u w:val="single"/>
          <w:lang w:val="sq-AL"/>
        </w:rPr>
        <w:t>ː</w:t>
      </w:r>
      <w:r>
        <w:rPr>
          <w:rFonts w:ascii="Times New Roman" w:hAnsi="Times New Roman" w:cs="Times New Roman"/>
          <w:sz w:val="28"/>
          <w:szCs w:val="28"/>
        </w:rPr>
        <w:t xml:space="preserve">Издательство «ЭБС </w:t>
      </w:r>
      <w:r w:rsidRPr="00AB021D">
        <w:rPr>
          <w:rFonts w:ascii="Times New Roman" w:hAnsi="Times New Roman" w:cs="Times New Roman"/>
          <w:sz w:val="28"/>
          <w:szCs w:val="28"/>
        </w:rPr>
        <w:t>Юрайт</w:t>
      </w:r>
      <w:r>
        <w:rPr>
          <w:rFonts w:ascii="Times New Roman" w:hAnsi="Times New Roman" w:cs="Times New Roman"/>
          <w:sz w:val="28"/>
          <w:szCs w:val="28"/>
        </w:rPr>
        <w:t>»</w:t>
      </w:r>
      <w:r w:rsidRPr="00AB021D">
        <w:rPr>
          <w:rFonts w:ascii="Times New Roman" w:hAnsi="Times New Roman" w:cs="Times New Roman"/>
          <w:sz w:val="28"/>
          <w:szCs w:val="28"/>
        </w:rPr>
        <w:t>,</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2016. –</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с. 197</w:t>
      </w:r>
    </w:p>
    <w:p w:rsidR="00FF44B7" w:rsidRPr="00AB021D" w:rsidRDefault="00FF44B7" w:rsidP="00FF44B7">
      <w:pPr>
        <w:pStyle w:val="a3"/>
        <w:numPr>
          <w:ilvl w:val="0"/>
          <w:numId w:val="28"/>
        </w:numPr>
        <w:spacing w:after="0" w:line="360" w:lineRule="auto"/>
        <w:ind w:firstLine="709"/>
        <w:jc w:val="both"/>
        <w:rPr>
          <w:rFonts w:ascii="Times New Roman" w:hAnsi="Times New Roman" w:cs="Times New Roman"/>
          <w:sz w:val="28"/>
          <w:szCs w:val="28"/>
        </w:rPr>
      </w:pPr>
      <w:r w:rsidRPr="00AB021D">
        <w:rPr>
          <w:rFonts w:ascii="Times New Roman" w:hAnsi="Times New Roman" w:cs="Times New Roman"/>
          <w:sz w:val="28"/>
          <w:szCs w:val="28"/>
        </w:rPr>
        <w:t xml:space="preserve">Бахилина Н.Б. </w:t>
      </w:r>
      <w:r>
        <w:rPr>
          <w:rFonts w:ascii="Times New Roman" w:hAnsi="Times New Roman" w:cs="Times New Roman"/>
          <w:sz w:val="28"/>
          <w:szCs w:val="28"/>
        </w:rPr>
        <w:t>История цветообозначений в русском языке  – М.: Просвещение,</w:t>
      </w:r>
      <w:r w:rsidRPr="00AB021D">
        <w:rPr>
          <w:rFonts w:ascii="Times New Roman" w:hAnsi="Times New Roman" w:cs="Times New Roman"/>
          <w:sz w:val="28"/>
          <w:szCs w:val="28"/>
        </w:rPr>
        <w:t xml:space="preserve"> 1975. – с. 325</w:t>
      </w:r>
    </w:p>
    <w:p w:rsidR="00FF44B7" w:rsidRPr="00AB021D" w:rsidRDefault="00FF44B7" w:rsidP="00FF44B7">
      <w:pPr>
        <w:pStyle w:val="a3"/>
        <w:numPr>
          <w:ilvl w:val="0"/>
          <w:numId w:val="28"/>
        </w:numPr>
        <w:spacing w:after="0" w:line="360" w:lineRule="auto"/>
        <w:ind w:firstLine="709"/>
        <w:jc w:val="both"/>
        <w:rPr>
          <w:rFonts w:ascii="Times New Roman" w:hAnsi="Times New Roman" w:cs="Times New Roman"/>
          <w:sz w:val="28"/>
          <w:szCs w:val="28"/>
        </w:rPr>
      </w:pPr>
      <w:r w:rsidRPr="00AB021D">
        <w:rPr>
          <w:rFonts w:ascii="Times New Roman" w:hAnsi="Times New Roman" w:cs="Times New Roman"/>
          <w:sz w:val="28"/>
          <w:szCs w:val="28"/>
        </w:rPr>
        <w:t xml:space="preserve">Бахилина Н.Б. История цветообозначений в русском языке. </w:t>
      </w:r>
      <w:r>
        <w:rPr>
          <w:rFonts w:ascii="Times New Roman" w:hAnsi="Times New Roman" w:cs="Times New Roman"/>
          <w:sz w:val="28"/>
          <w:szCs w:val="28"/>
        </w:rPr>
        <w:t xml:space="preserve">– </w:t>
      </w:r>
      <w:r w:rsidRPr="00AB021D">
        <w:rPr>
          <w:rFonts w:ascii="Times New Roman" w:hAnsi="Times New Roman" w:cs="Times New Roman"/>
          <w:sz w:val="28"/>
          <w:szCs w:val="28"/>
        </w:rPr>
        <w:t>М.: Наука, 1975. – с.142</w:t>
      </w:r>
    </w:p>
    <w:p w:rsidR="00FF44B7" w:rsidRPr="00AB021D" w:rsidRDefault="00FF44B7" w:rsidP="00FF44B7">
      <w:pPr>
        <w:pStyle w:val="a3"/>
        <w:numPr>
          <w:ilvl w:val="0"/>
          <w:numId w:val="28"/>
        </w:numPr>
        <w:tabs>
          <w:tab w:val="left" w:pos="2835"/>
        </w:tabs>
        <w:spacing w:after="0" w:line="360" w:lineRule="auto"/>
        <w:ind w:firstLine="709"/>
        <w:jc w:val="both"/>
        <w:rPr>
          <w:rFonts w:ascii="Times New Roman" w:hAnsi="Times New Roman" w:cs="Times New Roman"/>
          <w:sz w:val="28"/>
          <w:szCs w:val="28"/>
        </w:rPr>
      </w:pPr>
      <w:r w:rsidRPr="00AB021D">
        <w:rPr>
          <w:rFonts w:ascii="Times New Roman" w:hAnsi="Times New Roman" w:cs="Times New Roman"/>
          <w:sz w:val="28"/>
          <w:szCs w:val="28"/>
        </w:rPr>
        <w:t>Белый А. Критика. Эстетика. Теория сим</w:t>
      </w:r>
      <w:r>
        <w:rPr>
          <w:rFonts w:ascii="Times New Roman" w:hAnsi="Times New Roman" w:cs="Times New Roman"/>
          <w:sz w:val="28"/>
          <w:szCs w:val="28"/>
        </w:rPr>
        <w:t>волизма. – М.: Просвещение,</w:t>
      </w:r>
      <w:r w:rsidRPr="00AB021D">
        <w:rPr>
          <w:rFonts w:ascii="Times New Roman" w:hAnsi="Times New Roman" w:cs="Times New Roman"/>
          <w:sz w:val="28"/>
          <w:szCs w:val="28"/>
        </w:rPr>
        <w:t xml:space="preserve"> 1994. – с.125</w:t>
      </w:r>
    </w:p>
    <w:p w:rsidR="00FF44B7" w:rsidRPr="00AB021D" w:rsidRDefault="00FF44B7" w:rsidP="00FF44B7">
      <w:pPr>
        <w:pStyle w:val="a3"/>
        <w:numPr>
          <w:ilvl w:val="0"/>
          <w:numId w:val="28"/>
        </w:numPr>
        <w:tabs>
          <w:tab w:val="left" w:pos="2835"/>
        </w:tabs>
        <w:spacing w:after="0" w:line="360" w:lineRule="auto"/>
        <w:ind w:firstLine="709"/>
        <w:jc w:val="both"/>
        <w:rPr>
          <w:rFonts w:ascii="Times New Roman" w:hAnsi="Times New Roman" w:cs="Times New Roman"/>
          <w:sz w:val="28"/>
          <w:szCs w:val="28"/>
        </w:rPr>
      </w:pPr>
      <w:r w:rsidRPr="00AB021D">
        <w:rPr>
          <w:rFonts w:ascii="Times New Roman" w:hAnsi="Times New Roman" w:cs="Times New Roman"/>
          <w:sz w:val="28"/>
          <w:szCs w:val="28"/>
        </w:rPr>
        <w:t>Василевич А.П. Цветонаименования как хар. языка писателя//</w:t>
      </w:r>
      <w:r>
        <w:rPr>
          <w:rFonts w:ascii="Times New Roman" w:hAnsi="Times New Roman" w:cs="Times New Roman"/>
          <w:sz w:val="28"/>
          <w:szCs w:val="28"/>
        </w:rPr>
        <w:t>Учен.зап.Тарт унив. 1983. – Выпуск 1. – с.23</w:t>
      </w:r>
    </w:p>
    <w:p w:rsidR="00FF44B7" w:rsidRPr="00AB021D" w:rsidRDefault="00FF44B7" w:rsidP="00FF44B7">
      <w:pPr>
        <w:pStyle w:val="a3"/>
        <w:numPr>
          <w:ilvl w:val="0"/>
          <w:numId w:val="28"/>
        </w:numPr>
        <w:spacing w:after="0" w:line="360" w:lineRule="auto"/>
        <w:ind w:firstLine="709"/>
        <w:jc w:val="both"/>
        <w:rPr>
          <w:rFonts w:ascii="Times New Roman" w:hAnsi="Times New Roman" w:cs="Times New Roman"/>
          <w:sz w:val="28"/>
          <w:szCs w:val="28"/>
        </w:rPr>
      </w:pPr>
      <w:r w:rsidRPr="00AB021D">
        <w:rPr>
          <w:rFonts w:ascii="Times New Roman" w:hAnsi="Times New Roman" w:cs="Times New Roman"/>
          <w:sz w:val="28"/>
          <w:szCs w:val="28"/>
        </w:rPr>
        <w:t>Толковый</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словарь</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Ожегова</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[Электронный</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ресурс].</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Режим</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доступа:</w:t>
      </w:r>
      <w:r w:rsidRPr="00AB021D">
        <w:rPr>
          <w:rFonts w:ascii="Times New Roman" w:hAnsi="Times New Roman" w:cs="Times New Roman"/>
          <w:noProof/>
          <w:color w:val="9F9F9F"/>
          <w:spacing w:val="-22"/>
          <w:position w:val="4"/>
          <w:sz w:val="28"/>
          <w:szCs w:val="28"/>
          <w:u w:val="single"/>
          <w:lang w:val="sq-AL"/>
        </w:rPr>
        <w:t>ː</w:t>
      </w:r>
      <w:hyperlink r:id="rId6" w:history="1">
        <w:r w:rsidRPr="00AB021D">
          <w:rPr>
            <w:rStyle w:val="a4"/>
            <w:rFonts w:ascii="Times New Roman" w:hAnsi="Times New Roman" w:cs="Times New Roman"/>
            <w:sz w:val="28"/>
            <w:szCs w:val="28"/>
          </w:rPr>
          <w:t>https://gufo.me/dict/ozhegov</w:t>
        </w:r>
      </w:hyperlink>
    </w:p>
    <w:p w:rsidR="00FF44B7" w:rsidRPr="00AB021D" w:rsidRDefault="00FF44B7" w:rsidP="00FF44B7">
      <w:pPr>
        <w:pStyle w:val="a3"/>
        <w:numPr>
          <w:ilvl w:val="0"/>
          <w:numId w:val="28"/>
        </w:numPr>
        <w:spacing w:after="0" w:line="360" w:lineRule="auto"/>
        <w:ind w:firstLine="709"/>
        <w:jc w:val="both"/>
        <w:rPr>
          <w:rFonts w:ascii="Times New Roman" w:hAnsi="Times New Roman" w:cs="Times New Roman"/>
          <w:sz w:val="28"/>
          <w:szCs w:val="28"/>
        </w:rPr>
      </w:pPr>
      <w:r w:rsidRPr="00AB021D">
        <w:rPr>
          <w:rFonts w:ascii="Times New Roman" w:hAnsi="Times New Roman" w:cs="Times New Roman"/>
          <w:sz w:val="28"/>
          <w:szCs w:val="28"/>
        </w:rPr>
        <w:t>Толковый словарь</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Ушакова [Электронный</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ресурс]. –</w:t>
      </w:r>
      <w:r w:rsidRPr="00AB021D">
        <w:rPr>
          <w:rFonts w:ascii="Times New Roman" w:hAnsi="Times New Roman" w:cs="Times New Roman"/>
          <w:noProof/>
          <w:color w:val="9F9F9F"/>
          <w:spacing w:val="-22"/>
          <w:position w:val="4"/>
          <w:sz w:val="28"/>
          <w:szCs w:val="28"/>
          <w:u w:val="single"/>
          <w:lang w:val="sq-AL"/>
        </w:rPr>
        <w:t>ː</w:t>
      </w:r>
      <w:r w:rsidRPr="00AB021D">
        <w:rPr>
          <w:rFonts w:ascii="Times New Roman" w:hAnsi="Times New Roman" w:cs="Times New Roman"/>
          <w:sz w:val="28"/>
          <w:szCs w:val="28"/>
        </w:rPr>
        <w:t xml:space="preserve"> URL: </w:t>
      </w:r>
      <w:hyperlink r:id="rId7" w:history="1">
        <w:r w:rsidRPr="00AB021D">
          <w:rPr>
            <w:rStyle w:val="a4"/>
            <w:rFonts w:ascii="Times New Roman" w:hAnsi="Times New Roman" w:cs="Times New Roman"/>
            <w:sz w:val="28"/>
            <w:szCs w:val="28"/>
          </w:rPr>
          <w:t>https://slovar.cc/rus/ushakov/403433.html</w:t>
        </w:r>
      </w:hyperlink>
    </w:p>
    <w:p w:rsidR="00FF44B7" w:rsidRDefault="00FF44B7" w:rsidP="00FF44B7">
      <w:pPr>
        <w:pStyle w:val="a3"/>
        <w:numPr>
          <w:ilvl w:val="0"/>
          <w:numId w:val="28"/>
        </w:numPr>
        <w:spacing w:after="0" w:line="360" w:lineRule="auto"/>
        <w:ind w:firstLine="709"/>
        <w:jc w:val="both"/>
        <w:rPr>
          <w:rFonts w:ascii="Times New Roman" w:hAnsi="Times New Roman" w:cs="Times New Roman"/>
          <w:sz w:val="28"/>
          <w:szCs w:val="28"/>
        </w:rPr>
      </w:pPr>
      <w:r w:rsidRPr="00AB021D">
        <w:rPr>
          <w:rFonts w:ascii="Times New Roman" w:hAnsi="Times New Roman" w:cs="Times New Roman"/>
          <w:sz w:val="28"/>
          <w:szCs w:val="28"/>
        </w:rPr>
        <w:t>Жирмунский</w:t>
      </w:r>
      <w:r>
        <w:rPr>
          <w:rFonts w:ascii="Times New Roman" w:hAnsi="Times New Roman" w:cs="Times New Roman"/>
          <w:sz w:val="28"/>
          <w:szCs w:val="28"/>
        </w:rPr>
        <w:t>В.М. Теория стиха. – Л.: Наука,</w:t>
      </w:r>
      <w:r w:rsidRPr="00AB021D">
        <w:rPr>
          <w:rFonts w:ascii="Times New Roman" w:hAnsi="Times New Roman" w:cs="Times New Roman"/>
          <w:sz w:val="28"/>
          <w:szCs w:val="28"/>
        </w:rPr>
        <w:t xml:space="preserve"> 1975</w:t>
      </w:r>
      <w:r>
        <w:rPr>
          <w:rFonts w:ascii="Times New Roman" w:hAnsi="Times New Roman" w:cs="Times New Roman"/>
          <w:sz w:val="28"/>
          <w:szCs w:val="28"/>
        </w:rPr>
        <w:t>. – с.45</w:t>
      </w:r>
    </w:p>
    <w:p w:rsidR="009511C0" w:rsidRDefault="009511C0" w:rsidP="00FF44B7">
      <w:pPr>
        <w:pStyle w:val="a3"/>
        <w:numPr>
          <w:ilvl w:val="0"/>
          <w:numId w:val="28"/>
        </w:numPr>
        <w:spacing w:after="0" w:line="360" w:lineRule="auto"/>
        <w:ind w:firstLine="709"/>
        <w:jc w:val="both"/>
        <w:rPr>
          <w:rFonts w:ascii="Times New Roman" w:hAnsi="Times New Roman" w:cs="Times New Roman"/>
          <w:sz w:val="28"/>
          <w:szCs w:val="28"/>
        </w:rPr>
      </w:pPr>
      <w:r w:rsidRPr="00AB021D">
        <w:rPr>
          <w:rFonts w:ascii="Times New Roman" w:hAnsi="Times New Roman" w:cs="Times New Roman"/>
          <w:sz w:val="28"/>
          <w:szCs w:val="28"/>
        </w:rPr>
        <w:t>Типовая учебная программа  по предмету «Русская</w:t>
      </w:r>
      <w:r>
        <w:rPr>
          <w:rFonts w:ascii="Times New Roman" w:hAnsi="Times New Roman" w:cs="Times New Roman"/>
          <w:sz w:val="28"/>
          <w:szCs w:val="28"/>
        </w:rPr>
        <w:t xml:space="preserve"> литература» для 9</w:t>
      </w:r>
      <w:r w:rsidRPr="00AB021D">
        <w:rPr>
          <w:rFonts w:ascii="Times New Roman" w:hAnsi="Times New Roman" w:cs="Times New Roman"/>
          <w:sz w:val="28"/>
          <w:szCs w:val="28"/>
        </w:rPr>
        <w:t xml:space="preserve"> классов естественно-математического направления  уровня общего среднего образования по обновленному содержанию </w:t>
      </w:r>
      <w:hyperlink r:id="rId8" w:history="1">
        <w:r w:rsidRPr="00AB021D">
          <w:rPr>
            <w:rStyle w:val="a4"/>
            <w:rFonts w:ascii="Times New Roman" w:hAnsi="Times New Roman" w:cs="Times New Roman"/>
            <w:sz w:val="28"/>
            <w:szCs w:val="28"/>
          </w:rPr>
          <w:t>https://multiurok.ru/files/tipovaia-uchiebnaia-proghramma-po-priedmietu-russk.html</w:t>
        </w:r>
      </w:hyperlink>
    </w:p>
    <w:p w:rsidR="009511C0" w:rsidRPr="00AB021D" w:rsidRDefault="009511C0" w:rsidP="009511C0">
      <w:pPr>
        <w:pStyle w:val="a3"/>
        <w:spacing w:after="0" w:line="360" w:lineRule="auto"/>
        <w:ind w:left="709"/>
        <w:jc w:val="both"/>
        <w:rPr>
          <w:rFonts w:ascii="Times New Roman" w:hAnsi="Times New Roman" w:cs="Times New Roman"/>
          <w:sz w:val="28"/>
          <w:szCs w:val="28"/>
        </w:rPr>
      </w:pPr>
    </w:p>
    <w:p w:rsidR="009511C0" w:rsidRPr="00344785" w:rsidRDefault="009511C0">
      <w:pPr>
        <w:pStyle w:val="a3"/>
        <w:ind w:left="0"/>
        <w:rPr>
          <w:rFonts w:ascii="Times New Roman" w:hAnsi="Times New Roman" w:cs="Times New Roman"/>
          <w:sz w:val="28"/>
          <w:szCs w:val="28"/>
        </w:rPr>
      </w:pPr>
    </w:p>
    <w:sectPr w:rsidR="009511C0" w:rsidRPr="00344785" w:rsidSect="007D7C4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5320"/>
    <w:multiLevelType w:val="hybridMultilevel"/>
    <w:tmpl w:val="FF66BA28"/>
    <w:lvl w:ilvl="0" w:tplc="C1F0B3AC">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9F704AB"/>
    <w:multiLevelType w:val="hybridMultilevel"/>
    <w:tmpl w:val="A81EF0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1D54FB"/>
    <w:multiLevelType w:val="hybridMultilevel"/>
    <w:tmpl w:val="CB3AFE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BF343C"/>
    <w:multiLevelType w:val="hybridMultilevel"/>
    <w:tmpl w:val="E7EA86D4"/>
    <w:lvl w:ilvl="0" w:tplc="C1F0B3AC">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rPr>
        <w:rFonts w:hint="default"/>
      </w:r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2C8349C"/>
    <w:multiLevelType w:val="hybridMultilevel"/>
    <w:tmpl w:val="F514B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4266B6"/>
    <w:multiLevelType w:val="hybridMultilevel"/>
    <w:tmpl w:val="211EF8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4B3115"/>
    <w:multiLevelType w:val="hybridMultilevel"/>
    <w:tmpl w:val="0A967618"/>
    <w:lvl w:ilvl="0" w:tplc="C1F0B3AC">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BD169D9"/>
    <w:multiLevelType w:val="hybridMultilevel"/>
    <w:tmpl w:val="0B16A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C13411"/>
    <w:multiLevelType w:val="hybridMultilevel"/>
    <w:tmpl w:val="E22EA0DE"/>
    <w:lvl w:ilvl="0" w:tplc="C1F0B3AC">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1E9C00E0"/>
    <w:multiLevelType w:val="hybridMultilevel"/>
    <w:tmpl w:val="DD92DAFA"/>
    <w:lvl w:ilvl="0" w:tplc="3AAAE64A">
      <w:start w:val="1"/>
      <w:numFmt w:val="decimal"/>
      <w:lvlText w:val="%1)"/>
      <w:lvlJc w:val="left"/>
      <w:pPr>
        <w:ind w:left="1485" w:hanging="360"/>
      </w:pPr>
      <w:rPr>
        <w:rFonts w:ascii="Times New Roman" w:eastAsiaTheme="minorHAnsi" w:hAnsi="Times New Roman" w:cs="Times New Roman"/>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0">
    <w:nsid w:val="360D539D"/>
    <w:multiLevelType w:val="hybridMultilevel"/>
    <w:tmpl w:val="E1BA3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1F6A56"/>
    <w:multiLevelType w:val="hybridMultilevel"/>
    <w:tmpl w:val="5C440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2978C6"/>
    <w:multiLevelType w:val="hybridMultilevel"/>
    <w:tmpl w:val="856AA0FC"/>
    <w:lvl w:ilvl="0" w:tplc="0BA62E0A">
      <w:start w:val="1"/>
      <w:numFmt w:val="decimal"/>
      <w:lvlText w:val="%1"/>
      <w:lvlJc w:val="left"/>
      <w:pPr>
        <w:tabs>
          <w:tab w:val="num" w:pos="2160"/>
        </w:tabs>
        <w:ind w:left="2160" w:hanging="360"/>
      </w:pPr>
      <w:rPr>
        <w:rFonts w:hint="default"/>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nsid w:val="3FD46F8E"/>
    <w:multiLevelType w:val="hybridMultilevel"/>
    <w:tmpl w:val="D6CCCF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5D1586"/>
    <w:multiLevelType w:val="hybridMultilevel"/>
    <w:tmpl w:val="E6B8AA70"/>
    <w:lvl w:ilvl="0" w:tplc="C1F0B3AC">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493F44E0"/>
    <w:multiLevelType w:val="hybridMultilevel"/>
    <w:tmpl w:val="1A8237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DBF6206"/>
    <w:multiLevelType w:val="hybridMultilevel"/>
    <w:tmpl w:val="9A8A40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FB4775"/>
    <w:multiLevelType w:val="hybridMultilevel"/>
    <w:tmpl w:val="1B40AE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65A0070"/>
    <w:multiLevelType w:val="hybridMultilevel"/>
    <w:tmpl w:val="5AC2364C"/>
    <w:lvl w:ilvl="0" w:tplc="0B04D84C">
      <w:start w:val="1"/>
      <w:numFmt w:val="decimal"/>
      <w:suff w:val="space"/>
      <w:lvlText w:val="%1."/>
      <w:lvlJc w:val="left"/>
      <w:pPr>
        <w:ind w:left="0"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8B7FE5"/>
    <w:multiLevelType w:val="hybridMultilevel"/>
    <w:tmpl w:val="7A3E3EF6"/>
    <w:lvl w:ilvl="0" w:tplc="C1F0B3AC">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D0B2BAB"/>
    <w:multiLevelType w:val="hybridMultilevel"/>
    <w:tmpl w:val="140A25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08B123C"/>
    <w:multiLevelType w:val="hybridMultilevel"/>
    <w:tmpl w:val="C46A985E"/>
    <w:lvl w:ilvl="0" w:tplc="C1F0B3AC">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60BF3985"/>
    <w:multiLevelType w:val="hybridMultilevel"/>
    <w:tmpl w:val="AE7094AE"/>
    <w:lvl w:ilvl="0" w:tplc="C1F0B3AC">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6FBD6D0A"/>
    <w:multiLevelType w:val="hybridMultilevel"/>
    <w:tmpl w:val="B9742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C11A68"/>
    <w:multiLevelType w:val="hybridMultilevel"/>
    <w:tmpl w:val="7C82E660"/>
    <w:lvl w:ilvl="0" w:tplc="C1F0B3AC">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3C93958"/>
    <w:multiLevelType w:val="hybridMultilevel"/>
    <w:tmpl w:val="7FF45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CF1315"/>
    <w:multiLevelType w:val="hybridMultilevel"/>
    <w:tmpl w:val="7B4ED722"/>
    <w:lvl w:ilvl="0" w:tplc="C1F0B3AC">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7F1A6E3E"/>
    <w:multiLevelType w:val="hybridMultilevel"/>
    <w:tmpl w:val="01F8010A"/>
    <w:lvl w:ilvl="0" w:tplc="0419000F">
      <w:start w:val="1"/>
      <w:numFmt w:val="decimal"/>
      <w:lvlText w:val="%1."/>
      <w:lvlJc w:val="left"/>
      <w:pPr>
        <w:ind w:left="1501" w:hanging="360"/>
      </w:pPr>
    </w:lvl>
    <w:lvl w:ilvl="1" w:tplc="04190019" w:tentative="1">
      <w:start w:val="1"/>
      <w:numFmt w:val="lowerLetter"/>
      <w:lvlText w:val="%2."/>
      <w:lvlJc w:val="left"/>
      <w:pPr>
        <w:ind w:left="2221" w:hanging="360"/>
      </w:pPr>
    </w:lvl>
    <w:lvl w:ilvl="2" w:tplc="0419001B" w:tentative="1">
      <w:start w:val="1"/>
      <w:numFmt w:val="lowerRoman"/>
      <w:lvlText w:val="%3."/>
      <w:lvlJc w:val="right"/>
      <w:pPr>
        <w:ind w:left="2941" w:hanging="180"/>
      </w:pPr>
    </w:lvl>
    <w:lvl w:ilvl="3" w:tplc="0419000F" w:tentative="1">
      <w:start w:val="1"/>
      <w:numFmt w:val="decimal"/>
      <w:lvlText w:val="%4."/>
      <w:lvlJc w:val="left"/>
      <w:pPr>
        <w:ind w:left="3661" w:hanging="360"/>
      </w:pPr>
    </w:lvl>
    <w:lvl w:ilvl="4" w:tplc="04190019" w:tentative="1">
      <w:start w:val="1"/>
      <w:numFmt w:val="lowerLetter"/>
      <w:lvlText w:val="%5."/>
      <w:lvlJc w:val="left"/>
      <w:pPr>
        <w:ind w:left="4381" w:hanging="360"/>
      </w:pPr>
    </w:lvl>
    <w:lvl w:ilvl="5" w:tplc="0419001B" w:tentative="1">
      <w:start w:val="1"/>
      <w:numFmt w:val="lowerRoman"/>
      <w:lvlText w:val="%6."/>
      <w:lvlJc w:val="right"/>
      <w:pPr>
        <w:ind w:left="5101" w:hanging="180"/>
      </w:pPr>
    </w:lvl>
    <w:lvl w:ilvl="6" w:tplc="0419000F" w:tentative="1">
      <w:start w:val="1"/>
      <w:numFmt w:val="decimal"/>
      <w:lvlText w:val="%7."/>
      <w:lvlJc w:val="left"/>
      <w:pPr>
        <w:ind w:left="5821" w:hanging="360"/>
      </w:pPr>
    </w:lvl>
    <w:lvl w:ilvl="7" w:tplc="04190019" w:tentative="1">
      <w:start w:val="1"/>
      <w:numFmt w:val="lowerLetter"/>
      <w:lvlText w:val="%8."/>
      <w:lvlJc w:val="left"/>
      <w:pPr>
        <w:ind w:left="6541" w:hanging="360"/>
      </w:pPr>
    </w:lvl>
    <w:lvl w:ilvl="8" w:tplc="0419001B" w:tentative="1">
      <w:start w:val="1"/>
      <w:numFmt w:val="lowerRoman"/>
      <w:lvlText w:val="%9."/>
      <w:lvlJc w:val="right"/>
      <w:pPr>
        <w:ind w:left="7261" w:hanging="180"/>
      </w:pPr>
    </w:lvl>
  </w:abstractNum>
  <w:abstractNum w:abstractNumId="28">
    <w:nsid w:val="7F4F537C"/>
    <w:multiLevelType w:val="hybridMultilevel"/>
    <w:tmpl w:val="0F1E53FC"/>
    <w:lvl w:ilvl="0" w:tplc="C1F0B3AC">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2"/>
  </w:num>
  <w:num w:numId="2">
    <w:abstractNumId w:val="14"/>
  </w:num>
  <w:num w:numId="3">
    <w:abstractNumId w:val="28"/>
  </w:num>
  <w:num w:numId="4">
    <w:abstractNumId w:val="3"/>
  </w:num>
  <w:num w:numId="5">
    <w:abstractNumId w:val="0"/>
  </w:num>
  <w:num w:numId="6">
    <w:abstractNumId w:val="6"/>
  </w:num>
  <w:num w:numId="7">
    <w:abstractNumId w:val="24"/>
  </w:num>
  <w:num w:numId="8">
    <w:abstractNumId w:val="21"/>
  </w:num>
  <w:num w:numId="9">
    <w:abstractNumId w:val="19"/>
  </w:num>
  <w:num w:numId="10">
    <w:abstractNumId w:val="8"/>
  </w:num>
  <w:num w:numId="11">
    <w:abstractNumId w:val="26"/>
  </w:num>
  <w:num w:numId="12">
    <w:abstractNumId w:val="25"/>
  </w:num>
  <w:num w:numId="13">
    <w:abstractNumId w:val="5"/>
  </w:num>
  <w:num w:numId="14">
    <w:abstractNumId w:val="11"/>
  </w:num>
  <w:num w:numId="15">
    <w:abstractNumId w:val="10"/>
  </w:num>
  <w:num w:numId="16">
    <w:abstractNumId w:val="2"/>
  </w:num>
  <w:num w:numId="17">
    <w:abstractNumId w:val="4"/>
  </w:num>
  <w:num w:numId="18">
    <w:abstractNumId w:val="16"/>
  </w:num>
  <w:num w:numId="19">
    <w:abstractNumId w:val="13"/>
  </w:num>
  <w:num w:numId="20">
    <w:abstractNumId w:val="20"/>
  </w:num>
  <w:num w:numId="21">
    <w:abstractNumId w:val="15"/>
  </w:num>
  <w:num w:numId="22">
    <w:abstractNumId w:val="7"/>
  </w:num>
  <w:num w:numId="23">
    <w:abstractNumId w:val="1"/>
  </w:num>
  <w:num w:numId="24">
    <w:abstractNumId w:val="9"/>
  </w:num>
  <w:num w:numId="25">
    <w:abstractNumId w:val="17"/>
  </w:num>
  <w:num w:numId="26">
    <w:abstractNumId w:val="12"/>
  </w:num>
  <w:num w:numId="27">
    <w:abstractNumId w:val="12"/>
  </w:num>
  <w:num w:numId="28">
    <w:abstractNumId w:val="18"/>
  </w:num>
  <w:num w:numId="29">
    <w:abstractNumId w:val="27"/>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9A3751"/>
    <w:rsid w:val="0000389B"/>
    <w:rsid w:val="00015EE1"/>
    <w:rsid w:val="0001745A"/>
    <w:rsid w:val="000D2A69"/>
    <w:rsid w:val="001273D7"/>
    <w:rsid w:val="00192EF5"/>
    <w:rsid w:val="00296924"/>
    <w:rsid w:val="002C4E1C"/>
    <w:rsid w:val="002D2B4A"/>
    <w:rsid w:val="002D458C"/>
    <w:rsid w:val="002F1555"/>
    <w:rsid w:val="00343BF2"/>
    <w:rsid w:val="00344785"/>
    <w:rsid w:val="003567BB"/>
    <w:rsid w:val="003727BA"/>
    <w:rsid w:val="00390D6E"/>
    <w:rsid w:val="003B40EC"/>
    <w:rsid w:val="004B6EEE"/>
    <w:rsid w:val="00516A12"/>
    <w:rsid w:val="00540C16"/>
    <w:rsid w:val="005754EC"/>
    <w:rsid w:val="00594319"/>
    <w:rsid w:val="005C054D"/>
    <w:rsid w:val="005F270A"/>
    <w:rsid w:val="00600759"/>
    <w:rsid w:val="00610806"/>
    <w:rsid w:val="006A0C58"/>
    <w:rsid w:val="006F5666"/>
    <w:rsid w:val="0071393F"/>
    <w:rsid w:val="00762D9A"/>
    <w:rsid w:val="007D7C47"/>
    <w:rsid w:val="007F0372"/>
    <w:rsid w:val="00813AA4"/>
    <w:rsid w:val="00830BFD"/>
    <w:rsid w:val="00861EB8"/>
    <w:rsid w:val="008A2922"/>
    <w:rsid w:val="008A736B"/>
    <w:rsid w:val="00911B1B"/>
    <w:rsid w:val="009418DB"/>
    <w:rsid w:val="009511C0"/>
    <w:rsid w:val="00986668"/>
    <w:rsid w:val="009A3751"/>
    <w:rsid w:val="00A41695"/>
    <w:rsid w:val="00A55B80"/>
    <w:rsid w:val="00A568B0"/>
    <w:rsid w:val="00AC2F36"/>
    <w:rsid w:val="00B349BC"/>
    <w:rsid w:val="00B446FD"/>
    <w:rsid w:val="00BA1128"/>
    <w:rsid w:val="00BE0CCB"/>
    <w:rsid w:val="00C8628C"/>
    <w:rsid w:val="00C9170E"/>
    <w:rsid w:val="00CD62E8"/>
    <w:rsid w:val="00D00357"/>
    <w:rsid w:val="00D438D8"/>
    <w:rsid w:val="00D705B6"/>
    <w:rsid w:val="00E22F80"/>
    <w:rsid w:val="00E4448B"/>
    <w:rsid w:val="00E6527A"/>
    <w:rsid w:val="00EB18EA"/>
    <w:rsid w:val="00ED4287"/>
    <w:rsid w:val="00EE54C1"/>
    <w:rsid w:val="00F86D8C"/>
    <w:rsid w:val="00FE6A5F"/>
    <w:rsid w:val="00FF4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751"/>
    <w:pPr>
      <w:ind w:left="720"/>
      <w:contextualSpacing/>
    </w:pPr>
  </w:style>
  <w:style w:type="character" w:styleId="a4">
    <w:name w:val="Hyperlink"/>
    <w:basedOn w:val="a0"/>
    <w:uiPriority w:val="99"/>
    <w:unhideWhenUsed/>
    <w:rsid w:val="00D003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0545251">
      <w:bodyDiv w:val="1"/>
      <w:marLeft w:val="0"/>
      <w:marRight w:val="0"/>
      <w:marTop w:val="0"/>
      <w:marBottom w:val="0"/>
      <w:divBdr>
        <w:top w:val="none" w:sz="0" w:space="0" w:color="auto"/>
        <w:left w:val="none" w:sz="0" w:space="0" w:color="auto"/>
        <w:bottom w:val="none" w:sz="0" w:space="0" w:color="auto"/>
        <w:right w:val="none" w:sz="0" w:space="0" w:color="auto"/>
      </w:divBdr>
    </w:div>
    <w:div w:id="1970162206">
      <w:bodyDiv w:val="1"/>
      <w:marLeft w:val="0"/>
      <w:marRight w:val="0"/>
      <w:marTop w:val="0"/>
      <w:marBottom w:val="0"/>
      <w:divBdr>
        <w:top w:val="none" w:sz="0" w:space="0" w:color="auto"/>
        <w:left w:val="none" w:sz="0" w:space="0" w:color="auto"/>
        <w:bottom w:val="none" w:sz="0" w:space="0" w:color="auto"/>
        <w:right w:val="none" w:sz="0" w:space="0" w:color="auto"/>
      </w:divBdr>
    </w:div>
    <w:div w:id="210233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urok.ru/files/tipovaia-uchiebnaia-proghramma-po-priedmietu-russk.html" TargetMode="External"/><Relationship Id="rId3" Type="http://schemas.openxmlformats.org/officeDocument/2006/relationships/styles" Target="styles.xml"/><Relationship Id="rId7" Type="http://schemas.openxmlformats.org/officeDocument/2006/relationships/hyperlink" Target="https://slovar.cc/rus/ushakov/40343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ufo.me/dict/ozhegov"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4A37B-2631-4098-88A1-139E4CB0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2497</Words>
  <Characters>14237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2</cp:revision>
  <cp:lastPrinted>2020-06-18T13:21:00Z</cp:lastPrinted>
  <dcterms:created xsi:type="dcterms:W3CDTF">2021-03-06T04:53:00Z</dcterms:created>
  <dcterms:modified xsi:type="dcterms:W3CDTF">2021-03-06T04:53:00Z</dcterms:modified>
</cp:coreProperties>
</file>