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910D26" w14:textId="77777777" w:rsidR="00D630E7" w:rsidRDefault="00D630E7" w:rsidP="004D0D4F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AECCE90" w14:textId="77777777" w:rsidR="00D630E7" w:rsidRDefault="00D630E7" w:rsidP="004D0D4F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71AFAD55" w14:textId="77777777" w:rsidR="00A8710F" w:rsidRDefault="00D630E7" w:rsidP="004D0D4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64FBB">
        <w:rPr>
          <w:rFonts w:ascii="Times New Roman" w:hAnsi="Times New Roman"/>
          <w:b/>
          <w:sz w:val="24"/>
          <w:szCs w:val="24"/>
        </w:rPr>
        <w:t xml:space="preserve">Развитие навыков анализа естественно-научных явлений </w:t>
      </w:r>
    </w:p>
    <w:p w14:paraId="15137AC0" w14:textId="508AA383" w:rsidR="004D0D4F" w:rsidRPr="00D64FBB" w:rsidRDefault="00D630E7" w:rsidP="004D0D4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64FBB">
        <w:rPr>
          <w:rFonts w:ascii="Times New Roman" w:hAnsi="Times New Roman"/>
          <w:b/>
          <w:sz w:val="24"/>
          <w:szCs w:val="24"/>
        </w:rPr>
        <w:t>через использование междисциплинарных заданий.</w:t>
      </w:r>
      <w:bookmarkStart w:id="0" w:name="_GoBack"/>
      <w:bookmarkEnd w:id="0"/>
    </w:p>
    <w:p w14:paraId="136CA4A3" w14:textId="141B4F7F" w:rsidR="00D64FBB" w:rsidRPr="00A8710F" w:rsidRDefault="00D64FBB" w:rsidP="00D64FBB">
      <w:pPr>
        <w:spacing w:after="0"/>
        <w:jc w:val="center"/>
        <w:rPr>
          <w:rFonts w:ascii="Times New Roman" w:hAnsi="Times New Roman"/>
          <w:i/>
          <w:sz w:val="24"/>
          <w:szCs w:val="24"/>
        </w:rPr>
      </w:pPr>
      <w:r w:rsidRPr="00A8710F">
        <w:rPr>
          <w:rFonts w:ascii="Times New Roman" w:hAnsi="Times New Roman"/>
          <w:i/>
          <w:sz w:val="24"/>
          <w:szCs w:val="24"/>
        </w:rPr>
        <w:t>Ишмухаметова Альбина Мунировна,</w:t>
      </w:r>
    </w:p>
    <w:p w14:paraId="76C57EF2" w14:textId="41520FE0" w:rsidR="00D64FBB" w:rsidRPr="00D64FBB" w:rsidRDefault="00D64FBB" w:rsidP="00D64FBB">
      <w:pPr>
        <w:spacing w:after="0"/>
        <w:jc w:val="center"/>
        <w:rPr>
          <w:rFonts w:ascii="Times New Roman" w:hAnsi="Times New Roman"/>
          <w:i/>
          <w:sz w:val="24"/>
          <w:szCs w:val="24"/>
        </w:rPr>
      </w:pPr>
      <w:r w:rsidRPr="00D64FBB">
        <w:rPr>
          <w:rFonts w:ascii="Times New Roman" w:hAnsi="Times New Roman"/>
          <w:i/>
          <w:sz w:val="24"/>
          <w:szCs w:val="24"/>
        </w:rPr>
        <w:t>учитель филиала Назарбаев Интеллектуальная школа физико-математического направления г. Семей АОО «Назарбаев интеллектуальные школы»</w:t>
      </w:r>
    </w:p>
    <w:p w14:paraId="6C491841" w14:textId="77777777" w:rsidR="00B700D7" w:rsidRDefault="00B700D7" w:rsidP="00B700D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A8DAF61" w14:textId="77777777" w:rsidR="00B700D7" w:rsidRDefault="00B700D7" w:rsidP="00B700D7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700D7">
        <w:rPr>
          <w:rFonts w:ascii="Times New Roman" w:hAnsi="Times New Roman" w:cs="Times New Roman"/>
          <w:bCs/>
          <w:sz w:val="24"/>
          <w:szCs w:val="24"/>
        </w:rPr>
        <w:t xml:space="preserve">Обучение учащихся процессу самостоятельной добычи, анализа, структурирования и эффективного использования информации для максимальной самореализации и полезного участия в жизни общества, выступает ведущим направлением процесса модернизации системы образования ряда государств Европы и Азии, в частности Республики Казахстан.  </w:t>
      </w:r>
    </w:p>
    <w:p w14:paraId="78684815" w14:textId="667FA945" w:rsidR="00D630E7" w:rsidRDefault="00B700D7" w:rsidP="00B700D7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700D7">
        <w:rPr>
          <w:rFonts w:ascii="Times New Roman" w:hAnsi="Times New Roman" w:cs="Times New Roman"/>
          <w:bCs/>
          <w:sz w:val="24"/>
          <w:szCs w:val="24"/>
        </w:rPr>
        <w:t>В этих условиях роль предметов, в частности географии, биологии, химии, физики имеющих множество «пограничных» с другими дисциплинами областей исследования возрастает в старших классах школ и обеспечивает разработку эффективных путей и средств решения, жизненно важных для людей задач и проблем</w:t>
      </w:r>
    </w:p>
    <w:p w14:paraId="1ADD6109" w14:textId="41B53E69" w:rsidR="00B700D7" w:rsidRPr="00B700D7" w:rsidRDefault="00A033D9" w:rsidP="00D64FBB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В </w:t>
      </w:r>
      <w:r w:rsidR="00D64FBB">
        <w:rPr>
          <w:rFonts w:ascii="Times New Roman" w:hAnsi="Times New Roman" w:cs="Times New Roman"/>
          <w:bCs/>
          <w:sz w:val="24"/>
          <w:szCs w:val="24"/>
        </w:rPr>
        <w:t>работе</w:t>
      </w:r>
      <w:r>
        <w:rPr>
          <w:rFonts w:ascii="Times New Roman" w:hAnsi="Times New Roman" w:cs="Times New Roman"/>
          <w:bCs/>
          <w:sz w:val="24"/>
          <w:szCs w:val="24"/>
        </w:rPr>
        <w:t xml:space="preserve"> представлен методическ</w:t>
      </w:r>
      <w:r w:rsidR="00D64FBB">
        <w:rPr>
          <w:rFonts w:ascii="Times New Roman" w:hAnsi="Times New Roman" w:cs="Times New Roman"/>
          <w:bCs/>
          <w:sz w:val="24"/>
          <w:szCs w:val="24"/>
        </w:rPr>
        <w:t>ий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64FBB">
        <w:rPr>
          <w:rFonts w:ascii="Times New Roman" w:hAnsi="Times New Roman" w:cs="Times New Roman"/>
          <w:bCs/>
          <w:sz w:val="24"/>
          <w:szCs w:val="24"/>
        </w:rPr>
        <w:t xml:space="preserve">материал </w:t>
      </w:r>
      <w:r>
        <w:rPr>
          <w:rFonts w:ascii="Times New Roman" w:hAnsi="Times New Roman" w:cs="Times New Roman"/>
          <w:bCs/>
          <w:sz w:val="24"/>
          <w:szCs w:val="24"/>
        </w:rPr>
        <w:t xml:space="preserve">дистанционного урока с последующим анализом </w:t>
      </w:r>
      <w:r w:rsidR="00D64FBB">
        <w:rPr>
          <w:rFonts w:ascii="Times New Roman" w:hAnsi="Times New Roman" w:cs="Times New Roman"/>
          <w:bCs/>
          <w:sz w:val="24"/>
          <w:szCs w:val="24"/>
        </w:rPr>
        <w:t>основных идей контента.</w:t>
      </w:r>
    </w:p>
    <w:p w14:paraId="5E76D134" w14:textId="0F4493C2" w:rsidR="00DB0625" w:rsidRPr="00C27441" w:rsidRDefault="00DB0625" w:rsidP="00DB0625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14:paraId="043A2EE6" w14:textId="3E507F0C" w:rsidR="002D0479" w:rsidRPr="00C27441" w:rsidRDefault="002D0479" w:rsidP="00DB062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3B18FD1" w14:textId="5DE72582" w:rsidR="00DB0625" w:rsidRPr="00C27441" w:rsidRDefault="00DB0625" w:rsidP="002165D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0D0E0AE" w14:textId="77777777" w:rsidR="00FA1F91" w:rsidRPr="0027540B" w:rsidRDefault="00FA1F91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br w:type="page"/>
      </w:r>
    </w:p>
    <w:p w14:paraId="04FCDDE9" w14:textId="77777777" w:rsidR="00FA1F91" w:rsidRPr="00C27441" w:rsidRDefault="00FA1F91" w:rsidP="00EF494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page" w:horzAnchor="margin" w:tblpXSpec="center" w:tblpY="1531"/>
        <w:tblW w:w="545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2"/>
        <w:gridCol w:w="1068"/>
        <w:gridCol w:w="4144"/>
        <w:gridCol w:w="3158"/>
      </w:tblGrid>
      <w:tr w:rsidR="00DF1CB7" w:rsidRPr="00C27441" w14:paraId="19F19BFB" w14:textId="77777777" w:rsidTr="00D64FBB">
        <w:trPr>
          <w:cantSplit/>
          <w:trHeight w:val="473"/>
        </w:trPr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</w:tcPr>
          <w:p w14:paraId="57D177E6" w14:textId="14524CD0" w:rsidR="00DF1CB7" w:rsidRPr="00D64FBB" w:rsidRDefault="00DF1CB7" w:rsidP="00DF1CB7">
            <w:pPr>
              <w:pStyle w:val="AssignmentTemplate"/>
              <w:spacing w:before="0" w:after="0" w:line="256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bookmarkStart w:id="1" w:name="_Hlk54737614"/>
            <w:r w:rsidRPr="00D64FB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План </w:t>
            </w:r>
            <w:r w:rsidR="00D630E7" w:rsidRPr="00D64FB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дистанционного </w:t>
            </w:r>
            <w:r w:rsidRPr="00D64FBB">
              <w:rPr>
                <w:rFonts w:ascii="Times New Roman" w:hAnsi="Times New Roman"/>
                <w:sz w:val="24"/>
                <w:szCs w:val="24"/>
                <w:lang w:val="ru-RU"/>
              </w:rPr>
              <w:t>урока</w:t>
            </w:r>
            <w:r w:rsidR="00D630E7" w:rsidRPr="00D64FBB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</w:tr>
      <w:tr w:rsidR="00DF1CB7" w:rsidRPr="00563B4A" w14:paraId="2ED40BC0" w14:textId="77777777" w:rsidTr="00D64FBB">
        <w:trPr>
          <w:cantSplit/>
          <w:trHeight w:val="232"/>
        </w:trPr>
        <w:tc>
          <w:tcPr>
            <w:tcW w:w="1425" w:type="pct"/>
            <w:gridSpan w:val="2"/>
          </w:tcPr>
          <w:p w14:paraId="64F9B576" w14:textId="04D308F6" w:rsidR="00DF1CB7" w:rsidRPr="00563B4A" w:rsidRDefault="00DF1CB7" w:rsidP="00DF1CB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7441">
              <w:rPr>
                <w:rFonts w:ascii="Times New Roman" w:hAnsi="Times New Roman" w:cs="Times New Roman"/>
                <w:b/>
                <w:sz w:val="24"/>
                <w:szCs w:val="24"/>
              </w:rPr>
              <w:t>Предмет:</w:t>
            </w:r>
            <w:r w:rsidR="009D179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563B4A"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</w:p>
        </w:tc>
        <w:tc>
          <w:tcPr>
            <w:tcW w:w="3575" w:type="pct"/>
            <w:gridSpan w:val="2"/>
          </w:tcPr>
          <w:p w14:paraId="5AB3626E" w14:textId="5D7C5261" w:rsidR="00DF1CB7" w:rsidRPr="00D64FBB" w:rsidRDefault="00DF1CB7" w:rsidP="00DF1CB7">
            <w:pPr>
              <w:pStyle w:val="AssignmentTemplate"/>
              <w:spacing w:before="0" w:after="0" w:line="256" w:lineRule="auto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64FBB">
              <w:rPr>
                <w:rFonts w:ascii="Times New Roman" w:hAnsi="Times New Roman"/>
                <w:sz w:val="24"/>
                <w:szCs w:val="24"/>
                <w:lang w:val="ru-RU"/>
              </w:rPr>
              <w:t>Школа:</w:t>
            </w:r>
            <w:r w:rsidR="009D179F" w:rsidRPr="00D64FB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563B4A" w:rsidRPr="00D64FBB">
              <w:rPr>
                <w:rFonts w:ascii="Times New Roman" w:hAnsi="Times New Roman"/>
                <w:sz w:val="24"/>
                <w:szCs w:val="24"/>
                <w:lang w:val="ru-RU"/>
              </w:rPr>
              <w:t>НИШ ФМН г. Семей</w:t>
            </w:r>
          </w:p>
        </w:tc>
      </w:tr>
      <w:tr w:rsidR="00DF1CB7" w:rsidRPr="00C27441" w14:paraId="63D0EE3C" w14:textId="77777777" w:rsidTr="00D64FBB">
        <w:trPr>
          <w:cantSplit/>
          <w:trHeight w:val="309"/>
        </w:trPr>
        <w:tc>
          <w:tcPr>
            <w:tcW w:w="1425" w:type="pct"/>
            <w:gridSpan w:val="2"/>
            <w:hideMark/>
          </w:tcPr>
          <w:p w14:paraId="17D38CE9" w14:textId="4584A6F5" w:rsidR="00DF1CB7" w:rsidRPr="009D179F" w:rsidRDefault="00DF1CB7" w:rsidP="00DF1CB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C2744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Класс: </w:t>
            </w:r>
            <w:r w:rsidR="009D179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11</w:t>
            </w:r>
          </w:p>
        </w:tc>
        <w:tc>
          <w:tcPr>
            <w:tcW w:w="3575" w:type="pct"/>
            <w:gridSpan w:val="2"/>
            <w:hideMark/>
          </w:tcPr>
          <w:p w14:paraId="29D1770D" w14:textId="2E6B648C" w:rsidR="00DF1CB7" w:rsidRPr="00D64FBB" w:rsidRDefault="00DF1CB7" w:rsidP="00DF1CB7">
            <w:pPr>
              <w:pStyle w:val="AssignmentTemplate"/>
              <w:spacing w:before="0" w:after="0" w:line="256" w:lineRule="auto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64FBB">
              <w:rPr>
                <w:rFonts w:ascii="Times New Roman" w:hAnsi="Times New Roman"/>
                <w:sz w:val="24"/>
                <w:szCs w:val="24"/>
                <w:lang w:val="ru-RU"/>
              </w:rPr>
              <w:t>ФИО учителя:</w:t>
            </w:r>
            <w:r w:rsidR="009D179F" w:rsidRPr="00D64FB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563B4A" w:rsidRPr="00D64FBB">
              <w:rPr>
                <w:rFonts w:ascii="Times New Roman" w:hAnsi="Times New Roman"/>
                <w:sz w:val="24"/>
                <w:szCs w:val="24"/>
                <w:lang w:val="ru-RU"/>
              </w:rPr>
              <w:t>Ишмухаметова А.М.</w:t>
            </w:r>
          </w:p>
        </w:tc>
      </w:tr>
      <w:tr w:rsidR="00DF1CB7" w:rsidRPr="00C27441" w14:paraId="31AA108A" w14:textId="77777777" w:rsidTr="00D64FBB">
        <w:trPr>
          <w:cantSplit/>
          <w:trHeight w:val="472"/>
        </w:trPr>
        <w:tc>
          <w:tcPr>
            <w:tcW w:w="1425" w:type="pct"/>
            <w:gridSpan w:val="2"/>
            <w:hideMark/>
          </w:tcPr>
          <w:p w14:paraId="61505CB2" w14:textId="654DD530" w:rsidR="009D179F" w:rsidRPr="0080175D" w:rsidRDefault="00DF1CB7" w:rsidP="004503C6">
            <w:pPr>
              <w:pStyle w:val="AssignmentTemplate"/>
              <w:spacing w:before="0" w:after="0" w:line="256" w:lineRule="auto"/>
              <w:outlineLvl w:val="2"/>
              <w:rPr>
                <w:rFonts w:ascii="Times New Roman" w:hAnsi="Times New Roman"/>
                <w:b w:val="0"/>
                <w:bCs/>
                <w:sz w:val="24"/>
                <w:szCs w:val="24"/>
                <w:lang w:val="ru-RU"/>
              </w:rPr>
            </w:pPr>
            <w:r w:rsidRPr="00C27441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Раздел долгосрочного плана:</w:t>
            </w:r>
            <w:r w:rsidR="004503C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575" w:type="pct"/>
            <w:gridSpan w:val="2"/>
            <w:hideMark/>
          </w:tcPr>
          <w:p w14:paraId="3818FCE1" w14:textId="75F877F6" w:rsidR="00DF1CB7" w:rsidRPr="00D64FBB" w:rsidRDefault="00D630E7" w:rsidP="00D630E7">
            <w:pPr>
              <w:pStyle w:val="AssignmentTemplate"/>
              <w:spacing w:before="0" w:after="0" w:line="256" w:lineRule="auto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64FBB">
              <w:rPr>
                <w:rFonts w:ascii="Times New Roman" w:hAnsi="Times New Roman"/>
                <w:b w:val="0"/>
                <w:bCs/>
                <w:sz w:val="24"/>
                <w:szCs w:val="24"/>
                <w:lang w:val="ru-RU"/>
              </w:rPr>
              <w:t xml:space="preserve">11.2 </w:t>
            </w:r>
            <w:r w:rsidRPr="00D64FBB">
              <w:rPr>
                <w:rFonts w:ascii="Times New Roman" w:hAnsi="Times New Roman"/>
                <w:b w:val="0"/>
                <w:bCs/>
                <w:sz w:val="24"/>
                <w:szCs w:val="24"/>
                <w:lang w:val="en-US"/>
              </w:rPr>
              <w:t>A</w:t>
            </w:r>
            <w:r w:rsidRPr="00D64FBB">
              <w:rPr>
                <w:rFonts w:ascii="Times New Roman" w:hAnsi="Times New Roman"/>
                <w:b w:val="0"/>
                <w:bCs/>
                <w:sz w:val="24"/>
                <w:szCs w:val="24"/>
                <w:lang w:val="ru-RU"/>
              </w:rPr>
              <w:t xml:space="preserve"> Молекулярная биология</w:t>
            </w:r>
          </w:p>
        </w:tc>
      </w:tr>
      <w:tr w:rsidR="00DF1CB7" w:rsidRPr="00D7030C" w14:paraId="101AD184" w14:textId="77777777" w:rsidTr="00D64FBB">
        <w:trPr>
          <w:cantSplit/>
          <w:trHeight w:val="412"/>
        </w:trPr>
        <w:tc>
          <w:tcPr>
            <w:tcW w:w="5000" w:type="pct"/>
            <w:gridSpan w:val="4"/>
            <w:hideMark/>
          </w:tcPr>
          <w:p w14:paraId="421A9033" w14:textId="394742AC" w:rsidR="00DF1CB7" w:rsidRPr="00D64FBB" w:rsidRDefault="00DF1CB7" w:rsidP="00DF1CB7">
            <w:pPr>
              <w:pStyle w:val="AssignmentTemplate"/>
              <w:spacing w:before="0" w:after="0" w:line="256" w:lineRule="auto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64FB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Тема </w:t>
            </w:r>
            <w:r w:rsidR="00D7030C" w:rsidRPr="00D64FB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урока: </w:t>
            </w:r>
            <w:r w:rsidR="00D7030C" w:rsidRPr="00D64FBB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Транскрипция и трансляция</w:t>
            </w:r>
          </w:p>
        </w:tc>
      </w:tr>
      <w:tr w:rsidR="00DF1CB7" w:rsidRPr="00C27441" w14:paraId="21EBDC08" w14:textId="77777777" w:rsidTr="00D64FBB">
        <w:trPr>
          <w:cantSplit/>
        </w:trPr>
        <w:tc>
          <w:tcPr>
            <w:tcW w:w="902" w:type="pct"/>
            <w:hideMark/>
          </w:tcPr>
          <w:p w14:paraId="6FE47863" w14:textId="77777777" w:rsidR="00DF1CB7" w:rsidRPr="00C27441" w:rsidRDefault="00DF1CB7" w:rsidP="00DF1CB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7441">
              <w:rPr>
                <w:rFonts w:ascii="Times New Roman" w:hAnsi="Times New Roman" w:cs="Times New Roman"/>
                <w:b/>
                <w:sz w:val="24"/>
                <w:szCs w:val="24"/>
              </w:rPr>
              <w:t>Цели обучения, которые достигаются на данном уроке (ссылка на учебную программу)</w:t>
            </w:r>
          </w:p>
        </w:tc>
        <w:tc>
          <w:tcPr>
            <w:tcW w:w="4098" w:type="pct"/>
            <w:gridSpan w:val="3"/>
            <w:hideMark/>
          </w:tcPr>
          <w:p w14:paraId="2AEB5A17" w14:textId="3A0D40DB" w:rsidR="00DF1CB7" w:rsidRPr="00D64FBB" w:rsidRDefault="00D7030C" w:rsidP="00DF1C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4FBB">
              <w:rPr>
                <w:rFonts w:ascii="Times New Roman" w:hAnsi="Times New Roman" w:cs="Times New Roman"/>
                <w:sz w:val="24"/>
                <w:szCs w:val="24"/>
              </w:rPr>
              <w:t>Определять транскрипцию и трансляцию</w:t>
            </w:r>
          </w:p>
        </w:tc>
      </w:tr>
      <w:tr w:rsidR="00DF1CB7" w:rsidRPr="00812C36" w14:paraId="59A76630" w14:textId="77777777" w:rsidTr="00D64FBB">
        <w:trPr>
          <w:cantSplit/>
          <w:trHeight w:val="603"/>
        </w:trPr>
        <w:tc>
          <w:tcPr>
            <w:tcW w:w="902" w:type="pct"/>
            <w:hideMark/>
          </w:tcPr>
          <w:p w14:paraId="7064D0CE" w14:textId="77777777" w:rsidR="00DF1CB7" w:rsidRPr="00C27441" w:rsidRDefault="00DF1CB7" w:rsidP="00DF1CB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7441">
              <w:rPr>
                <w:rFonts w:ascii="Times New Roman" w:hAnsi="Times New Roman" w:cs="Times New Roman"/>
                <w:b/>
                <w:sz w:val="24"/>
                <w:szCs w:val="24"/>
              </w:rPr>
              <w:t>Цели урока</w:t>
            </w:r>
          </w:p>
        </w:tc>
        <w:tc>
          <w:tcPr>
            <w:tcW w:w="4098" w:type="pct"/>
            <w:gridSpan w:val="3"/>
            <w:hideMark/>
          </w:tcPr>
          <w:p w14:paraId="0100BCBD" w14:textId="3A83C1B1" w:rsidR="00AA67C0" w:rsidRPr="00D64FBB" w:rsidRDefault="00F27027" w:rsidP="00AA67C0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4FBB">
              <w:rPr>
                <w:rFonts w:ascii="Times New Roman" w:hAnsi="Times New Roman" w:cs="Times New Roman"/>
                <w:sz w:val="24"/>
                <w:szCs w:val="24"/>
              </w:rPr>
              <w:t>К концу урока учащиеся должны</w:t>
            </w:r>
            <w:r w:rsidR="00AA67C0" w:rsidRPr="00D64FB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7753D223" w14:textId="48F49477" w:rsidR="00AA67C0" w:rsidRPr="00D64FBB" w:rsidRDefault="00812C36" w:rsidP="00AA67C0">
            <w:pPr>
              <w:pStyle w:val="a3"/>
              <w:widowControl w:val="0"/>
              <w:numPr>
                <w:ilvl w:val="0"/>
                <w:numId w:val="14"/>
              </w:num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4FBB">
              <w:rPr>
                <w:rFonts w:ascii="Times New Roman" w:hAnsi="Times New Roman" w:cs="Times New Roman"/>
                <w:sz w:val="24"/>
                <w:szCs w:val="24"/>
              </w:rPr>
              <w:t>понимать концепцию центральной догмы в молекулярной биологии</w:t>
            </w:r>
            <w:r w:rsidR="00AA67C0" w:rsidRPr="00D64FB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5B18FCF" w14:textId="64BE06D6" w:rsidR="00AA67C0" w:rsidRPr="00D64FBB" w:rsidRDefault="00812C36" w:rsidP="00AA67C0">
            <w:pPr>
              <w:pStyle w:val="a3"/>
              <w:widowControl w:val="0"/>
              <w:numPr>
                <w:ilvl w:val="0"/>
                <w:numId w:val="14"/>
              </w:num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4FBB">
              <w:rPr>
                <w:rFonts w:ascii="Times New Roman" w:hAnsi="Times New Roman" w:cs="Times New Roman"/>
                <w:sz w:val="24"/>
                <w:szCs w:val="24"/>
              </w:rPr>
              <w:t>давать определение понятиям транскрипция и трансляция</w:t>
            </w:r>
            <w:r w:rsidR="00AA67C0" w:rsidRPr="00D64FB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6AB6DFD" w14:textId="37B5B53B" w:rsidR="00DF1CB7" w:rsidRPr="00D64FBB" w:rsidRDefault="00812C36" w:rsidP="00AA67C0">
            <w:pPr>
              <w:pStyle w:val="a3"/>
              <w:widowControl w:val="0"/>
              <w:numPr>
                <w:ilvl w:val="0"/>
                <w:numId w:val="14"/>
              </w:num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4FBB">
              <w:rPr>
                <w:rFonts w:ascii="Times New Roman" w:hAnsi="Times New Roman" w:cs="Times New Roman"/>
                <w:sz w:val="24"/>
                <w:szCs w:val="24"/>
              </w:rPr>
              <w:t>различать особенности транскрипции и трансляции.</w:t>
            </w:r>
          </w:p>
        </w:tc>
      </w:tr>
      <w:tr w:rsidR="00DF1CB7" w:rsidRPr="00C27441" w14:paraId="68B784E6" w14:textId="77777777" w:rsidTr="00D64FBB">
        <w:trPr>
          <w:cantSplit/>
          <w:trHeight w:val="603"/>
        </w:trPr>
        <w:tc>
          <w:tcPr>
            <w:tcW w:w="902" w:type="pct"/>
            <w:hideMark/>
          </w:tcPr>
          <w:p w14:paraId="06083321" w14:textId="77777777" w:rsidR="00DF1CB7" w:rsidRPr="00C27441" w:rsidRDefault="00DF1CB7" w:rsidP="00DF1CB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74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Критерии оценивания </w:t>
            </w:r>
          </w:p>
        </w:tc>
        <w:tc>
          <w:tcPr>
            <w:tcW w:w="4098" w:type="pct"/>
            <w:gridSpan w:val="3"/>
            <w:hideMark/>
          </w:tcPr>
          <w:p w14:paraId="38CBF0C9" w14:textId="0EA84A43" w:rsidR="004E21F2" w:rsidRPr="00D64FBB" w:rsidRDefault="00B86C0F" w:rsidP="00DF1CB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4FBB">
              <w:rPr>
                <w:rFonts w:ascii="Times New Roman" w:hAnsi="Times New Roman" w:cs="Times New Roman"/>
                <w:sz w:val="24"/>
                <w:szCs w:val="24"/>
              </w:rPr>
              <w:t>Применение</w:t>
            </w:r>
            <w:r w:rsidR="008C2941" w:rsidRPr="00D64FB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64FBB">
              <w:rPr>
                <w:rFonts w:ascii="Times New Roman" w:hAnsi="Times New Roman" w:cs="Times New Roman"/>
                <w:sz w:val="24"/>
                <w:szCs w:val="24"/>
              </w:rPr>
              <w:t>Навыки высокого порядка</w:t>
            </w:r>
          </w:p>
          <w:p w14:paraId="002EE34A" w14:textId="77777777" w:rsidR="004E21F2" w:rsidRPr="00D64FBB" w:rsidRDefault="006B3468" w:rsidP="00B86C0F">
            <w:pPr>
              <w:pStyle w:val="a3"/>
              <w:widowControl w:val="0"/>
              <w:numPr>
                <w:ilvl w:val="0"/>
                <w:numId w:val="15"/>
              </w:num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4FBB">
              <w:rPr>
                <w:rFonts w:ascii="Times New Roman" w:hAnsi="Times New Roman" w:cs="Times New Roman"/>
                <w:sz w:val="24"/>
                <w:szCs w:val="24"/>
              </w:rPr>
              <w:t>разделяет целостный явление/процесс на составные компоненты</w:t>
            </w:r>
          </w:p>
          <w:p w14:paraId="08452485" w14:textId="6935B46B" w:rsidR="00DF1CB7" w:rsidRPr="00D64FBB" w:rsidRDefault="006B3468" w:rsidP="00B86C0F">
            <w:pPr>
              <w:pStyle w:val="a3"/>
              <w:widowControl w:val="0"/>
              <w:numPr>
                <w:ilvl w:val="0"/>
                <w:numId w:val="15"/>
              </w:num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4FBB">
              <w:rPr>
                <w:rFonts w:ascii="Times New Roman" w:hAnsi="Times New Roman" w:cs="Times New Roman"/>
                <w:sz w:val="24"/>
                <w:szCs w:val="24"/>
              </w:rPr>
              <w:t>определяет причину и следствие</w:t>
            </w:r>
            <w:r w:rsidR="008C2941" w:rsidRPr="00D64F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39E3DDA" w14:textId="443658C9" w:rsidR="009C4A90" w:rsidRPr="00D64FBB" w:rsidRDefault="009C4A90" w:rsidP="00DF1CB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</w:pPr>
          </w:p>
        </w:tc>
      </w:tr>
      <w:tr w:rsidR="00DF1CB7" w:rsidRPr="00045822" w14:paraId="6C012577" w14:textId="77777777" w:rsidTr="00D64FBB">
        <w:trPr>
          <w:cantSplit/>
          <w:trHeight w:val="239"/>
        </w:trPr>
        <w:tc>
          <w:tcPr>
            <w:tcW w:w="902" w:type="pct"/>
          </w:tcPr>
          <w:p w14:paraId="637247F0" w14:textId="0FA33B16" w:rsidR="00DF1CB7" w:rsidRDefault="00DF1CB7" w:rsidP="00DF1CB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7441">
              <w:rPr>
                <w:rFonts w:ascii="Times New Roman" w:hAnsi="Times New Roman" w:cs="Times New Roman"/>
                <w:b/>
                <w:sz w:val="24"/>
                <w:szCs w:val="24"/>
              </w:rPr>
              <w:t>Языковые цели</w:t>
            </w:r>
          </w:p>
          <w:p w14:paraId="041E71B2" w14:textId="23A2F389" w:rsidR="00AA5841" w:rsidRPr="00C27441" w:rsidRDefault="00AA5841" w:rsidP="00DF1CB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3EC0F8" w14:textId="77777777" w:rsidR="00DF1CB7" w:rsidRPr="00C27441" w:rsidRDefault="00DF1CB7" w:rsidP="00DF1CB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98" w:type="pct"/>
            <w:gridSpan w:val="3"/>
            <w:hideMark/>
          </w:tcPr>
          <w:p w14:paraId="5092D583" w14:textId="5118F93C" w:rsidR="00C62E76" w:rsidRPr="00D64FBB" w:rsidRDefault="00AA5841" w:rsidP="00FA1F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D64FBB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Учащиеся описывают транскрипцию и трансляцию, используя соответствующую терминологию. </w:t>
            </w:r>
          </w:p>
          <w:p w14:paraId="68F4F34B" w14:textId="07E184AE" w:rsidR="00AF2911" w:rsidRPr="00D64FBB" w:rsidRDefault="006B45B0" w:rsidP="00FA1F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en-GB"/>
              </w:rPr>
            </w:pPr>
            <w:r w:rsidRPr="00D64FBB">
              <w:rPr>
                <w:rFonts w:ascii="Times New Roman" w:hAnsi="Times New Roman"/>
                <w:sz w:val="24"/>
                <w:szCs w:val="24"/>
                <w:u w:val="single"/>
                <w:lang w:eastAsia="en-GB"/>
              </w:rPr>
              <w:t>Словарь</w:t>
            </w:r>
            <w:r w:rsidR="00AF2911" w:rsidRPr="00D64FBB">
              <w:rPr>
                <w:rFonts w:ascii="Times New Roman" w:hAnsi="Times New Roman"/>
                <w:sz w:val="24"/>
                <w:szCs w:val="24"/>
                <w:u w:val="single"/>
                <w:lang w:eastAsia="en-GB"/>
              </w:rPr>
              <w:t>:</w:t>
            </w:r>
          </w:p>
          <w:p w14:paraId="5752C33F" w14:textId="71E3AF78" w:rsidR="00DF1CB7" w:rsidRPr="00D64FBB" w:rsidRDefault="00B862C4" w:rsidP="00FA1F91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en-GB"/>
              </w:rPr>
            </w:pPr>
            <w:r w:rsidRPr="00D64FBB">
              <w:rPr>
                <w:rFonts w:ascii="Times New Roman" w:hAnsi="Times New Roman"/>
                <w:iCs/>
                <w:sz w:val="24"/>
                <w:szCs w:val="24"/>
                <w:lang w:eastAsia="en-GB"/>
              </w:rPr>
              <w:t>Светлячок, транскрипция, трансляция, биосинтез белка</w:t>
            </w:r>
          </w:p>
          <w:p w14:paraId="231694C0" w14:textId="527BAAD7" w:rsidR="00B83654" w:rsidRPr="00D64FBB" w:rsidRDefault="00B862C4" w:rsidP="00FA1F91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en-GB"/>
              </w:rPr>
            </w:pPr>
            <w:r w:rsidRPr="00D64FBB">
              <w:rPr>
                <w:rFonts w:ascii="Times New Roman" w:hAnsi="Times New Roman"/>
                <w:iCs/>
                <w:sz w:val="24"/>
                <w:szCs w:val="24"/>
                <w:lang w:eastAsia="en-GB"/>
              </w:rPr>
              <w:t>Светить</w:t>
            </w:r>
            <w:r w:rsidR="00B83654" w:rsidRPr="00D64FBB">
              <w:rPr>
                <w:rFonts w:ascii="Times New Roman" w:hAnsi="Times New Roman"/>
                <w:iCs/>
                <w:sz w:val="24"/>
                <w:szCs w:val="24"/>
                <w:lang w:eastAsia="en-GB"/>
              </w:rPr>
              <w:t xml:space="preserve"> </w:t>
            </w:r>
            <w:r w:rsidR="002B7202" w:rsidRPr="00D64FBB">
              <w:rPr>
                <w:rFonts w:ascii="Times New Roman" w:hAnsi="Times New Roman"/>
                <w:iCs/>
                <w:sz w:val="24"/>
                <w:szCs w:val="24"/>
                <w:lang w:eastAsia="en-GB"/>
              </w:rPr>
              <w:t>–</w:t>
            </w:r>
            <w:r w:rsidR="00B83654" w:rsidRPr="00D64FBB">
              <w:rPr>
                <w:rFonts w:ascii="Times New Roman" w:hAnsi="Times New Roman"/>
                <w:iCs/>
                <w:sz w:val="24"/>
                <w:szCs w:val="24"/>
                <w:lang w:eastAsia="en-GB"/>
              </w:rPr>
              <w:t xml:space="preserve"> </w:t>
            </w:r>
            <w:r w:rsidRPr="00D64FBB">
              <w:rPr>
                <w:rFonts w:ascii="Times New Roman" w:hAnsi="Times New Roman"/>
                <w:iCs/>
                <w:sz w:val="24"/>
                <w:szCs w:val="24"/>
                <w:lang w:eastAsia="en-GB"/>
              </w:rPr>
              <w:t xml:space="preserve">испускать </w:t>
            </w:r>
            <w:r w:rsidR="00F27A8F" w:rsidRPr="00D64FBB">
              <w:rPr>
                <w:rFonts w:ascii="Times New Roman" w:hAnsi="Times New Roman"/>
                <w:iCs/>
                <w:sz w:val="24"/>
                <w:szCs w:val="24"/>
                <w:lang w:eastAsia="en-GB"/>
              </w:rPr>
              <w:t xml:space="preserve">постоянный </w:t>
            </w:r>
            <w:r w:rsidRPr="00D64FBB">
              <w:rPr>
                <w:rFonts w:ascii="Times New Roman" w:hAnsi="Times New Roman"/>
                <w:iCs/>
                <w:sz w:val="24"/>
                <w:szCs w:val="24"/>
                <w:lang w:eastAsia="en-GB"/>
              </w:rPr>
              <w:t>свет без присутствия огня</w:t>
            </w:r>
            <w:r w:rsidR="002B7202" w:rsidRPr="00D64FBB">
              <w:rPr>
                <w:rFonts w:ascii="Times New Roman" w:hAnsi="Times New Roman" w:cs="Times New Roman"/>
                <w:i/>
                <w:color w:val="222222"/>
                <w:sz w:val="24"/>
                <w:szCs w:val="24"/>
                <w:shd w:val="clear" w:color="auto" w:fill="FFFFFF"/>
              </w:rPr>
              <w:t>.</w:t>
            </w:r>
          </w:p>
          <w:p w14:paraId="03CBAA64" w14:textId="06B12173" w:rsidR="006005A9" w:rsidRPr="00D64FBB" w:rsidRDefault="006B45B0" w:rsidP="00FA1F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en-GB"/>
              </w:rPr>
            </w:pPr>
            <w:r w:rsidRPr="00D64FBB">
              <w:rPr>
                <w:rFonts w:ascii="Times New Roman" w:hAnsi="Times New Roman"/>
                <w:sz w:val="24"/>
                <w:szCs w:val="24"/>
                <w:u w:val="single"/>
                <w:lang w:eastAsia="en-GB"/>
              </w:rPr>
              <w:t>Фразы для диалога и письма</w:t>
            </w:r>
            <w:r w:rsidR="006005A9" w:rsidRPr="00D64FBB">
              <w:rPr>
                <w:rFonts w:ascii="Times New Roman" w:hAnsi="Times New Roman"/>
                <w:sz w:val="24"/>
                <w:szCs w:val="24"/>
                <w:u w:val="single"/>
                <w:lang w:eastAsia="en-GB"/>
              </w:rPr>
              <w:t>:</w:t>
            </w:r>
          </w:p>
          <w:p w14:paraId="654582AB" w14:textId="1343C3CF" w:rsidR="00D14F7A" w:rsidRPr="00D64FBB" w:rsidRDefault="002F5B04" w:rsidP="00FA1F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F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Транскрипция/трансляция - процесс, благодаря которому, генетическая информация, закодированная в ДНК/</w:t>
            </w:r>
            <w:proofErr w:type="spellStart"/>
            <w:proofErr w:type="gramStart"/>
            <w:r w:rsidRPr="00D64F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иРНК</w:t>
            </w:r>
            <w:proofErr w:type="spellEnd"/>
            <w:proofErr w:type="gramEnd"/>
            <w:r w:rsidRPr="00D64F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переводится в …</w:t>
            </w:r>
          </w:p>
          <w:p w14:paraId="28C08038" w14:textId="3949A2E1" w:rsidR="00423033" w:rsidRPr="00D64FBB" w:rsidRDefault="00045822" w:rsidP="00FA1F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F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Транскрипция/трансляция </w:t>
            </w:r>
            <w:r w:rsidR="002F5B04" w:rsidRPr="00D64F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происходит в </w:t>
            </w:r>
            <w:r w:rsidR="00423033" w:rsidRPr="00D64F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….</w:t>
            </w:r>
          </w:p>
          <w:p w14:paraId="6273B6B0" w14:textId="1205F8AF" w:rsidR="00C62E76" w:rsidRPr="00D64FBB" w:rsidRDefault="00045822" w:rsidP="00FA1F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F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Матрицей для транскрипции/трансляции является</w:t>
            </w:r>
            <w:r w:rsidR="00C62E76" w:rsidRPr="00D64F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…</w:t>
            </w:r>
          </w:p>
          <w:p w14:paraId="39536C48" w14:textId="7F1779AF" w:rsidR="00370517" w:rsidRPr="00D64FBB" w:rsidRDefault="00370517" w:rsidP="00FA1F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F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… </w:t>
            </w:r>
            <w:r w:rsidR="00045822" w:rsidRPr="00D64F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продукт транскрипции/трансляции.</w:t>
            </w:r>
          </w:p>
          <w:p w14:paraId="0CC3B74C" w14:textId="650F5735" w:rsidR="00370517" w:rsidRPr="00D64FBB" w:rsidRDefault="00370517" w:rsidP="00FA1F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F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…, … </w:t>
            </w:r>
            <w:r w:rsidR="00045822" w:rsidRPr="00D64F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реагенты, необходимые для транскрипции/трансляции</w:t>
            </w:r>
            <w:r w:rsidRPr="00D64F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14:paraId="2C7DAA75" w14:textId="478C0A4B" w:rsidR="00C62E76" w:rsidRPr="00D64FBB" w:rsidRDefault="00C62E76" w:rsidP="006005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1CB7" w:rsidRPr="00AF75F1" w14:paraId="1C9B443C" w14:textId="77777777" w:rsidTr="00D64FBB">
        <w:trPr>
          <w:cantSplit/>
          <w:trHeight w:val="390"/>
        </w:trPr>
        <w:tc>
          <w:tcPr>
            <w:tcW w:w="902" w:type="pct"/>
            <w:hideMark/>
          </w:tcPr>
          <w:p w14:paraId="030733B4" w14:textId="77777777" w:rsidR="00DF1CB7" w:rsidRPr="00C27441" w:rsidRDefault="00DF1CB7" w:rsidP="00DF1CB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74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Привитие ценностей </w:t>
            </w:r>
          </w:p>
        </w:tc>
        <w:tc>
          <w:tcPr>
            <w:tcW w:w="4098" w:type="pct"/>
            <w:gridSpan w:val="3"/>
            <w:hideMark/>
          </w:tcPr>
          <w:p w14:paraId="457CFCC6" w14:textId="4FACD074" w:rsidR="00D22A0E" w:rsidRPr="00D64FBB" w:rsidRDefault="00AF75F1" w:rsidP="00FA1F91">
            <w:pPr>
              <w:tabs>
                <w:tab w:val="left" w:pos="18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4FBB">
              <w:rPr>
                <w:rFonts w:ascii="Times New Roman" w:hAnsi="Times New Roman"/>
                <w:sz w:val="24"/>
                <w:szCs w:val="24"/>
                <w:u w:val="single"/>
              </w:rPr>
              <w:t>Ответственность</w:t>
            </w:r>
            <w:r w:rsidR="00D22A0E" w:rsidRPr="00D64FBB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D64FBB">
              <w:rPr>
                <w:rFonts w:ascii="Times New Roman" w:hAnsi="Times New Roman"/>
                <w:sz w:val="24"/>
                <w:szCs w:val="24"/>
              </w:rPr>
              <w:t>каждый несет ответственность за свое обучение и за результат работы группы.</w:t>
            </w:r>
          </w:p>
          <w:p w14:paraId="46574267" w14:textId="4523BEC8" w:rsidR="00DF1CB7" w:rsidRPr="00D64FBB" w:rsidRDefault="00AF75F1" w:rsidP="00FA1F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4FBB">
              <w:rPr>
                <w:rFonts w:ascii="Times New Roman" w:hAnsi="Times New Roman"/>
                <w:sz w:val="24"/>
                <w:szCs w:val="24"/>
                <w:u w:val="single"/>
              </w:rPr>
              <w:t>Обучение на протяжении всей жизни</w:t>
            </w:r>
            <w:r w:rsidR="00D22A0E" w:rsidRPr="00D64FBB">
              <w:rPr>
                <w:rFonts w:ascii="Times New Roman" w:hAnsi="Times New Roman"/>
                <w:sz w:val="24"/>
                <w:szCs w:val="24"/>
                <w:u w:val="single"/>
              </w:rPr>
              <w:t>:</w:t>
            </w:r>
            <w:r w:rsidR="00D22A0E" w:rsidRPr="00D64F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64FBB">
              <w:rPr>
                <w:rFonts w:ascii="Times New Roman" w:hAnsi="Times New Roman"/>
                <w:sz w:val="24"/>
                <w:szCs w:val="24"/>
              </w:rPr>
              <w:t>учащиеся понимают, что ДНК несет информацию для синтеза протеинов и находят связь с ролью протеинов в живом организме.</w:t>
            </w:r>
          </w:p>
        </w:tc>
      </w:tr>
      <w:tr w:rsidR="00DF1CB7" w:rsidRPr="003176DE" w14:paraId="22782AF6" w14:textId="77777777" w:rsidTr="00D64FBB">
        <w:trPr>
          <w:cantSplit/>
          <w:trHeight w:val="611"/>
        </w:trPr>
        <w:tc>
          <w:tcPr>
            <w:tcW w:w="902" w:type="pct"/>
            <w:hideMark/>
          </w:tcPr>
          <w:p w14:paraId="0B9581F9" w14:textId="77777777" w:rsidR="00DF1CB7" w:rsidRPr="00C27441" w:rsidRDefault="00DF1CB7" w:rsidP="00DF1CB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7441">
              <w:rPr>
                <w:rFonts w:ascii="Times New Roman" w:hAnsi="Times New Roman" w:cs="Times New Roman"/>
                <w:b/>
                <w:sz w:val="24"/>
                <w:szCs w:val="24"/>
              </w:rPr>
              <w:t>Межпредметные связи</w:t>
            </w:r>
          </w:p>
        </w:tc>
        <w:tc>
          <w:tcPr>
            <w:tcW w:w="4098" w:type="pct"/>
            <w:gridSpan w:val="3"/>
            <w:hideMark/>
          </w:tcPr>
          <w:p w14:paraId="70436363" w14:textId="18577B00" w:rsidR="00DF1CB7" w:rsidRPr="00D64FBB" w:rsidRDefault="00C464F1" w:rsidP="00DF1CB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4FBB">
              <w:rPr>
                <w:rFonts w:ascii="Times New Roman" w:hAnsi="Times New Roman" w:cs="Times New Roman"/>
                <w:sz w:val="24"/>
                <w:szCs w:val="24"/>
              </w:rPr>
              <w:t>Химия (химические реакции в живых организмах)</w:t>
            </w:r>
          </w:p>
          <w:p w14:paraId="25849567" w14:textId="2254A88B" w:rsidR="003034D8" w:rsidRPr="00D64FBB" w:rsidRDefault="00C464F1" w:rsidP="00DF1CB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4FBB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  <w:r w:rsidR="003034D8" w:rsidRPr="00D64F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D64FBB">
              <w:rPr>
                <w:rFonts w:ascii="Times New Roman" w:hAnsi="Times New Roman" w:cs="Times New Roman"/>
                <w:sz w:val="24"/>
                <w:szCs w:val="24"/>
              </w:rPr>
              <w:t>световая энергия</w:t>
            </w:r>
            <w:r w:rsidR="003034D8" w:rsidRPr="00D64F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14:paraId="01A7EE93" w14:textId="1262B841" w:rsidR="00B30AD4" w:rsidRPr="00D64FBB" w:rsidRDefault="00B30AD4" w:rsidP="00DF1CB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F1CB7" w:rsidRPr="00CF199E" w14:paraId="3B55742A" w14:textId="77777777" w:rsidTr="00D64FBB">
        <w:trPr>
          <w:cantSplit/>
          <w:trHeight w:val="402"/>
        </w:trPr>
        <w:tc>
          <w:tcPr>
            <w:tcW w:w="902" w:type="pct"/>
            <w:hideMark/>
          </w:tcPr>
          <w:p w14:paraId="7714E3A0" w14:textId="77777777" w:rsidR="00DF1CB7" w:rsidRPr="00C27441" w:rsidRDefault="00DF1CB7" w:rsidP="00DF1CB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74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Навыки использования ИКТ </w:t>
            </w:r>
          </w:p>
        </w:tc>
        <w:tc>
          <w:tcPr>
            <w:tcW w:w="4098" w:type="pct"/>
            <w:gridSpan w:val="3"/>
            <w:hideMark/>
          </w:tcPr>
          <w:p w14:paraId="694BE7C0" w14:textId="77777777" w:rsidR="00B42F79" w:rsidRPr="00D64FBB" w:rsidRDefault="00B42F79" w:rsidP="00DF1C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4FBB">
              <w:rPr>
                <w:rFonts w:ascii="Times New Roman" w:hAnsi="Times New Roman" w:cs="Times New Roman"/>
                <w:sz w:val="24"/>
                <w:szCs w:val="24"/>
              </w:rPr>
              <w:t>Использование интернет-ресурса</w:t>
            </w:r>
          </w:p>
          <w:p w14:paraId="776D68AC" w14:textId="333F347C" w:rsidR="00DF1CB7" w:rsidRPr="00D64FBB" w:rsidRDefault="00B42F79" w:rsidP="00DF1CB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64FBB">
              <w:rPr>
                <w:rFonts w:ascii="Times New Roman" w:hAnsi="Times New Roman" w:cs="Times New Roman"/>
                <w:sz w:val="24"/>
                <w:szCs w:val="24"/>
              </w:rPr>
              <w:t xml:space="preserve">Работа в </w:t>
            </w:r>
            <w:r w:rsidRPr="00D64F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PowerPoint</w:t>
            </w:r>
            <w:r w:rsidR="00CF199E" w:rsidRPr="00D64FB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  <w:tr w:rsidR="00DF1CB7" w:rsidRPr="00040B38" w14:paraId="04791C0B" w14:textId="77777777" w:rsidTr="00D64FBB">
        <w:trPr>
          <w:cantSplit/>
          <w:trHeight w:val="510"/>
        </w:trPr>
        <w:tc>
          <w:tcPr>
            <w:tcW w:w="902" w:type="pct"/>
          </w:tcPr>
          <w:p w14:paraId="7E4DF7A2" w14:textId="386140D0" w:rsidR="00DF1CB7" w:rsidRPr="00C27441" w:rsidRDefault="00DF1CB7" w:rsidP="00FA1F9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7441">
              <w:rPr>
                <w:rFonts w:ascii="Times New Roman" w:hAnsi="Times New Roman" w:cs="Times New Roman"/>
                <w:b/>
                <w:sz w:val="24"/>
                <w:szCs w:val="24"/>
              </w:rPr>
              <w:t>Предварительные знания</w:t>
            </w:r>
          </w:p>
        </w:tc>
        <w:tc>
          <w:tcPr>
            <w:tcW w:w="4098" w:type="pct"/>
            <w:gridSpan w:val="3"/>
          </w:tcPr>
          <w:p w14:paraId="660299F3" w14:textId="0F8BE106" w:rsidR="00DF1CB7" w:rsidRPr="00D64FBB" w:rsidRDefault="00C001BF" w:rsidP="00DF1C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4FBB">
              <w:rPr>
                <w:rFonts w:ascii="Times New Roman" w:hAnsi="Times New Roman" w:cs="Times New Roman"/>
                <w:sz w:val="24"/>
                <w:szCs w:val="24"/>
              </w:rPr>
              <w:t>11.1</w:t>
            </w:r>
            <w:r w:rsidRPr="00D64F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D64F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3302" w:rsidRPr="00D64FBB">
              <w:rPr>
                <w:rFonts w:ascii="Times New Roman" w:hAnsi="Times New Roman" w:cs="Times New Roman"/>
                <w:sz w:val="24"/>
                <w:szCs w:val="24"/>
              </w:rPr>
              <w:t>Органеллы клетки.</w:t>
            </w:r>
            <w:r w:rsidR="00FA1F91" w:rsidRPr="00D64F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4FBB">
              <w:rPr>
                <w:rFonts w:ascii="Times New Roman" w:hAnsi="Times New Roman" w:cs="Times New Roman"/>
                <w:sz w:val="24"/>
                <w:szCs w:val="24"/>
              </w:rPr>
              <w:t>11.1</w:t>
            </w:r>
            <w:r w:rsidRPr="00D64F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D64F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3302" w:rsidRPr="00D64FBB">
              <w:rPr>
                <w:rFonts w:ascii="Times New Roman" w:hAnsi="Times New Roman" w:cs="Times New Roman"/>
                <w:sz w:val="24"/>
                <w:szCs w:val="24"/>
              </w:rPr>
              <w:t>Функции белков.</w:t>
            </w:r>
          </w:p>
          <w:p w14:paraId="10220727" w14:textId="4CCB9C0E" w:rsidR="00040B38" w:rsidRPr="00D64FBB" w:rsidRDefault="00C001BF" w:rsidP="00FA1F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4FBB">
              <w:rPr>
                <w:rFonts w:ascii="Times New Roman" w:hAnsi="Times New Roman" w:cs="Times New Roman"/>
                <w:sz w:val="24"/>
                <w:szCs w:val="24"/>
              </w:rPr>
              <w:t>11.1</w:t>
            </w:r>
            <w:r w:rsidRPr="00D64F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D64F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3302" w:rsidRPr="00D64FBB">
              <w:rPr>
                <w:rFonts w:ascii="Times New Roman" w:hAnsi="Times New Roman" w:cs="Times New Roman"/>
                <w:sz w:val="24"/>
                <w:szCs w:val="24"/>
              </w:rPr>
              <w:t>Строение и функции ДНК.</w:t>
            </w:r>
            <w:r w:rsidR="00FA1F91" w:rsidRPr="00D64F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4FBB">
              <w:rPr>
                <w:rFonts w:ascii="Times New Roman" w:hAnsi="Times New Roman" w:cs="Times New Roman"/>
                <w:sz w:val="24"/>
                <w:szCs w:val="24"/>
              </w:rPr>
              <w:t>11.2</w:t>
            </w:r>
            <w:r w:rsidRPr="00D64F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D64F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3302" w:rsidRPr="00D64FBB">
              <w:rPr>
                <w:rFonts w:ascii="Times New Roman" w:hAnsi="Times New Roman" w:cs="Times New Roman"/>
                <w:sz w:val="24"/>
                <w:szCs w:val="24"/>
              </w:rPr>
              <w:t>Типы РНК.</w:t>
            </w:r>
          </w:p>
        </w:tc>
      </w:tr>
      <w:tr w:rsidR="00DF1CB7" w:rsidRPr="00C27441" w14:paraId="6087ED8D" w14:textId="77777777" w:rsidTr="00D64FBB">
        <w:trPr>
          <w:trHeight w:val="266"/>
        </w:trPr>
        <w:tc>
          <w:tcPr>
            <w:tcW w:w="5000" w:type="pct"/>
            <w:gridSpan w:val="4"/>
          </w:tcPr>
          <w:p w14:paraId="3535804E" w14:textId="77777777" w:rsidR="00DF1CB7" w:rsidRPr="00D64FBB" w:rsidRDefault="00DF1CB7" w:rsidP="00DF1C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4FBB">
              <w:rPr>
                <w:rFonts w:ascii="Times New Roman" w:hAnsi="Times New Roman" w:cs="Times New Roman"/>
                <w:b/>
                <w:sz w:val="24"/>
                <w:szCs w:val="24"/>
              </w:rPr>
              <w:t>Ход урока</w:t>
            </w:r>
          </w:p>
        </w:tc>
      </w:tr>
      <w:tr w:rsidR="00DF1CB7" w:rsidRPr="00C27441" w14:paraId="71CA5625" w14:textId="77777777" w:rsidTr="00D64FBB">
        <w:trPr>
          <w:trHeight w:val="388"/>
        </w:trPr>
        <w:tc>
          <w:tcPr>
            <w:tcW w:w="902" w:type="pct"/>
            <w:hideMark/>
          </w:tcPr>
          <w:p w14:paraId="59B1236C" w14:textId="6EEECF12" w:rsidR="00DF1CB7" w:rsidRPr="00C27441" w:rsidRDefault="66F9FCA2" w:rsidP="5F34B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5F34B3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</w:t>
            </w:r>
            <w:r w:rsidR="6646ACDF" w:rsidRPr="5F34B3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тапы урока</w:t>
            </w:r>
          </w:p>
        </w:tc>
        <w:tc>
          <w:tcPr>
            <w:tcW w:w="2552" w:type="pct"/>
            <w:gridSpan w:val="2"/>
          </w:tcPr>
          <w:p w14:paraId="13FFE906" w14:textId="6F452ED2" w:rsidR="00DF1CB7" w:rsidRPr="00D64FBB" w:rsidRDefault="25BC0B70" w:rsidP="00FA1F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4F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</w:t>
            </w:r>
            <w:r w:rsidR="6646ACDF" w:rsidRPr="00D64F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еятельность на уроке </w:t>
            </w:r>
          </w:p>
        </w:tc>
        <w:tc>
          <w:tcPr>
            <w:tcW w:w="1545" w:type="pct"/>
          </w:tcPr>
          <w:p w14:paraId="5B9B59A1" w14:textId="77777777" w:rsidR="00DF1CB7" w:rsidRPr="00D64FBB" w:rsidRDefault="00DF1CB7" w:rsidP="00DF1C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4FBB">
              <w:rPr>
                <w:rFonts w:ascii="Times New Roman" w:hAnsi="Times New Roman" w:cs="Times New Roman"/>
                <w:b/>
                <w:sz w:val="24"/>
                <w:szCs w:val="24"/>
              </w:rPr>
              <w:t>Ресурсы</w:t>
            </w:r>
          </w:p>
        </w:tc>
      </w:tr>
      <w:tr w:rsidR="00DF1CB7" w:rsidRPr="00BC6DFA" w14:paraId="34ED985A" w14:textId="77777777" w:rsidTr="00D64FBB">
        <w:trPr>
          <w:trHeight w:val="452"/>
        </w:trPr>
        <w:tc>
          <w:tcPr>
            <w:tcW w:w="902" w:type="pct"/>
          </w:tcPr>
          <w:p w14:paraId="7A57AF6A" w14:textId="231C4D76" w:rsidR="00DF1CB7" w:rsidRPr="00392A1E" w:rsidRDefault="00392A1E" w:rsidP="00DF1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</w:t>
            </w:r>
          </w:p>
          <w:p w14:paraId="4B5CC003" w14:textId="47CAC923" w:rsidR="001F04BC" w:rsidRDefault="00515CC4" w:rsidP="00DF1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1F04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F04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</w:t>
            </w:r>
          </w:p>
          <w:p w14:paraId="49930F8B" w14:textId="29C81A72" w:rsidR="00515CC4" w:rsidRDefault="00515CC4" w:rsidP="00DF1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CAB3DCF" w14:textId="506F2975" w:rsidR="00515CC4" w:rsidRDefault="00515CC4" w:rsidP="00DF1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0F17DF5" w14:textId="65E853C3" w:rsidR="00DF1CB7" w:rsidRPr="00C27441" w:rsidRDefault="00515CC4" w:rsidP="00515C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 min</w:t>
            </w:r>
          </w:p>
        </w:tc>
        <w:tc>
          <w:tcPr>
            <w:tcW w:w="2552" w:type="pct"/>
            <w:gridSpan w:val="2"/>
            <w:hideMark/>
          </w:tcPr>
          <w:p w14:paraId="16200493" w14:textId="0F31B898" w:rsidR="00BC6DFA" w:rsidRPr="00D64FBB" w:rsidRDefault="00A22FB6" w:rsidP="00DF1C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4FB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(</w:t>
            </w:r>
            <w:r w:rsidR="0074598E" w:rsidRPr="00D64FBB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="005A23FD" w:rsidRPr="00D64FBB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B62152" w:rsidRPr="00D64FBB">
              <w:rPr>
                <w:rFonts w:ascii="Times New Roman" w:hAnsi="Times New Roman" w:cs="Times New Roman"/>
                <w:b/>
                <w:sz w:val="24"/>
                <w:szCs w:val="24"/>
              </w:rPr>
              <w:t>И)</w:t>
            </w:r>
            <w:r w:rsidR="00B62152" w:rsidRPr="00D64FBB">
              <w:rPr>
                <w:rFonts w:ascii="Times New Roman" w:hAnsi="Times New Roman" w:cs="Times New Roman"/>
                <w:sz w:val="24"/>
                <w:szCs w:val="24"/>
              </w:rPr>
              <w:t xml:space="preserve"> Активити 1</w:t>
            </w:r>
            <w:r w:rsidR="00BC6DFA" w:rsidRPr="00D64FB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B62152" w:rsidRPr="00D64FBB">
              <w:rPr>
                <w:rFonts w:ascii="Times New Roman" w:hAnsi="Times New Roman" w:cs="Times New Roman"/>
                <w:sz w:val="24"/>
                <w:szCs w:val="24"/>
              </w:rPr>
              <w:t>Мозговой штурм</w:t>
            </w:r>
          </w:p>
          <w:p w14:paraId="12AAEFBF" w14:textId="6AD0797D" w:rsidR="00DF1CB7" w:rsidRPr="00D64FBB" w:rsidRDefault="00B62152" w:rsidP="00DF1C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4FBB">
              <w:rPr>
                <w:rFonts w:ascii="Times New Roman" w:hAnsi="Times New Roman" w:cs="Times New Roman"/>
                <w:sz w:val="24"/>
                <w:szCs w:val="24"/>
              </w:rPr>
              <w:t>Что заставляет светлячка светиться</w:t>
            </w:r>
            <w:r w:rsidR="00BC6DFA" w:rsidRPr="00D64FBB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="00A5316D" w:rsidRPr="00D64FB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19A4F6BF" w14:textId="309A8FEE" w:rsidR="00A22FB6" w:rsidRPr="00D64FBB" w:rsidRDefault="005A23FD" w:rsidP="00DF1C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4FBB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74598E" w:rsidRPr="00D64FBB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D64FBB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="00B62152" w:rsidRPr="00D64F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62152" w:rsidRPr="00D64FBB">
              <w:rPr>
                <w:rFonts w:ascii="Times New Roman" w:hAnsi="Times New Roman" w:cs="Times New Roman"/>
                <w:sz w:val="24"/>
                <w:szCs w:val="24"/>
              </w:rPr>
              <w:t>Учащиеся высказывают свои идеи</w:t>
            </w:r>
          </w:p>
          <w:p w14:paraId="132F0C90" w14:textId="77777777" w:rsidR="005A23FD" w:rsidRPr="00D64FBB" w:rsidRDefault="005A23FD" w:rsidP="00DF1C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79CAA4" w14:textId="547E667B" w:rsidR="005A23FD" w:rsidRPr="00D64FBB" w:rsidRDefault="00B62152" w:rsidP="00DF1C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4FBB">
              <w:rPr>
                <w:rFonts w:ascii="Times New Roman" w:hAnsi="Times New Roman" w:cs="Times New Roman"/>
                <w:sz w:val="24"/>
                <w:szCs w:val="24"/>
              </w:rPr>
              <w:t>Обсуждение целей обучения, зоны ближайшего развития.</w:t>
            </w:r>
          </w:p>
        </w:tc>
        <w:tc>
          <w:tcPr>
            <w:tcW w:w="1545" w:type="pct"/>
          </w:tcPr>
          <w:p w14:paraId="6C2F5FCE" w14:textId="77777777" w:rsidR="00DF1CB7" w:rsidRPr="00D64FBB" w:rsidRDefault="00805078" w:rsidP="00DF1C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4F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PPT</w:t>
            </w:r>
          </w:p>
          <w:p w14:paraId="2A5FB69E" w14:textId="126466CF" w:rsidR="0044571F" w:rsidRPr="00D64FBB" w:rsidRDefault="0044571F" w:rsidP="00DF1C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4F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Padlet</w:t>
            </w:r>
          </w:p>
        </w:tc>
      </w:tr>
      <w:tr w:rsidR="00DF1CB7" w:rsidRPr="001B6F9E" w14:paraId="0A77C693" w14:textId="77777777" w:rsidTr="00D64FBB">
        <w:trPr>
          <w:trHeight w:val="1587"/>
        </w:trPr>
        <w:tc>
          <w:tcPr>
            <w:tcW w:w="902" w:type="pct"/>
            <w:hideMark/>
          </w:tcPr>
          <w:p w14:paraId="19FA7D14" w14:textId="45F59D13" w:rsidR="00DF1CB7" w:rsidRPr="00392A1E" w:rsidRDefault="00392A1E" w:rsidP="00DF1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Середина</w:t>
            </w:r>
          </w:p>
          <w:p w14:paraId="6BCE2DF7" w14:textId="2BCF8A96" w:rsidR="00C94ED2" w:rsidRPr="001B6F9E" w:rsidRDefault="00C94ED2" w:rsidP="00DF1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 </w:t>
            </w:r>
            <w:r w:rsidR="001B6F9E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  <w:p w14:paraId="19F4DC95" w14:textId="2C59F3FE" w:rsidR="00C94ED2" w:rsidRPr="001B6F9E" w:rsidRDefault="00C94ED2" w:rsidP="00DF1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10 </w:t>
            </w:r>
            <w:r w:rsidR="001B6F9E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  <w:p w14:paraId="31802F35" w14:textId="77777777" w:rsidR="00515CC4" w:rsidRPr="00A22FB6" w:rsidRDefault="00515CC4" w:rsidP="00DF1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4CD3FB4" w14:textId="77777777" w:rsidR="00DF1CB7" w:rsidRDefault="00DF1CB7" w:rsidP="00DF1C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74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123D4C4" w14:textId="77777777" w:rsidR="00E36978" w:rsidRDefault="00E36978" w:rsidP="00DF1C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B28F08" w14:textId="77777777" w:rsidR="00E36978" w:rsidRDefault="00E36978" w:rsidP="00DF1C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4CDA02" w14:textId="77777777" w:rsidR="00E36978" w:rsidRDefault="00E36978" w:rsidP="00DF1C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6F0902" w14:textId="77777777" w:rsidR="00E36978" w:rsidRDefault="00E36978" w:rsidP="00DF1C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CBF722" w14:textId="77777777" w:rsidR="00E36978" w:rsidRDefault="00E36978" w:rsidP="00DF1C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A9069D" w14:textId="77777777" w:rsidR="00E36978" w:rsidRDefault="00E36978" w:rsidP="00DF1C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7BDF11" w14:textId="77777777" w:rsidR="00E36978" w:rsidRDefault="00E36978" w:rsidP="00DF1C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F5EA5D" w14:textId="77777777" w:rsidR="00E36978" w:rsidRDefault="00E36978" w:rsidP="00DF1C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5EE3E4" w14:textId="77777777" w:rsidR="00E36978" w:rsidRDefault="00E36978" w:rsidP="00DF1C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2D6E64" w14:textId="77777777" w:rsidR="00E36978" w:rsidRDefault="00E36978" w:rsidP="00DF1C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9F4448" w14:textId="77777777" w:rsidR="00E36978" w:rsidRDefault="00E36978" w:rsidP="00DF1C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923674" w14:textId="77777777" w:rsidR="00E36978" w:rsidRDefault="00E36978" w:rsidP="00DF1C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33CD93" w14:textId="77777777" w:rsidR="00E36978" w:rsidRDefault="00E36978" w:rsidP="00DF1C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AF01ED" w14:textId="77777777" w:rsidR="00E36978" w:rsidRDefault="00E36978" w:rsidP="00DF1C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761DB5" w14:textId="77777777" w:rsidR="00E36978" w:rsidRDefault="00E36978" w:rsidP="00DF1C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0A7DD3" w14:textId="77777777" w:rsidR="00E36978" w:rsidRDefault="00E36978" w:rsidP="00DF1C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5C8552" w14:textId="77777777" w:rsidR="00E36978" w:rsidRDefault="00E36978" w:rsidP="00DF1C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BA20AD" w14:textId="77777777" w:rsidR="00E36978" w:rsidRDefault="00E36978" w:rsidP="00DF1C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4A60C6" w14:textId="77777777" w:rsidR="00E36978" w:rsidRDefault="00E36978" w:rsidP="00DF1C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5DEB37" w14:textId="77777777" w:rsidR="00E36978" w:rsidRDefault="00E36978" w:rsidP="00DF1C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18047D" w14:textId="77777777" w:rsidR="001037B7" w:rsidRDefault="001037B7" w:rsidP="00E369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99D2D93" w14:textId="31A3A416" w:rsidR="00E36978" w:rsidRPr="001B6F9E" w:rsidRDefault="00E36978" w:rsidP="00E369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5 </w:t>
            </w:r>
            <w:r w:rsidR="001B6F9E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</w:tc>
        <w:tc>
          <w:tcPr>
            <w:tcW w:w="2552" w:type="pct"/>
            <w:gridSpan w:val="2"/>
          </w:tcPr>
          <w:p w14:paraId="6343BDA3" w14:textId="5B740A1E" w:rsidR="00DF1CB7" w:rsidRPr="00D64FBB" w:rsidRDefault="00515CC4" w:rsidP="00DF1C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4FBB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B62152" w:rsidRPr="00D64FBB">
              <w:rPr>
                <w:rFonts w:ascii="Times New Roman" w:hAnsi="Times New Roman" w:cs="Times New Roman"/>
                <w:b/>
                <w:sz w:val="24"/>
                <w:szCs w:val="24"/>
              </w:rPr>
              <w:t>У)</w:t>
            </w:r>
            <w:r w:rsidR="00B62152" w:rsidRPr="00D64FBB">
              <w:rPr>
                <w:rFonts w:ascii="Times New Roman" w:hAnsi="Times New Roman" w:cs="Times New Roman"/>
                <w:sz w:val="24"/>
                <w:szCs w:val="24"/>
              </w:rPr>
              <w:t xml:space="preserve"> Активити 2</w:t>
            </w:r>
            <w:r w:rsidR="005131CF" w:rsidRPr="00D64FB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B62152" w:rsidRPr="00D64FBB">
              <w:rPr>
                <w:rFonts w:ascii="Times New Roman" w:hAnsi="Times New Roman" w:cs="Times New Roman"/>
                <w:sz w:val="24"/>
                <w:szCs w:val="24"/>
              </w:rPr>
              <w:t>Концепция центральной догмы в молекулярной биологии.</w:t>
            </w:r>
          </w:p>
          <w:p w14:paraId="21A0D89A" w14:textId="53C8CBDC" w:rsidR="00515CC4" w:rsidRPr="00D64FBB" w:rsidRDefault="00515CC4" w:rsidP="00DF1C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4FBB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74598E" w:rsidRPr="00D64FBB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 w:rsidRPr="00D64FBB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="0074598E" w:rsidRPr="00D64FBB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B62152" w:rsidRPr="00D64FBB">
              <w:rPr>
                <w:rFonts w:ascii="Times New Roman" w:hAnsi="Times New Roman" w:cs="Times New Roman"/>
                <w:b/>
                <w:sz w:val="24"/>
                <w:szCs w:val="24"/>
              </w:rPr>
              <w:t>ф)</w:t>
            </w:r>
            <w:r w:rsidR="00B62152" w:rsidRPr="00D64FBB">
              <w:rPr>
                <w:rFonts w:ascii="Times New Roman" w:hAnsi="Times New Roman" w:cs="Times New Roman"/>
                <w:sz w:val="24"/>
                <w:szCs w:val="24"/>
              </w:rPr>
              <w:t xml:space="preserve"> Активити</w:t>
            </w:r>
            <w:r w:rsidR="005131CF" w:rsidRPr="00D64FBB">
              <w:rPr>
                <w:rFonts w:ascii="Times New Roman" w:hAnsi="Times New Roman" w:cs="Times New Roman"/>
                <w:sz w:val="24"/>
                <w:szCs w:val="24"/>
              </w:rPr>
              <w:t xml:space="preserve"> 3. </w:t>
            </w:r>
            <w:r w:rsidR="00537780" w:rsidRPr="00D64F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2152" w:rsidRPr="00D64FBB">
              <w:rPr>
                <w:rFonts w:ascii="Times New Roman" w:hAnsi="Times New Roman" w:cs="Times New Roman"/>
                <w:sz w:val="24"/>
                <w:szCs w:val="24"/>
              </w:rPr>
              <w:t>Изучение стадий биосинтеза белка</w:t>
            </w:r>
            <w:r w:rsidR="00FA4F19" w:rsidRPr="00D64F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7D7246E" w14:textId="6F76B26E" w:rsidR="00FA4F19" w:rsidRPr="00D64FBB" w:rsidRDefault="00B62152" w:rsidP="00DF1CB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4FBB">
              <w:rPr>
                <w:rFonts w:ascii="Times New Roman" w:hAnsi="Times New Roman" w:cs="Times New Roman"/>
                <w:b/>
                <w:sz w:val="24"/>
                <w:szCs w:val="24"/>
              </w:rPr>
              <w:t>Группа</w:t>
            </w:r>
            <w:r w:rsidR="0041628A" w:rsidRPr="00D64F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E27CA" w:rsidRPr="00D64F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 w:rsidRPr="00D64FBB">
              <w:rPr>
                <w:rFonts w:ascii="Times New Roman" w:hAnsi="Times New Roman" w:cs="Times New Roman"/>
                <w:b/>
                <w:sz w:val="24"/>
                <w:szCs w:val="24"/>
              </w:rPr>
              <w:t>Транскрипция</w:t>
            </w:r>
          </w:p>
          <w:p w14:paraId="725FA17B" w14:textId="4CCC3094" w:rsidR="0041628A" w:rsidRPr="00D64FBB" w:rsidRDefault="00B62152" w:rsidP="00DF1CB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4FBB">
              <w:rPr>
                <w:rFonts w:ascii="Times New Roman" w:hAnsi="Times New Roman" w:cs="Times New Roman"/>
                <w:b/>
                <w:sz w:val="24"/>
                <w:szCs w:val="24"/>
              </w:rPr>
              <w:t>Группа</w:t>
            </w:r>
            <w:r w:rsidR="002E27CA" w:rsidRPr="00D64F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2. </w:t>
            </w:r>
            <w:r w:rsidRPr="00D64FBB">
              <w:rPr>
                <w:rFonts w:ascii="Times New Roman" w:hAnsi="Times New Roman" w:cs="Times New Roman"/>
                <w:b/>
                <w:sz w:val="24"/>
                <w:szCs w:val="24"/>
              </w:rPr>
              <w:t>Трансляция</w:t>
            </w:r>
          </w:p>
          <w:p w14:paraId="078B8B68" w14:textId="5EF99848" w:rsidR="002E27CA" w:rsidRPr="00D64FBB" w:rsidRDefault="002D58FA" w:rsidP="00DF1CB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4FBB">
              <w:rPr>
                <w:rFonts w:ascii="Times New Roman" w:hAnsi="Times New Roman" w:cs="Times New Roman"/>
                <w:b/>
                <w:sz w:val="24"/>
                <w:szCs w:val="24"/>
              </w:rPr>
              <w:t>Задание</w:t>
            </w:r>
            <w:r w:rsidR="002E27CA" w:rsidRPr="00D64FB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5A5ADED9" w14:textId="6DF584CC" w:rsidR="00FA4F19" w:rsidRPr="00D64FBB" w:rsidRDefault="002E27CA" w:rsidP="00DF1C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4FB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2D58FA" w:rsidRPr="00D64FBB">
              <w:rPr>
                <w:rFonts w:ascii="Times New Roman" w:hAnsi="Times New Roman" w:cs="Times New Roman"/>
                <w:sz w:val="24"/>
                <w:szCs w:val="24"/>
              </w:rPr>
              <w:t>Прочитайте текст</w:t>
            </w:r>
            <w:r w:rsidR="0041628A" w:rsidRPr="00D64F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C6B4FCB" w14:textId="27C8EE57" w:rsidR="00FA4F19" w:rsidRPr="00D64FBB" w:rsidRDefault="002E27CA" w:rsidP="00DF1C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4FBB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2D58FA" w:rsidRPr="00D64FBB">
              <w:rPr>
                <w:rFonts w:ascii="Times New Roman" w:hAnsi="Times New Roman" w:cs="Times New Roman"/>
                <w:sz w:val="24"/>
                <w:szCs w:val="24"/>
              </w:rPr>
              <w:t xml:space="preserve">Подготовьте </w:t>
            </w:r>
            <w:r w:rsidR="008C78B4" w:rsidRPr="00D64FB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2D58FA" w:rsidRPr="00D64FBB">
              <w:rPr>
                <w:rFonts w:ascii="Times New Roman" w:hAnsi="Times New Roman" w:cs="Times New Roman"/>
                <w:sz w:val="24"/>
                <w:szCs w:val="24"/>
              </w:rPr>
              <w:t>слайд</w:t>
            </w:r>
            <w:r w:rsidR="008C78B4" w:rsidRPr="00D64FB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2D58FA" w:rsidRPr="00D64FBB">
              <w:rPr>
                <w:rFonts w:ascii="Times New Roman" w:hAnsi="Times New Roman" w:cs="Times New Roman"/>
                <w:sz w:val="24"/>
                <w:szCs w:val="24"/>
              </w:rPr>
              <w:t>листовку</w:t>
            </w:r>
            <w:r w:rsidR="008C78B4" w:rsidRPr="00D64FBB">
              <w:rPr>
                <w:rFonts w:ascii="Times New Roman" w:hAnsi="Times New Roman" w:cs="Times New Roman"/>
                <w:sz w:val="24"/>
                <w:szCs w:val="24"/>
              </w:rPr>
              <w:t>/кластер/</w:t>
            </w:r>
            <w:r w:rsidR="0027540B" w:rsidRPr="00D64FBB">
              <w:rPr>
                <w:rFonts w:ascii="Times New Roman" w:hAnsi="Times New Roman" w:cs="Times New Roman"/>
                <w:sz w:val="24"/>
                <w:szCs w:val="24"/>
              </w:rPr>
              <w:t>буклет (</w:t>
            </w:r>
            <w:r w:rsidR="002D58FA" w:rsidRPr="00D64FBB">
              <w:rPr>
                <w:rFonts w:ascii="Times New Roman" w:hAnsi="Times New Roman" w:cs="Times New Roman"/>
                <w:sz w:val="24"/>
                <w:szCs w:val="24"/>
              </w:rPr>
              <w:t>другой продукт</w:t>
            </w:r>
            <w:r w:rsidRPr="00D64FB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2D58FA" w:rsidRPr="00D64FBB">
              <w:rPr>
                <w:rFonts w:ascii="Times New Roman" w:hAnsi="Times New Roman" w:cs="Times New Roman"/>
                <w:sz w:val="24"/>
                <w:szCs w:val="24"/>
              </w:rPr>
              <w:t>по предложенному процессу</w:t>
            </w:r>
            <w:r w:rsidRPr="00D64F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220C87D" w14:textId="2FBAE23D" w:rsidR="002E27CA" w:rsidRPr="00D64FBB" w:rsidRDefault="002E27CA" w:rsidP="00DF1C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4F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3. </w:t>
            </w:r>
            <w:r w:rsidR="002D58FA" w:rsidRPr="00D64FBB">
              <w:rPr>
                <w:rFonts w:ascii="Times New Roman" w:hAnsi="Times New Roman" w:cs="Times New Roman"/>
                <w:sz w:val="24"/>
                <w:szCs w:val="24"/>
              </w:rPr>
              <w:t>Включите</w:t>
            </w:r>
            <w:r w:rsidRPr="00D64F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14:paraId="4261F31A" w14:textId="0A2958ED" w:rsidR="00C94ED2" w:rsidRPr="00D64FBB" w:rsidRDefault="002D58FA" w:rsidP="00C94ED2">
            <w:pPr>
              <w:pStyle w:val="a3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4FBB">
              <w:rPr>
                <w:rFonts w:ascii="Times New Roman" w:hAnsi="Times New Roman" w:cs="Times New Roman"/>
                <w:sz w:val="24"/>
                <w:szCs w:val="24"/>
              </w:rPr>
              <w:t>Иллюстраци</w:t>
            </w:r>
            <w:r w:rsidR="00FA1F91" w:rsidRPr="00D64FBB">
              <w:rPr>
                <w:rFonts w:ascii="Times New Roman" w:hAnsi="Times New Roman" w:cs="Times New Roman"/>
                <w:sz w:val="24"/>
                <w:szCs w:val="24"/>
              </w:rPr>
              <w:t>ю (одну)</w:t>
            </w:r>
          </w:p>
          <w:p w14:paraId="7818E6AE" w14:textId="78A86BD7" w:rsidR="002E27CA" w:rsidRPr="00D64FBB" w:rsidRDefault="002D58FA" w:rsidP="00C94ED2">
            <w:pPr>
              <w:pStyle w:val="a3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4FBB">
              <w:rPr>
                <w:rFonts w:ascii="Times New Roman" w:hAnsi="Times New Roman" w:cs="Times New Roman"/>
                <w:sz w:val="24"/>
                <w:szCs w:val="24"/>
              </w:rPr>
              <w:t>Определение</w:t>
            </w:r>
          </w:p>
          <w:p w14:paraId="2A192BC8" w14:textId="67728583" w:rsidR="002E27CA" w:rsidRPr="00D64FBB" w:rsidRDefault="002D58FA" w:rsidP="00C94ED2">
            <w:pPr>
              <w:pStyle w:val="a3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4FBB">
              <w:rPr>
                <w:rFonts w:ascii="Times New Roman" w:hAnsi="Times New Roman" w:cs="Times New Roman"/>
                <w:sz w:val="24"/>
                <w:szCs w:val="24"/>
              </w:rPr>
              <w:t>Место в клетке для процесса</w:t>
            </w:r>
          </w:p>
          <w:p w14:paraId="66AF0D56" w14:textId="61B29945" w:rsidR="002E27CA" w:rsidRPr="00D64FBB" w:rsidRDefault="002D58FA" w:rsidP="00C94ED2">
            <w:pPr>
              <w:pStyle w:val="a3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4FBB">
              <w:rPr>
                <w:rFonts w:ascii="Times New Roman" w:hAnsi="Times New Roman" w:cs="Times New Roman"/>
                <w:sz w:val="24"/>
                <w:szCs w:val="24"/>
              </w:rPr>
              <w:t>Молекула - матрица</w:t>
            </w:r>
          </w:p>
          <w:p w14:paraId="3C9AAF54" w14:textId="20456C60" w:rsidR="002E27CA" w:rsidRPr="00D64FBB" w:rsidRDefault="002D58FA" w:rsidP="00C94ED2">
            <w:pPr>
              <w:pStyle w:val="a3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4FBB">
              <w:rPr>
                <w:rFonts w:ascii="Times New Roman" w:hAnsi="Times New Roman" w:cs="Times New Roman"/>
                <w:sz w:val="24"/>
                <w:szCs w:val="24"/>
              </w:rPr>
              <w:t>Продукт процесса</w:t>
            </w:r>
          </w:p>
          <w:p w14:paraId="554EAC0D" w14:textId="346FFB05" w:rsidR="004D7116" w:rsidRPr="00D64FBB" w:rsidRDefault="002D58FA" w:rsidP="00C94ED2">
            <w:pPr>
              <w:pStyle w:val="a3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4FBB">
              <w:rPr>
                <w:rFonts w:ascii="Times New Roman" w:hAnsi="Times New Roman" w:cs="Times New Roman"/>
                <w:sz w:val="24"/>
                <w:szCs w:val="24"/>
              </w:rPr>
              <w:t>Необходимые реагенты</w:t>
            </w:r>
          </w:p>
          <w:p w14:paraId="0BCCA2A3" w14:textId="1E132BEB" w:rsidR="00C94ED2" w:rsidRPr="00D64FBB" w:rsidRDefault="00C94ED2" w:rsidP="00C94E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4FB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2D58FA" w:rsidRPr="00D64FBB">
              <w:rPr>
                <w:rFonts w:ascii="Times New Roman" w:hAnsi="Times New Roman" w:cs="Times New Roman"/>
                <w:sz w:val="24"/>
                <w:szCs w:val="24"/>
              </w:rPr>
              <w:t>Подумайте об одной причинно-следственной связи.</w:t>
            </w:r>
          </w:p>
          <w:p w14:paraId="0976CF2F" w14:textId="05BE96FA" w:rsidR="00E36978" w:rsidRPr="00D64FBB" w:rsidRDefault="00E36978" w:rsidP="00C94E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4FBB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1C11D0" w:rsidRPr="00D64FBB">
              <w:rPr>
                <w:rFonts w:ascii="Times New Roman" w:hAnsi="Times New Roman" w:cs="Times New Roman"/>
                <w:sz w:val="24"/>
                <w:szCs w:val="24"/>
              </w:rPr>
              <w:t>Оцените свою работу по критериям (самооценивание)</w:t>
            </w:r>
          </w:p>
          <w:p w14:paraId="02F90D3C" w14:textId="17EABB99" w:rsidR="0080175D" w:rsidRPr="00D64FBB" w:rsidRDefault="00796C4B" w:rsidP="00DF1C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64FB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Критерии оценивания</w:t>
            </w:r>
          </w:p>
          <w:p w14:paraId="0AD0AC0E" w14:textId="10001C52" w:rsidR="00FA4F19" w:rsidRPr="00D64FBB" w:rsidRDefault="00FA4F19" w:rsidP="00FA4F19">
            <w:pPr>
              <w:pStyle w:val="a3"/>
              <w:widowControl w:val="0"/>
              <w:numPr>
                <w:ilvl w:val="0"/>
                <w:numId w:val="15"/>
              </w:num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4FBB">
              <w:rPr>
                <w:rFonts w:ascii="Times New Roman" w:hAnsi="Times New Roman" w:cs="Times New Roman"/>
                <w:sz w:val="24"/>
                <w:szCs w:val="24"/>
              </w:rPr>
              <w:t>разделяет целостный явление/процесс на составные компоненты (в соответствии с планом)</w:t>
            </w:r>
          </w:p>
          <w:p w14:paraId="02653DC7" w14:textId="53DE1A6D" w:rsidR="00FA4F19" w:rsidRPr="00D64FBB" w:rsidRDefault="00FA4F19" w:rsidP="00FA4F19">
            <w:pPr>
              <w:pStyle w:val="a3"/>
              <w:widowControl w:val="0"/>
              <w:numPr>
                <w:ilvl w:val="0"/>
                <w:numId w:val="15"/>
              </w:num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4FBB">
              <w:rPr>
                <w:rFonts w:ascii="Times New Roman" w:hAnsi="Times New Roman" w:cs="Times New Roman"/>
                <w:sz w:val="24"/>
                <w:szCs w:val="24"/>
              </w:rPr>
              <w:t>определяет одну причину и следствие.</w:t>
            </w:r>
          </w:p>
          <w:p w14:paraId="73928628" w14:textId="34F5291C" w:rsidR="001C11D0" w:rsidRPr="00D64FBB" w:rsidRDefault="00E36978" w:rsidP="00DF1C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4FBB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182A82" w:rsidRPr="00D64FBB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D64FBB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D64F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11D0" w:rsidRPr="00D64FBB">
              <w:rPr>
                <w:rFonts w:ascii="Times New Roman" w:hAnsi="Times New Roman" w:cs="Times New Roman"/>
                <w:sz w:val="24"/>
                <w:szCs w:val="24"/>
              </w:rPr>
              <w:t>Взаимооценивание «2 звезды, 1 пожелание»</w:t>
            </w:r>
          </w:p>
          <w:p w14:paraId="56B42503" w14:textId="53E004BB" w:rsidR="00537780" w:rsidRPr="00D64FBB" w:rsidRDefault="001C11D0" w:rsidP="001C11D0">
            <w:pPr>
              <w:pStyle w:val="a3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4FBB">
              <w:rPr>
                <w:rFonts w:ascii="Times New Roman" w:hAnsi="Times New Roman" w:cs="Times New Roman"/>
                <w:sz w:val="24"/>
                <w:szCs w:val="24"/>
              </w:rPr>
              <w:t xml:space="preserve">Группы представляют свои продукты </w:t>
            </w:r>
          </w:p>
          <w:p w14:paraId="0FCBDAE7" w14:textId="7D323524" w:rsidR="001037B7" w:rsidRPr="00D64FBB" w:rsidRDefault="001C11D0" w:rsidP="001C11D0">
            <w:pPr>
              <w:pStyle w:val="a3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4FBB">
              <w:rPr>
                <w:rFonts w:ascii="Times New Roman" w:hAnsi="Times New Roman" w:cs="Times New Roman"/>
                <w:sz w:val="24"/>
                <w:szCs w:val="24"/>
              </w:rPr>
              <w:t>Тайм- менеджмент не более 1,5 мин. на группу.</w:t>
            </w:r>
          </w:p>
          <w:p w14:paraId="5DEA3AEA" w14:textId="517BE8F3" w:rsidR="001C11D0" w:rsidRPr="00D64FBB" w:rsidRDefault="001C11D0" w:rsidP="00383637">
            <w:pPr>
              <w:pStyle w:val="a3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4FBB">
              <w:rPr>
                <w:rFonts w:ascii="Times New Roman" w:hAnsi="Times New Roman" w:cs="Times New Roman"/>
                <w:sz w:val="24"/>
                <w:szCs w:val="24"/>
              </w:rPr>
              <w:t xml:space="preserve">Другая группа оценивает работу одноклассников и </w:t>
            </w:r>
            <w:r w:rsidRPr="00D64FB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отправляют оценивание в чат.</w:t>
            </w:r>
          </w:p>
        </w:tc>
        <w:tc>
          <w:tcPr>
            <w:tcW w:w="1545" w:type="pct"/>
          </w:tcPr>
          <w:p w14:paraId="6FE2201D" w14:textId="77777777" w:rsidR="00DF1CB7" w:rsidRPr="00D64FBB" w:rsidRDefault="00515CC4" w:rsidP="00DF1C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4F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PPT</w:t>
            </w:r>
          </w:p>
          <w:p w14:paraId="2E665456" w14:textId="77777777" w:rsidR="000678E5" w:rsidRPr="00D64FBB" w:rsidRDefault="000678E5" w:rsidP="00DF1C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FE5520" w14:textId="78997DE6" w:rsidR="000678E5" w:rsidRPr="00D64FBB" w:rsidRDefault="009E0D47" w:rsidP="00DF1C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4FBB">
              <w:rPr>
                <w:rFonts w:ascii="Times New Roman" w:hAnsi="Times New Roman" w:cs="Times New Roman"/>
                <w:sz w:val="24"/>
                <w:szCs w:val="24"/>
              </w:rPr>
              <w:t>Тексты, интерн</w:t>
            </w:r>
            <w:r w:rsidR="00B62152" w:rsidRPr="00D64FB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64FBB">
              <w:rPr>
                <w:rFonts w:ascii="Times New Roman" w:hAnsi="Times New Roman" w:cs="Times New Roman"/>
                <w:sz w:val="24"/>
                <w:szCs w:val="24"/>
              </w:rPr>
              <w:t>т-ресурс</w:t>
            </w:r>
          </w:p>
          <w:p w14:paraId="59BEDAA6" w14:textId="6A0E087D" w:rsidR="00AF51B1" w:rsidRPr="00D64FBB" w:rsidRDefault="00D96042" w:rsidP="00DF1C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4FBB">
              <w:rPr>
                <w:rFonts w:ascii="Times New Roman" w:hAnsi="Times New Roman" w:cs="Times New Roman"/>
                <w:sz w:val="24"/>
                <w:szCs w:val="24"/>
              </w:rPr>
              <w:t xml:space="preserve">Каналы </w:t>
            </w:r>
            <w:r w:rsidRPr="00D64F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MS</w:t>
            </w:r>
            <w:r w:rsidRPr="00D64F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4F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TEAMS</w:t>
            </w:r>
          </w:p>
          <w:p w14:paraId="16396D17" w14:textId="77777777" w:rsidR="00AF51B1" w:rsidRPr="00D64FBB" w:rsidRDefault="00AF51B1" w:rsidP="00DF1C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14E32F" w14:textId="77777777" w:rsidR="00AF51B1" w:rsidRPr="00D64FBB" w:rsidRDefault="00AF51B1" w:rsidP="00DF1C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0C0D90" w14:textId="77777777" w:rsidR="00AF51B1" w:rsidRPr="00D64FBB" w:rsidRDefault="00AF51B1" w:rsidP="00DF1C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5C0571" w14:textId="77777777" w:rsidR="00AF51B1" w:rsidRPr="00D64FBB" w:rsidRDefault="00AF51B1" w:rsidP="00DF1C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2A726A" w14:textId="77777777" w:rsidR="00AF51B1" w:rsidRPr="00D64FBB" w:rsidRDefault="00AF51B1" w:rsidP="00DF1C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7FC68B" w14:textId="77777777" w:rsidR="00AF51B1" w:rsidRPr="00D64FBB" w:rsidRDefault="00AF51B1" w:rsidP="00DF1C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1B29E9" w14:textId="77777777" w:rsidR="00AF51B1" w:rsidRPr="00D64FBB" w:rsidRDefault="00AF51B1" w:rsidP="00DF1C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662900" w14:textId="77777777" w:rsidR="00AF51B1" w:rsidRPr="00D64FBB" w:rsidRDefault="00AF51B1" w:rsidP="00DF1C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BEFF47" w14:textId="77777777" w:rsidR="00AF51B1" w:rsidRPr="00D64FBB" w:rsidRDefault="00AF51B1" w:rsidP="00DF1C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8269D6" w14:textId="77777777" w:rsidR="00AF51B1" w:rsidRPr="00D64FBB" w:rsidRDefault="00AF51B1" w:rsidP="00DF1C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7387F7" w14:textId="77777777" w:rsidR="00AF51B1" w:rsidRPr="00D64FBB" w:rsidRDefault="00AF51B1" w:rsidP="00DF1C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857C35" w14:textId="77777777" w:rsidR="00AF51B1" w:rsidRPr="00D64FBB" w:rsidRDefault="00AF51B1" w:rsidP="00DF1C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03B1F0" w14:textId="77777777" w:rsidR="00AF51B1" w:rsidRPr="00D64FBB" w:rsidRDefault="00AF51B1" w:rsidP="00DF1C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FEAB46" w14:textId="77777777" w:rsidR="00AF51B1" w:rsidRPr="00D64FBB" w:rsidRDefault="00AF51B1" w:rsidP="00DF1C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67AC80" w14:textId="77777777" w:rsidR="00AF51B1" w:rsidRPr="00D64FBB" w:rsidRDefault="00AF51B1" w:rsidP="00DF1C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59F7D0" w14:textId="77777777" w:rsidR="00AF51B1" w:rsidRPr="00D64FBB" w:rsidRDefault="00AF51B1" w:rsidP="00DF1C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653818" w14:textId="77777777" w:rsidR="00AF51B1" w:rsidRPr="00D64FBB" w:rsidRDefault="00AF51B1" w:rsidP="00DF1C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79C5E5" w14:textId="77777777" w:rsidR="00AF51B1" w:rsidRPr="00D64FBB" w:rsidRDefault="00AF51B1" w:rsidP="00DF1C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3091B4" w14:textId="77777777" w:rsidR="00AF51B1" w:rsidRPr="00D64FBB" w:rsidRDefault="00AF51B1" w:rsidP="00DF1C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8F57C8" w14:textId="77777777" w:rsidR="00AF51B1" w:rsidRPr="00D64FBB" w:rsidRDefault="00AF51B1" w:rsidP="00DF1C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8ACFED" w14:textId="77777777" w:rsidR="00AF51B1" w:rsidRPr="00D64FBB" w:rsidRDefault="00AF51B1" w:rsidP="00DF1C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1DA786" w14:textId="44FBA59A" w:rsidR="00AF51B1" w:rsidRPr="00D64FBB" w:rsidRDefault="00182A82" w:rsidP="00DF1C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4FBB">
              <w:rPr>
                <w:rFonts w:ascii="Times New Roman" w:hAnsi="Times New Roman" w:cs="Times New Roman"/>
                <w:sz w:val="24"/>
                <w:szCs w:val="24"/>
              </w:rPr>
              <w:t>Шаблоны для оценивания</w:t>
            </w:r>
          </w:p>
          <w:p w14:paraId="3116BEA7" w14:textId="77777777" w:rsidR="001B6F9E" w:rsidRPr="00D64FBB" w:rsidRDefault="001B6F9E" w:rsidP="00DF1C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AB563E" w14:textId="77777777" w:rsidR="00FD19A9" w:rsidRPr="00D64FBB" w:rsidRDefault="00FD19A9" w:rsidP="00DF1C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349371" w14:textId="77777777" w:rsidR="00FD19A9" w:rsidRPr="00D64FBB" w:rsidRDefault="00FD19A9" w:rsidP="00DF1C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E30D07" w14:textId="2F04218D" w:rsidR="00FD19A9" w:rsidRPr="00D64FBB" w:rsidRDefault="00FD19A9" w:rsidP="00DF1C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4FBB">
              <w:rPr>
                <w:rFonts w:ascii="Times New Roman" w:hAnsi="Times New Roman" w:cs="Times New Roman"/>
                <w:sz w:val="24"/>
                <w:szCs w:val="24"/>
              </w:rPr>
              <w:t>Группы отправляют информацию в чат</w:t>
            </w:r>
          </w:p>
        </w:tc>
      </w:tr>
      <w:tr w:rsidR="00DF1CB7" w:rsidRPr="00A8710F" w14:paraId="13F1B969" w14:textId="77777777" w:rsidTr="00D64FBB">
        <w:trPr>
          <w:trHeight w:val="1901"/>
        </w:trPr>
        <w:tc>
          <w:tcPr>
            <w:tcW w:w="902" w:type="pct"/>
          </w:tcPr>
          <w:p w14:paraId="3009A0CA" w14:textId="1AC7AC98" w:rsidR="00DF1CB7" w:rsidRPr="001B6F9E" w:rsidRDefault="001B6F9E" w:rsidP="00DF1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Конец</w:t>
            </w:r>
          </w:p>
          <w:p w14:paraId="64BA9BED" w14:textId="6726CCF7" w:rsidR="005A23FD" w:rsidRPr="001B6F9E" w:rsidRDefault="00AF51B1" w:rsidP="00DF1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5A23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B6F9E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  <w:p w14:paraId="7C6A1F60" w14:textId="77777777" w:rsidR="00DF1CB7" w:rsidRPr="00C27441" w:rsidRDefault="00DF1CB7" w:rsidP="00DF1C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pct"/>
            <w:gridSpan w:val="2"/>
          </w:tcPr>
          <w:p w14:paraId="52A07507" w14:textId="7F48E1F6" w:rsidR="00AF51B1" w:rsidRPr="00D64FBB" w:rsidRDefault="00E24789" w:rsidP="002569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4FBB">
              <w:rPr>
                <w:rFonts w:ascii="Times New Roman" w:hAnsi="Times New Roman" w:cs="Times New Roman"/>
                <w:b/>
                <w:sz w:val="24"/>
                <w:szCs w:val="24"/>
              </w:rPr>
              <w:t>(К/И)</w:t>
            </w:r>
            <w:r w:rsidRPr="00D64FBB">
              <w:rPr>
                <w:rFonts w:ascii="Times New Roman" w:hAnsi="Times New Roman" w:cs="Times New Roman"/>
                <w:sz w:val="24"/>
                <w:szCs w:val="24"/>
              </w:rPr>
              <w:t xml:space="preserve"> Активити 4. Возвращение к мозговому штурму.</w:t>
            </w:r>
          </w:p>
          <w:p w14:paraId="09E9FF96" w14:textId="3D4487F1" w:rsidR="00AF51B1" w:rsidRPr="00D64FBB" w:rsidRDefault="00E24789" w:rsidP="00AF5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4FBB">
              <w:rPr>
                <w:rFonts w:ascii="Times New Roman" w:hAnsi="Times New Roman" w:cs="Times New Roman"/>
                <w:sz w:val="24"/>
                <w:szCs w:val="24"/>
              </w:rPr>
              <w:t>Что заставляет светлячка светиться</w:t>
            </w:r>
            <w:r w:rsidR="00AF51B1" w:rsidRPr="00D64FBB">
              <w:rPr>
                <w:rFonts w:ascii="Times New Roman" w:hAnsi="Times New Roman" w:cs="Times New Roman"/>
                <w:sz w:val="24"/>
                <w:szCs w:val="24"/>
              </w:rPr>
              <w:t xml:space="preserve">?  </w:t>
            </w:r>
          </w:p>
          <w:p w14:paraId="2F9C2940" w14:textId="77777777" w:rsidR="00E24789" w:rsidRPr="00D64FBB" w:rsidRDefault="005A23FD" w:rsidP="002569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4FBB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D64F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</w:t>
            </w:r>
            <w:r w:rsidRPr="00D64FBB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D64F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3E7F" w:rsidRPr="00D64FBB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  <w:r w:rsidR="0025694C" w:rsidRPr="00D64FB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6A04C097" w14:textId="01979783" w:rsidR="0025694C" w:rsidRPr="00D64FBB" w:rsidRDefault="00E24789" w:rsidP="002569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4FBB">
              <w:rPr>
                <w:rFonts w:ascii="Times New Roman" w:hAnsi="Times New Roman" w:cs="Times New Roman"/>
                <w:sz w:val="24"/>
                <w:szCs w:val="24"/>
              </w:rPr>
              <w:t>Привести пример естественно-научного явления по теме урока.</w:t>
            </w:r>
          </w:p>
          <w:p w14:paraId="0E429659" w14:textId="580AB34B" w:rsidR="00DF1CB7" w:rsidRPr="00D64FBB" w:rsidRDefault="005A23FD" w:rsidP="001D26E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FBB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B6046D" w:rsidRPr="00D64FBB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D64FBB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D64F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5814" w:rsidRPr="00D64FBB">
              <w:rPr>
                <w:rFonts w:ascii="Times New Roman" w:hAnsi="Times New Roman" w:cs="Times New Roman"/>
                <w:sz w:val="24"/>
                <w:szCs w:val="24"/>
              </w:rPr>
              <w:t>Рефлексия</w:t>
            </w:r>
            <w:r w:rsidR="00A22FB6" w:rsidRPr="00D64F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5814" w:rsidRPr="00D64FBB">
              <w:rPr>
                <w:rFonts w:ascii="Times New Roman" w:hAnsi="Times New Roman" w:cs="Times New Roman"/>
                <w:sz w:val="24"/>
                <w:szCs w:val="24"/>
              </w:rPr>
              <w:t>(Утверждения «Я могу …</w:t>
            </w:r>
            <w:r w:rsidR="00383637" w:rsidRPr="00D64FBB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  <w:r w:rsidR="00E36978" w:rsidRPr="00D64F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45" w:type="pct"/>
          </w:tcPr>
          <w:p w14:paraId="3CE650BA" w14:textId="53C0535F" w:rsidR="00DF1CB7" w:rsidRPr="00D64FBB" w:rsidRDefault="00A8710F" w:rsidP="00A648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6" w:history="1">
              <w:r w:rsidR="005E3C94" w:rsidRPr="00D64FBB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https://learn.genetics.utah.edu/ content/basics/firefly/</w:t>
              </w:r>
            </w:hyperlink>
          </w:p>
          <w:p w14:paraId="10423BCD" w14:textId="747800A9" w:rsidR="005A23FD" w:rsidRPr="00D64FBB" w:rsidRDefault="00E24789" w:rsidP="005E3C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4FBB">
              <w:rPr>
                <w:rFonts w:ascii="Times New Roman" w:hAnsi="Times New Roman" w:cs="Times New Roman"/>
                <w:sz w:val="24"/>
                <w:szCs w:val="24"/>
              </w:rPr>
              <w:t>видео</w:t>
            </w:r>
            <w:r w:rsidR="00A6482D" w:rsidRPr="00D64F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</w:t>
            </w:r>
            <w:r w:rsidR="005E3C94" w:rsidRPr="00D64F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min. 50 sec</w:t>
            </w:r>
          </w:p>
          <w:p w14:paraId="37D52CCD" w14:textId="77777777" w:rsidR="00A6482D" w:rsidRPr="00D64FBB" w:rsidRDefault="00A6482D" w:rsidP="005377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C82EF98" w14:textId="6C1E5C02" w:rsidR="00A6482D" w:rsidRPr="00D64FBB" w:rsidRDefault="00A6482D" w:rsidP="005377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3BCBB66" w14:textId="77777777" w:rsidR="001B6F9E" w:rsidRPr="00D64FBB" w:rsidRDefault="001B6F9E" w:rsidP="005377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B8E7A2C" w14:textId="54D51A62" w:rsidR="005A23FD" w:rsidRPr="00D64FBB" w:rsidRDefault="00537780" w:rsidP="005377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4F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 Forms</w:t>
            </w:r>
          </w:p>
        </w:tc>
      </w:tr>
      <w:bookmarkEnd w:id="1"/>
    </w:tbl>
    <w:p w14:paraId="4C8FA6E4" w14:textId="25D9C550" w:rsidR="00F1575C" w:rsidRDefault="00F1575C" w:rsidP="00F157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2E7367C1" w14:textId="125D5D80" w:rsidR="00E468FA" w:rsidRDefault="00E468FA" w:rsidP="00F1575C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Анализ основных идей контента</w:t>
      </w:r>
    </w:p>
    <w:p w14:paraId="22D8A283" w14:textId="77777777" w:rsidR="00E468FA" w:rsidRDefault="00E468FA" w:rsidP="00F157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tbl>
      <w:tblPr>
        <w:tblStyle w:val="a7"/>
        <w:tblW w:w="10207" w:type="dxa"/>
        <w:jc w:val="center"/>
        <w:tblLook w:val="04A0" w:firstRow="1" w:lastRow="0" w:firstColumn="1" w:lastColumn="0" w:noHBand="0" w:noVBand="1"/>
      </w:tblPr>
      <w:tblGrid>
        <w:gridCol w:w="698"/>
        <w:gridCol w:w="4123"/>
        <w:gridCol w:w="5386"/>
      </w:tblGrid>
      <w:tr w:rsidR="00D64FBB" w:rsidRPr="00C27441" w14:paraId="25979C48" w14:textId="77777777" w:rsidTr="00D64FBB">
        <w:trPr>
          <w:jc w:val="center"/>
        </w:trPr>
        <w:tc>
          <w:tcPr>
            <w:tcW w:w="698" w:type="dxa"/>
          </w:tcPr>
          <w:p w14:paraId="582716D0" w14:textId="77777777" w:rsidR="00D64FBB" w:rsidRPr="00EF494F" w:rsidRDefault="00D64FBB" w:rsidP="00EE4559">
            <w:pPr>
              <w:pStyle w:val="a3"/>
              <w:ind w:left="29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23" w:type="dxa"/>
          </w:tcPr>
          <w:p w14:paraId="6EA31395" w14:textId="77777777" w:rsidR="00D64FBB" w:rsidRPr="00EF494F" w:rsidRDefault="00D64FBB" w:rsidP="00EE455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494F">
              <w:rPr>
                <w:rFonts w:ascii="Times New Roman" w:hAnsi="Times New Roman" w:cs="Times New Roman"/>
                <w:b/>
                <w:sz w:val="24"/>
                <w:szCs w:val="24"/>
              </w:rPr>
              <w:t>Вопрос</w:t>
            </w:r>
          </w:p>
        </w:tc>
        <w:tc>
          <w:tcPr>
            <w:tcW w:w="5386" w:type="dxa"/>
          </w:tcPr>
          <w:p w14:paraId="01333C29" w14:textId="77777777" w:rsidR="00D64FBB" w:rsidRPr="00EF494F" w:rsidRDefault="00D64FBB" w:rsidP="00EE455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494F">
              <w:rPr>
                <w:rFonts w:ascii="Times New Roman" w:hAnsi="Times New Roman" w:cs="Times New Roman"/>
                <w:b/>
                <w:sz w:val="24"/>
                <w:szCs w:val="24"/>
              </w:rPr>
              <w:t>Ответ</w:t>
            </w:r>
          </w:p>
        </w:tc>
      </w:tr>
      <w:tr w:rsidR="00D64FBB" w:rsidRPr="00C27441" w14:paraId="4B02CB8F" w14:textId="77777777" w:rsidTr="00D64FBB">
        <w:trPr>
          <w:jc w:val="center"/>
        </w:trPr>
        <w:tc>
          <w:tcPr>
            <w:tcW w:w="698" w:type="dxa"/>
          </w:tcPr>
          <w:p w14:paraId="44533027" w14:textId="77777777" w:rsidR="00D64FBB" w:rsidRPr="00B02935" w:rsidRDefault="00D64FBB" w:rsidP="00EE4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23" w:type="dxa"/>
          </w:tcPr>
          <w:p w14:paraId="466B1DC6" w14:textId="77777777" w:rsidR="00D64FBB" w:rsidRPr="00C27441" w:rsidRDefault="00D64FBB" w:rsidP="00EE455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5F34B343">
              <w:rPr>
                <w:rFonts w:ascii="Times New Roman" w:hAnsi="Times New Roman" w:cs="Times New Roman"/>
                <w:sz w:val="24"/>
                <w:szCs w:val="24"/>
              </w:rPr>
              <w:t>Как методы обучения способствуют достижению целей обучения?</w:t>
            </w:r>
          </w:p>
        </w:tc>
        <w:tc>
          <w:tcPr>
            <w:tcW w:w="5386" w:type="dxa"/>
          </w:tcPr>
          <w:p w14:paraId="16620FBF" w14:textId="77777777" w:rsidR="00D64FBB" w:rsidRPr="00C27441" w:rsidRDefault="00D64FBB" w:rsidP="00EE455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группах по дифференцированному контенту</w:t>
            </w:r>
          </w:p>
        </w:tc>
      </w:tr>
      <w:tr w:rsidR="00D64FBB" w:rsidRPr="00C27441" w14:paraId="5513B32B" w14:textId="77777777" w:rsidTr="00D64FBB">
        <w:trPr>
          <w:jc w:val="center"/>
        </w:trPr>
        <w:tc>
          <w:tcPr>
            <w:tcW w:w="698" w:type="dxa"/>
          </w:tcPr>
          <w:p w14:paraId="4547F721" w14:textId="77777777" w:rsidR="00D64FBB" w:rsidRPr="00B02935" w:rsidRDefault="00D64FBB" w:rsidP="00EE4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23" w:type="dxa"/>
          </w:tcPr>
          <w:p w14:paraId="74E08015" w14:textId="77777777" w:rsidR="00D64FBB" w:rsidRPr="00C27441" w:rsidRDefault="00D64FBB" w:rsidP="00EE455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5F34B343">
              <w:rPr>
                <w:rFonts w:ascii="Times New Roman" w:hAnsi="Times New Roman" w:cs="Times New Roman"/>
                <w:sz w:val="24"/>
                <w:szCs w:val="24"/>
              </w:rPr>
              <w:t>Какие стратегии и инструменты формативного оценивания позволят обучающимся определить продвижение в обучении?</w:t>
            </w:r>
          </w:p>
        </w:tc>
        <w:tc>
          <w:tcPr>
            <w:tcW w:w="5386" w:type="dxa"/>
          </w:tcPr>
          <w:p w14:paraId="639E9053" w14:textId="77777777" w:rsidR="00D64FBB" w:rsidRPr="003A25CB" w:rsidRDefault="00D64FBB" w:rsidP="00EE455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Самооценивание по критериям Взаимооценивание «</w:t>
            </w:r>
            <w:r w:rsidRPr="00E36978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stars</w:t>
            </w:r>
            <w:r w:rsidRPr="00E36978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wish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64FBB" w:rsidRPr="00C27441" w14:paraId="22BA479C" w14:textId="77777777" w:rsidTr="00D64FBB">
        <w:trPr>
          <w:jc w:val="center"/>
        </w:trPr>
        <w:tc>
          <w:tcPr>
            <w:tcW w:w="698" w:type="dxa"/>
          </w:tcPr>
          <w:p w14:paraId="6FCD4B7D" w14:textId="77777777" w:rsidR="00D64FBB" w:rsidRPr="00B02935" w:rsidRDefault="00D64FBB" w:rsidP="00EE4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123" w:type="dxa"/>
          </w:tcPr>
          <w:p w14:paraId="31D5F691" w14:textId="77777777" w:rsidR="00D64FBB" w:rsidRPr="00C27441" w:rsidRDefault="00D64FBB" w:rsidP="00EE455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7441">
              <w:rPr>
                <w:rFonts w:ascii="Times New Roman" w:hAnsi="Times New Roman" w:cs="Times New Roman"/>
                <w:sz w:val="24"/>
                <w:szCs w:val="24"/>
              </w:rPr>
              <w:t>Как инструменты ИКТ будут использоваться в ходе урока для достижения целей обучения?</w:t>
            </w:r>
          </w:p>
        </w:tc>
        <w:tc>
          <w:tcPr>
            <w:tcW w:w="5386" w:type="dxa"/>
          </w:tcPr>
          <w:p w14:paraId="7860F1C3" w14:textId="77777777" w:rsidR="00D64FBB" w:rsidRDefault="00D64FBB" w:rsidP="00EE455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6A4B">
              <w:rPr>
                <w:rFonts w:ascii="Times New Roman" w:hAnsi="Times New Roman" w:cs="Times New Roman"/>
                <w:sz w:val="24"/>
                <w:szCs w:val="24"/>
              </w:rPr>
              <w:t>Microsoft Teams</w:t>
            </w:r>
          </w:p>
          <w:p w14:paraId="3A27C4EB" w14:textId="77777777" w:rsidR="00D64FBB" w:rsidRPr="001D26E9" w:rsidRDefault="00D64FBB" w:rsidP="00EE455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 Forms</w:t>
            </w:r>
          </w:p>
        </w:tc>
      </w:tr>
      <w:tr w:rsidR="00D64FBB" w14:paraId="1F75BF42" w14:textId="77777777" w:rsidTr="00D64FBB">
        <w:trPr>
          <w:jc w:val="center"/>
        </w:trPr>
        <w:tc>
          <w:tcPr>
            <w:tcW w:w="698" w:type="dxa"/>
          </w:tcPr>
          <w:p w14:paraId="5F59F626" w14:textId="77777777" w:rsidR="00D64FBB" w:rsidRDefault="00D64FBB" w:rsidP="00EE455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23" w:type="dxa"/>
          </w:tcPr>
          <w:p w14:paraId="1944FEC7" w14:textId="77777777" w:rsidR="00D64FBB" w:rsidRDefault="00D64FBB" w:rsidP="00EE455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5F34B343">
              <w:rPr>
                <w:rFonts w:ascii="Times New Roman" w:hAnsi="Times New Roman" w:cs="Times New Roman"/>
                <w:sz w:val="24"/>
                <w:szCs w:val="24"/>
              </w:rPr>
              <w:t>Как запланированная деятельность на уроке способствует продвижению к цели профессионального развития?</w:t>
            </w:r>
          </w:p>
        </w:tc>
        <w:tc>
          <w:tcPr>
            <w:tcW w:w="5386" w:type="dxa"/>
          </w:tcPr>
          <w:p w14:paraId="06EECC26" w14:textId="77777777" w:rsidR="00D64FBB" w:rsidRPr="00A22FB6" w:rsidRDefault="00D64FBB" w:rsidP="00EE4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 учащихся фокусируется на развитие навыков критического мышления,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Скаффолдинг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 на развитие навыков коммуникации на третьем языке.  </w:t>
            </w:r>
          </w:p>
          <w:p w14:paraId="121A7598" w14:textId="77777777" w:rsidR="00D64FBB" w:rsidRDefault="00D64FBB" w:rsidP="00EE4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6ED">
              <w:rPr>
                <w:rFonts w:ascii="Times New Roman" w:hAnsi="Times New Roman" w:cs="Times New Roman"/>
                <w:sz w:val="24"/>
                <w:szCs w:val="24"/>
              </w:rPr>
              <w:t>Концептуальный вопрос «Что заставляет светлячков светиться»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ориентирован на побуждение к размышлению на междисциплинарном уровне. </w:t>
            </w:r>
          </w:p>
          <w:p w14:paraId="1C1E0D01" w14:textId="77777777" w:rsidR="00D64FBB" w:rsidRDefault="00D64FBB" w:rsidP="00EE45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E5AF76" w14:textId="77777777" w:rsidR="00D64FBB" w:rsidRDefault="00D64FBB" w:rsidP="00EE4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индикаторам учитель разрабатывает задание межпредметного содержания, определяет критерии, позволяющие установить уровень развития навыка анализа (р</w:t>
            </w:r>
            <w:r w:rsidRPr="00892923">
              <w:rPr>
                <w:rFonts w:ascii="Times New Roman" w:hAnsi="Times New Roman" w:cs="Times New Roman"/>
                <w:sz w:val="24"/>
                <w:szCs w:val="24"/>
              </w:rPr>
              <w:t>азделяет целостн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r w:rsidRPr="00892923">
              <w:rPr>
                <w:rFonts w:ascii="Times New Roman" w:hAnsi="Times New Roman" w:cs="Times New Roman"/>
                <w:sz w:val="24"/>
                <w:szCs w:val="24"/>
              </w:rPr>
              <w:t xml:space="preserve"> явление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892923">
              <w:rPr>
                <w:rFonts w:ascii="Times New Roman" w:hAnsi="Times New Roman" w:cs="Times New Roman"/>
                <w:sz w:val="24"/>
                <w:szCs w:val="24"/>
              </w:rPr>
              <w:t>процесс на состав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ные компоненты, о</w:t>
            </w:r>
            <w:r w:rsidRPr="00D40BD8">
              <w:rPr>
                <w:rFonts w:ascii="Times New Roman" w:hAnsi="Times New Roman" w:cs="Times New Roman"/>
                <w:sz w:val="24"/>
                <w:szCs w:val="24"/>
              </w:rPr>
              <w:t>предел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яет</w:t>
            </w:r>
            <w:r w:rsidRPr="00D40BD8">
              <w:rPr>
                <w:rFonts w:ascii="Times New Roman" w:hAnsi="Times New Roman" w:cs="Times New Roman"/>
                <w:sz w:val="24"/>
                <w:szCs w:val="24"/>
              </w:rPr>
              <w:t xml:space="preserve"> причину и следствие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D40B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929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1892260" w14:textId="77777777" w:rsidR="00D64FBB" w:rsidRDefault="00D64FBB" w:rsidP="00EE45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F894EB" w14:textId="77777777" w:rsidR="00D64FBB" w:rsidRPr="008C56ED" w:rsidRDefault="00D64FBB" w:rsidP="00EE4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за работой учащихся поможет рефлексии и последующему планированию. </w:t>
            </w:r>
          </w:p>
        </w:tc>
      </w:tr>
    </w:tbl>
    <w:p w14:paraId="262F890A" w14:textId="77777777" w:rsidR="00182A82" w:rsidRPr="00D64FBB" w:rsidRDefault="00182A82" w:rsidP="00F157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182A82" w:rsidRPr="00D64FBB" w:rsidSect="00FA1F91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F708F"/>
    <w:multiLevelType w:val="multilevel"/>
    <w:tmpl w:val="E33AB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9E319A"/>
    <w:multiLevelType w:val="hybridMultilevel"/>
    <w:tmpl w:val="75FCA1A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AD688A"/>
    <w:multiLevelType w:val="hybridMultilevel"/>
    <w:tmpl w:val="475E65B2"/>
    <w:lvl w:ilvl="0" w:tplc="DE8AD8FE">
      <w:start w:val="3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941988"/>
    <w:multiLevelType w:val="hybridMultilevel"/>
    <w:tmpl w:val="542ECE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EE62F9"/>
    <w:multiLevelType w:val="hybridMultilevel"/>
    <w:tmpl w:val="FD3C7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444258"/>
    <w:multiLevelType w:val="hybridMultilevel"/>
    <w:tmpl w:val="B89A9FB8"/>
    <w:lvl w:ilvl="0" w:tplc="F3CA12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3FA47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AFA8A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D2C28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48A39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2065E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64E92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2BE6B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CCEC9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24F04BDC"/>
    <w:multiLevelType w:val="hybridMultilevel"/>
    <w:tmpl w:val="D3A62EDA"/>
    <w:lvl w:ilvl="0" w:tplc="04190011">
      <w:start w:val="1"/>
      <w:numFmt w:val="decimal"/>
      <w:lvlText w:val="%1)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7" w15:restartNumberingAfterBreak="0">
    <w:nsid w:val="2ACF04BB"/>
    <w:multiLevelType w:val="hybridMultilevel"/>
    <w:tmpl w:val="A4780A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CC7F7A"/>
    <w:multiLevelType w:val="hybridMultilevel"/>
    <w:tmpl w:val="59E8B0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7D38FD"/>
    <w:multiLevelType w:val="hybridMultilevel"/>
    <w:tmpl w:val="084828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3B2825"/>
    <w:multiLevelType w:val="hybridMultilevel"/>
    <w:tmpl w:val="AB3830F6"/>
    <w:lvl w:ilvl="0" w:tplc="D012EA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1D1A28"/>
    <w:multiLevelType w:val="hybridMultilevel"/>
    <w:tmpl w:val="6A8627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20120F"/>
    <w:multiLevelType w:val="multilevel"/>
    <w:tmpl w:val="101C74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9F652CE"/>
    <w:multiLevelType w:val="multilevel"/>
    <w:tmpl w:val="C972A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FE6184F"/>
    <w:multiLevelType w:val="hybridMultilevel"/>
    <w:tmpl w:val="6E1C95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763E63"/>
    <w:multiLevelType w:val="hybridMultilevel"/>
    <w:tmpl w:val="301AC7AA"/>
    <w:lvl w:ilvl="0" w:tplc="D012EA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AB5B71"/>
    <w:multiLevelType w:val="hybridMultilevel"/>
    <w:tmpl w:val="83D2795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5"/>
  </w:num>
  <w:num w:numId="4">
    <w:abstractNumId w:val="14"/>
  </w:num>
  <w:num w:numId="5">
    <w:abstractNumId w:val="6"/>
  </w:num>
  <w:num w:numId="6">
    <w:abstractNumId w:val="16"/>
  </w:num>
  <w:num w:numId="7">
    <w:abstractNumId w:val="9"/>
  </w:num>
  <w:num w:numId="8">
    <w:abstractNumId w:val="1"/>
  </w:num>
  <w:num w:numId="9">
    <w:abstractNumId w:val="7"/>
  </w:num>
  <w:num w:numId="10">
    <w:abstractNumId w:val="2"/>
  </w:num>
  <w:num w:numId="11">
    <w:abstractNumId w:val="13"/>
  </w:num>
  <w:num w:numId="12">
    <w:abstractNumId w:val="0"/>
  </w:num>
  <w:num w:numId="13">
    <w:abstractNumId w:val="12"/>
  </w:num>
  <w:num w:numId="14">
    <w:abstractNumId w:val="11"/>
  </w:num>
  <w:num w:numId="15">
    <w:abstractNumId w:val="10"/>
  </w:num>
  <w:num w:numId="16">
    <w:abstractNumId w:val="3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D41"/>
    <w:rsid w:val="00000991"/>
    <w:rsid w:val="000246D0"/>
    <w:rsid w:val="000319B7"/>
    <w:rsid w:val="00040B38"/>
    <w:rsid w:val="00045822"/>
    <w:rsid w:val="000651BA"/>
    <w:rsid w:val="000678E5"/>
    <w:rsid w:val="0008771A"/>
    <w:rsid w:val="00097EC8"/>
    <w:rsid w:val="000B454C"/>
    <w:rsid w:val="001037B7"/>
    <w:rsid w:val="00121E96"/>
    <w:rsid w:val="00140FED"/>
    <w:rsid w:val="0014442B"/>
    <w:rsid w:val="00182A82"/>
    <w:rsid w:val="001943EC"/>
    <w:rsid w:val="00195432"/>
    <w:rsid w:val="001A5036"/>
    <w:rsid w:val="001B6F9E"/>
    <w:rsid w:val="001C11D0"/>
    <w:rsid w:val="001C4919"/>
    <w:rsid w:val="001D26E9"/>
    <w:rsid w:val="001D6422"/>
    <w:rsid w:val="001E5B9C"/>
    <w:rsid w:val="001E636A"/>
    <w:rsid w:val="001F04BC"/>
    <w:rsid w:val="001F49D2"/>
    <w:rsid w:val="00214363"/>
    <w:rsid w:val="002165D1"/>
    <w:rsid w:val="002273F0"/>
    <w:rsid w:val="00231446"/>
    <w:rsid w:val="0025694C"/>
    <w:rsid w:val="00260827"/>
    <w:rsid w:val="0027540B"/>
    <w:rsid w:val="00281E9C"/>
    <w:rsid w:val="002B7202"/>
    <w:rsid w:val="002D0479"/>
    <w:rsid w:val="002D58FA"/>
    <w:rsid w:val="002E27CA"/>
    <w:rsid w:val="002F5B04"/>
    <w:rsid w:val="003034D8"/>
    <w:rsid w:val="003176DE"/>
    <w:rsid w:val="003704BA"/>
    <w:rsid w:val="00370517"/>
    <w:rsid w:val="0038012F"/>
    <w:rsid w:val="00383637"/>
    <w:rsid w:val="00392A1E"/>
    <w:rsid w:val="00397E93"/>
    <w:rsid w:val="003A1576"/>
    <w:rsid w:val="003A25CB"/>
    <w:rsid w:val="003B4F2B"/>
    <w:rsid w:val="003D6986"/>
    <w:rsid w:val="003E31AB"/>
    <w:rsid w:val="003F6A17"/>
    <w:rsid w:val="00404F0A"/>
    <w:rsid w:val="0041628A"/>
    <w:rsid w:val="00423033"/>
    <w:rsid w:val="00425A32"/>
    <w:rsid w:val="00445474"/>
    <w:rsid w:val="0044571F"/>
    <w:rsid w:val="004503C6"/>
    <w:rsid w:val="00476B6B"/>
    <w:rsid w:val="00480B17"/>
    <w:rsid w:val="00495307"/>
    <w:rsid w:val="004D0D4F"/>
    <w:rsid w:val="004D7116"/>
    <w:rsid w:val="004E21F2"/>
    <w:rsid w:val="004E380F"/>
    <w:rsid w:val="004F6A5F"/>
    <w:rsid w:val="005005A9"/>
    <w:rsid w:val="00507320"/>
    <w:rsid w:val="005131CF"/>
    <w:rsid w:val="00515CC4"/>
    <w:rsid w:val="005244E1"/>
    <w:rsid w:val="005272E5"/>
    <w:rsid w:val="00537780"/>
    <w:rsid w:val="005534DB"/>
    <w:rsid w:val="00556104"/>
    <w:rsid w:val="00563B4A"/>
    <w:rsid w:val="00572111"/>
    <w:rsid w:val="005934B5"/>
    <w:rsid w:val="005A0D41"/>
    <w:rsid w:val="005A23FD"/>
    <w:rsid w:val="005D3302"/>
    <w:rsid w:val="005E3C94"/>
    <w:rsid w:val="006005A9"/>
    <w:rsid w:val="00612EE9"/>
    <w:rsid w:val="00680561"/>
    <w:rsid w:val="006865DD"/>
    <w:rsid w:val="00687282"/>
    <w:rsid w:val="006877CC"/>
    <w:rsid w:val="006A1745"/>
    <w:rsid w:val="006A66E2"/>
    <w:rsid w:val="006A7E7A"/>
    <w:rsid w:val="006B3468"/>
    <w:rsid w:val="006B45B0"/>
    <w:rsid w:val="006F3F76"/>
    <w:rsid w:val="006F4F4A"/>
    <w:rsid w:val="006F74C2"/>
    <w:rsid w:val="00711099"/>
    <w:rsid w:val="0071737B"/>
    <w:rsid w:val="007251AB"/>
    <w:rsid w:val="00732F94"/>
    <w:rsid w:val="007402FE"/>
    <w:rsid w:val="0074598E"/>
    <w:rsid w:val="00796C4B"/>
    <w:rsid w:val="007C2578"/>
    <w:rsid w:val="007D58DD"/>
    <w:rsid w:val="007F134C"/>
    <w:rsid w:val="007F40AF"/>
    <w:rsid w:val="0080175D"/>
    <w:rsid w:val="00805078"/>
    <w:rsid w:val="00812C36"/>
    <w:rsid w:val="00830340"/>
    <w:rsid w:val="00842E2F"/>
    <w:rsid w:val="00850950"/>
    <w:rsid w:val="00852A3A"/>
    <w:rsid w:val="00862915"/>
    <w:rsid w:val="00866A4B"/>
    <w:rsid w:val="00880944"/>
    <w:rsid w:val="00892923"/>
    <w:rsid w:val="008A1E2F"/>
    <w:rsid w:val="008A5DE1"/>
    <w:rsid w:val="008C2941"/>
    <w:rsid w:val="008C56ED"/>
    <w:rsid w:val="008C78B4"/>
    <w:rsid w:val="008E5916"/>
    <w:rsid w:val="008F0050"/>
    <w:rsid w:val="008F5C67"/>
    <w:rsid w:val="009333B5"/>
    <w:rsid w:val="00955814"/>
    <w:rsid w:val="00961F19"/>
    <w:rsid w:val="00963344"/>
    <w:rsid w:val="009676FF"/>
    <w:rsid w:val="00982240"/>
    <w:rsid w:val="009A749C"/>
    <w:rsid w:val="009C4A90"/>
    <w:rsid w:val="009D179F"/>
    <w:rsid w:val="009E0D47"/>
    <w:rsid w:val="009E3762"/>
    <w:rsid w:val="00A013A5"/>
    <w:rsid w:val="00A033D9"/>
    <w:rsid w:val="00A22FB6"/>
    <w:rsid w:val="00A3086B"/>
    <w:rsid w:val="00A5316D"/>
    <w:rsid w:val="00A53AED"/>
    <w:rsid w:val="00A6482D"/>
    <w:rsid w:val="00A819FD"/>
    <w:rsid w:val="00A8710F"/>
    <w:rsid w:val="00AA5841"/>
    <w:rsid w:val="00AA67C0"/>
    <w:rsid w:val="00AE058B"/>
    <w:rsid w:val="00AF2911"/>
    <w:rsid w:val="00AF2C0F"/>
    <w:rsid w:val="00AF51B1"/>
    <w:rsid w:val="00AF75F1"/>
    <w:rsid w:val="00B020DB"/>
    <w:rsid w:val="00B02935"/>
    <w:rsid w:val="00B16C8C"/>
    <w:rsid w:val="00B30AD4"/>
    <w:rsid w:val="00B42F79"/>
    <w:rsid w:val="00B47F1A"/>
    <w:rsid w:val="00B6046D"/>
    <w:rsid w:val="00B60C60"/>
    <w:rsid w:val="00B62152"/>
    <w:rsid w:val="00B66571"/>
    <w:rsid w:val="00B700D7"/>
    <w:rsid w:val="00B744BC"/>
    <w:rsid w:val="00B83654"/>
    <w:rsid w:val="00B862C4"/>
    <w:rsid w:val="00B86C0F"/>
    <w:rsid w:val="00B94B8F"/>
    <w:rsid w:val="00BA3E7F"/>
    <w:rsid w:val="00BA58A1"/>
    <w:rsid w:val="00BB42C0"/>
    <w:rsid w:val="00BC4722"/>
    <w:rsid w:val="00BC6BBE"/>
    <w:rsid w:val="00BC6DFA"/>
    <w:rsid w:val="00BE012C"/>
    <w:rsid w:val="00C001BF"/>
    <w:rsid w:val="00C27441"/>
    <w:rsid w:val="00C30759"/>
    <w:rsid w:val="00C464F1"/>
    <w:rsid w:val="00C54FC9"/>
    <w:rsid w:val="00C57088"/>
    <w:rsid w:val="00C61081"/>
    <w:rsid w:val="00C626D9"/>
    <w:rsid w:val="00C62E76"/>
    <w:rsid w:val="00C635A0"/>
    <w:rsid w:val="00C726C8"/>
    <w:rsid w:val="00C94ED2"/>
    <w:rsid w:val="00CA5224"/>
    <w:rsid w:val="00CF199E"/>
    <w:rsid w:val="00D14F7A"/>
    <w:rsid w:val="00D2160C"/>
    <w:rsid w:val="00D22A0E"/>
    <w:rsid w:val="00D40BD8"/>
    <w:rsid w:val="00D630E7"/>
    <w:rsid w:val="00D64FBB"/>
    <w:rsid w:val="00D7030C"/>
    <w:rsid w:val="00D768DB"/>
    <w:rsid w:val="00D96042"/>
    <w:rsid w:val="00DB0087"/>
    <w:rsid w:val="00DB0625"/>
    <w:rsid w:val="00DD1CC8"/>
    <w:rsid w:val="00DD3275"/>
    <w:rsid w:val="00DF1CB7"/>
    <w:rsid w:val="00E24789"/>
    <w:rsid w:val="00E36978"/>
    <w:rsid w:val="00E468FA"/>
    <w:rsid w:val="00E52415"/>
    <w:rsid w:val="00E94929"/>
    <w:rsid w:val="00EA6944"/>
    <w:rsid w:val="00EB06C5"/>
    <w:rsid w:val="00EB36FA"/>
    <w:rsid w:val="00EB5B27"/>
    <w:rsid w:val="00EC5B41"/>
    <w:rsid w:val="00ED595A"/>
    <w:rsid w:val="00EF494F"/>
    <w:rsid w:val="00F02B16"/>
    <w:rsid w:val="00F03762"/>
    <w:rsid w:val="00F15485"/>
    <w:rsid w:val="00F1575C"/>
    <w:rsid w:val="00F27027"/>
    <w:rsid w:val="00F27A8F"/>
    <w:rsid w:val="00F57511"/>
    <w:rsid w:val="00F66E88"/>
    <w:rsid w:val="00F835E0"/>
    <w:rsid w:val="00FA1F91"/>
    <w:rsid w:val="00FA4F19"/>
    <w:rsid w:val="00FB4278"/>
    <w:rsid w:val="00FD19A9"/>
    <w:rsid w:val="00FD6F1E"/>
    <w:rsid w:val="00FE583F"/>
    <w:rsid w:val="0D90B209"/>
    <w:rsid w:val="0F15ABD4"/>
    <w:rsid w:val="155F2AB5"/>
    <w:rsid w:val="1A171748"/>
    <w:rsid w:val="202778B7"/>
    <w:rsid w:val="236C4381"/>
    <w:rsid w:val="252BEAD0"/>
    <w:rsid w:val="25BC0B70"/>
    <w:rsid w:val="25F8B135"/>
    <w:rsid w:val="35CA1490"/>
    <w:rsid w:val="41F7821F"/>
    <w:rsid w:val="468181F5"/>
    <w:rsid w:val="471899C0"/>
    <w:rsid w:val="50745AD6"/>
    <w:rsid w:val="5F34B343"/>
    <w:rsid w:val="619753B9"/>
    <w:rsid w:val="6646ACDF"/>
    <w:rsid w:val="66F9FCA2"/>
    <w:rsid w:val="695A8FD2"/>
    <w:rsid w:val="69AD263F"/>
    <w:rsid w:val="6A5C9EEB"/>
    <w:rsid w:val="77231AE0"/>
    <w:rsid w:val="778DC5D4"/>
    <w:rsid w:val="779B5F6C"/>
    <w:rsid w:val="79EE0BDC"/>
    <w:rsid w:val="7E443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7A427"/>
  <w15:chartTrackingRefBased/>
  <w15:docId w15:val="{4E82068D-1A28-4A03-9059-7E318B1FD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165D1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2165D1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472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047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D0D4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165D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165D1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character" w:styleId="a5">
    <w:name w:val="Hyperlink"/>
    <w:basedOn w:val="a0"/>
    <w:uiPriority w:val="99"/>
    <w:unhideWhenUsed/>
    <w:rsid w:val="002165D1"/>
    <w:rPr>
      <w:color w:val="0563C1" w:themeColor="hyperlink"/>
      <w:u w:val="single"/>
    </w:rPr>
  </w:style>
  <w:style w:type="character" w:customStyle="1" w:styleId="a4">
    <w:name w:val="Абзац списка Знак"/>
    <w:link w:val="a3"/>
    <w:uiPriority w:val="34"/>
    <w:locked/>
    <w:rsid w:val="002165D1"/>
  </w:style>
  <w:style w:type="paragraph" w:customStyle="1" w:styleId="Bulletlist1">
    <w:name w:val="Bullet list 1"/>
    <w:basedOn w:val="a"/>
    <w:link w:val="Bulletlist1Char"/>
    <w:rsid w:val="002165D1"/>
    <w:pPr>
      <w:widowControl w:val="0"/>
      <w:tabs>
        <w:tab w:val="left" w:pos="284"/>
        <w:tab w:val="num" w:pos="720"/>
      </w:tabs>
      <w:spacing w:before="60" w:after="60" w:line="240" w:lineRule="exact"/>
      <w:ind w:left="720" w:hanging="360"/>
    </w:pPr>
    <w:rPr>
      <w:rFonts w:ascii="Arial" w:eastAsia="Times New Roman" w:hAnsi="Arial" w:cs="Times New Roman"/>
      <w:sz w:val="20"/>
      <w:szCs w:val="24"/>
      <w:lang w:val="en-GB"/>
    </w:rPr>
  </w:style>
  <w:style w:type="character" w:customStyle="1" w:styleId="Bulletlist1Char">
    <w:name w:val="Bullet list 1 Char"/>
    <w:link w:val="Bulletlist1"/>
    <w:rsid w:val="002165D1"/>
    <w:rPr>
      <w:rFonts w:ascii="Arial" w:eastAsia="Times New Roman" w:hAnsi="Arial" w:cs="Times New Roman"/>
      <w:sz w:val="20"/>
      <w:szCs w:val="24"/>
      <w:lang w:val="en-GB"/>
    </w:rPr>
  </w:style>
  <w:style w:type="character" w:customStyle="1" w:styleId="long-title">
    <w:name w:val="long-title"/>
    <w:basedOn w:val="a0"/>
    <w:rsid w:val="002165D1"/>
  </w:style>
  <w:style w:type="paragraph" w:styleId="a6">
    <w:name w:val="No Spacing"/>
    <w:uiPriority w:val="1"/>
    <w:qFormat/>
    <w:rsid w:val="002165D1"/>
    <w:pPr>
      <w:widowControl w:val="0"/>
      <w:spacing w:after="0" w:line="240" w:lineRule="auto"/>
    </w:pPr>
    <w:rPr>
      <w:rFonts w:ascii="Arial" w:eastAsia="Times New Roman" w:hAnsi="Arial" w:cs="Times New Roman"/>
      <w:sz w:val="20"/>
      <w:szCs w:val="24"/>
      <w:lang w:val="en-GB"/>
    </w:rPr>
  </w:style>
  <w:style w:type="paragraph" w:customStyle="1" w:styleId="AssignmentTemplate">
    <w:name w:val="AssignmentTemplate"/>
    <w:basedOn w:val="9"/>
    <w:rsid w:val="002D0479"/>
    <w:pPr>
      <w:keepNext w:val="0"/>
      <w:keepLines w:val="0"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  <w:sz w:val="20"/>
      <w:szCs w:val="20"/>
      <w:lang w:val="en-GB"/>
    </w:rPr>
  </w:style>
  <w:style w:type="character" w:customStyle="1" w:styleId="90">
    <w:name w:val="Заголовок 9 Знак"/>
    <w:basedOn w:val="a0"/>
    <w:link w:val="9"/>
    <w:uiPriority w:val="9"/>
    <w:semiHidden/>
    <w:rsid w:val="002D047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a7">
    <w:name w:val="Table Grid"/>
    <w:basedOn w:val="a1"/>
    <w:uiPriority w:val="39"/>
    <w:rsid w:val="00DB06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037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03762"/>
    <w:rPr>
      <w:rFonts w:ascii="Segoe UI" w:hAnsi="Segoe UI" w:cs="Segoe UI"/>
      <w:sz w:val="18"/>
      <w:szCs w:val="18"/>
    </w:rPr>
  </w:style>
  <w:style w:type="character" w:styleId="aa">
    <w:name w:val="Unresolved Mention"/>
    <w:basedOn w:val="a0"/>
    <w:uiPriority w:val="99"/>
    <w:semiHidden/>
    <w:unhideWhenUsed/>
    <w:rsid w:val="0071737B"/>
    <w:rPr>
      <w:color w:val="605E5C"/>
      <w:shd w:val="clear" w:color="auto" w:fill="E1DFDD"/>
    </w:rPr>
  </w:style>
  <w:style w:type="paragraph" w:styleId="ab">
    <w:name w:val="Normal (Web)"/>
    <w:basedOn w:val="a"/>
    <w:uiPriority w:val="99"/>
    <w:semiHidden/>
    <w:unhideWhenUsed/>
    <w:rsid w:val="00F66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F66E88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BC472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ad">
    <w:name w:val="FollowedHyperlink"/>
    <w:basedOn w:val="a0"/>
    <w:uiPriority w:val="99"/>
    <w:semiHidden/>
    <w:unhideWhenUsed/>
    <w:rsid w:val="00BE012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42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84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47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96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14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earn.genetics.utah.edu/%20content/basics/firefly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385B61-3D00-473E-AE12-577E9F60F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</TotalTime>
  <Pages>4</Pages>
  <Words>847</Words>
  <Characters>4830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Шпара Инна Викторовна</dc:creator>
  <cp:keywords/>
  <dc:description/>
  <cp:lastModifiedBy>Ишмухаметова Альбина Мунировна</cp:lastModifiedBy>
  <cp:revision>217</cp:revision>
  <dcterms:created xsi:type="dcterms:W3CDTF">2020-10-07T04:18:00Z</dcterms:created>
  <dcterms:modified xsi:type="dcterms:W3CDTF">2021-06-07T14:24:00Z</dcterms:modified>
</cp:coreProperties>
</file>