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26"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1419"/>
        <w:gridCol w:w="4465"/>
        <w:gridCol w:w="2717"/>
      </w:tblGrid>
      <w:tr w:rsidR="00D60488" w:rsidTr="00D60488">
        <w:trPr>
          <w:trHeight w:val="561"/>
        </w:trPr>
        <w:tc>
          <w:tcPr>
            <w:tcW w:w="1780" w:type="pct"/>
            <w:gridSpan w:val="2"/>
            <w:tcBorders>
              <w:top w:val="single" w:sz="4" w:space="0" w:color="auto"/>
              <w:left w:val="single" w:sz="4" w:space="0" w:color="auto"/>
              <w:bottom w:val="single" w:sz="4" w:space="0" w:color="auto"/>
              <w:right w:val="single" w:sz="4" w:space="0" w:color="auto"/>
            </w:tcBorders>
            <w:hideMark/>
          </w:tcPr>
          <w:p w:rsidR="00D60488" w:rsidRPr="004E40D0" w:rsidRDefault="00D60488" w:rsidP="00D60488">
            <w:pPr>
              <w:spacing w:line="276" w:lineRule="auto"/>
              <w:jc w:val="both"/>
              <w:rPr>
                <w:rFonts w:ascii="Times New Roman" w:hAnsi="Times New Roman" w:cs="Times New Roman"/>
                <w:b/>
                <w:lang w:val="en-US"/>
              </w:rPr>
            </w:pPr>
            <w:r>
              <w:rPr>
                <w:rFonts w:ascii="Times New Roman" w:hAnsi="Times New Roman" w:cs="Times New Roman"/>
                <w:b/>
              </w:rPr>
              <w:t>Раздел долгосрочного плана:</w:t>
            </w:r>
          </w:p>
        </w:tc>
        <w:tc>
          <w:tcPr>
            <w:tcW w:w="3220" w:type="pct"/>
            <w:gridSpan w:val="2"/>
            <w:tcBorders>
              <w:top w:val="single" w:sz="4" w:space="0" w:color="auto"/>
              <w:left w:val="single" w:sz="4" w:space="0" w:color="auto"/>
              <w:bottom w:val="single" w:sz="4" w:space="0" w:color="auto"/>
              <w:right w:val="single" w:sz="4" w:space="0" w:color="auto"/>
            </w:tcBorders>
            <w:hideMark/>
          </w:tcPr>
          <w:p w:rsidR="00D60488" w:rsidRPr="00D2343E" w:rsidRDefault="00D60488" w:rsidP="00F53024">
            <w:pPr>
              <w:spacing w:line="276" w:lineRule="auto"/>
              <w:rPr>
                <w:rFonts w:ascii="Times New Roman" w:hAnsi="Times New Roman" w:cs="Times New Roman"/>
                <w:b/>
              </w:rPr>
            </w:pPr>
            <w:r>
              <w:rPr>
                <w:rFonts w:ascii="Times New Roman" w:hAnsi="Times New Roman" w:cs="Times New Roman"/>
                <w:b/>
              </w:rPr>
              <w:t xml:space="preserve">Школа: </w:t>
            </w:r>
          </w:p>
        </w:tc>
      </w:tr>
      <w:tr w:rsidR="00D60488" w:rsidTr="00D60488">
        <w:trPr>
          <w:trHeight w:val="304"/>
        </w:trPr>
        <w:tc>
          <w:tcPr>
            <w:tcW w:w="1780" w:type="pct"/>
            <w:gridSpan w:val="2"/>
            <w:tcBorders>
              <w:top w:val="single" w:sz="4" w:space="0" w:color="auto"/>
              <w:left w:val="single" w:sz="4" w:space="0" w:color="auto"/>
              <w:bottom w:val="single" w:sz="4" w:space="0" w:color="auto"/>
              <w:right w:val="single" w:sz="4" w:space="0" w:color="auto"/>
            </w:tcBorders>
            <w:hideMark/>
          </w:tcPr>
          <w:p w:rsidR="00D60488" w:rsidRDefault="00D60488">
            <w:pPr>
              <w:pStyle w:val="AssignmentTemplate"/>
              <w:spacing w:before="0" w:after="0" w:line="276" w:lineRule="auto"/>
              <w:outlineLvl w:val="2"/>
              <w:rPr>
                <w:rFonts w:ascii="Times New Roman" w:hAnsi="Times New Roman"/>
                <w:b w:val="0"/>
                <w:color w:val="000000"/>
                <w:sz w:val="24"/>
                <w:szCs w:val="24"/>
                <w:lang w:val="ru-RU"/>
              </w:rPr>
            </w:pPr>
            <w:r>
              <w:rPr>
                <w:rFonts w:ascii="Times New Roman" w:hAnsi="Times New Roman"/>
                <w:color w:val="000000"/>
                <w:sz w:val="24"/>
                <w:szCs w:val="24"/>
                <w:lang w:val="ru-RU"/>
              </w:rPr>
              <w:t xml:space="preserve">Дата: </w:t>
            </w:r>
          </w:p>
        </w:tc>
        <w:tc>
          <w:tcPr>
            <w:tcW w:w="3220" w:type="pct"/>
            <w:gridSpan w:val="2"/>
            <w:tcBorders>
              <w:top w:val="single" w:sz="4" w:space="0" w:color="auto"/>
              <w:left w:val="single" w:sz="4" w:space="0" w:color="auto"/>
              <w:bottom w:val="single" w:sz="4" w:space="0" w:color="auto"/>
              <w:right w:val="single" w:sz="4" w:space="0" w:color="auto"/>
            </w:tcBorders>
            <w:hideMark/>
          </w:tcPr>
          <w:p w:rsidR="00D60488" w:rsidRDefault="00D60488" w:rsidP="00F53024">
            <w:pPr>
              <w:pStyle w:val="AssignmentTemplate"/>
              <w:tabs>
                <w:tab w:val="center" w:pos="2182"/>
              </w:tabs>
              <w:spacing w:before="0" w:after="0" w:line="276" w:lineRule="auto"/>
              <w:outlineLvl w:val="2"/>
              <w:rPr>
                <w:rFonts w:ascii="Times New Roman" w:hAnsi="Times New Roman"/>
                <w:color w:val="000000"/>
                <w:sz w:val="24"/>
                <w:szCs w:val="24"/>
                <w:lang w:val="ru-RU"/>
              </w:rPr>
            </w:pPr>
            <w:r>
              <w:rPr>
                <w:rFonts w:ascii="Times New Roman" w:hAnsi="Times New Roman"/>
                <w:color w:val="000000"/>
                <w:sz w:val="24"/>
                <w:szCs w:val="24"/>
                <w:lang w:val="ru-RU"/>
              </w:rPr>
              <w:t>Имя учителя:</w:t>
            </w:r>
            <w:r w:rsidR="00F53024">
              <w:rPr>
                <w:rFonts w:ascii="Times New Roman" w:hAnsi="Times New Roman"/>
                <w:b w:val="0"/>
                <w:color w:val="000000"/>
                <w:sz w:val="24"/>
                <w:szCs w:val="24"/>
                <w:lang w:val="ru-RU"/>
              </w:rPr>
              <w:t xml:space="preserve"> </w:t>
            </w:r>
          </w:p>
        </w:tc>
      </w:tr>
      <w:tr w:rsidR="00D60488" w:rsidTr="00D60488">
        <w:trPr>
          <w:trHeight w:val="295"/>
        </w:trPr>
        <w:tc>
          <w:tcPr>
            <w:tcW w:w="1780" w:type="pct"/>
            <w:gridSpan w:val="2"/>
            <w:tcBorders>
              <w:top w:val="single" w:sz="4" w:space="0" w:color="auto"/>
              <w:left w:val="single" w:sz="4" w:space="0" w:color="auto"/>
              <w:bottom w:val="single" w:sz="4" w:space="0" w:color="auto"/>
              <w:right w:val="single" w:sz="4" w:space="0" w:color="auto"/>
            </w:tcBorders>
            <w:hideMark/>
          </w:tcPr>
          <w:p w:rsidR="00D60488" w:rsidRDefault="00D60488">
            <w:pPr>
              <w:pStyle w:val="AssignmentTemplate"/>
              <w:spacing w:before="0" w:after="0" w:line="276" w:lineRule="auto"/>
              <w:outlineLvl w:val="2"/>
              <w:rPr>
                <w:rFonts w:ascii="Times New Roman" w:hAnsi="Times New Roman"/>
                <w:color w:val="000000"/>
                <w:sz w:val="24"/>
                <w:szCs w:val="24"/>
                <w:vertAlign w:val="superscript"/>
                <w:lang w:val="ru-RU"/>
              </w:rPr>
            </w:pPr>
            <w:r>
              <w:rPr>
                <w:rFonts w:ascii="Times New Roman" w:hAnsi="Times New Roman"/>
                <w:color w:val="000000"/>
                <w:sz w:val="24"/>
                <w:szCs w:val="24"/>
                <w:lang w:val="ru-RU"/>
              </w:rPr>
              <w:t xml:space="preserve">Класс: </w:t>
            </w:r>
            <w:r>
              <w:rPr>
                <w:rFonts w:ascii="Times New Roman" w:hAnsi="Times New Roman"/>
                <w:b w:val="0"/>
                <w:color w:val="000000"/>
                <w:sz w:val="24"/>
                <w:szCs w:val="24"/>
                <w:lang w:val="ru-RU"/>
              </w:rPr>
              <w:t>7</w:t>
            </w:r>
          </w:p>
        </w:tc>
        <w:tc>
          <w:tcPr>
            <w:tcW w:w="2002" w:type="pct"/>
            <w:tcBorders>
              <w:top w:val="single" w:sz="4" w:space="0" w:color="auto"/>
              <w:left w:val="single" w:sz="4" w:space="0" w:color="auto"/>
              <w:bottom w:val="single" w:sz="4" w:space="0" w:color="auto"/>
              <w:right w:val="single" w:sz="4" w:space="0" w:color="auto"/>
            </w:tcBorders>
            <w:hideMark/>
          </w:tcPr>
          <w:p w:rsidR="00D60488" w:rsidRDefault="00D60488">
            <w:pPr>
              <w:pStyle w:val="AssignmentTemplate"/>
              <w:spacing w:before="0" w:after="0" w:line="276" w:lineRule="auto"/>
              <w:outlineLvl w:val="2"/>
              <w:rPr>
                <w:rFonts w:ascii="Times New Roman" w:hAnsi="Times New Roman"/>
                <w:color w:val="000000"/>
                <w:sz w:val="24"/>
                <w:szCs w:val="24"/>
                <w:lang w:val="ru-RU"/>
              </w:rPr>
            </w:pPr>
            <w:r>
              <w:rPr>
                <w:rFonts w:ascii="Times New Roman" w:hAnsi="Times New Roman"/>
                <w:color w:val="000000"/>
                <w:sz w:val="24"/>
                <w:szCs w:val="24"/>
                <w:lang w:val="ru-RU"/>
              </w:rPr>
              <w:t xml:space="preserve">Количество присутствующих: </w:t>
            </w:r>
          </w:p>
        </w:tc>
        <w:tc>
          <w:tcPr>
            <w:tcW w:w="1218" w:type="pct"/>
            <w:tcBorders>
              <w:top w:val="single" w:sz="4" w:space="0" w:color="auto"/>
              <w:left w:val="single" w:sz="4" w:space="0" w:color="auto"/>
              <w:bottom w:val="single" w:sz="4" w:space="0" w:color="auto"/>
              <w:right w:val="single" w:sz="4" w:space="0" w:color="auto"/>
            </w:tcBorders>
            <w:hideMark/>
          </w:tcPr>
          <w:p w:rsidR="00D60488" w:rsidRDefault="00D60488">
            <w:pPr>
              <w:pStyle w:val="AssignmentTemplate"/>
              <w:spacing w:before="0" w:after="0" w:line="276" w:lineRule="auto"/>
              <w:outlineLvl w:val="2"/>
              <w:rPr>
                <w:rFonts w:ascii="Times New Roman" w:hAnsi="Times New Roman"/>
                <w:color w:val="000000"/>
                <w:sz w:val="24"/>
                <w:szCs w:val="24"/>
                <w:lang w:val="ru-RU"/>
              </w:rPr>
            </w:pPr>
            <w:r>
              <w:rPr>
                <w:rFonts w:ascii="Times New Roman" w:hAnsi="Times New Roman"/>
                <w:color w:val="000000"/>
                <w:sz w:val="24"/>
                <w:szCs w:val="24"/>
                <w:lang w:val="ru-RU"/>
              </w:rPr>
              <w:t xml:space="preserve">Количество отсутствующих: </w:t>
            </w:r>
          </w:p>
        </w:tc>
      </w:tr>
      <w:tr w:rsidR="00D60488" w:rsidTr="00D60488">
        <w:trPr>
          <w:trHeight w:val="295"/>
        </w:trPr>
        <w:tc>
          <w:tcPr>
            <w:tcW w:w="5000" w:type="pct"/>
            <w:gridSpan w:val="4"/>
            <w:tcBorders>
              <w:top w:val="single" w:sz="4" w:space="0" w:color="auto"/>
              <w:left w:val="single" w:sz="4" w:space="0" w:color="auto"/>
              <w:bottom w:val="single" w:sz="4" w:space="0" w:color="auto"/>
              <w:right w:val="single" w:sz="4" w:space="0" w:color="auto"/>
            </w:tcBorders>
            <w:hideMark/>
          </w:tcPr>
          <w:p w:rsidR="00D60488" w:rsidRDefault="00D60488">
            <w:pPr>
              <w:widowControl w:val="0"/>
              <w:tabs>
                <w:tab w:val="left" w:pos="428"/>
              </w:tabs>
              <w:spacing w:line="276" w:lineRule="auto"/>
              <w:jc w:val="both"/>
              <w:rPr>
                <w:rFonts w:ascii="Times New Roman" w:hAnsi="Times New Roman" w:cs="Times New Roman"/>
              </w:rPr>
            </w:pPr>
            <w:r>
              <w:rPr>
                <w:rFonts w:ascii="Times New Roman" w:hAnsi="Times New Roman" w:cs="Times New Roman"/>
                <w:b/>
              </w:rPr>
              <w:t>Тема урока:</w:t>
            </w:r>
            <w:bookmarkStart w:id="0" w:name="_GoBack"/>
            <w:r w:rsidR="00D2343E">
              <w:rPr>
                <w:rFonts w:ascii="Times New Roman" w:hAnsi="Times New Roman" w:cs="Times New Roman"/>
                <w:b/>
              </w:rPr>
              <w:t xml:space="preserve"> </w:t>
            </w:r>
            <w:bookmarkEnd w:id="0"/>
            <w:r w:rsidR="00F53024" w:rsidRPr="00F53024">
              <w:rPr>
                <w:rFonts w:ascii="Times New Roman" w:hAnsi="Times New Roman"/>
                <w:b/>
              </w:rPr>
              <w:t>Систематика – классификация живых организмов</w:t>
            </w:r>
          </w:p>
        </w:tc>
      </w:tr>
      <w:tr w:rsidR="00D60488" w:rsidTr="00D60488">
        <w:trPr>
          <w:trHeight w:val="1079"/>
        </w:trPr>
        <w:tc>
          <w:tcPr>
            <w:tcW w:w="1144" w:type="pct"/>
            <w:tcBorders>
              <w:top w:val="single" w:sz="4" w:space="0" w:color="auto"/>
              <w:left w:val="single" w:sz="4" w:space="0" w:color="auto"/>
              <w:bottom w:val="single" w:sz="4" w:space="0" w:color="auto"/>
              <w:right w:val="single" w:sz="4" w:space="0" w:color="auto"/>
            </w:tcBorders>
            <w:hideMark/>
          </w:tcPr>
          <w:p w:rsidR="00D60488" w:rsidRDefault="00D60488" w:rsidP="00D33D8D">
            <w:pPr>
              <w:contextualSpacing/>
              <w:rPr>
                <w:rFonts w:ascii="Times New Roman" w:hAnsi="Times New Roman" w:cs="Times New Roman"/>
                <w:b/>
              </w:rPr>
            </w:pPr>
            <w:r>
              <w:rPr>
                <w:rFonts w:ascii="Times New Roman" w:hAnsi="Times New Roman" w:cs="Times New Roman"/>
                <w:b/>
              </w:rPr>
              <w:t>Цели обучения, которые достигаются на данном уроке (ссылка на учебную программу)</w:t>
            </w:r>
          </w:p>
        </w:tc>
        <w:tc>
          <w:tcPr>
            <w:tcW w:w="3856" w:type="pct"/>
            <w:gridSpan w:val="3"/>
            <w:tcBorders>
              <w:top w:val="single" w:sz="4" w:space="0" w:color="auto"/>
              <w:left w:val="single" w:sz="4" w:space="0" w:color="auto"/>
              <w:bottom w:val="single" w:sz="4" w:space="0" w:color="auto"/>
              <w:right w:val="single" w:sz="4" w:space="0" w:color="auto"/>
            </w:tcBorders>
            <w:hideMark/>
          </w:tcPr>
          <w:p w:rsidR="00F53024" w:rsidRPr="00B0535B" w:rsidRDefault="00F53024" w:rsidP="00F53024">
            <w:pPr>
              <w:rPr>
                <w:rFonts w:ascii="Times New Roman" w:hAnsi="Times New Roman"/>
              </w:rPr>
            </w:pPr>
            <w:r w:rsidRPr="00B0535B">
              <w:rPr>
                <w:rFonts w:ascii="Times New Roman" w:hAnsi="Times New Roman"/>
              </w:rPr>
              <w:t>7.1.1.1 объяснять значение систематики</w:t>
            </w:r>
          </w:p>
          <w:p w:rsidR="00D33D8D" w:rsidRDefault="00D33D8D" w:rsidP="00F53024">
            <w:pPr>
              <w:pStyle w:val="xmsonospacing"/>
              <w:shd w:val="clear" w:color="auto" w:fill="FFFFFF"/>
              <w:spacing w:before="0" w:beforeAutospacing="0" w:after="0" w:afterAutospacing="0" w:line="276" w:lineRule="auto"/>
              <w:jc w:val="both"/>
            </w:pPr>
          </w:p>
          <w:p w:rsidR="00D60488" w:rsidRDefault="00F53024" w:rsidP="00F53024">
            <w:pPr>
              <w:pStyle w:val="xmsonospacing"/>
              <w:shd w:val="clear" w:color="auto" w:fill="FFFFFF"/>
              <w:spacing w:before="0" w:beforeAutospacing="0" w:after="0" w:afterAutospacing="0" w:line="276" w:lineRule="auto"/>
              <w:jc w:val="both"/>
              <w:rPr>
                <w:color w:val="000000"/>
              </w:rPr>
            </w:pPr>
            <w:r w:rsidRPr="00B0535B">
              <w:t>7.1.1.2 определять систематическое положение живых организмов</w:t>
            </w:r>
          </w:p>
        </w:tc>
      </w:tr>
      <w:tr w:rsidR="00D60488" w:rsidTr="00D60488">
        <w:trPr>
          <w:trHeight w:val="795"/>
        </w:trPr>
        <w:tc>
          <w:tcPr>
            <w:tcW w:w="1144" w:type="pct"/>
            <w:tcBorders>
              <w:top w:val="single" w:sz="4" w:space="0" w:color="auto"/>
              <w:left w:val="single" w:sz="4" w:space="0" w:color="auto"/>
              <w:bottom w:val="single" w:sz="4" w:space="0" w:color="auto"/>
              <w:right w:val="single" w:sz="4" w:space="0" w:color="auto"/>
            </w:tcBorders>
            <w:hideMark/>
          </w:tcPr>
          <w:p w:rsidR="00D60488" w:rsidRDefault="00D60488" w:rsidP="00D33D8D">
            <w:pPr>
              <w:ind w:left="-468" w:firstLine="468"/>
              <w:contextualSpacing/>
              <w:rPr>
                <w:rFonts w:ascii="Times New Roman" w:hAnsi="Times New Roman" w:cs="Times New Roman"/>
                <w:b/>
              </w:rPr>
            </w:pPr>
            <w:r>
              <w:rPr>
                <w:rFonts w:ascii="Times New Roman" w:hAnsi="Times New Roman" w:cs="Times New Roman"/>
                <w:b/>
              </w:rPr>
              <w:t>Цели урока</w:t>
            </w:r>
          </w:p>
        </w:tc>
        <w:tc>
          <w:tcPr>
            <w:tcW w:w="3856" w:type="pct"/>
            <w:gridSpan w:val="3"/>
            <w:tcBorders>
              <w:top w:val="single" w:sz="4" w:space="0" w:color="auto"/>
              <w:left w:val="single" w:sz="4" w:space="0" w:color="auto"/>
              <w:bottom w:val="single" w:sz="4" w:space="0" w:color="auto"/>
              <w:right w:val="single" w:sz="4" w:space="0" w:color="auto"/>
            </w:tcBorders>
            <w:hideMark/>
          </w:tcPr>
          <w:p w:rsidR="00D60488" w:rsidRPr="00CA7479" w:rsidRDefault="00CA7479" w:rsidP="00CA7479">
            <w:pPr>
              <w:tabs>
                <w:tab w:val="left" w:pos="417"/>
              </w:tabs>
              <w:spacing w:before="60" w:after="60"/>
              <w:jc w:val="both"/>
              <w:rPr>
                <w:rFonts w:ascii="Times New Roman" w:hAnsi="Times New Roman" w:cs="Times New Roman"/>
                <w:lang w:val="kk-KZ"/>
              </w:rPr>
            </w:pPr>
            <w:r w:rsidRPr="00CA7479">
              <w:rPr>
                <w:rFonts w:ascii="Times New Roman" w:hAnsi="Times New Roman" w:cs="Times New Roman"/>
                <w:lang w:val="kk-KZ"/>
              </w:rPr>
              <w:t xml:space="preserve">Ознакомится с понятием систематикой; </w:t>
            </w:r>
            <w:r w:rsidRPr="00CA7479">
              <w:rPr>
                <w:rFonts w:ascii="Times New Roman" w:hAnsi="Times New Roman" w:cs="Times New Roman"/>
                <w:shd w:val="clear" w:color="auto" w:fill="FFFFFF"/>
              </w:rPr>
              <w:t xml:space="preserve">познакомить учащихся систематическими категориями, критериями </w:t>
            </w:r>
            <w:r>
              <w:rPr>
                <w:rFonts w:ascii="Times New Roman" w:hAnsi="Times New Roman" w:cs="Times New Roman"/>
                <w:shd w:val="clear" w:color="auto" w:fill="FFFFFF"/>
              </w:rPr>
              <w:t xml:space="preserve">и значением </w:t>
            </w:r>
            <w:r w:rsidRPr="00CA7479">
              <w:rPr>
                <w:rFonts w:ascii="Times New Roman" w:hAnsi="Times New Roman" w:cs="Times New Roman"/>
                <w:shd w:val="clear" w:color="auto" w:fill="FFFFFF"/>
              </w:rPr>
              <w:t>систематизации</w:t>
            </w:r>
            <w:r>
              <w:rPr>
                <w:rFonts w:ascii="Times New Roman" w:hAnsi="Times New Roman" w:cs="Times New Roman"/>
                <w:shd w:val="clear" w:color="auto" w:fill="FFFFFF"/>
              </w:rPr>
              <w:t>;</w:t>
            </w:r>
            <w:r>
              <w:rPr>
                <w:rFonts w:ascii="Times New Roman" w:hAnsi="Times New Roman" w:cs="Times New Roman"/>
                <w:lang w:val="kk-KZ"/>
              </w:rPr>
              <w:t xml:space="preserve"> сравненить и определить различия основных систематических групп растений и животных. </w:t>
            </w:r>
            <w:r w:rsidRPr="00CA7479">
              <w:rPr>
                <w:rFonts w:ascii="Times New Roman" w:hAnsi="Times New Roman" w:cs="Times New Roman"/>
                <w:lang w:val="kk-KZ"/>
              </w:rPr>
              <w:t xml:space="preserve"> </w:t>
            </w:r>
          </w:p>
        </w:tc>
      </w:tr>
      <w:tr w:rsidR="00D60488" w:rsidTr="00D60488">
        <w:trPr>
          <w:trHeight w:val="300"/>
        </w:trPr>
        <w:tc>
          <w:tcPr>
            <w:tcW w:w="1144" w:type="pct"/>
            <w:tcBorders>
              <w:top w:val="single" w:sz="4" w:space="0" w:color="auto"/>
              <w:left w:val="single" w:sz="4" w:space="0" w:color="auto"/>
              <w:bottom w:val="single" w:sz="4" w:space="0" w:color="auto"/>
              <w:right w:val="single" w:sz="4" w:space="0" w:color="auto"/>
            </w:tcBorders>
            <w:hideMark/>
          </w:tcPr>
          <w:p w:rsidR="00BB5F67" w:rsidRDefault="00BB5F67" w:rsidP="00D33D8D">
            <w:pPr>
              <w:ind w:left="-468" w:firstLine="468"/>
              <w:contextualSpacing/>
              <w:rPr>
                <w:rFonts w:ascii="Times New Roman" w:hAnsi="Times New Roman" w:cs="Times New Roman"/>
                <w:b/>
                <w:lang w:val="kk-KZ"/>
              </w:rPr>
            </w:pPr>
            <w:r w:rsidRPr="00EE0274">
              <w:rPr>
                <w:rFonts w:ascii="Times New Roman" w:hAnsi="Times New Roman" w:cs="Times New Roman"/>
                <w:b/>
              </w:rPr>
              <w:t>Критерии успеха</w:t>
            </w:r>
            <w:r>
              <w:rPr>
                <w:rFonts w:ascii="Times New Roman" w:hAnsi="Times New Roman" w:cs="Times New Roman"/>
                <w:b/>
                <w:lang w:val="kk-KZ"/>
              </w:rPr>
              <w:t xml:space="preserve"> </w:t>
            </w:r>
          </w:p>
          <w:p w:rsidR="00BB5F67" w:rsidRDefault="00BB5F67" w:rsidP="00D33D8D">
            <w:pPr>
              <w:ind w:left="-468" w:firstLine="468"/>
              <w:contextualSpacing/>
              <w:rPr>
                <w:rFonts w:ascii="Times New Roman" w:hAnsi="Times New Roman" w:cs="Times New Roman"/>
                <w:b/>
                <w:lang w:val="kk-KZ"/>
              </w:rPr>
            </w:pPr>
            <w:r>
              <w:rPr>
                <w:rFonts w:ascii="Times New Roman" w:hAnsi="Times New Roman" w:cs="Times New Roman"/>
                <w:b/>
                <w:lang w:val="kk-KZ"/>
              </w:rPr>
              <w:t xml:space="preserve">Навыки: знание и     </w:t>
            </w:r>
          </w:p>
          <w:p w:rsidR="00BB5F67" w:rsidRDefault="00BB5F67" w:rsidP="00D33D8D">
            <w:pPr>
              <w:ind w:left="-468" w:firstLine="468"/>
              <w:contextualSpacing/>
              <w:rPr>
                <w:rFonts w:ascii="Times New Roman" w:hAnsi="Times New Roman" w:cs="Times New Roman"/>
                <w:b/>
                <w:lang w:val="kk-KZ"/>
              </w:rPr>
            </w:pPr>
            <w:r>
              <w:rPr>
                <w:rFonts w:ascii="Times New Roman" w:hAnsi="Times New Roman" w:cs="Times New Roman"/>
                <w:b/>
                <w:lang w:val="kk-KZ"/>
              </w:rPr>
              <w:t>понимание,</w:t>
            </w:r>
          </w:p>
          <w:p w:rsidR="00BB5F67" w:rsidRDefault="00BB5F67" w:rsidP="00D33D8D">
            <w:pPr>
              <w:ind w:left="-468" w:firstLine="468"/>
              <w:contextualSpacing/>
              <w:rPr>
                <w:rFonts w:ascii="Times New Roman" w:hAnsi="Times New Roman" w:cs="Times New Roman"/>
                <w:b/>
                <w:lang w:val="kk-KZ"/>
              </w:rPr>
            </w:pPr>
            <w:r>
              <w:rPr>
                <w:rFonts w:ascii="Times New Roman" w:hAnsi="Times New Roman" w:cs="Times New Roman"/>
                <w:b/>
                <w:lang w:val="kk-KZ"/>
              </w:rPr>
              <w:t xml:space="preserve">применение, </w:t>
            </w:r>
          </w:p>
          <w:p w:rsidR="00D60488" w:rsidRDefault="00BB5F67" w:rsidP="00D33D8D">
            <w:pPr>
              <w:contextualSpacing/>
              <w:rPr>
                <w:rFonts w:ascii="Times New Roman" w:hAnsi="Times New Roman" w:cs="Times New Roman"/>
                <w:b/>
                <w:color w:val="auto"/>
              </w:rPr>
            </w:pPr>
            <w:r>
              <w:rPr>
                <w:rFonts w:ascii="Times New Roman" w:hAnsi="Times New Roman" w:cs="Times New Roman"/>
                <w:b/>
                <w:lang w:val="kk-KZ"/>
              </w:rPr>
              <w:t>анализ и синтез</w:t>
            </w:r>
          </w:p>
        </w:tc>
        <w:tc>
          <w:tcPr>
            <w:tcW w:w="3856" w:type="pct"/>
            <w:gridSpan w:val="3"/>
            <w:tcBorders>
              <w:top w:val="single" w:sz="4" w:space="0" w:color="auto"/>
              <w:left w:val="single" w:sz="4" w:space="0" w:color="auto"/>
              <w:bottom w:val="single" w:sz="4" w:space="0" w:color="auto"/>
              <w:right w:val="single" w:sz="4" w:space="0" w:color="auto"/>
            </w:tcBorders>
            <w:hideMark/>
          </w:tcPr>
          <w:p w:rsidR="00BB5F67" w:rsidRPr="00A366CE" w:rsidRDefault="00BB5F67" w:rsidP="00BB5F67">
            <w:pPr>
              <w:rPr>
                <w:rFonts w:ascii="Times New Roman" w:hAnsi="Times New Roman" w:cs="Times New Roman"/>
                <w:b/>
                <w:i/>
                <w:lang w:val="kk-KZ"/>
              </w:rPr>
            </w:pPr>
            <w:r w:rsidRPr="00A366CE">
              <w:rPr>
                <w:rFonts w:ascii="Times New Roman" w:hAnsi="Times New Roman" w:cs="Times New Roman"/>
                <w:b/>
                <w:i/>
                <w:lang w:val="kk-KZ"/>
              </w:rPr>
              <w:t xml:space="preserve">Ученик </w:t>
            </w:r>
            <w:r>
              <w:rPr>
                <w:rFonts w:ascii="Times New Roman" w:hAnsi="Times New Roman" w:cs="Times New Roman"/>
                <w:b/>
                <w:i/>
                <w:lang w:val="kk-KZ"/>
              </w:rPr>
              <w:t>будет знать и уметь</w:t>
            </w:r>
            <w:r w:rsidRPr="00A366CE">
              <w:rPr>
                <w:rFonts w:ascii="Times New Roman" w:hAnsi="Times New Roman" w:cs="Times New Roman"/>
                <w:b/>
                <w:i/>
                <w:lang w:val="kk-KZ"/>
              </w:rPr>
              <w:t xml:space="preserve">: </w:t>
            </w:r>
          </w:p>
          <w:p w:rsidR="00BB5F67" w:rsidRDefault="00BB5F67" w:rsidP="00BB5F67">
            <w:pPr>
              <w:pStyle w:val="a6"/>
              <w:numPr>
                <w:ilvl w:val="0"/>
                <w:numId w:val="4"/>
              </w:numPr>
              <w:tabs>
                <w:tab w:val="left" w:pos="417"/>
              </w:tabs>
              <w:spacing w:before="60" w:after="60"/>
              <w:jc w:val="both"/>
              <w:rPr>
                <w:rFonts w:ascii="Times New Roman" w:hAnsi="Times New Roman" w:cs="Times New Roman"/>
                <w:lang w:val="kk-KZ"/>
              </w:rPr>
            </w:pPr>
            <w:r w:rsidRPr="00BB5F67">
              <w:rPr>
                <w:rFonts w:ascii="Times New Roman" w:hAnsi="Times New Roman" w:cs="Times New Roman"/>
                <w:lang w:val="kk-KZ"/>
              </w:rPr>
              <w:t xml:space="preserve">значение </w:t>
            </w:r>
            <w:proofErr w:type="spellStart"/>
            <w:r w:rsidRPr="00BB5F67">
              <w:rPr>
                <w:rFonts w:ascii="Times New Roman" w:hAnsi="Times New Roman" w:cs="Times New Roman"/>
              </w:rPr>
              <w:t>системати</w:t>
            </w:r>
            <w:proofErr w:type="spellEnd"/>
            <w:r w:rsidRPr="00BB5F67">
              <w:rPr>
                <w:rFonts w:ascii="Times New Roman" w:hAnsi="Times New Roman" w:cs="Times New Roman"/>
                <w:lang w:val="kk-KZ"/>
              </w:rPr>
              <w:t>к</w:t>
            </w:r>
            <w:r w:rsidRPr="00BB5F67">
              <w:rPr>
                <w:rFonts w:ascii="Times New Roman" w:hAnsi="Times New Roman" w:cs="Times New Roman"/>
              </w:rPr>
              <w:t>и</w:t>
            </w:r>
            <w:r w:rsidRPr="00BB5F67">
              <w:rPr>
                <w:rFonts w:ascii="Times New Roman" w:hAnsi="Times New Roman" w:cs="Times New Roman"/>
                <w:lang w:val="kk-KZ"/>
              </w:rPr>
              <w:t>;</w:t>
            </w:r>
          </w:p>
          <w:p w:rsidR="00BB5F67" w:rsidRPr="00BB5F67" w:rsidRDefault="00BB5F67" w:rsidP="00BB5F67">
            <w:pPr>
              <w:pStyle w:val="a6"/>
              <w:numPr>
                <w:ilvl w:val="0"/>
                <w:numId w:val="4"/>
              </w:numPr>
              <w:tabs>
                <w:tab w:val="left" w:pos="417"/>
              </w:tabs>
              <w:spacing w:before="60" w:after="60"/>
              <w:jc w:val="both"/>
              <w:rPr>
                <w:rFonts w:ascii="Times New Roman" w:hAnsi="Times New Roman" w:cs="Times New Roman"/>
                <w:lang w:val="kk-KZ"/>
              </w:rPr>
            </w:pPr>
            <w:r w:rsidRPr="00BB5F67">
              <w:rPr>
                <w:rFonts w:ascii="Times New Roman" w:hAnsi="Times New Roman" w:cs="Times New Roman"/>
                <w:sz w:val="24"/>
                <w:szCs w:val="24"/>
                <w:lang w:val="kk-KZ"/>
              </w:rPr>
              <w:t>понятие «систематика»</w:t>
            </w:r>
            <w:r w:rsidRPr="00BB5F67">
              <w:rPr>
                <w:rFonts w:ascii="Times New Roman" w:hAnsi="Times New Roman" w:cs="Times New Roman"/>
                <w:sz w:val="24"/>
                <w:szCs w:val="24"/>
              </w:rPr>
              <w:t>;</w:t>
            </w:r>
            <w:r w:rsidRPr="00BB5F67">
              <w:rPr>
                <w:rFonts w:ascii="Times New Roman" w:hAnsi="Times New Roman" w:cs="Times New Roman"/>
                <w:sz w:val="24"/>
                <w:szCs w:val="24"/>
                <w:lang w:val="kk-KZ"/>
              </w:rPr>
              <w:t xml:space="preserve">; </w:t>
            </w:r>
          </w:p>
          <w:p w:rsidR="00BB5F67" w:rsidRPr="00BB5F67" w:rsidRDefault="00BB5F67" w:rsidP="00BB5F67">
            <w:pPr>
              <w:pStyle w:val="a6"/>
              <w:numPr>
                <w:ilvl w:val="0"/>
                <w:numId w:val="4"/>
              </w:numPr>
              <w:tabs>
                <w:tab w:val="left" w:pos="417"/>
              </w:tabs>
              <w:spacing w:before="60" w:after="60"/>
              <w:jc w:val="both"/>
              <w:rPr>
                <w:rFonts w:ascii="Times New Roman" w:hAnsi="Times New Roman" w:cs="Times New Roman"/>
                <w:lang w:val="kk-KZ"/>
              </w:rPr>
            </w:pPr>
            <w:r>
              <w:rPr>
                <w:rFonts w:ascii="Times New Roman" w:hAnsi="Times New Roman" w:cs="Times New Roman"/>
                <w:sz w:val="24"/>
                <w:szCs w:val="24"/>
                <w:lang w:val="kk-KZ"/>
              </w:rPr>
              <w:t>определяет</w:t>
            </w:r>
            <w:r w:rsidRPr="00BB5F67">
              <w:rPr>
                <w:rFonts w:ascii="Times New Roman" w:hAnsi="Times New Roman" w:cs="Times New Roman"/>
                <w:sz w:val="24"/>
                <w:szCs w:val="24"/>
                <w:lang w:val="kk-KZ"/>
              </w:rPr>
              <w:t xml:space="preserve"> царства</w:t>
            </w:r>
            <w:r>
              <w:rPr>
                <w:rFonts w:ascii="Times New Roman" w:hAnsi="Times New Roman" w:cs="Times New Roman"/>
                <w:sz w:val="24"/>
                <w:szCs w:val="24"/>
                <w:lang w:val="kk-KZ"/>
              </w:rPr>
              <w:t xml:space="preserve"> организмов по их характеристикам</w:t>
            </w:r>
            <w:r w:rsidRPr="00BB5F67">
              <w:rPr>
                <w:rFonts w:ascii="Times New Roman" w:hAnsi="Times New Roman" w:cs="Times New Roman"/>
                <w:sz w:val="24"/>
                <w:szCs w:val="24"/>
                <w:lang w:val="kk-KZ"/>
              </w:rPr>
              <w:t xml:space="preserve">; </w:t>
            </w:r>
          </w:p>
          <w:p w:rsidR="00D60488" w:rsidRPr="00BB5F67" w:rsidRDefault="00BB5F67" w:rsidP="00BB5F67">
            <w:pPr>
              <w:pStyle w:val="a6"/>
              <w:numPr>
                <w:ilvl w:val="0"/>
                <w:numId w:val="4"/>
              </w:numPr>
              <w:tabs>
                <w:tab w:val="left" w:pos="417"/>
              </w:tabs>
              <w:spacing w:before="60" w:after="60"/>
              <w:jc w:val="both"/>
              <w:rPr>
                <w:rFonts w:ascii="Times New Roman" w:hAnsi="Times New Roman" w:cs="Times New Roman"/>
                <w:lang w:val="kk-KZ"/>
              </w:rPr>
            </w:pPr>
            <w:r>
              <w:rPr>
                <w:rFonts w:ascii="Times New Roman" w:hAnsi="Times New Roman" w:cs="Times New Roman"/>
                <w:sz w:val="24"/>
                <w:szCs w:val="24"/>
                <w:lang w:val="kk-KZ"/>
              </w:rPr>
              <w:t>с</w:t>
            </w:r>
            <w:r w:rsidRPr="00BB5F67">
              <w:rPr>
                <w:rFonts w:ascii="Times New Roman" w:hAnsi="Times New Roman" w:cs="Times New Roman"/>
                <w:sz w:val="24"/>
                <w:szCs w:val="24"/>
                <w:lang w:val="kk-KZ"/>
              </w:rPr>
              <w:t>равнивает и определяет различия основных систематических групп растений и животных</w:t>
            </w:r>
          </w:p>
        </w:tc>
      </w:tr>
      <w:tr w:rsidR="00D60488" w:rsidTr="00D60488">
        <w:trPr>
          <w:trHeight w:val="1266"/>
        </w:trPr>
        <w:tc>
          <w:tcPr>
            <w:tcW w:w="1144" w:type="pct"/>
            <w:tcBorders>
              <w:top w:val="single" w:sz="4" w:space="0" w:color="auto"/>
              <w:left w:val="single" w:sz="4" w:space="0" w:color="auto"/>
              <w:bottom w:val="single" w:sz="4" w:space="0" w:color="auto"/>
              <w:right w:val="single" w:sz="4" w:space="0" w:color="auto"/>
            </w:tcBorders>
            <w:hideMark/>
          </w:tcPr>
          <w:p w:rsidR="00D60488" w:rsidRDefault="00D60488">
            <w:pPr>
              <w:spacing w:line="276" w:lineRule="auto"/>
              <w:ind w:left="-468" w:firstLine="468"/>
              <w:rPr>
                <w:rFonts w:ascii="Times New Roman" w:hAnsi="Times New Roman" w:cs="Times New Roman"/>
                <w:b/>
              </w:rPr>
            </w:pPr>
            <w:r>
              <w:rPr>
                <w:rFonts w:ascii="Times New Roman" w:hAnsi="Times New Roman" w:cs="Times New Roman"/>
                <w:b/>
              </w:rPr>
              <w:t>Языковые</w:t>
            </w:r>
            <w:r w:rsidR="00BB5F67">
              <w:rPr>
                <w:rFonts w:ascii="Times New Roman" w:hAnsi="Times New Roman" w:cs="Times New Roman"/>
                <w:b/>
              </w:rPr>
              <w:t xml:space="preserve"> </w:t>
            </w:r>
            <w:r>
              <w:rPr>
                <w:rFonts w:ascii="Times New Roman" w:hAnsi="Times New Roman" w:cs="Times New Roman"/>
                <w:b/>
              </w:rPr>
              <w:t>цели</w:t>
            </w:r>
          </w:p>
        </w:tc>
        <w:tc>
          <w:tcPr>
            <w:tcW w:w="3856" w:type="pct"/>
            <w:gridSpan w:val="3"/>
            <w:tcBorders>
              <w:top w:val="single" w:sz="4" w:space="0" w:color="auto"/>
              <w:left w:val="single" w:sz="4" w:space="0" w:color="auto"/>
              <w:bottom w:val="single" w:sz="4" w:space="0" w:color="auto"/>
              <w:right w:val="single" w:sz="4" w:space="0" w:color="auto"/>
            </w:tcBorders>
            <w:hideMark/>
          </w:tcPr>
          <w:p w:rsidR="00243EE9" w:rsidRPr="00243EE9" w:rsidRDefault="00243EE9" w:rsidP="00243EE9">
            <w:pPr>
              <w:shd w:val="clear" w:color="auto" w:fill="FFFFFF"/>
              <w:rPr>
                <w:rFonts w:ascii="Times New Roman" w:eastAsia="Times New Roman" w:hAnsi="Times New Roman" w:cs="Times New Roman"/>
              </w:rPr>
            </w:pPr>
            <w:r w:rsidRPr="00243EE9">
              <w:rPr>
                <w:rFonts w:ascii="Times New Roman" w:eastAsia="Times New Roman" w:hAnsi="Times New Roman" w:cs="Times New Roman"/>
                <w:b/>
                <w:bCs/>
              </w:rPr>
              <w:t>Все учащиеся:</w:t>
            </w:r>
          </w:p>
          <w:p w:rsidR="00243EE9" w:rsidRPr="00243EE9" w:rsidRDefault="00243EE9" w:rsidP="00243EE9">
            <w:pPr>
              <w:numPr>
                <w:ilvl w:val="0"/>
                <w:numId w:val="6"/>
              </w:numPr>
              <w:shd w:val="clear" w:color="auto" w:fill="FFFFFF"/>
              <w:ind w:left="0"/>
              <w:rPr>
                <w:rFonts w:ascii="Times New Roman" w:eastAsia="Times New Roman" w:hAnsi="Times New Roman" w:cs="Times New Roman"/>
              </w:rPr>
            </w:pPr>
            <w:r w:rsidRPr="00243EE9">
              <w:rPr>
                <w:rFonts w:ascii="Times New Roman" w:eastAsia="Times New Roman" w:hAnsi="Times New Roman" w:cs="Times New Roman"/>
              </w:rPr>
              <w:t>Знают общую характеристику 5 основных царств живой природы, умеют их определять, умеют выделять категории систематики растений и животных</w:t>
            </w:r>
          </w:p>
          <w:p w:rsidR="00243EE9" w:rsidRPr="00243EE9" w:rsidRDefault="00243EE9" w:rsidP="00243EE9">
            <w:pPr>
              <w:shd w:val="clear" w:color="auto" w:fill="FFFFFF"/>
              <w:rPr>
                <w:rFonts w:ascii="Times New Roman" w:eastAsia="Times New Roman" w:hAnsi="Times New Roman" w:cs="Times New Roman"/>
              </w:rPr>
            </w:pPr>
            <w:r w:rsidRPr="00243EE9">
              <w:rPr>
                <w:rFonts w:ascii="Times New Roman" w:eastAsia="Times New Roman" w:hAnsi="Times New Roman" w:cs="Times New Roman"/>
                <w:b/>
                <w:bCs/>
              </w:rPr>
              <w:t>Большинство учащихся:</w:t>
            </w:r>
          </w:p>
          <w:p w:rsidR="00243EE9" w:rsidRPr="00243EE9" w:rsidRDefault="00243EE9" w:rsidP="00243EE9">
            <w:pPr>
              <w:numPr>
                <w:ilvl w:val="0"/>
                <w:numId w:val="7"/>
              </w:numPr>
              <w:shd w:val="clear" w:color="auto" w:fill="FFFFFF"/>
              <w:ind w:left="0"/>
              <w:rPr>
                <w:rFonts w:ascii="Times New Roman" w:eastAsia="Times New Roman" w:hAnsi="Times New Roman" w:cs="Times New Roman"/>
              </w:rPr>
            </w:pPr>
            <w:r w:rsidRPr="00243EE9">
              <w:rPr>
                <w:rFonts w:ascii="Times New Roman" w:eastAsia="Times New Roman" w:hAnsi="Times New Roman" w:cs="Times New Roman"/>
              </w:rPr>
              <w:t>классифицируют растения и животных по признакам</w:t>
            </w:r>
          </w:p>
          <w:p w:rsidR="00243EE9" w:rsidRPr="00243EE9" w:rsidRDefault="00243EE9" w:rsidP="00243EE9">
            <w:pPr>
              <w:shd w:val="clear" w:color="auto" w:fill="FFFFFF"/>
              <w:rPr>
                <w:rFonts w:ascii="Times New Roman" w:eastAsia="Times New Roman" w:hAnsi="Times New Roman" w:cs="Times New Roman"/>
              </w:rPr>
            </w:pPr>
            <w:r w:rsidRPr="00243EE9">
              <w:rPr>
                <w:rFonts w:ascii="Times New Roman" w:eastAsia="Times New Roman" w:hAnsi="Times New Roman" w:cs="Times New Roman"/>
                <w:b/>
                <w:bCs/>
              </w:rPr>
              <w:t>Некоторые учащиеся:</w:t>
            </w:r>
          </w:p>
          <w:p w:rsidR="00243EE9" w:rsidRPr="00243EE9" w:rsidRDefault="00243EE9" w:rsidP="00243EE9">
            <w:pPr>
              <w:numPr>
                <w:ilvl w:val="0"/>
                <w:numId w:val="8"/>
              </w:numPr>
              <w:shd w:val="clear" w:color="auto" w:fill="FFFFFF"/>
              <w:ind w:left="0"/>
              <w:rPr>
                <w:rFonts w:ascii="Times New Roman" w:eastAsia="Times New Roman" w:hAnsi="Times New Roman" w:cs="Times New Roman"/>
              </w:rPr>
            </w:pPr>
            <w:r w:rsidRPr="00243EE9">
              <w:rPr>
                <w:rFonts w:ascii="Times New Roman" w:eastAsia="Times New Roman" w:hAnsi="Times New Roman" w:cs="Times New Roman"/>
              </w:rPr>
              <w:t>оценивают значение систематики в концепции развития органического мира</w:t>
            </w:r>
          </w:p>
          <w:p w:rsidR="00243EE9" w:rsidRPr="00243EE9" w:rsidRDefault="00243EE9" w:rsidP="00243EE9">
            <w:pPr>
              <w:shd w:val="clear" w:color="auto" w:fill="FFFFFF"/>
              <w:rPr>
                <w:rFonts w:ascii="Times New Roman" w:eastAsia="Times New Roman" w:hAnsi="Times New Roman" w:cs="Times New Roman"/>
              </w:rPr>
            </w:pPr>
            <w:r w:rsidRPr="00243EE9">
              <w:rPr>
                <w:rFonts w:ascii="Times New Roman" w:eastAsia="Times New Roman" w:hAnsi="Times New Roman" w:cs="Times New Roman"/>
              </w:rPr>
              <w:t>Основные идеи, отработанные на занятии</w:t>
            </w:r>
          </w:p>
          <w:p w:rsidR="00D60488" w:rsidRDefault="00243EE9" w:rsidP="00243EE9">
            <w:pPr>
              <w:shd w:val="clear" w:color="auto" w:fill="FFFFFF"/>
              <w:rPr>
                <w:rFonts w:ascii="Times New Roman" w:eastAsia="Times New Roman" w:hAnsi="Times New Roman" w:cs="Times New Roman"/>
              </w:rPr>
            </w:pPr>
            <w:r w:rsidRPr="00243EE9">
              <w:rPr>
                <w:rFonts w:ascii="Times New Roman" w:eastAsia="Times New Roman" w:hAnsi="Times New Roman" w:cs="Times New Roman"/>
              </w:rPr>
              <w:t xml:space="preserve">Прокариоты. Протисты. Грибы, Растения, Животные. </w:t>
            </w:r>
            <w:proofErr w:type="gramStart"/>
            <w:r w:rsidRPr="00243EE9">
              <w:rPr>
                <w:rFonts w:ascii="Times New Roman" w:eastAsia="Times New Roman" w:hAnsi="Times New Roman" w:cs="Times New Roman"/>
              </w:rPr>
              <w:t>Многоклеточные</w:t>
            </w:r>
            <w:proofErr w:type="gramEnd"/>
            <w:r w:rsidRPr="00243EE9">
              <w:rPr>
                <w:rFonts w:ascii="Times New Roman" w:eastAsia="Times New Roman" w:hAnsi="Times New Roman" w:cs="Times New Roman"/>
              </w:rPr>
              <w:t>, одноклеточные, гликоген, хитин, хлорофилл, вид, отдел – тип, порядок – отряд.</w:t>
            </w:r>
          </w:p>
          <w:p w:rsidR="00243EE9" w:rsidRPr="00243EE9" w:rsidRDefault="00243EE9" w:rsidP="00243EE9">
            <w:pPr>
              <w:shd w:val="clear" w:color="auto" w:fill="FFFFFF"/>
              <w:rPr>
                <w:rFonts w:ascii="Times New Roman" w:eastAsia="Times New Roman" w:hAnsi="Times New Roman" w:cs="Times New Roman"/>
              </w:rPr>
            </w:pPr>
          </w:p>
        </w:tc>
      </w:tr>
      <w:tr w:rsidR="00D60488" w:rsidTr="00D60488">
        <w:trPr>
          <w:trHeight w:val="314"/>
        </w:trPr>
        <w:tc>
          <w:tcPr>
            <w:tcW w:w="1144" w:type="pct"/>
            <w:tcBorders>
              <w:top w:val="single" w:sz="4" w:space="0" w:color="auto"/>
              <w:left w:val="single" w:sz="4" w:space="0" w:color="auto"/>
              <w:bottom w:val="single" w:sz="4" w:space="0" w:color="auto"/>
              <w:right w:val="single" w:sz="4" w:space="0" w:color="auto"/>
            </w:tcBorders>
            <w:hideMark/>
          </w:tcPr>
          <w:p w:rsidR="00D60488" w:rsidRDefault="00D60488">
            <w:pPr>
              <w:spacing w:line="276" w:lineRule="auto"/>
              <w:ind w:left="-468" w:firstLine="468"/>
              <w:rPr>
                <w:rFonts w:ascii="Times New Roman" w:hAnsi="Times New Roman" w:cs="Times New Roman"/>
                <w:b/>
              </w:rPr>
            </w:pPr>
            <w:r>
              <w:rPr>
                <w:rFonts w:ascii="Times New Roman" w:hAnsi="Times New Roman" w:cs="Times New Roman"/>
                <w:b/>
              </w:rPr>
              <w:t>Привитие ценностей</w:t>
            </w:r>
          </w:p>
        </w:tc>
        <w:tc>
          <w:tcPr>
            <w:tcW w:w="3856" w:type="pct"/>
            <w:gridSpan w:val="3"/>
            <w:tcBorders>
              <w:top w:val="single" w:sz="4" w:space="0" w:color="auto"/>
              <w:left w:val="single" w:sz="4" w:space="0" w:color="auto"/>
              <w:bottom w:val="single" w:sz="4" w:space="0" w:color="auto"/>
              <w:right w:val="single" w:sz="4" w:space="0" w:color="auto"/>
            </w:tcBorders>
            <w:hideMark/>
          </w:tcPr>
          <w:p w:rsidR="00D60488" w:rsidRDefault="00243EE9" w:rsidP="00243EE9">
            <w:pPr>
              <w:spacing w:line="276" w:lineRule="auto"/>
              <w:ind w:left="900" w:hanging="900"/>
              <w:rPr>
                <w:rFonts w:ascii="Times New Roman" w:hAnsi="Times New Roman" w:cs="Times New Roman"/>
              </w:rPr>
            </w:pPr>
            <w:r w:rsidRPr="004677A3">
              <w:rPr>
                <w:rFonts w:ascii="Times New Roman" w:hAnsi="Times New Roman" w:cs="Times New Roman"/>
                <w:lang w:val="kk-KZ"/>
              </w:rPr>
              <w:t>Развитие спл</w:t>
            </w:r>
            <w:r>
              <w:rPr>
                <w:rFonts w:ascii="Times New Roman" w:hAnsi="Times New Roman" w:cs="Times New Roman"/>
                <w:lang w:val="kk-KZ"/>
              </w:rPr>
              <w:t>о</w:t>
            </w:r>
            <w:r w:rsidRPr="004677A3">
              <w:rPr>
                <w:rFonts w:ascii="Times New Roman" w:hAnsi="Times New Roman" w:cs="Times New Roman"/>
                <w:lang w:val="kk-KZ"/>
              </w:rPr>
              <w:t xml:space="preserve">ченности, </w:t>
            </w:r>
            <w:r>
              <w:rPr>
                <w:rFonts w:ascii="Times New Roman" w:hAnsi="Times New Roman" w:cs="Times New Roman"/>
                <w:lang w:val="kk-KZ"/>
              </w:rPr>
              <w:t xml:space="preserve">развитие </w:t>
            </w:r>
            <w:r w:rsidRPr="004677A3">
              <w:rPr>
                <w:rFonts w:ascii="Times New Roman" w:hAnsi="Times New Roman" w:cs="Times New Roman"/>
                <w:lang w:val="kk-KZ"/>
              </w:rPr>
              <w:t xml:space="preserve"> </w:t>
            </w:r>
            <w:r>
              <w:rPr>
                <w:rFonts w:ascii="Times New Roman" w:hAnsi="Times New Roman" w:cs="Times New Roman"/>
                <w:lang w:val="kk-KZ"/>
              </w:rPr>
              <w:t xml:space="preserve">взаимоуважения, </w:t>
            </w:r>
            <w:r w:rsidRPr="004677A3">
              <w:rPr>
                <w:rFonts w:ascii="Times New Roman" w:hAnsi="Times New Roman" w:cs="Times New Roman"/>
                <w:lang w:val="kk-KZ"/>
              </w:rPr>
              <w:t xml:space="preserve">умение слушать </w:t>
            </w:r>
            <w:r>
              <w:rPr>
                <w:rFonts w:ascii="Times New Roman" w:hAnsi="Times New Roman" w:cs="Times New Roman"/>
                <w:lang w:val="kk-KZ"/>
              </w:rPr>
              <w:t xml:space="preserve">и слышать </w:t>
            </w:r>
            <w:r w:rsidRPr="004677A3">
              <w:rPr>
                <w:rFonts w:ascii="Times New Roman" w:hAnsi="Times New Roman" w:cs="Times New Roman"/>
                <w:lang w:val="kk-KZ"/>
              </w:rPr>
              <w:t xml:space="preserve">друг-друга  через </w:t>
            </w:r>
            <w:r>
              <w:rPr>
                <w:rFonts w:ascii="Times New Roman" w:hAnsi="Times New Roman" w:cs="Times New Roman"/>
                <w:lang w:val="kk-KZ"/>
              </w:rPr>
              <w:t xml:space="preserve">проведение </w:t>
            </w:r>
            <w:r w:rsidRPr="004677A3">
              <w:rPr>
                <w:rFonts w:ascii="Times New Roman" w:hAnsi="Times New Roman" w:cs="Times New Roman"/>
                <w:lang w:val="kk-KZ"/>
              </w:rPr>
              <w:t>группов</w:t>
            </w:r>
            <w:r>
              <w:rPr>
                <w:rFonts w:ascii="Times New Roman" w:hAnsi="Times New Roman" w:cs="Times New Roman"/>
                <w:lang w:val="kk-KZ"/>
              </w:rPr>
              <w:t>ой</w:t>
            </w:r>
            <w:r w:rsidRPr="004677A3">
              <w:rPr>
                <w:rFonts w:ascii="Times New Roman" w:hAnsi="Times New Roman" w:cs="Times New Roman"/>
                <w:lang w:val="kk-KZ"/>
              </w:rPr>
              <w:t xml:space="preserve"> </w:t>
            </w:r>
            <w:r>
              <w:rPr>
                <w:rFonts w:ascii="Times New Roman" w:hAnsi="Times New Roman" w:cs="Times New Roman"/>
                <w:lang w:val="kk-KZ"/>
              </w:rPr>
              <w:t xml:space="preserve"> и парной ра</w:t>
            </w:r>
            <w:r w:rsidRPr="004677A3">
              <w:rPr>
                <w:rFonts w:ascii="Times New Roman" w:hAnsi="Times New Roman" w:cs="Times New Roman"/>
                <w:lang w:val="kk-KZ"/>
              </w:rPr>
              <w:t>боты,  развитие функциональной</w:t>
            </w:r>
            <w:r>
              <w:rPr>
                <w:rFonts w:ascii="Times New Roman" w:hAnsi="Times New Roman" w:cs="Times New Roman"/>
                <w:lang w:val="kk-KZ"/>
              </w:rPr>
              <w:t xml:space="preserve"> грамотности через индивидуальную  работу</w:t>
            </w:r>
            <w:r w:rsidRPr="004677A3">
              <w:rPr>
                <w:rFonts w:ascii="Times New Roman" w:hAnsi="Times New Roman" w:cs="Times New Roman"/>
                <w:lang w:val="kk-KZ"/>
              </w:rPr>
              <w:t>.</w:t>
            </w:r>
          </w:p>
        </w:tc>
      </w:tr>
      <w:tr w:rsidR="00D60488" w:rsidTr="00D60488">
        <w:trPr>
          <w:trHeight w:val="276"/>
        </w:trPr>
        <w:tc>
          <w:tcPr>
            <w:tcW w:w="1144" w:type="pct"/>
            <w:tcBorders>
              <w:top w:val="single" w:sz="4" w:space="0" w:color="auto"/>
              <w:left w:val="single" w:sz="4" w:space="0" w:color="auto"/>
              <w:bottom w:val="single" w:sz="4" w:space="0" w:color="auto"/>
              <w:right w:val="single" w:sz="4" w:space="0" w:color="auto"/>
            </w:tcBorders>
            <w:hideMark/>
          </w:tcPr>
          <w:p w:rsidR="00243EE9" w:rsidRDefault="00D60488">
            <w:pPr>
              <w:spacing w:line="276" w:lineRule="auto"/>
              <w:ind w:left="-468" w:firstLine="468"/>
              <w:rPr>
                <w:rFonts w:ascii="Times New Roman" w:hAnsi="Times New Roman" w:cs="Times New Roman"/>
                <w:b/>
              </w:rPr>
            </w:pPr>
            <w:proofErr w:type="spellStart"/>
            <w:r>
              <w:rPr>
                <w:rFonts w:ascii="Times New Roman" w:hAnsi="Times New Roman" w:cs="Times New Roman"/>
                <w:b/>
              </w:rPr>
              <w:t>Межпредметные</w:t>
            </w:r>
            <w:proofErr w:type="spellEnd"/>
          </w:p>
          <w:p w:rsidR="00D60488" w:rsidRDefault="00D60488">
            <w:pPr>
              <w:spacing w:line="276" w:lineRule="auto"/>
              <w:ind w:left="-468" w:firstLine="468"/>
              <w:rPr>
                <w:rFonts w:ascii="Times New Roman" w:hAnsi="Times New Roman" w:cs="Times New Roman"/>
                <w:b/>
              </w:rPr>
            </w:pPr>
            <w:r>
              <w:rPr>
                <w:rFonts w:ascii="Times New Roman" w:hAnsi="Times New Roman" w:cs="Times New Roman"/>
                <w:b/>
              </w:rPr>
              <w:t>связи</w:t>
            </w:r>
          </w:p>
        </w:tc>
        <w:tc>
          <w:tcPr>
            <w:tcW w:w="3856" w:type="pct"/>
            <w:gridSpan w:val="3"/>
            <w:tcBorders>
              <w:top w:val="single" w:sz="4" w:space="0" w:color="auto"/>
              <w:left w:val="single" w:sz="4" w:space="0" w:color="auto"/>
              <w:bottom w:val="single" w:sz="4" w:space="0" w:color="auto"/>
              <w:right w:val="single" w:sz="4" w:space="0" w:color="auto"/>
            </w:tcBorders>
            <w:hideMark/>
          </w:tcPr>
          <w:p w:rsidR="00D60488" w:rsidRDefault="00D60488">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Связь с литературой: умение обосновывать (доказывать) свою точку зрения, опираясь на известные факты, жизненный опыт</w:t>
            </w:r>
          </w:p>
        </w:tc>
      </w:tr>
      <w:tr w:rsidR="00D60488" w:rsidTr="00D60488">
        <w:trPr>
          <w:trHeight w:val="564"/>
        </w:trPr>
        <w:tc>
          <w:tcPr>
            <w:tcW w:w="1144" w:type="pct"/>
            <w:tcBorders>
              <w:top w:val="single" w:sz="4" w:space="0" w:color="auto"/>
              <w:left w:val="single" w:sz="4" w:space="0" w:color="auto"/>
              <w:bottom w:val="single" w:sz="4" w:space="0" w:color="auto"/>
              <w:right w:val="single" w:sz="4" w:space="0" w:color="auto"/>
            </w:tcBorders>
            <w:hideMark/>
          </w:tcPr>
          <w:p w:rsidR="00D60488" w:rsidRDefault="00D60488">
            <w:pPr>
              <w:spacing w:line="276" w:lineRule="auto"/>
              <w:rPr>
                <w:rFonts w:ascii="Times New Roman" w:hAnsi="Times New Roman" w:cs="Times New Roman"/>
                <w:b/>
              </w:rPr>
            </w:pPr>
            <w:r>
              <w:rPr>
                <w:rFonts w:ascii="Times New Roman" w:hAnsi="Times New Roman" w:cs="Times New Roman"/>
                <w:b/>
              </w:rPr>
              <w:t>Навыки использования ИКТ</w:t>
            </w:r>
          </w:p>
        </w:tc>
        <w:tc>
          <w:tcPr>
            <w:tcW w:w="3856" w:type="pct"/>
            <w:gridSpan w:val="3"/>
            <w:tcBorders>
              <w:top w:val="single" w:sz="4" w:space="0" w:color="auto"/>
              <w:left w:val="single" w:sz="4" w:space="0" w:color="auto"/>
              <w:bottom w:val="single" w:sz="4" w:space="0" w:color="auto"/>
              <w:right w:val="single" w:sz="4" w:space="0" w:color="auto"/>
            </w:tcBorders>
          </w:tcPr>
          <w:p w:rsidR="00D60488" w:rsidRDefault="0034602B" w:rsidP="0034602B">
            <w:pPr>
              <w:autoSpaceDE w:val="0"/>
              <w:autoSpaceDN w:val="0"/>
              <w:adjustRightInd w:val="0"/>
              <w:spacing w:line="276" w:lineRule="auto"/>
              <w:jc w:val="both"/>
              <w:rPr>
                <w:rFonts w:ascii="Times New Roman" w:hAnsi="Times New Roman" w:cs="Times New Roman"/>
              </w:rPr>
            </w:pPr>
            <w:r>
              <w:rPr>
                <w:rFonts w:ascii="Times New Roman" w:hAnsi="Times New Roman" w:cs="Times New Roman"/>
                <w:lang w:val="kk-KZ"/>
              </w:rPr>
              <w:t>Во время демонстрации темы, целей урока, критерии оценивания, материалов по теме использование презентации через интерактивную доску. Использование видеоматериалов по другим источникам.</w:t>
            </w:r>
          </w:p>
        </w:tc>
      </w:tr>
      <w:tr w:rsidR="00D60488" w:rsidTr="00D60488">
        <w:trPr>
          <w:trHeight w:val="348"/>
        </w:trPr>
        <w:tc>
          <w:tcPr>
            <w:tcW w:w="1144" w:type="pct"/>
            <w:tcBorders>
              <w:top w:val="single" w:sz="4" w:space="0" w:color="auto"/>
              <w:left w:val="single" w:sz="4" w:space="0" w:color="auto"/>
              <w:bottom w:val="single" w:sz="4" w:space="0" w:color="auto"/>
              <w:right w:val="single" w:sz="4" w:space="0" w:color="auto"/>
            </w:tcBorders>
            <w:hideMark/>
          </w:tcPr>
          <w:p w:rsidR="00D60488" w:rsidRDefault="00D60488">
            <w:pPr>
              <w:spacing w:line="276" w:lineRule="auto"/>
              <w:rPr>
                <w:rFonts w:ascii="Times New Roman" w:hAnsi="Times New Roman" w:cs="Times New Roman"/>
                <w:b/>
              </w:rPr>
            </w:pPr>
            <w:r>
              <w:rPr>
                <w:rFonts w:ascii="Times New Roman" w:hAnsi="Times New Roman" w:cs="Times New Roman"/>
                <w:b/>
              </w:rPr>
              <w:t>Первоначальные знания</w:t>
            </w:r>
          </w:p>
        </w:tc>
        <w:tc>
          <w:tcPr>
            <w:tcW w:w="3856" w:type="pct"/>
            <w:gridSpan w:val="3"/>
            <w:tcBorders>
              <w:top w:val="single" w:sz="4" w:space="0" w:color="auto"/>
              <w:left w:val="single" w:sz="4" w:space="0" w:color="auto"/>
              <w:bottom w:val="single" w:sz="4" w:space="0" w:color="auto"/>
              <w:right w:val="single" w:sz="4" w:space="0" w:color="auto"/>
            </w:tcBorders>
            <w:hideMark/>
          </w:tcPr>
          <w:p w:rsidR="00D60488" w:rsidRDefault="0034602B">
            <w:pPr>
              <w:spacing w:line="276" w:lineRule="auto"/>
              <w:jc w:val="both"/>
              <w:rPr>
                <w:rFonts w:ascii="Times New Roman" w:hAnsi="Times New Roman" w:cs="Times New Roman"/>
                <w:highlight w:val="yellow"/>
              </w:rPr>
            </w:pPr>
            <w:r>
              <w:rPr>
                <w:rFonts w:ascii="Times New Roman" w:hAnsi="Times New Roman"/>
                <w:lang w:val="kk-KZ"/>
              </w:rPr>
              <w:t>Ученики могут дать определение понятиям «систематика», «царства живой природы», «позвоночные и безпозвоночные животные». (5 класс)</w:t>
            </w:r>
          </w:p>
        </w:tc>
      </w:tr>
    </w:tbl>
    <w:p w:rsidR="00D60488" w:rsidRDefault="00D60488" w:rsidP="0034602B">
      <w:pPr>
        <w:jc w:val="center"/>
        <w:rPr>
          <w:rFonts w:ascii="Times New Roman" w:hAnsi="Times New Roman" w:cs="Times New Roman"/>
          <w:b/>
        </w:rPr>
      </w:pPr>
      <w:r>
        <w:rPr>
          <w:rFonts w:ascii="Times New Roman" w:hAnsi="Times New Roman" w:cs="Times New Roman"/>
          <w:b/>
        </w:rPr>
        <w:t>Ход урока</w:t>
      </w:r>
    </w:p>
    <w:tbl>
      <w:tblPr>
        <w:tblW w:w="5850"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7"/>
        <w:gridCol w:w="3769"/>
        <w:gridCol w:w="3241"/>
        <w:gridCol w:w="1111"/>
        <w:gridCol w:w="1700"/>
      </w:tblGrid>
      <w:tr w:rsidR="00D60488" w:rsidTr="008225A2">
        <w:trPr>
          <w:trHeight w:val="144"/>
        </w:trPr>
        <w:tc>
          <w:tcPr>
            <w:tcW w:w="615" w:type="pct"/>
            <w:tcBorders>
              <w:top w:val="single" w:sz="4" w:space="0" w:color="auto"/>
              <w:left w:val="single" w:sz="4" w:space="0" w:color="auto"/>
              <w:bottom w:val="single" w:sz="4" w:space="0" w:color="auto"/>
              <w:right w:val="single" w:sz="4" w:space="0" w:color="auto"/>
            </w:tcBorders>
            <w:hideMark/>
          </w:tcPr>
          <w:p w:rsidR="00D60488" w:rsidRDefault="00D33D8D" w:rsidP="00D33D8D">
            <w:pPr>
              <w:contextualSpacing/>
              <w:jc w:val="center"/>
              <w:rPr>
                <w:rFonts w:ascii="Times New Roman" w:hAnsi="Times New Roman" w:cs="Times New Roman"/>
                <w:b/>
              </w:rPr>
            </w:pPr>
            <w:r>
              <w:rPr>
                <w:rFonts w:ascii="Times New Roman" w:hAnsi="Times New Roman" w:cs="Times New Roman"/>
                <w:b/>
              </w:rPr>
              <w:t>Запланиро</w:t>
            </w:r>
            <w:r w:rsidR="00D60488">
              <w:rPr>
                <w:rFonts w:ascii="Times New Roman" w:hAnsi="Times New Roman" w:cs="Times New Roman"/>
                <w:b/>
              </w:rPr>
              <w:t>ванные этапы урока</w:t>
            </w:r>
          </w:p>
        </w:tc>
        <w:tc>
          <w:tcPr>
            <w:tcW w:w="3626" w:type="pct"/>
            <w:gridSpan w:val="3"/>
            <w:tcBorders>
              <w:top w:val="single" w:sz="4" w:space="0" w:color="auto"/>
              <w:left w:val="single" w:sz="4" w:space="0" w:color="auto"/>
              <w:bottom w:val="single" w:sz="4" w:space="0" w:color="auto"/>
              <w:right w:val="single" w:sz="4" w:space="0" w:color="auto"/>
            </w:tcBorders>
            <w:hideMark/>
          </w:tcPr>
          <w:p w:rsidR="00D60488" w:rsidRDefault="00D60488">
            <w:pPr>
              <w:spacing w:line="276" w:lineRule="auto"/>
              <w:jc w:val="center"/>
              <w:rPr>
                <w:rFonts w:ascii="Times New Roman" w:hAnsi="Times New Roman" w:cs="Times New Roman"/>
                <w:b/>
              </w:rPr>
            </w:pPr>
            <w:r>
              <w:rPr>
                <w:rFonts w:ascii="Times New Roman" w:hAnsi="Times New Roman" w:cs="Times New Roman"/>
                <w:b/>
              </w:rPr>
              <w:t>Запланированная деятельность на уроке</w:t>
            </w:r>
          </w:p>
        </w:tc>
        <w:tc>
          <w:tcPr>
            <w:tcW w:w="759" w:type="pct"/>
            <w:tcBorders>
              <w:top w:val="single" w:sz="4" w:space="0" w:color="auto"/>
              <w:left w:val="single" w:sz="4" w:space="0" w:color="auto"/>
              <w:bottom w:val="single" w:sz="4" w:space="0" w:color="auto"/>
              <w:right w:val="single" w:sz="4" w:space="0" w:color="auto"/>
            </w:tcBorders>
            <w:hideMark/>
          </w:tcPr>
          <w:p w:rsidR="00D60488" w:rsidRDefault="00D60488">
            <w:pPr>
              <w:spacing w:line="276" w:lineRule="auto"/>
              <w:jc w:val="center"/>
              <w:rPr>
                <w:rFonts w:ascii="Times New Roman" w:hAnsi="Times New Roman" w:cs="Times New Roman"/>
                <w:b/>
              </w:rPr>
            </w:pPr>
            <w:r>
              <w:rPr>
                <w:rFonts w:ascii="Times New Roman" w:hAnsi="Times New Roman" w:cs="Times New Roman"/>
                <w:b/>
              </w:rPr>
              <w:t>Ресурсы</w:t>
            </w:r>
          </w:p>
        </w:tc>
      </w:tr>
      <w:tr w:rsidR="00D60488" w:rsidTr="008225A2">
        <w:trPr>
          <w:trHeight w:val="156"/>
        </w:trPr>
        <w:tc>
          <w:tcPr>
            <w:tcW w:w="615" w:type="pct"/>
            <w:tcBorders>
              <w:top w:val="single" w:sz="4" w:space="0" w:color="auto"/>
              <w:left w:val="single" w:sz="4" w:space="0" w:color="auto"/>
              <w:bottom w:val="single" w:sz="4" w:space="0" w:color="auto"/>
              <w:right w:val="single" w:sz="4" w:space="0" w:color="auto"/>
            </w:tcBorders>
            <w:hideMark/>
          </w:tcPr>
          <w:p w:rsidR="0034602B" w:rsidRPr="00D33D8D" w:rsidRDefault="0034602B" w:rsidP="0034602B">
            <w:pPr>
              <w:widowControl w:val="0"/>
              <w:rPr>
                <w:rFonts w:ascii="Times New Roman" w:eastAsia="Times New Roman" w:hAnsi="Times New Roman" w:cs="Times New Roman"/>
                <w:b/>
              </w:rPr>
            </w:pPr>
            <w:r w:rsidRPr="00D33D8D">
              <w:rPr>
                <w:rFonts w:ascii="Times New Roman" w:eastAsia="Times New Roman" w:hAnsi="Times New Roman" w:cs="Times New Roman"/>
                <w:b/>
              </w:rPr>
              <w:lastRenderedPageBreak/>
              <w:t>Начало урока</w:t>
            </w:r>
          </w:p>
          <w:p w:rsidR="0034602B" w:rsidRDefault="009D6041" w:rsidP="0034602B">
            <w:pPr>
              <w:jc w:val="both"/>
              <w:rPr>
                <w:rFonts w:ascii="Times New Roman" w:hAnsi="Times New Roman" w:cs="Times New Roman"/>
                <w:lang w:val="kk-KZ"/>
              </w:rPr>
            </w:pPr>
            <w:r>
              <w:rPr>
                <w:rFonts w:ascii="Times New Roman" w:hAnsi="Times New Roman" w:cs="Times New Roman"/>
              </w:rPr>
              <w:t>5</w:t>
            </w:r>
            <w:r w:rsidR="0034602B" w:rsidRPr="0001516E">
              <w:rPr>
                <w:rFonts w:ascii="Times New Roman" w:hAnsi="Times New Roman" w:cs="Times New Roman"/>
                <w:lang w:val="kk-KZ"/>
              </w:rPr>
              <w:t xml:space="preserve"> мин</w:t>
            </w:r>
          </w:p>
          <w:p w:rsidR="00D60488" w:rsidRDefault="00D60488">
            <w:pPr>
              <w:spacing w:line="276" w:lineRule="auto"/>
              <w:jc w:val="center"/>
              <w:rPr>
                <w:rFonts w:ascii="Times New Roman" w:hAnsi="Times New Roman" w:cs="Times New Roman"/>
              </w:rPr>
            </w:pPr>
          </w:p>
        </w:tc>
        <w:tc>
          <w:tcPr>
            <w:tcW w:w="3626" w:type="pct"/>
            <w:gridSpan w:val="3"/>
            <w:tcBorders>
              <w:top w:val="single" w:sz="4" w:space="0" w:color="auto"/>
              <w:left w:val="single" w:sz="4" w:space="0" w:color="auto"/>
              <w:bottom w:val="single" w:sz="4" w:space="0" w:color="auto"/>
              <w:right w:val="single" w:sz="4" w:space="0" w:color="auto"/>
            </w:tcBorders>
            <w:hideMark/>
          </w:tcPr>
          <w:p w:rsidR="0034602B" w:rsidRDefault="0034602B" w:rsidP="0034602B">
            <w:pPr>
              <w:spacing w:before="60"/>
              <w:rPr>
                <w:rFonts w:ascii="Times New Roman" w:hAnsi="Times New Roman" w:cs="Times New Roman"/>
                <w:lang w:val="kk-KZ"/>
              </w:rPr>
            </w:pPr>
            <w:r>
              <w:rPr>
                <w:rFonts w:ascii="Times New Roman" w:hAnsi="Times New Roman" w:cs="Times New Roman"/>
                <w:lang w:val="kk-KZ"/>
              </w:rPr>
              <w:t xml:space="preserve">Организационный момент. Приветствие учащийхся.  </w:t>
            </w:r>
          </w:p>
          <w:p w:rsidR="00D60488" w:rsidRDefault="0034602B" w:rsidP="00C35DCE">
            <w:pPr>
              <w:spacing w:before="60"/>
              <w:rPr>
                <w:rFonts w:ascii="Times New Roman" w:hAnsi="Times New Roman" w:cs="Times New Roman"/>
                <w:i/>
              </w:rPr>
            </w:pPr>
            <w:r>
              <w:rPr>
                <w:rFonts w:ascii="Times New Roman" w:hAnsi="Times New Roman" w:cs="Times New Roman"/>
                <w:i/>
              </w:rPr>
              <w:t>Учитель знакомит учащихся с темой и целью урока.</w:t>
            </w:r>
          </w:p>
          <w:p w:rsidR="00C35DCE" w:rsidRPr="00C35DCE" w:rsidRDefault="00C35DCE" w:rsidP="00C35DCE">
            <w:pPr>
              <w:contextualSpacing/>
              <w:jc w:val="both"/>
              <w:rPr>
                <w:rFonts w:ascii="Times New Roman" w:hAnsi="Times New Roman" w:cs="Times New Roman"/>
              </w:rPr>
            </w:pPr>
            <w:r w:rsidRPr="00C35DCE">
              <w:rPr>
                <w:rFonts w:ascii="Times New Roman" w:eastAsia="Times New Roman" w:hAnsi="Times New Roman" w:cs="Times New Roman"/>
                <w:color w:val="353535"/>
              </w:rPr>
              <w:t xml:space="preserve">Производится деление на </w:t>
            </w:r>
            <w:r w:rsidR="00117479">
              <w:rPr>
                <w:rFonts w:ascii="Times New Roman" w:eastAsia="Times New Roman" w:hAnsi="Times New Roman" w:cs="Times New Roman"/>
                <w:color w:val="353535"/>
              </w:rPr>
              <w:t xml:space="preserve">5 </w:t>
            </w:r>
            <w:r w:rsidRPr="00C35DCE">
              <w:rPr>
                <w:rFonts w:ascii="Times New Roman" w:eastAsia="Times New Roman" w:hAnsi="Times New Roman" w:cs="Times New Roman"/>
                <w:color w:val="353535"/>
              </w:rPr>
              <w:t>групп</w:t>
            </w:r>
            <w:r w:rsidR="00117479">
              <w:rPr>
                <w:rFonts w:ascii="Times New Roman" w:eastAsia="Times New Roman" w:hAnsi="Times New Roman" w:cs="Times New Roman"/>
                <w:color w:val="353535"/>
              </w:rPr>
              <w:t xml:space="preserve"> </w:t>
            </w:r>
            <w:r w:rsidR="00117479" w:rsidRPr="00117479">
              <w:rPr>
                <w:rFonts w:ascii="Times New Roman" w:eastAsia="Times New Roman" w:hAnsi="Times New Roman" w:cs="Times New Roman"/>
                <w:i/>
                <w:color w:val="353535"/>
              </w:rPr>
              <w:t>(по количеству ца</w:t>
            </w:r>
            <w:proofErr w:type="gramStart"/>
            <w:r w:rsidR="00117479" w:rsidRPr="00117479">
              <w:rPr>
                <w:rFonts w:ascii="Times New Roman" w:eastAsia="Times New Roman" w:hAnsi="Times New Roman" w:cs="Times New Roman"/>
                <w:i/>
                <w:color w:val="353535"/>
              </w:rPr>
              <w:t>рств пр</w:t>
            </w:r>
            <w:proofErr w:type="gramEnd"/>
            <w:r w:rsidR="00117479" w:rsidRPr="00117479">
              <w:rPr>
                <w:rFonts w:ascii="Times New Roman" w:eastAsia="Times New Roman" w:hAnsi="Times New Roman" w:cs="Times New Roman"/>
                <w:i/>
                <w:color w:val="353535"/>
              </w:rPr>
              <w:t>ироды)</w:t>
            </w:r>
          </w:p>
        </w:tc>
        <w:tc>
          <w:tcPr>
            <w:tcW w:w="759" w:type="pct"/>
            <w:tcBorders>
              <w:top w:val="single" w:sz="4" w:space="0" w:color="auto"/>
              <w:left w:val="single" w:sz="4" w:space="0" w:color="auto"/>
              <w:bottom w:val="single" w:sz="4" w:space="0" w:color="auto"/>
              <w:right w:val="single" w:sz="4" w:space="0" w:color="auto"/>
            </w:tcBorders>
          </w:tcPr>
          <w:p w:rsidR="00D60488" w:rsidRPr="008225A2" w:rsidRDefault="008225A2">
            <w:pPr>
              <w:spacing w:line="276" w:lineRule="auto"/>
              <w:jc w:val="center"/>
              <w:rPr>
                <w:rFonts w:ascii="Times New Roman" w:hAnsi="Times New Roman" w:cs="Times New Roman"/>
              </w:rPr>
            </w:pPr>
            <w:r w:rsidRPr="008225A2">
              <w:rPr>
                <w:rFonts w:ascii="Times New Roman" w:hAnsi="Times New Roman" w:cs="Times New Roman"/>
              </w:rPr>
              <w:t>Приложение 1</w:t>
            </w:r>
          </w:p>
          <w:p w:rsidR="00390416" w:rsidRPr="008225A2" w:rsidRDefault="00390416">
            <w:pPr>
              <w:spacing w:line="276" w:lineRule="auto"/>
              <w:jc w:val="center"/>
              <w:rPr>
                <w:rFonts w:ascii="Times New Roman" w:hAnsi="Times New Roman" w:cs="Times New Roman"/>
              </w:rPr>
            </w:pPr>
            <w:r w:rsidRPr="008225A2">
              <w:rPr>
                <w:rFonts w:ascii="Times New Roman" w:hAnsi="Times New Roman" w:cs="Times New Roman"/>
              </w:rPr>
              <w:t>Слайд</w:t>
            </w:r>
            <w:r w:rsidRPr="00694716">
              <w:rPr>
                <w:rFonts w:ascii="Times New Roman" w:hAnsi="Times New Roman" w:cs="Times New Roman"/>
                <w:i/>
              </w:rPr>
              <w:t xml:space="preserve"> </w:t>
            </w:r>
            <w:r w:rsidR="008225A2">
              <w:rPr>
                <w:rFonts w:ascii="Times New Roman" w:hAnsi="Times New Roman" w:cs="Times New Roman"/>
              </w:rPr>
              <w:t>1</w:t>
            </w:r>
          </w:p>
        </w:tc>
      </w:tr>
      <w:tr w:rsidR="00D60488" w:rsidTr="008225A2">
        <w:trPr>
          <w:trHeight w:val="156"/>
        </w:trPr>
        <w:tc>
          <w:tcPr>
            <w:tcW w:w="615" w:type="pct"/>
            <w:tcBorders>
              <w:top w:val="single" w:sz="4" w:space="0" w:color="auto"/>
              <w:left w:val="single" w:sz="4" w:space="0" w:color="auto"/>
              <w:bottom w:val="single" w:sz="4" w:space="0" w:color="auto"/>
              <w:right w:val="single" w:sz="4" w:space="0" w:color="auto"/>
            </w:tcBorders>
            <w:hideMark/>
          </w:tcPr>
          <w:p w:rsidR="00390416" w:rsidRPr="00D33D8D" w:rsidRDefault="00390416" w:rsidP="00390416">
            <w:pPr>
              <w:jc w:val="both"/>
              <w:rPr>
                <w:rFonts w:ascii="Times New Roman" w:hAnsi="Times New Roman" w:cs="Times New Roman"/>
                <w:b/>
                <w:lang w:val="kk-KZ"/>
              </w:rPr>
            </w:pPr>
            <w:r w:rsidRPr="00D33D8D">
              <w:rPr>
                <w:rFonts w:ascii="Times New Roman" w:hAnsi="Times New Roman" w:cs="Times New Roman"/>
                <w:b/>
                <w:lang w:val="kk-KZ"/>
              </w:rPr>
              <w:t>Середина урока</w:t>
            </w:r>
          </w:p>
          <w:p w:rsidR="00390416" w:rsidRPr="00D33D8D" w:rsidRDefault="00390416" w:rsidP="00390416">
            <w:pPr>
              <w:jc w:val="both"/>
              <w:rPr>
                <w:rFonts w:ascii="Times New Roman" w:hAnsi="Times New Roman" w:cs="Times New Roman"/>
                <w:b/>
                <w:lang w:val="kk-KZ"/>
              </w:rPr>
            </w:pPr>
          </w:p>
          <w:p w:rsidR="009D6041" w:rsidRDefault="009D6041" w:rsidP="00390416">
            <w:pPr>
              <w:jc w:val="both"/>
              <w:rPr>
                <w:rFonts w:ascii="Times New Roman" w:hAnsi="Times New Roman" w:cs="Times New Roman"/>
                <w:lang w:val="kk-KZ"/>
              </w:rPr>
            </w:pPr>
            <w:r>
              <w:rPr>
                <w:rFonts w:ascii="Times New Roman" w:hAnsi="Times New Roman" w:cs="Times New Roman"/>
                <w:lang w:val="kk-KZ"/>
              </w:rPr>
              <w:t>20</w:t>
            </w:r>
            <w:r w:rsidR="00390416">
              <w:rPr>
                <w:rFonts w:ascii="Times New Roman" w:hAnsi="Times New Roman" w:cs="Times New Roman"/>
                <w:lang w:val="kk-KZ"/>
              </w:rPr>
              <w:t xml:space="preserve"> мин </w:t>
            </w: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9D6041" w:rsidRDefault="009D6041" w:rsidP="00390416">
            <w:pPr>
              <w:jc w:val="both"/>
              <w:rPr>
                <w:rFonts w:ascii="Times New Roman" w:hAnsi="Times New Roman" w:cs="Times New Roman"/>
                <w:lang w:val="kk-KZ"/>
              </w:rPr>
            </w:pPr>
          </w:p>
          <w:p w:rsidR="00390416" w:rsidRDefault="009D6041" w:rsidP="00390416">
            <w:pPr>
              <w:jc w:val="both"/>
              <w:rPr>
                <w:rFonts w:ascii="Times New Roman" w:hAnsi="Times New Roman" w:cs="Times New Roman"/>
                <w:lang w:val="kk-KZ"/>
              </w:rPr>
            </w:pPr>
            <w:r>
              <w:rPr>
                <w:rFonts w:ascii="Times New Roman" w:hAnsi="Times New Roman" w:cs="Times New Roman"/>
                <w:lang w:val="kk-KZ"/>
              </w:rPr>
              <w:t>3 мин</w:t>
            </w:r>
            <w:r w:rsidR="00390416">
              <w:rPr>
                <w:rFonts w:ascii="Times New Roman" w:hAnsi="Times New Roman" w:cs="Times New Roman"/>
                <w:lang w:val="kk-KZ"/>
              </w:rPr>
              <w:t xml:space="preserve"> </w:t>
            </w:r>
          </w:p>
          <w:p w:rsidR="00D60488" w:rsidRDefault="00D60488">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r>
              <w:rPr>
                <w:rFonts w:ascii="Times New Roman" w:hAnsi="Times New Roman" w:cs="Times New Roman"/>
              </w:rPr>
              <w:t>5 мин</w:t>
            </w: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r>
              <w:rPr>
                <w:rFonts w:ascii="Times New Roman" w:hAnsi="Times New Roman" w:cs="Times New Roman"/>
              </w:rPr>
              <w:t>5 мин</w:t>
            </w: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pPr>
              <w:spacing w:line="276" w:lineRule="auto"/>
              <w:jc w:val="center"/>
              <w:rPr>
                <w:rFonts w:ascii="Times New Roman" w:hAnsi="Times New Roman" w:cs="Times New Roman"/>
              </w:rPr>
            </w:pPr>
          </w:p>
          <w:p w:rsidR="009D6041" w:rsidRDefault="009D6041" w:rsidP="009F1D8E">
            <w:pPr>
              <w:spacing w:line="276" w:lineRule="auto"/>
              <w:rPr>
                <w:rFonts w:ascii="Times New Roman" w:hAnsi="Times New Roman" w:cs="Times New Roman"/>
              </w:rPr>
            </w:pPr>
          </w:p>
        </w:tc>
        <w:tc>
          <w:tcPr>
            <w:tcW w:w="3626" w:type="pct"/>
            <w:gridSpan w:val="3"/>
            <w:tcBorders>
              <w:top w:val="single" w:sz="4" w:space="0" w:color="auto"/>
              <w:left w:val="single" w:sz="4" w:space="0" w:color="auto"/>
              <w:bottom w:val="single" w:sz="4" w:space="0" w:color="auto"/>
              <w:right w:val="single" w:sz="4" w:space="0" w:color="auto"/>
            </w:tcBorders>
            <w:hideMark/>
          </w:tcPr>
          <w:p w:rsidR="0034602B" w:rsidRPr="00C35DCE" w:rsidRDefault="0034602B" w:rsidP="0034602B">
            <w:pPr>
              <w:contextualSpacing/>
              <w:jc w:val="both"/>
              <w:rPr>
                <w:rFonts w:ascii="Times New Roman" w:hAnsi="Times New Roman" w:cs="Times New Roman"/>
              </w:rPr>
            </w:pPr>
            <w:r w:rsidRPr="00C35DCE">
              <w:rPr>
                <w:rFonts w:ascii="Times New Roman" w:hAnsi="Times New Roman" w:cs="Times New Roman"/>
              </w:rPr>
              <w:lastRenderedPageBreak/>
              <w:t xml:space="preserve">Предлагается  рассмотреть </w:t>
            </w:r>
            <w:r w:rsidR="00E527E9" w:rsidRPr="00C35DCE">
              <w:rPr>
                <w:rFonts w:ascii="Times New Roman" w:hAnsi="Times New Roman" w:cs="Times New Roman"/>
              </w:rPr>
              <w:t>слайд с иллюстрациями</w:t>
            </w:r>
            <w:r w:rsidRPr="00C35DCE">
              <w:rPr>
                <w:rFonts w:ascii="Times New Roman" w:hAnsi="Times New Roman" w:cs="Times New Roman"/>
              </w:rPr>
              <w:t xml:space="preserve"> </w:t>
            </w:r>
            <w:r w:rsidR="00E527E9" w:rsidRPr="00C35DCE">
              <w:rPr>
                <w:rFonts w:ascii="Times New Roman" w:hAnsi="Times New Roman" w:cs="Times New Roman"/>
              </w:rPr>
              <w:t xml:space="preserve">разных видов </w:t>
            </w:r>
            <w:r w:rsidR="00C35DCE">
              <w:rPr>
                <w:rFonts w:ascii="Times New Roman" w:hAnsi="Times New Roman" w:cs="Times New Roman"/>
              </w:rPr>
              <w:t>живых организмов,  задаю</w:t>
            </w:r>
            <w:r w:rsidRPr="00C35DCE">
              <w:rPr>
                <w:rFonts w:ascii="Times New Roman" w:hAnsi="Times New Roman" w:cs="Times New Roman"/>
              </w:rPr>
              <w:t>тся вопрос</w:t>
            </w:r>
            <w:r w:rsidR="00C35DCE">
              <w:rPr>
                <w:rFonts w:ascii="Times New Roman" w:hAnsi="Times New Roman" w:cs="Times New Roman"/>
              </w:rPr>
              <w:t>ы</w:t>
            </w:r>
            <w:r w:rsidRPr="00C35DCE">
              <w:rPr>
                <w:rFonts w:ascii="Times New Roman" w:hAnsi="Times New Roman" w:cs="Times New Roman"/>
              </w:rPr>
              <w:t>:</w:t>
            </w:r>
          </w:p>
          <w:p w:rsidR="0034602B" w:rsidRDefault="0034602B" w:rsidP="0034602B">
            <w:pPr>
              <w:contextualSpacing/>
              <w:jc w:val="both"/>
              <w:rPr>
                <w:rFonts w:ascii="Times New Roman" w:hAnsi="Times New Roman" w:cs="Times New Roman"/>
                <w:b/>
              </w:rPr>
            </w:pPr>
            <w:r w:rsidRPr="00C35DCE">
              <w:rPr>
                <w:rFonts w:ascii="Times New Roman" w:hAnsi="Times New Roman" w:cs="Times New Roman"/>
                <w:b/>
              </w:rPr>
              <w:t xml:space="preserve">- Как вы думаете, на какие группы их можно разделить? </w:t>
            </w:r>
          </w:p>
          <w:p w:rsidR="00390416" w:rsidRPr="00390416" w:rsidRDefault="00390416" w:rsidP="0034602B">
            <w:pPr>
              <w:contextualSpacing/>
              <w:jc w:val="both"/>
              <w:rPr>
                <w:rFonts w:ascii="Times New Roman" w:hAnsi="Times New Roman" w:cs="Times New Roman"/>
                <w:i/>
              </w:rPr>
            </w:pPr>
            <w:r w:rsidRPr="00390416">
              <w:rPr>
                <w:rFonts w:ascii="Times New Roman" w:hAnsi="Times New Roman" w:cs="Times New Roman"/>
                <w:i/>
              </w:rPr>
              <w:t>(учитель выслушивает ответы учащихся)</w:t>
            </w:r>
          </w:p>
          <w:p w:rsidR="00E527E9" w:rsidRPr="00C35DCE" w:rsidRDefault="00C35DCE" w:rsidP="00E527E9">
            <w:pPr>
              <w:contextualSpacing/>
              <w:rPr>
                <w:rFonts w:ascii="Times New Roman" w:hAnsi="Times New Roman" w:cs="Times New Roman"/>
                <w:color w:val="333333"/>
              </w:rPr>
            </w:pPr>
            <w:r>
              <w:rPr>
                <w:rFonts w:ascii="Times New Roman" w:hAnsi="Times New Roman" w:cs="Times New Roman"/>
                <w:color w:val="auto"/>
              </w:rPr>
              <w:t xml:space="preserve">- </w:t>
            </w:r>
            <w:r w:rsidR="00D60488" w:rsidRPr="00C35DCE">
              <w:rPr>
                <w:rFonts w:ascii="Times New Roman" w:hAnsi="Times New Roman" w:cs="Times New Roman"/>
                <w:color w:val="auto"/>
              </w:rPr>
              <w:t>Совершенно верно</w:t>
            </w:r>
            <w:r w:rsidR="00E527E9" w:rsidRPr="00C35DCE">
              <w:rPr>
                <w:rFonts w:ascii="Times New Roman" w:hAnsi="Times New Roman" w:cs="Times New Roman"/>
                <w:color w:val="auto"/>
              </w:rPr>
              <w:t>,</w:t>
            </w:r>
            <w:r w:rsidR="00E527E9" w:rsidRPr="00C35DCE">
              <w:rPr>
                <w:rFonts w:ascii="Times New Roman" w:hAnsi="Times New Roman" w:cs="Times New Roman"/>
                <w:color w:val="333333"/>
              </w:rPr>
              <w:t xml:space="preserve"> </w:t>
            </w:r>
            <w:r w:rsidR="00E527E9" w:rsidRPr="00C35DCE">
              <w:rPr>
                <w:rFonts w:ascii="Times New Roman" w:hAnsi="Times New Roman" w:cs="Times New Roman"/>
              </w:rPr>
              <w:t>живые организмы можно разделить на несколько групп: растения, животные, грибы, одноклеточные простейшие, вирусы, бактерии.</w:t>
            </w:r>
          </w:p>
          <w:p w:rsidR="00C35DCE" w:rsidRDefault="00C35DCE" w:rsidP="00C35DCE">
            <w:pPr>
              <w:contextualSpacing/>
              <w:jc w:val="both"/>
              <w:rPr>
                <w:rFonts w:ascii="Times New Roman" w:hAnsi="Times New Roman" w:cs="Times New Roman"/>
              </w:rPr>
            </w:pPr>
            <w:r w:rsidRPr="00C35DCE">
              <w:rPr>
                <w:rFonts w:ascii="Times New Roman" w:hAnsi="Times New Roman" w:cs="Times New Roman"/>
              </w:rPr>
              <w:t xml:space="preserve">В настоящее время на Земле известно свыше 2 млн. живых организмов. Они отличаются друг от друга внешним видом, размерами, строением, местообитанием и другими признаками. Для того чтобы разобраться во всём многообразии организмов, необходимо разбить их на отдельные группы, т.е. классифицировать. </w:t>
            </w:r>
          </w:p>
          <w:p w:rsidR="00390416" w:rsidRDefault="00390416" w:rsidP="00C35DCE">
            <w:pPr>
              <w:contextualSpacing/>
              <w:jc w:val="both"/>
              <w:rPr>
                <w:rFonts w:ascii="Times New Roman" w:hAnsi="Times New Roman" w:cs="Times New Roman"/>
              </w:rPr>
            </w:pPr>
          </w:p>
          <w:p w:rsidR="00C35DCE" w:rsidRPr="00390416" w:rsidRDefault="00C35DCE" w:rsidP="00C35DCE">
            <w:pPr>
              <w:contextualSpacing/>
              <w:jc w:val="both"/>
              <w:rPr>
                <w:rFonts w:ascii="Times New Roman" w:hAnsi="Times New Roman" w:cs="Times New Roman"/>
                <w:i/>
              </w:rPr>
            </w:pPr>
            <w:r w:rsidRPr="00390416">
              <w:rPr>
                <w:rFonts w:ascii="Times New Roman" w:hAnsi="Times New Roman" w:cs="Times New Roman"/>
                <w:i/>
              </w:rPr>
              <w:t>Учитель предлагает поработать с текстом учебника и ответить на вопросы</w:t>
            </w:r>
            <w:r w:rsidR="00694716">
              <w:rPr>
                <w:rFonts w:ascii="Times New Roman" w:hAnsi="Times New Roman" w:cs="Times New Roman"/>
                <w:i/>
              </w:rPr>
              <w:t xml:space="preserve"> </w:t>
            </w:r>
            <w:r w:rsidR="00390416">
              <w:rPr>
                <w:rFonts w:ascii="Times New Roman" w:hAnsi="Times New Roman" w:cs="Times New Roman"/>
                <w:i/>
              </w:rPr>
              <w:t>(выслушивает ответы учеников, дополняет)</w:t>
            </w:r>
            <w:r w:rsidRPr="00390416">
              <w:rPr>
                <w:rFonts w:ascii="Times New Roman" w:hAnsi="Times New Roman" w:cs="Times New Roman"/>
                <w:i/>
              </w:rPr>
              <w:t>:</w:t>
            </w:r>
          </w:p>
          <w:p w:rsidR="00390416" w:rsidRDefault="00390416" w:rsidP="00C35DCE">
            <w:pPr>
              <w:contextualSpacing/>
              <w:jc w:val="both"/>
              <w:rPr>
                <w:rFonts w:ascii="Times New Roman" w:hAnsi="Times New Roman" w:cs="Times New Roman"/>
              </w:rPr>
            </w:pPr>
          </w:p>
          <w:p w:rsidR="00D60488" w:rsidRPr="00372820" w:rsidRDefault="00C35DCE" w:rsidP="00C35DCE">
            <w:pPr>
              <w:contextualSpacing/>
              <w:jc w:val="both"/>
              <w:rPr>
                <w:rFonts w:ascii="Times New Roman" w:hAnsi="Times New Roman" w:cs="Times New Roman"/>
                <w:b/>
              </w:rPr>
            </w:pPr>
            <w:r w:rsidRPr="00372820">
              <w:rPr>
                <w:rFonts w:ascii="Times New Roman" w:hAnsi="Times New Roman" w:cs="Times New Roman"/>
                <w:b/>
              </w:rPr>
              <w:t>- Какой раздел биологии занимается классификацией организмов?</w:t>
            </w:r>
          </w:p>
          <w:p w:rsidR="00C35DCE" w:rsidRPr="00372820" w:rsidRDefault="00C35DCE" w:rsidP="00C35DCE">
            <w:pPr>
              <w:contextualSpacing/>
              <w:jc w:val="both"/>
              <w:rPr>
                <w:rFonts w:ascii="Times New Roman" w:hAnsi="Times New Roman" w:cs="Times New Roman"/>
                <w:b/>
              </w:rPr>
            </w:pPr>
            <w:r w:rsidRPr="00372820">
              <w:rPr>
                <w:rFonts w:ascii="Times New Roman" w:hAnsi="Times New Roman" w:cs="Times New Roman"/>
                <w:b/>
              </w:rPr>
              <w:t>- Какое значение имеет данная наука?</w:t>
            </w:r>
          </w:p>
          <w:p w:rsidR="00C35DCE" w:rsidRPr="00372820" w:rsidRDefault="00C35DCE" w:rsidP="00C35DCE">
            <w:pPr>
              <w:contextualSpacing/>
              <w:jc w:val="both"/>
              <w:rPr>
                <w:rFonts w:ascii="Times New Roman" w:hAnsi="Times New Roman" w:cs="Times New Roman"/>
                <w:b/>
              </w:rPr>
            </w:pPr>
            <w:r w:rsidRPr="00372820">
              <w:rPr>
                <w:rFonts w:ascii="Times New Roman" w:hAnsi="Times New Roman" w:cs="Times New Roman"/>
                <w:b/>
              </w:rPr>
              <w:t>- Какой учёный является основоположником данной науки?</w:t>
            </w:r>
          </w:p>
          <w:p w:rsidR="00390416" w:rsidRPr="00372820" w:rsidRDefault="00390416" w:rsidP="00390416">
            <w:pPr>
              <w:contextualSpacing/>
              <w:jc w:val="both"/>
              <w:rPr>
                <w:rFonts w:ascii="Times New Roman" w:hAnsi="Times New Roman"/>
                <w:b/>
                <w:sz w:val="28"/>
                <w:szCs w:val="28"/>
                <w:shd w:val="clear" w:color="auto" w:fill="FFFFFF"/>
              </w:rPr>
            </w:pPr>
            <w:r w:rsidRPr="00372820">
              <w:rPr>
                <w:rFonts w:ascii="Times New Roman" w:hAnsi="Times New Roman"/>
                <w:b/>
                <w:sz w:val="28"/>
                <w:szCs w:val="28"/>
                <w:shd w:val="clear" w:color="auto" w:fill="FFFFFF"/>
              </w:rPr>
              <w:t xml:space="preserve"> </w:t>
            </w:r>
          </w:p>
          <w:p w:rsidR="00372820" w:rsidRDefault="00390416" w:rsidP="00390416">
            <w:pPr>
              <w:contextualSpacing/>
              <w:jc w:val="both"/>
              <w:rPr>
                <w:rFonts w:ascii="Times New Roman" w:hAnsi="Times New Roman"/>
                <w:shd w:val="clear" w:color="auto" w:fill="FFFFFF"/>
              </w:rPr>
            </w:pPr>
            <w:r>
              <w:rPr>
                <w:rFonts w:ascii="Times New Roman" w:hAnsi="Times New Roman"/>
                <w:sz w:val="28"/>
                <w:szCs w:val="28"/>
                <w:shd w:val="clear" w:color="auto" w:fill="FFFFFF"/>
              </w:rPr>
              <w:t xml:space="preserve">   </w:t>
            </w:r>
            <w:r w:rsidRPr="00390416">
              <w:rPr>
                <w:rFonts w:ascii="Times New Roman" w:hAnsi="Times New Roman"/>
                <w:shd w:val="clear" w:color="auto" w:fill="FFFFFF"/>
              </w:rPr>
              <w:t>В современной систематике выделяют 5 основных ца</w:t>
            </w:r>
            <w:proofErr w:type="gramStart"/>
            <w:r w:rsidRPr="00390416">
              <w:rPr>
                <w:rFonts w:ascii="Times New Roman" w:hAnsi="Times New Roman"/>
                <w:shd w:val="clear" w:color="auto" w:fill="FFFFFF"/>
              </w:rPr>
              <w:t>рств пр</w:t>
            </w:r>
            <w:proofErr w:type="gramEnd"/>
            <w:r w:rsidRPr="00390416">
              <w:rPr>
                <w:rFonts w:ascii="Times New Roman" w:hAnsi="Times New Roman"/>
                <w:shd w:val="clear" w:color="auto" w:fill="FFFFFF"/>
              </w:rPr>
              <w:t xml:space="preserve">ироды: вирусы, прокариоты/бактерии, грибы, растения, животные. Иногда учёные выделяют ещё царство </w:t>
            </w:r>
            <w:r w:rsidRPr="00390416">
              <w:rPr>
                <w:rFonts w:ascii="Times New Roman" w:hAnsi="Times New Roman"/>
                <w:b/>
                <w:shd w:val="clear" w:color="auto" w:fill="FFFFFF"/>
              </w:rPr>
              <w:t>протистов</w:t>
            </w:r>
            <w:r w:rsidRPr="00390416">
              <w:rPr>
                <w:rFonts w:ascii="Times New Roman" w:hAnsi="Times New Roman"/>
                <w:shd w:val="clear" w:color="auto" w:fill="FFFFFF"/>
              </w:rPr>
              <w:t xml:space="preserve"> – одноклеточных организмов</w:t>
            </w:r>
            <w:r w:rsidR="00372820">
              <w:rPr>
                <w:rFonts w:ascii="Times New Roman" w:hAnsi="Times New Roman"/>
                <w:shd w:val="clear" w:color="auto" w:fill="FFFFFF"/>
              </w:rPr>
              <w:t xml:space="preserve">. </w:t>
            </w:r>
          </w:p>
          <w:p w:rsidR="00372820" w:rsidRDefault="00372820" w:rsidP="00390416">
            <w:pPr>
              <w:contextualSpacing/>
              <w:jc w:val="both"/>
              <w:rPr>
                <w:rFonts w:ascii="Times New Roman" w:hAnsi="Times New Roman" w:cs="Times New Roman"/>
              </w:rPr>
            </w:pPr>
            <w:r>
              <w:rPr>
                <w:rFonts w:ascii="Times New Roman" w:hAnsi="Times New Roman"/>
                <w:shd w:val="clear" w:color="auto" w:fill="FFFFFF"/>
              </w:rPr>
              <w:t xml:space="preserve"> </w:t>
            </w:r>
            <w:r w:rsidRPr="00372820">
              <w:rPr>
                <w:rFonts w:ascii="Times New Roman" w:hAnsi="Times New Roman"/>
                <w:b/>
                <w:shd w:val="clear" w:color="auto" w:fill="FFFFFF"/>
              </w:rPr>
              <w:t xml:space="preserve">- Как вы понимаете, что же такое царство в биологии? </w:t>
            </w:r>
          </w:p>
          <w:p w:rsidR="00372820" w:rsidRPr="00372820" w:rsidRDefault="00390416" w:rsidP="00372820">
            <w:pPr>
              <w:contextualSpacing/>
              <w:jc w:val="both"/>
              <w:rPr>
                <w:rFonts w:ascii="Times New Roman" w:hAnsi="Times New Roman"/>
                <w:shd w:val="clear" w:color="auto" w:fill="FFFFFF"/>
              </w:rPr>
            </w:pPr>
            <w:r w:rsidRPr="00372820">
              <w:rPr>
                <w:rFonts w:ascii="Times New Roman" w:hAnsi="Times New Roman" w:cs="Times New Roman"/>
              </w:rPr>
              <w:t xml:space="preserve"> </w:t>
            </w:r>
            <w:r w:rsidR="00372820">
              <w:rPr>
                <w:rFonts w:ascii="Times New Roman" w:hAnsi="Times New Roman" w:cs="Times New Roman"/>
              </w:rPr>
              <w:t xml:space="preserve">- </w:t>
            </w:r>
            <w:r w:rsidR="00372820" w:rsidRPr="00372820">
              <w:rPr>
                <w:rFonts w:ascii="Times New Roman" w:hAnsi="Times New Roman"/>
                <w:b/>
                <w:bCs/>
                <w:shd w:val="clear" w:color="auto" w:fill="FFFFFF"/>
              </w:rPr>
              <w:t>Царство</w:t>
            </w:r>
            <w:r w:rsidR="00372820" w:rsidRPr="00372820">
              <w:rPr>
                <w:rFonts w:ascii="Times New Roman" w:hAnsi="Times New Roman"/>
                <w:shd w:val="clear" w:color="auto" w:fill="FFFFFF"/>
              </w:rPr>
              <w:t xml:space="preserve"> – крупная систематическая категория, объединяет живые организмы, которые имеют общие признаки строения и свойства. </w:t>
            </w:r>
          </w:p>
          <w:p w:rsidR="00372820" w:rsidRPr="00372820" w:rsidRDefault="00372820" w:rsidP="00372820">
            <w:pPr>
              <w:contextualSpacing/>
              <w:jc w:val="both"/>
              <w:rPr>
                <w:rFonts w:ascii="Times New Roman" w:hAnsi="Times New Roman"/>
                <w:b/>
                <w:i/>
                <w:shd w:val="clear" w:color="auto" w:fill="FFFFFF"/>
              </w:rPr>
            </w:pPr>
          </w:p>
          <w:p w:rsidR="00372820" w:rsidRDefault="00372820" w:rsidP="00372820">
            <w:pPr>
              <w:contextualSpacing/>
              <w:jc w:val="both"/>
              <w:rPr>
                <w:rFonts w:ascii="Times New Roman" w:hAnsi="Times New Roman"/>
                <w:shd w:val="clear" w:color="auto" w:fill="FFFFFF"/>
              </w:rPr>
            </w:pPr>
            <w:r w:rsidRPr="00372820">
              <w:rPr>
                <w:rFonts w:ascii="Times New Roman" w:hAnsi="Times New Roman"/>
                <w:shd w:val="clear" w:color="auto" w:fill="FFFFFF"/>
              </w:rPr>
              <w:t>- Ребята, давайте совершим путешествие по царствам живой природы!</w:t>
            </w:r>
          </w:p>
          <w:p w:rsidR="00372820" w:rsidRDefault="00372820" w:rsidP="00372820">
            <w:pPr>
              <w:contextualSpacing/>
              <w:jc w:val="both"/>
              <w:rPr>
                <w:rFonts w:ascii="Times New Roman" w:hAnsi="Times New Roman"/>
                <w:i/>
                <w:shd w:val="clear" w:color="auto" w:fill="FFFFFF"/>
              </w:rPr>
            </w:pPr>
          </w:p>
          <w:p w:rsidR="00372820" w:rsidRDefault="00372820" w:rsidP="00372820">
            <w:pPr>
              <w:contextualSpacing/>
              <w:jc w:val="both"/>
              <w:rPr>
                <w:rFonts w:ascii="Times New Roman" w:hAnsi="Times New Roman"/>
                <w:i/>
                <w:shd w:val="clear" w:color="auto" w:fill="FFFFFF"/>
              </w:rPr>
            </w:pPr>
            <w:r w:rsidRPr="00372820">
              <w:rPr>
                <w:rFonts w:ascii="Times New Roman" w:hAnsi="Times New Roman"/>
                <w:i/>
                <w:shd w:val="clear" w:color="auto" w:fill="FFFFFF"/>
              </w:rPr>
              <w:t xml:space="preserve">Учитель предлагает группам работу с текстом, сообщить краткую информацию </w:t>
            </w:r>
            <w:r>
              <w:rPr>
                <w:rFonts w:ascii="Times New Roman" w:hAnsi="Times New Roman"/>
                <w:i/>
                <w:shd w:val="clear" w:color="auto" w:fill="FFFFFF"/>
              </w:rPr>
              <w:t xml:space="preserve">друг другу </w:t>
            </w:r>
            <w:r w:rsidRPr="00372820">
              <w:rPr>
                <w:rFonts w:ascii="Times New Roman" w:hAnsi="Times New Roman"/>
                <w:i/>
                <w:shd w:val="clear" w:color="auto" w:fill="FFFFFF"/>
              </w:rPr>
              <w:t xml:space="preserve">о </w:t>
            </w:r>
            <w:r>
              <w:rPr>
                <w:rFonts w:ascii="Times New Roman" w:hAnsi="Times New Roman"/>
                <w:i/>
                <w:shd w:val="clear" w:color="auto" w:fill="FFFFFF"/>
              </w:rPr>
              <w:t xml:space="preserve">своём изучаемом </w:t>
            </w:r>
            <w:r w:rsidRPr="00372820">
              <w:rPr>
                <w:rFonts w:ascii="Times New Roman" w:hAnsi="Times New Roman"/>
                <w:i/>
                <w:shd w:val="clear" w:color="auto" w:fill="FFFFFF"/>
              </w:rPr>
              <w:t>царстве организмов</w:t>
            </w:r>
            <w:r w:rsidR="00117479">
              <w:rPr>
                <w:rFonts w:ascii="Times New Roman" w:hAnsi="Times New Roman"/>
                <w:i/>
                <w:shd w:val="clear" w:color="auto" w:fill="FFFFFF"/>
              </w:rPr>
              <w:t xml:space="preserve">. </w:t>
            </w:r>
          </w:p>
          <w:p w:rsidR="00117479" w:rsidRPr="00372820" w:rsidRDefault="00117479" w:rsidP="00372820">
            <w:pPr>
              <w:contextualSpacing/>
              <w:jc w:val="both"/>
              <w:rPr>
                <w:rFonts w:ascii="Times New Roman" w:hAnsi="Times New Roman"/>
                <w:i/>
                <w:shd w:val="clear" w:color="auto" w:fill="FFFFFF"/>
              </w:rPr>
            </w:pPr>
            <w:r>
              <w:rPr>
                <w:rFonts w:ascii="Times New Roman" w:hAnsi="Times New Roman"/>
                <w:i/>
                <w:shd w:val="clear" w:color="auto" w:fill="FFFFFF"/>
              </w:rPr>
              <w:t>После выступления групп, учитель дополняет:</w:t>
            </w:r>
          </w:p>
          <w:p w:rsidR="00117479" w:rsidRPr="00117479" w:rsidRDefault="00117479" w:rsidP="00117479">
            <w:pPr>
              <w:contextualSpacing/>
              <w:jc w:val="both"/>
              <w:rPr>
                <w:rFonts w:ascii="Times New Roman" w:hAnsi="Times New Roman"/>
                <w:shd w:val="clear" w:color="auto" w:fill="FFFFFF"/>
              </w:rPr>
            </w:pPr>
            <w:r w:rsidRPr="00117479">
              <w:rPr>
                <w:rFonts w:ascii="Times New Roman" w:hAnsi="Times New Roman"/>
                <w:shd w:val="clear" w:color="auto" w:fill="FFFFFF"/>
              </w:rPr>
              <w:t xml:space="preserve">Прокариоты дали начало   ядерным организмам – </w:t>
            </w:r>
            <w:r w:rsidRPr="00117479">
              <w:rPr>
                <w:rFonts w:ascii="Times New Roman" w:hAnsi="Times New Roman"/>
                <w:b/>
                <w:shd w:val="clear" w:color="auto" w:fill="FFFFFF"/>
              </w:rPr>
              <w:t xml:space="preserve">эукариотам, </w:t>
            </w:r>
            <w:r w:rsidRPr="00117479">
              <w:rPr>
                <w:rFonts w:ascii="Times New Roman" w:hAnsi="Times New Roman"/>
                <w:shd w:val="clear" w:color="auto" w:fill="FFFFFF"/>
              </w:rPr>
              <w:t xml:space="preserve">к которым относятся протисты, грибы, растения, животные. Эукариоты могут быть как одноклеточными, так и многоклеточными, т.е. состоящими из множества клеток.        </w:t>
            </w:r>
          </w:p>
          <w:p w:rsidR="00117479" w:rsidRPr="00117479" w:rsidRDefault="00117479" w:rsidP="00117479">
            <w:pPr>
              <w:contextualSpacing/>
              <w:jc w:val="both"/>
              <w:rPr>
                <w:rFonts w:ascii="Times New Roman" w:hAnsi="Times New Roman"/>
                <w:shd w:val="clear" w:color="auto" w:fill="FFFFFF"/>
              </w:rPr>
            </w:pPr>
            <w:r w:rsidRPr="00117479">
              <w:rPr>
                <w:rFonts w:ascii="Times New Roman" w:hAnsi="Times New Roman"/>
                <w:shd w:val="clear" w:color="auto" w:fill="FFFFFF"/>
              </w:rPr>
              <w:t xml:space="preserve">Учёные выделяют еще </w:t>
            </w:r>
            <w:r w:rsidRPr="00117479">
              <w:rPr>
                <w:rFonts w:ascii="Times New Roman" w:hAnsi="Times New Roman"/>
                <w:b/>
                <w:shd w:val="clear" w:color="auto" w:fill="FFFFFF"/>
              </w:rPr>
              <w:t xml:space="preserve">царство Протистов – </w:t>
            </w:r>
            <w:r w:rsidRPr="00117479">
              <w:rPr>
                <w:rFonts w:ascii="Times New Roman" w:hAnsi="Times New Roman"/>
                <w:shd w:val="clear" w:color="auto" w:fill="FFFFFF"/>
              </w:rPr>
              <w:t>это царство одноклеточных эукариот.</w:t>
            </w:r>
            <w:r w:rsidRPr="00117479">
              <w:rPr>
                <w:rFonts w:ascii="Times New Roman" w:hAnsi="Times New Roman"/>
                <w:b/>
                <w:shd w:val="clear" w:color="auto" w:fill="FFFFFF"/>
              </w:rPr>
              <w:t xml:space="preserve"> </w:t>
            </w:r>
            <w:r w:rsidRPr="00117479">
              <w:rPr>
                <w:rFonts w:ascii="Times New Roman" w:hAnsi="Times New Roman"/>
                <w:shd w:val="clear" w:color="auto" w:fill="FFFFFF"/>
              </w:rPr>
              <w:t xml:space="preserve">Они напоминают предков растений, животных и грибов. К ним относятся одноклеточные водоросли, простейшие, слизевики и ранние грибы – оомицеты. </w:t>
            </w:r>
          </w:p>
          <w:p w:rsidR="009D6041" w:rsidRDefault="009D6041" w:rsidP="00117479">
            <w:pPr>
              <w:contextualSpacing/>
              <w:jc w:val="both"/>
              <w:rPr>
                <w:rFonts w:ascii="Times New Roman" w:hAnsi="Times New Roman"/>
                <w:b/>
                <w:shd w:val="clear" w:color="auto" w:fill="FFFFFF"/>
              </w:rPr>
            </w:pPr>
          </w:p>
          <w:p w:rsidR="00117479" w:rsidRPr="00117479" w:rsidRDefault="00117479" w:rsidP="00117479">
            <w:pPr>
              <w:contextualSpacing/>
              <w:jc w:val="both"/>
              <w:rPr>
                <w:rFonts w:ascii="Times New Roman" w:hAnsi="Times New Roman"/>
                <w:b/>
                <w:shd w:val="clear" w:color="auto" w:fill="FFFFFF"/>
              </w:rPr>
            </w:pPr>
            <w:r w:rsidRPr="00117479">
              <w:rPr>
                <w:rFonts w:ascii="Times New Roman" w:hAnsi="Times New Roman"/>
                <w:b/>
                <w:shd w:val="clear" w:color="auto" w:fill="FFFFFF"/>
              </w:rPr>
              <w:t>Работа в парах.</w:t>
            </w:r>
          </w:p>
          <w:p w:rsidR="00117479" w:rsidRPr="00117479" w:rsidRDefault="00117479" w:rsidP="00117479">
            <w:pPr>
              <w:contextualSpacing/>
              <w:jc w:val="both"/>
              <w:rPr>
                <w:rFonts w:ascii="Times New Roman" w:hAnsi="Times New Roman"/>
                <w:b/>
                <w:shd w:val="clear" w:color="auto" w:fill="FFFFFF"/>
              </w:rPr>
            </w:pPr>
            <w:r w:rsidRPr="00117479">
              <w:rPr>
                <w:rFonts w:ascii="Times New Roman" w:hAnsi="Times New Roman"/>
                <w:b/>
                <w:shd w:val="clear" w:color="auto" w:fill="FFFFFF"/>
              </w:rPr>
              <w:t xml:space="preserve">Задание 1. </w:t>
            </w:r>
          </w:p>
          <w:p w:rsidR="00117479" w:rsidRPr="00991EFD" w:rsidRDefault="00117479" w:rsidP="00117479">
            <w:pPr>
              <w:contextualSpacing/>
              <w:jc w:val="both"/>
              <w:rPr>
                <w:rFonts w:ascii="Times New Roman" w:hAnsi="Times New Roman"/>
                <w:b/>
                <w:shd w:val="clear" w:color="auto" w:fill="FFFFFF"/>
              </w:rPr>
            </w:pPr>
            <w:r w:rsidRPr="00117479">
              <w:rPr>
                <w:rFonts w:ascii="Times New Roman" w:hAnsi="Times New Roman"/>
                <w:shd w:val="clear" w:color="auto" w:fill="FFFFFF"/>
              </w:rPr>
              <w:t xml:space="preserve">- Ребята, рассмотрите рисунки,    на которых изображены бактерия Кишечная палочка и простейшее Амёба обыкновенная. </w:t>
            </w:r>
            <w:r w:rsidRPr="00991EFD">
              <w:rPr>
                <w:rFonts w:ascii="Times New Roman" w:hAnsi="Times New Roman"/>
                <w:b/>
                <w:shd w:val="clear" w:color="auto" w:fill="FFFFFF"/>
              </w:rPr>
              <w:t xml:space="preserve">Определите,  в чём сходство между ними? </w:t>
            </w:r>
          </w:p>
          <w:p w:rsidR="00117479" w:rsidRPr="00117479" w:rsidRDefault="00117479" w:rsidP="00117479">
            <w:pPr>
              <w:contextualSpacing/>
              <w:jc w:val="center"/>
              <w:rPr>
                <w:rFonts w:ascii="Times New Roman" w:hAnsi="Times New Roman"/>
                <w:b/>
                <w:i/>
                <w:shd w:val="clear" w:color="auto" w:fill="FFFFFF"/>
              </w:rPr>
            </w:pPr>
            <w:r>
              <w:rPr>
                <w:rFonts w:ascii="Times New Roman" w:hAnsi="Times New Roman"/>
                <w:b/>
                <w:i/>
                <w:noProof/>
                <w:sz w:val="28"/>
                <w:szCs w:val="28"/>
              </w:rPr>
              <w:lastRenderedPageBreak/>
              <w:drawing>
                <wp:inline distT="0" distB="0" distL="0" distR="0">
                  <wp:extent cx="1600200" cy="781050"/>
                  <wp:effectExtent l="19050" t="0" r="0" b="0"/>
                  <wp:docPr id="5" name="Рисунок 12" descr="https://myslide.ru/documents_4/52a0442bc3134823447a8414bf5de780/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myslide.ru/documents_4/52a0442bc3134823447a8414bf5de780/img6.jpg"/>
                          <pic:cNvPicPr>
                            <a:picLocks noChangeAspect="1" noChangeArrowheads="1"/>
                          </pic:cNvPicPr>
                        </pic:nvPicPr>
                        <pic:blipFill>
                          <a:blip r:embed="rId5"/>
                          <a:srcRect l="27258" t="72650" r="48531" b="3847"/>
                          <a:stretch>
                            <a:fillRect/>
                          </a:stretch>
                        </pic:blipFill>
                        <pic:spPr bwMode="auto">
                          <a:xfrm>
                            <a:off x="0" y="0"/>
                            <a:ext cx="1600200" cy="781050"/>
                          </a:xfrm>
                          <a:prstGeom prst="rect">
                            <a:avLst/>
                          </a:prstGeom>
                          <a:noFill/>
                          <a:ln w="9525">
                            <a:noFill/>
                            <a:miter lim="800000"/>
                            <a:headEnd/>
                            <a:tailEnd/>
                          </a:ln>
                        </pic:spPr>
                      </pic:pic>
                    </a:graphicData>
                  </a:graphic>
                </wp:inline>
              </w:drawing>
            </w:r>
            <w:r>
              <w:rPr>
                <w:rFonts w:ascii="Times New Roman" w:hAnsi="Times New Roman"/>
                <w:b/>
                <w:i/>
                <w:noProof/>
                <w:sz w:val="28"/>
                <w:szCs w:val="28"/>
              </w:rPr>
              <w:drawing>
                <wp:inline distT="0" distB="0" distL="0" distR="0">
                  <wp:extent cx="1314450" cy="771525"/>
                  <wp:effectExtent l="19050" t="0" r="0" b="0"/>
                  <wp:docPr id="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cstate="print"/>
                          <a:srcRect r="29591"/>
                          <a:stretch>
                            <a:fillRect/>
                          </a:stretch>
                        </pic:blipFill>
                        <pic:spPr bwMode="auto">
                          <a:xfrm>
                            <a:off x="0" y="0"/>
                            <a:ext cx="1314450" cy="771525"/>
                          </a:xfrm>
                          <a:prstGeom prst="rect">
                            <a:avLst/>
                          </a:prstGeom>
                          <a:noFill/>
                          <a:ln w="9525">
                            <a:noFill/>
                            <a:miter lim="800000"/>
                            <a:headEnd/>
                            <a:tailEnd/>
                          </a:ln>
                        </pic:spPr>
                      </pic:pic>
                    </a:graphicData>
                  </a:graphic>
                </wp:inline>
              </w:drawing>
            </w:r>
          </w:p>
          <w:p w:rsidR="00117479" w:rsidRPr="00117479" w:rsidRDefault="00117479" w:rsidP="00117479">
            <w:pPr>
              <w:numPr>
                <w:ilvl w:val="0"/>
                <w:numId w:val="9"/>
              </w:numPr>
              <w:spacing w:after="200" w:line="276" w:lineRule="auto"/>
              <w:contextualSpacing/>
              <w:jc w:val="both"/>
              <w:rPr>
                <w:rFonts w:ascii="Times New Roman" w:hAnsi="Times New Roman"/>
                <w:shd w:val="clear" w:color="auto" w:fill="FFFFFF"/>
              </w:rPr>
            </w:pPr>
            <w:r w:rsidRPr="00117479">
              <w:rPr>
                <w:rFonts w:ascii="Times New Roman" w:hAnsi="Times New Roman"/>
                <w:shd w:val="clear" w:color="auto" w:fill="FFFFFF"/>
              </w:rPr>
              <w:t>Оба организма  имеют в клетке ядро.</w:t>
            </w:r>
          </w:p>
          <w:p w:rsidR="00117479" w:rsidRPr="00117479" w:rsidRDefault="00117479" w:rsidP="00117479">
            <w:pPr>
              <w:numPr>
                <w:ilvl w:val="0"/>
                <w:numId w:val="9"/>
              </w:numPr>
              <w:spacing w:after="200" w:line="276" w:lineRule="auto"/>
              <w:contextualSpacing/>
              <w:jc w:val="both"/>
              <w:rPr>
                <w:rFonts w:ascii="Times New Roman" w:hAnsi="Times New Roman"/>
                <w:shd w:val="clear" w:color="auto" w:fill="FFFFFF"/>
              </w:rPr>
            </w:pPr>
            <w:r w:rsidRPr="00117479">
              <w:rPr>
                <w:rFonts w:ascii="Times New Roman" w:hAnsi="Times New Roman"/>
                <w:shd w:val="clear" w:color="auto" w:fill="FFFFFF"/>
              </w:rPr>
              <w:t xml:space="preserve">Оба организма – одноклеточные.  </w:t>
            </w:r>
          </w:p>
          <w:p w:rsidR="00117479" w:rsidRPr="00117479" w:rsidRDefault="00117479" w:rsidP="00117479">
            <w:pPr>
              <w:numPr>
                <w:ilvl w:val="0"/>
                <w:numId w:val="9"/>
              </w:numPr>
              <w:spacing w:after="200" w:line="276" w:lineRule="auto"/>
              <w:contextualSpacing/>
              <w:jc w:val="both"/>
              <w:rPr>
                <w:rFonts w:ascii="Times New Roman" w:hAnsi="Times New Roman"/>
                <w:shd w:val="clear" w:color="auto" w:fill="FFFFFF"/>
              </w:rPr>
            </w:pPr>
            <w:r w:rsidRPr="00117479">
              <w:rPr>
                <w:rFonts w:ascii="Times New Roman" w:hAnsi="Times New Roman"/>
                <w:shd w:val="clear" w:color="auto" w:fill="FFFFFF"/>
              </w:rPr>
              <w:t>Оба организма НЕ имеют в клетках ядра.</w:t>
            </w:r>
          </w:p>
          <w:p w:rsidR="00117479" w:rsidRDefault="00117479" w:rsidP="00117479">
            <w:pPr>
              <w:numPr>
                <w:ilvl w:val="0"/>
                <w:numId w:val="9"/>
              </w:numPr>
              <w:spacing w:after="200" w:line="276" w:lineRule="auto"/>
              <w:contextualSpacing/>
              <w:jc w:val="both"/>
              <w:rPr>
                <w:rFonts w:ascii="Times New Roman" w:hAnsi="Times New Roman"/>
                <w:shd w:val="clear" w:color="auto" w:fill="FFFFFF"/>
              </w:rPr>
            </w:pPr>
            <w:r w:rsidRPr="00117479">
              <w:rPr>
                <w:rFonts w:ascii="Times New Roman" w:hAnsi="Times New Roman"/>
                <w:shd w:val="clear" w:color="auto" w:fill="FFFFFF"/>
              </w:rPr>
              <w:t>Оба относятся к царству Протисты.</w:t>
            </w:r>
          </w:p>
          <w:p w:rsidR="00991EFD" w:rsidRDefault="00991EFD" w:rsidP="00991EFD">
            <w:pPr>
              <w:contextualSpacing/>
              <w:jc w:val="both"/>
              <w:rPr>
                <w:rFonts w:ascii="Times New Roman" w:hAnsi="Times New Roman"/>
                <w:shd w:val="clear" w:color="auto" w:fill="FFFFFF"/>
              </w:rPr>
            </w:pPr>
          </w:p>
          <w:p w:rsidR="00991EFD" w:rsidRPr="00991EFD" w:rsidRDefault="00991EFD" w:rsidP="00991EFD">
            <w:pPr>
              <w:contextualSpacing/>
              <w:jc w:val="both"/>
              <w:rPr>
                <w:rFonts w:ascii="Times New Roman" w:hAnsi="Times New Roman"/>
                <w:shd w:val="clear" w:color="auto" w:fill="FFFFFF"/>
              </w:rPr>
            </w:pPr>
            <w:r w:rsidRPr="00991EFD">
              <w:rPr>
                <w:rFonts w:ascii="Times New Roman" w:hAnsi="Times New Roman"/>
                <w:shd w:val="clear" w:color="auto" w:fill="FFFFFF"/>
              </w:rPr>
              <w:t xml:space="preserve">- Правильно, оба организма – одноклеточные. </w:t>
            </w:r>
          </w:p>
          <w:p w:rsidR="00991EFD" w:rsidRDefault="00991EFD" w:rsidP="00991EFD">
            <w:pPr>
              <w:contextualSpacing/>
              <w:jc w:val="both"/>
              <w:rPr>
                <w:rFonts w:ascii="Times New Roman" w:hAnsi="Times New Roman"/>
                <w:b/>
                <w:shd w:val="clear" w:color="auto" w:fill="FFFFFF"/>
              </w:rPr>
            </w:pPr>
          </w:p>
          <w:p w:rsidR="00991EFD" w:rsidRPr="00991EFD" w:rsidRDefault="00991EFD" w:rsidP="00991EFD">
            <w:pPr>
              <w:contextualSpacing/>
              <w:jc w:val="both"/>
              <w:rPr>
                <w:rFonts w:ascii="Times New Roman" w:hAnsi="Times New Roman"/>
                <w:b/>
                <w:shd w:val="clear" w:color="auto" w:fill="FFFFFF"/>
              </w:rPr>
            </w:pPr>
            <w:r w:rsidRPr="00991EFD">
              <w:rPr>
                <w:rFonts w:ascii="Times New Roman" w:hAnsi="Times New Roman"/>
                <w:b/>
                <w:shd w:val="clear" w:color="auto" w:fill="FFFFFF"/>
              </w:rPr>
              <w:t xml:space="preserve">- А в чём отличие между ними? </w:t>
            </w:r>
          </w:p>
          <w:p w:rsidR="00991EFD" w:rsidRPr="00991EFD" w:rsidRDefault="00991EFD" w:rsidP="00991EFD">
            <w:pPr>
              <w:contextualSpacing/>
              <w:jc w:val="both"/>
              <w:rPr>
                <w:rFonts w:ascii="Times New Roman" w:hAnsi="Times New Roman"/>
                <w:b/>
                <w:shd w:val="clear" w:color="auto" w:fill="FFFFFF"/>
              </w:rPr>
            </w:pPr>
          </w:p>
          <w:p w:rsidR="00991EFD" w:rsidRPr="00991EFD" w:rsidRDefault="00991EFD" w:rsidP="00991EFD">
            <w:pPr>
              <w:contextualSpacing/>
              <w:jc w:val="both"/>
              <w:rPr>
                <w:rFonts w:ascii="Times New Roman" w:hAnsi="Times New Roman"/>
                <w:shd w:val="clear" w:color="auto" w:fill="FFFFFF"/>
              </w:rPr>
            </w:pPr>
            <w:r w:rsidRPr="00991EFD">
              <w:rPr>
                <w:rFonts w:ascii="Times New Roman" w:hAnsi="Times New Roman"/>
                <w:shd w:val="clear" w:color="auto" w:fill="FFFFFF"/>
              </w:rPr>
              <w:t xml:space="preserve">- Бактерии  не имеют ядра в клетке – это </w:t>
            </w:r>
            <w:r w:rsidRPr="00991EFD">
              <w:rPr>
                <w:rFonts w:ascii="Times New Roman" w:hAnsi="Times New Roman"/>
                <w:b/>
                <w:bCs/>
                <w:shd w:val="clear" w:color="auto" w:fill="FFFFFF"/>
              </w:rPr>
              <w:t>прокариоты</w:t>
            </w:r>
            <w:r w:rsidRPr="00991EFD">
              <w:rPr>
                <w:rFonts w:ascii="Times New Roman" w:hAnsi="Times New Roman"/>
                <w:shd w:val="clear" w:color="auto" w:fill="FFFFFF"/>
              </w:rPr>
              <w:t xml:space="preserve">, а протисты имеют ядро в клетке – их называют </w:t>
            </w:r>
            <w:r w:rsidRPr="00991EFD">
              <w:rPr>
                <w:rFonts w:ascii="Times New Roman" w:hAnsi="Times New Roman"/>
                <w:b/>
                <w:bCs/>
                <w:shd w:val="clear" w:color="auto" w:fill="FFFFFF"/>
              </w:rPr>
              <w:t>эукариоты</w:t>
            </w:r>
            <w:r w:rsidRPr="00991EFD">
              <w:rPr>
                <w:rFonts w:ascii="Times New Roman" w:hAnsi="Times New Roman"/>
                <w:shd w:val="clear" w:color="auto" w:fill="FFFFFF"/>
              </w:rPr>
              <w:t>.</w:t>
            </w:r>
          </w:p>
          <w:p w:rsidR="00117479" w:rsidRPr="00991EFD" w:rsidRDefault="00117479" w:rsidP="00117479">
            <w:pPr>
              <w:spacing w:after="200" w:line="276" w:lineRule="auto"/>
              <w:contextualSpacing/>
              <w:jc w:val="both"/>
              <w:rPr>
                <w:rFonts w:ascii="Times New Roman" w:hAnsi="Times New Roman"/>
                <w:shd w:val="clear" w:color="auto" w:fill="FFFFFF"/>
              </w:rPr>
            </w:pPr>
          </w:p>
          <w:p w:rsidR="00991EFD" w:rsidRPr="00991EFD" w:rsidRDefault="00991EFD" w:rsidP="00991EFD">
            <w:pPr>
              <w:contextualSpacing/>
              <w:jc w:val="both"/>
              <w:rPr>
                <w:rFonts w:ascii="Times New Roman" w:hAnsi="Times New Roman"/>
                <w:b/>
                <w:i/>
              </w:rPr>
            </w:pPr>
            <w:r w:rsidRPr="00991EFD">
              <w:rPr>
                <w:rFonts w:ascii="Times New Roman" w:hAnsi="Times New Roman"/>
              </w:rPr>
              <w:t xml:space="preserve">           Современная систематика распределяет живые организмы по группам на основании родства. Эти группы называются </w:t>
            </w:r>
            <w:r w:rsidRPr="00991EFD">
              <w:rPr>
                <w:rFonts w:ascii="Times New Roman" w:hAnsi="Times New Roman"/>
                <w:b/>
              </w:rPr>
              <w:t xml:space="preserve">таксонами или категориями. </w:t>
            </w:r>
            <w:r w:rsidRPr="00991EFD">
              <w:rPr>
                <w:rFonts w:ascii="Times New Roman" w:hAnsi="Times New Roman"/>
              </w:rPr>
              <w:t xml:space="preserve">Выделяют такие категории как царство, тип/отдел, класс, отряд/порядок, семейство, род, вид. </w:t>
            </w:r>
          </w:p>
          <w:p w:rsidR="00991EFD" w:rsidRPr="00BF27E6" w:rsidRDefault="00991EFD" w:rsidP="00991EFD">
            <w:pPr>
              <w:contextualSpacing/>
              <w:jc w:val="both"/>
              <w:rPr>
                <w:rFonts w:ascii="Times New Roman" w:hAnsi="Times New Roman"/>
                <w:b/>
                <w:i/>
                <w:sz w:val="28"/>
                <w:szCs w:val="28"/>
              </w:rPr>
            </w:pPr>
          </w:p>
          <w:p w:rsidR="00991EFD" w:rsidRPr="00991EFD" w:rsidRDefault="00991EFD" w:rsidP="00991EFD">
            <w:pPr>
              <w:contextualSpacing/>
              <w:jc w:val="both"/>
              <w:rPr>
                <w:rFonts w:ascii="Times New Roman" w:hAnsi="Times New Roman"/>
                <w:shd w:val="clear" w:color="auto" w:fill="FFFFFF"/>
              </w:rPr>
            </w:pPr>
            <w:r w:rsidRPr="00BF27E6">
              <w:rPr>
                <w:rFonts w:ascii="Times New Roman" w:hAnsi="Times New Roman"/>
                <w:sz w:val="28"/>
                <w:szCs w:val="28"/>
                <w:shd w:val="clear" w:color="auto" w:fill="FFFFFF"/>
              </w:rPr>
              <w:t xml:space="preserve">           </w:t>
            </w:r>
            <w:r w:rsidRPr="00991EFD">
              <w:rPr>
                <w:rFonts w:ascii="Times New Roman" w:hAnsi="Times New Roman"/>
                <w:shd w:val="clear" w:color="auto" w:fill="FFFFFF"/>
              </w:rPr>
              <w:t xml:space="preserve">Если царство – крупная систематическая категория, то самая маленькая  – вид. </w:t>
            </w:r>
          </w:p>
          <w:p w:rsidR="00991EFD" w:rsidRPr="00991EFD" w:rsidRDefault="00991EFD" w:rsidP="00991EFD">
            <w:pPr>
              <w:contextualSpacing/>
              <w:jc w:val="both"/>
              <w:rPr>
                <w:rFonts w:ascii="Times New Roman" w:hAnsi="Times New Roman"/>
                <w:b/>
                <w:shd w:val="clear" w:color="auto" w:fill="FFFFFF"/>
              </w:rPr>
            </w:pPr>
          </w:p>
          <w:p w:rsidR="00991EFD" w:rsidRPr="00991EFD" w:rsidRDefault="00991EFD" w:rsidP="00991EFD">
            <w:pPr>
              <w:contextualSpacing/>
              <w:jc w:val="both"/>
              <w:rPr>
                <w:rFonts w:ascii="Times New Roman" w:hAnsi="Times New Roman"/>
                <w:shd w:val="clear" w:color="auto" w:fill="FFFFFF"/>
              </w:rPr>
            </w:pPr>
            <w:r w:rsidRPr="00991EFD">
              <w:rPr>
                <w:rFonts w:ascii="Times New Roman" w:hAnsi="Times New Roman"/>
                <w:b/>
                <w:shd w:val="clear" w:color="auto" w:fill="FFFFFF"/>
              </w:rPr>
              <w:t>Вид</w:t>
            </w:r>
            <w:r w:rsidRPr="00991EFD">
              <w:rPr>
                <w:rFonts w:ascii="Times New Roman" w:hAnsi="Times New Roman"/>
                <w:shd w:val="clear" w:color="auto" w:fill="FFFFFF"/>
              </w:rPr>
              <w:t xml:space="preserve"> – это группа организмов, сходных по строению,  способных скрещиваться и давать плодовитое потомство, они нуждаются в одинаковых условиях и имеют схожие жизненные процессы </w:t>
            </w:r>
            <w:r w:rsidRPr="00991EFD">
              <w:rPr>
                <w:rFonts w:ascii="Times New Roman" w:hAnsi="Times New Roman"/>
                <w:b/>
                <w:i/>
                <w:shd w:val="clear" w:color="auto" w:fill="FFFFFF"/>
              </w:rPr>
              <w:t>(слайд)</w:t>
            </w:r>
          </w:p>
          <w:p w:rsidR="00991EFD" w:rsidRPr="00991EFD" w:rsidRDefault="00991EFD" w:rsidP="00991EFD">
            <w:pPr>
              <w:contextualSpacing/>
              <w:jc w:val="both"/>
              <w:rPr>
                <w:rFonts w:ascii="Times New Roman" w:hAnsi="Times New Roman"/>
                <w:shd w:val="clear" w:color="auto" w:fill="FFFFFF"/>
              </w:rPr>
            </w:pPr>
          </w:p>
          <w:p w:rsidR="00991EFD" w:rsidRDefault="00991EFD" w:rsidP="00991EFD">
            <w:pPr>
              <w:contextualSpacing/>
              <w:jc w:val="both"/>
              <w:rPr>
                <w:rFonts w:ascii="Times New Roman" w:hAnsi="Times New Roman"/>
                <w:shd w:val="clear" w:color="auto" w:fill="FFFFFF"/>
              </w:rPr>
            </w:pPr>
            <w:r w:rsidRPr="00991EFD">
              <w:rPr>
                <w:rFonts w:ascii="Times New Roman" w:hAnsi="Times New Roman"/>
                <w:shd w:val="clear" w:color="auto" w:fill="FFFFFF"/>
              </w:rPr>
              <w:t>- Как же учёные классифицируют виды организмов?</w:t>
            </w:r>
          </w:p>
          <w:p w:rsidR="00991EFD" w:rsidRPr="00991EFD" w:rsidRDefault="00991EFD" w:rsidP="00991EFD">
            <w:pPr>
              <w:contextualSpacing/>
              <w:jc w:val="both"/>
              <w:rPr>
                <w:rFonts w:ascii="Times New Roman" w:hAnsi="Times New Roman"/>
                <w:shd w:val="clear" w:color="auto" w:fill="FFFFFF"/>
              </w:rPr>
            </w:pPr>
          </w:p>
          <w:p w:rsidR="00991EFD" w:rsidRPr="004F1199" w:rsidRDefault="004F1199" w:rsidP="00991EFD">
            <w:pPr>
              <w:contextualSpacing/>
              <w:jc w:val="both"/>
              <w:rPr>
                <w:rFonts w:ascii="Times New Roman" w:hAnsi="Times New Roman"/>
                <w:i/>
                <w:shd w:val="clear" w:color="auto" w:fill="FFFFFF"/>
              </w:rPr>
            </w:pPr>
            <w:r w:rsidRPr="004F1199">
              <w:rPr>
                <w:rFonts w:ascii="Times New Roman" w:hAnsi="Times New Roman"/>
                <w:i/>
                <w:shd w:val="clear" w:color="auto" w:fill="FFFFFF"/>
              </w:rPr>
              <w:t xml:space="preserve">Предлагается изучить классификацию сначала растений </w:t>
            </w:r>
            <w:r>
              <w:rPr>
                <w:rFonts w:ascii="Times New Roman" w:hAnsi="Times New Roman"/>
                <w:i/>
                <w:shd w:val="clear" w:color="auto" w:fill="FFFFFF"/>
              </w:rPr>
              <w:t xml:space="preserve">и животных </w:t>
            </w:r>
            <w:r w:rsidRPr="004F1199">
              <w:rPr>
                <w:rFonts w:ascii="Times New Roman" w:hAnsi="Times New Roman"/>
                <w:i/>
                <w:shd w:val="clear" w:color="auto" w:fill="FFFFFF"/>
              </w:rPr>
              <w:t>на примере</w:t>
            </w:r>
            <w:r>
              <w:rPr>
                <w:rFonts w:ascii="Times New Roman" w:hAnsi="Times New Roman"/>
                <w:i/>
                <w:shd w:val="clear" w:color="auto" w:fill="FFFFFF"/>
              </w:rPr>
              <w:t xml:space="preserve"> </w:t>
            </w:r>
            <w:r w:rsidR="00991EFD" w:rsidRPr="004F1199">
              <w:rPr>
                <w:rFonts w:ascii="Times New Roman" w:hAnsi="Times New Roman"/>
                <w:i/>
                <w:shd w:val="clear" w:color="auto" w:fill="FFFFFF"/>
              </w:rPr>
              <w:t>С</w:t>
            </w:r>
            <w:r w:rsidRPr="004F1199">
              <w:rPr>
                <w:rFonts w:ascii="Times New Roman" w:hAnsi="Times New Roman"/>
                <w:i/>
                <w:shd w:val="clear" w:color="auto" w:fill="FFFFFF"/>
              </w:rPr>
              <w:t>осны обыкновенной</w:t>
            </w:r>
            <w:r w:rsidR="00991EFD" w:rsidRPr="004F1199">
              <w:rPr>
                <w:rFonts w:ascii="Times New Roman" w:hAnsi="Times New Roman"/>
                <w:i/>
                <w:shd w:val="clear" w:color="auto" w:fill="FFFFFF"/>
              </w:rPr>
              <w:t xml:space="preserve"> </w:t>
            </w:r>
            <w:r w:rsidRPr="004F1199">
              <w:rPr>
                <w:rFonts w:ascii="Times New Roman" w:hAnsi="Times New Roman"/>
                <w:i/>
                <w:shd w:val="clear" w:color="auto" w:fill="FFFFFF"/>
              </w:rPr>
              <w:t>и Медведя бурого и определить родовое и видовое название согласно бинарной номенклатуре</w:t>
            </w:r>
            <w:r>
              <w:rPr>
                <w:rFonts w:ascii="Times New Roman" w:hAnsi="Times New Roman"/>
                <w:i/>
                <w:shd w:val="clear" w:color="auto" w:fill="FFFFFF"/>
              </w:rPr>
              <w:t>, ответить на вопрос:</w:t>
            </w:r>
            <w:r w:rsidRPr="004F1199">
              <w:rPr>
                <w:rFonts w:ascii="Times New Roman" w:hAnsi="Times New Roman"/>
                <w:b/>
                <w:i/>
                <w:shd w:val="clear" w:color="auto" w:fill="FFFFFF"/>
              </w:rPr>
              <w:t xml:space="preserve"> </w:t>
            </w:r>
          </w:p>
          <w:tbl>
            <w:tblPr>
              <w:tblW w:w="0" w:type="auto"/>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57"/>
              <w:gridCol w:w="2151"/>
              <w:gridCol w:w="1836"/>
            </w:tblGrid>
            <w:tr w:rsidR="00991EFD" w:rsidRPr="00991EFD" w:rsidTr="008225A2">
              <w:trPr>
                <w:trHeight w:val="124"/>
              </w:trPr>
              <w:tc>
                <w:tcPr>
                  <w:tcW w:w="1757" w:type="dxa"/>
                </w:tcPr>
                <w:p w:rsidR="00991EFD" w:rsidRPr="00991EFD" w:rsidRDefault="00991EFD" w:rsidP="00473274">
                  <w:pPr>
                    <w:contextualSpacing/>
                    <w:jc w:val="center"/>
                    <w:rPr>
                      <w:rFonts w:ascii="Times New Roman" w:hAnsi="Times New Roman"/>
                      <w:b/>
                      <w:shd w:val="clear" w:color="auto" w:fill="FFFFFF"/>
                    </w:rPr>
                  </w:pPr>
                  <w:r w:rsidRPr="00991EFD">
                    <w:rPr>
                      <w:rFonts w:ascii="Times New Roman" w:hAnsi="Times New Roman"/>
                      <w:b/>
                      <w:shd w:val="clear" w:color="auto" w:fill="FFFFFF"/>
                    </w:rPr>
                    <w:t>Растения</w:t>
                  </w:r>
                </w:p>
              </w:tc>
              <w:tc>
                <w:tcPr>
                  <w:tcW w:w="2151" w:type="dxa"/>
                </w:tcPr>
                <w:p w:rsidR="00991EFD" w:rsidRPr="00991EFD" w:rsidRDefault="00991EFD" w:rsidP="00473274">
                  <w:pPr>
                    <w:contextualSpacing/>
                    <w:jc w:val="center"/>
                    <w:rPr>
                      <w:rFonts w:ascii="Times New Roman" w:hAnsi="Times New Roman"/>
                      <w:b/>
                      <w:shd w:val="clear" w:color="auto" w:fill="FFFFFF"/>
                    </w:rPr>
                  </w:pPr>
                  <w:r w:rsidRPr="00991EFD">
                    <w:rPr>
                      <w:rFonts w:ascii="Times New Roman" w:hAnsi="Times New Roman"/>
                      <w:b/>
                      <w:shd w:val="clear" w:color="auto" w:fill="FFFFFF"/>
                    </w:rPr>
                    <w:t>Категория (таксон)</w:t>
                  </w:r>
                </w:p>
              </w:tc>
              <w:tc>
                <w:tcPr>
                  <w:tcW w:w="1836" w:type="dxa"/>
                </w:tcPr>
                <w:p w:rsidR="00991EFD" w:rsidRPr="00991EFD" w:rsidRDefault="00991EFD" w:rsidP="00473274">
                  <w:pPr>
                    <w:contextualSpacing/>
                    <w:jc w:val="center"/>
                    <w:rPr>
                      <w:rFonts w:ascii="Times New Roman" w:hAnsi="Times New Roman"/>
                      <w:b/>
                      <w:shd w:val="clear" w:color="auto" w:fill="FFFFFF"/>
                    </w:rPr>
                  </w:pPr>
                  <w:r w:rsidRPr="00991EFD">
                    <w:rPr>
                      <w:rFonts w:ascii="Times New Roman" w:hAnsi="Times New Roman"/>
                      <w:b/>
                      <w:shd w:val="clear" w:color="auto" w:fill="FFFFFF"/>
                    </w:rPr>
                    <w:t>Животные</w:t>
                  </w:r>
                </w:p>
              </w:tc>
            </w:tr>
            <w:tr w:rsidR="00991EFD" w:rsidRPr="00991EFD" w:rsidTr="008225A2">
              <w:trPr>
                <w:trHeight w:val="124"/>
              </w:trPr>
              <w:tc>
                <w:tcPr>
                  <w:tcW w:w="1757"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Растения</w:t>
                  </w:r>
                </w:p>
              </w:tc>
              <w:tc>
                <w:tcPr>
                  <w:tcW w:w="2151" w:type="dxa"/>
                </w:tcPr>
                <w:p w:rsidR="00991EFD" w:rsidRPr="00991EFD" w:rsidRDefault="00991EFD" w:rsidP="00473274">
                  <w:pPr>
                    <w:contextualSpacing/>
                    <w:jc w:val="center"/>
                    <w:rPr>
                      <w:rFonts w:ascii="Times New Roman" w:hAnsi="Times New Roman"/>
                      <w:b/>
                      <w:shd w:val="clear" w:color="auto" w:fill="FFFFFF"/>
                    </w:rPr>
                  </w:pPr>
                  <w:r w:rsidRPr="00991EFD">
                    <w:rPr>
                      <w:rFonts w:ascii="Times New Roman" w:hAnsi="Times New Roman"/>
                      <w:b/>
                      <w:shd w:val="clear" w:color="auto" w:fill="FFFFFF"/>
                    </w:rPr>
                    <w:t>Царство</w:t>
                  </w:r>
                </w:p>
              </w:tc>
              <w:tc>
                <w:tcPr>
                  <w:tcW w:w="1836"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Животные</w:t>
                  </w:r>
                </w:p>
              </w:tc>
            </w:tr>
            <w:tr w:rsidR="00991EFD" w:rsidRPr="00991EFD" w:rsidTr="008225A2">
              <w:trPr>
                <w:trHeight w:val="124"/>
              </w:trPr>
              <w:tc>
                <w:tcPr>
                  <w:tcW w:w="1757"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Голосеменные</w:t>
                  </w:r>
                </w:p>
              </w:tc>
              <w:tc>
                <w:tcPr>
                  <w:tcW w:w="2151" w:type="dxa"/>
                </w:tcPr>
                <w:p w:rsidR="00991EFD" w:rsidRPr="00991EFD" w:rsidRDefault="00991EFD" w:rsidP="00473274">
                  <w:pPr>
                    <w:contextualSpacing/>
                    <w:jc w:val="center"/>
                    <w:rPr>
                      <w:rFonts w:ascii="Times New Roman" w:hAnsi="Times New Roman"/>
                      <w:b/>
                      <w:shd w:val="clear" w:color="auto" w:fill="FFFFFF"/>
                    </w:rPr>
                  </w:pPr>
                  <w:r w:rsidRPr="00991EFD">
                    <w:rPr>
                      <w:rFonts w:ascii="Times New Roman" w:hAnsi="Times New Roman"/>
                      <w:b/>
                      <w:shd w:val="clear" w:color="auto" w:fill="FFFFFF"/>
                    </w:rPr>
                    <w:t xml:space="preserve">Отдел/Тип </w:t>
                  </w:r>
                </w:p>
              </w:tc>
              <w:tc>
                <w:tcPr>
                  <w:tcW w:w="1836"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Хордовые</w:t>
                  </w:r>
                </w:p>
              </w:tc>
            </w:tr>
            <w:tr w:rsidR="00991EFD" w:rsidRPr="00991EFD" w:rsidTr="008225A2">
              <w:trPr>
                <w:trHeight w:val="124"/>
              </w:trPr>
              <w:tc>
                <w:tcPr>
                  <w:tcW w:w="1757"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Шишконосные</w:t>
                  </w:r>
                </w:p>
              </w:tc>
              <w:tc>
                <w:tcPr>
                  <w:tcW w:w="2151" w:type="dxa"/>
                </w:tcPr>
                <w:p w:rsidR="00991EFD" w:rsidRPr="00991EFD" w:rsidRDefault="00991EFD" w:rsidP="00473274">
                  <w:pPr>
                    <w:contextualSpacing/>
                    <w:jc w:val="center"/>
                    <w:rPr>
                      <w:rFonts w:ascii="Times New Roman" w:hAnsi="Times New Roman"/>
                      <w:b/>
                      <w:shd w:val="clear" w:color="auto" w:fill="FFFFFF"/>
                    </w:rPr>
                  </w:pPr>
                  <w:r w:rsidRPr="00991EFD">
                    <w:rPr>
                      <w:rFonts w:ascii="Times New Roman" w:hAnsi="Times New Roman"/>
                      <w:b/>
                      <w:shd w:val="clear" w:color="auto" w:fill="FFFFFF"/>
                    </w:rPr>
                    <w:t>Класс</w:t>
                  </w:r>
                </w:p>
              </w:tc>
              <w:tc>
                <w:tcPr>
                  <w:tcW w:w="1836"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Млекопитающие</w:t>
                  </w:r>
                </w:p>
              </w:tc>
            </w:tr>
            <w:tr w:rsidR="00991EFD" w:rsidRPr="00991EFD" w:rsidTr="008225A2">
              <w:trPr>
                <w:trHeight w:val="124"/>
              </w:trPr>
              <w:tc>
                <w:tcPr>
                  <w:tcW w:w="1757"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Хвойные</w:t>
                  </w:r>
                </w:p>
              </w:tc>
              <w:tc>
                <w:tcPr>
                  <w:tcW w:w="2151" w:type="dxa"/>
                </w:tcPr>
                <w:p w:rsidR="00991EFD" w:rsidRPr="00991EFD" w:rsidRDefault="00991EFD" w:rsidP="00473274">
                  <w:pPr>
                    <w:contextualSpacing/>
                    <w:jc w:val="center"/>
                    <w:rPr>
                      <w:rFonts w:ascii="Times New Roman" w:hAnsi="Times New Roman"/>
                      <w:b/>
                      <w:shd w:val="clear" w:color="auto" w:fill="FFFFFF"/>
                    </w:rPr>
                  </w:pPr>
                  <w:r w:rsidRPr="00991EFD">
                    <w:rPr>
                      <w:rFonts w:ascii="Times New Roman" w:hAnsi="Times New Roman"/>
                      <w:b/>
                      <w:shd w:val="clear" w:color="auto" w:fill="FFFFFF"/>
                    </w:rPr>
                    <w:t>Порядок/Отряд</w:t>
                  </w:r>
                </w:p>
              </w:tc>
              <w:tc>
                <w:tcPr>
                  <w:tcW w:w="1836"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Хищные</w:t>
                  </w:r>
                </w:p>
              </w:tc>
            </w:tr>
            <w:tr w:rsidR="00991EFD" w:rsidRPr="00991EFD" w:rsidTr="008225A2">
              <w:trPr>
                <w:trHeight w:val="124"/>
              </w:trPr>
              <w:tc>
                <w:tcPr>
                  <w:tcW w:w="1757"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Сосновые</w:t>
                  </w:r>
                </w:p>
              </w:tc>
              <w:tc>
                <w:tcPr>
                  <w:tcW w:w="2151" w:type="dxa"/>
                </w:tcPr>
                <w:p w:rsidR="00991EFD" w:rsidRPr="00991EFD" w:rsidRDefault="00991EFD" w:rsidP="00473274">
                  <w:pPr>
                    <w:contextualSpacing/>
                    <w:jc w:val="center"/>
                    <w:rPr>
                      <w:rFonts w:ascii="Times New Roman" w:hAnsi="Times New Roman"/>
                      <w:b/>
                      <w:shd w:val="clear" w:color="auto" w:fill="FFFFFF"/>
                    </w:rPr>
                  </w:pPr>
                  <w:r w:rsidRPr="00991EFD">
                    <w:rPr>
                      <w:rFonts w:ascii="Times New Roman" w:hAnsi="Times New Roman"/>
                      <w:b/>
                      <w:shd w:val="clear" w:color="auto" w:fill="FFFFFF"/>
                    </w:rPr>
                    <w:t>Семейство</w:t>
                  </w:r>
                </w:p>
              </w:tc>
              <w:tc>
                <w:tcPr>
                  <w:tcW w:w="1836"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Медвежьи</w:t>
                  </w:r>
                </w:p>
              </w:tc>
            </w:tr>
            <w:tr w:rsidR="00991EFD" w:rsidRPr="00991EFD" w:rsidTr="008225A2">
              <w:trPr>
                <w:trHeight w:val="124"/>
              </w:trPr>
              <w:tc>
                <w:tcPr>
                  <w:tcW w:w="1757"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Сосна</w:t>
                  </w:r>
                </w:p>
              </w:tc>
              <w:tc>
                <w:tcPr>
                  <w:tcW w:w="2151" w:type="dxa"/>
                </w:tcPr>
                <w:p w:rsidR="00991EFD" w:rsidRPr="00991EFD" w:rsidRDefault="00991EFD" w:rsidP="00473274">
                  <w:pPr>
                    <w:contextualSpacing/>
                    <w:jc w:val="center"/>
                    <w:rPr>
                      <w:rFonts w:ascii="Times New Roman" w:hAnsi="Times New Roman"/>
                      <w:b/>
                      <w:shd w:val="clear" w:color="auto" w:fill="FFFFFF"/>
                    </w:rPr>
                  </w:pPr>
                  <w:r w:rsidRPr="00991EFD">
                    <w:rPr>
                      <w:rFonts w:ascii="Times New Roman" w:hAnsi="Times New Roman"/>
                      <w:b/>
                      <w:shd w:val="clear" w:color="auto" w:fill="FFFFFF"/>
                    </w:rPr>
                    <w:t>Род</w:t>
                  </w:r>
                </w:p>
              </w:tc>
              <w:tc>
                <w:tcPr>
                  <w:tcW w:w="1836"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Медведь</w:t>
                  </w:r>
                </w:p>
              </w:tc>
            </w:tr>
            <w:tr w:rsidR="00991EFD" w:rsidRPr="00991EFD" w:rsidTr="008225A2">
              <w:trPr>
                <w:trHeight w:val="124"/>
              </w:trPr>
              <w:tc>
                <w:tcPr>
                  <w:tcW w:w="1757"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Сосна обыкновенная</w:t>
                  </w:r>
                </w:p>
              </w:tc>
              <w:tc>
                <w:tcPr>
                  <w:tcW w:w="2151" w:type="dxa"/>
                </w:tcPr>
                <w:p w:rsidR="00991EFD" w:rsidRPr="00991EFD" w:rsidRDefault="00991EFD" w:rsidP="00473274">
                  <w:pPr>
                    <w:contextualSpacing/>
                    <w:jc w:val="center"/>
                    <w:rPr>
                      <w:rFonts w:ascii="Times New Roman" w:hAnsi="Times New Roman"/>
                      <w:b/>
                      <w:shd w:val="clear" w:color="auto" w:fill="FFFFFF"/>
                    </w:rPr>
                  </w:pPr>
                  <w:r w:rsidRPr="00991EFD">
                    <w:rPr>
                      <w:rFonts w:ascii="Times New Roman" w:hAnsi="Times New Roman"/>
                      <w:b/>
                      <w:shd w:val="clear" w:color="auto" w:fill="FFFFFF"/>
                    </w:rPr>
                    <w:t>Вид</w:t>
                  </w:r>
                </w:p>
              </w:tc>
              <w:tc>
                <w:tcPr>
                  <w:tcW w:w="1836" w:type="dxa"/>
                </w:tcPr>
                <w:p w:rsidR="00991EFD" w:rsidRPr="00991EFD" w:rsidRDefault="00991EFD" w:rsidP="00473274">
                  <w:pPr>
                    <w:contextualSpacing/>
                    <w:jc w:val="both"/>
                    <w:rPr>
                      <w:rFonts w:ascii="Times New Roman" w:hAnsi="Times New Roman"/>
                      <w:shd w:val="clear" w:color="auto" w:fill="FFFFFF"/>
                    </w:rPr>
                  </w:pPr>
                  <w:r w:rsidRPr="00991EFD">
                    <w:rPr>
                      <w:rFonts w:ascii="Times New Roman" w:hAnsi="Times New Roman"/>
                      <w:shd w:val="clear" w:color="auto" w:fill="FFFFFF"/>
                    </w:rPr>
                    <w:t>Медведь бурый</w:t>
                  </w:r>
                </w:p>
              </w:tc>
            </w:tr>
          </w:tbl>
          <w:p w:rsidR="00991EFD" w:rsidRPr="00991EFD" w:rsidRDefault="00991EFD" w:rsidP="00991EFD">
            <w:pPr>
              <w:contextualSpacing/>
              <w:jc w:val="both"/>
              <w:rPr>
                <w:rFonts w:ascii="Times New Roman" w:hAnsi="Times New Roman"/>
                <w:shd w:val="clear" w:color="auto" w:fill="FFFFFF"/>
              </w:rPr>
            </w:pPr>
          </w:p>
          <w:p w:rsidR="00991EFD" w:rsidRPr="004F1199" w:rsidRDefault="00991EFD" w:rsidP="00991EFD">
            <w:pPr>
              <w:contextualSpacing/>
              <w:jc w:val="both"/>
              <w:rPr>
                <w:rFonts w:ascii="Times New Roman" w:hAnsi="Times New Roman"/>
                <w:b/>
                <w:shd w:val="clear" w:color="auto" w:fill="FFFFFF"/>
              </w:rPr>
            </w:pPr>
            <w:r w:rsidRPr="004F1199">
              <w:rPr>
                <w:rFonts w:ascii="Times New Roman" w:hAnsi="Times New Roman"/>
                <w:b/>
                <w:shd w:val="clear" w:color="auto" w:fill="FFFFFF"/>
              </w:rPr>
              <w:t>- Какие два отличия есть в систематике растений и животных?</w:t>
            </w:r>
          </w:p>
          <w:p w:rsidR="00991EFD" w:rsidRPr="00991EFD" w:rsidRDefault="00991EFD" w:rsidP="00991EFD">
            <w:pPr>
              <w:contextualSpacing/>
              <w:jc w:val="both"/>
              <w:rPr>
                <w:rFonts w:ascii="Times New Roman" w:hAnsi="Times New Roman"/>
                <w:b/>
                <w:shd w:val="clear" w:color="auto" w:fill="FFFFFF"/>
              </w:rPr>
            </w:pPr>
          </w:p>
          <w:p w:rsidR="00991EFD" w:rsidRPr="00991EFD" w:rsidRDefault="00991EFD" w:rsidP="00991EFD">
            <w:pPr>
              <w:contextualSpacing/>
              <w:jc w:val="both"/>
              <w:rPr>
                <w:rFonts w:ascii="Times New Roman" w:hAnsi="Times New Roman"/>
                <w:shd w:val="clear" w:color="auto" w:fill="FFFFFF"/>
              </w:rPr>
            </w:pPr>
            <w:r w:rsidRPr="00991EFD">
              <w:rPr>
                <w:rFonts w:ascii="Times New Roman" w:hAnsi="Times New Roman"/>
                <w:b/>
                <w:shd w:val="clear" w:color="auto" w:fill="FFFFFF"/>
              </w:rPr>
              <w:t xml:space="preserve">- </w:t>
            </w:r>
            <w:r w:rsidRPr="00991EFD">
              <w:rPr>
                <w:rFonts w:ascii="Times New Roman" w:hAnsi="Times New Roman"/>
                <w:shd w:val="clear" w:color="auto" w:fill="FFFFFF"/>
              </w:rPr>
              <w:t>Правильно,</w:t>
            </w:r>
            <w:r w:rsidRPr="00991EFD">
              <w:rPr>
                <w:rFonts w:ascii="Times New Roman" w:hAnsi="Times New Roman"/>
                <w:b/>
                <w:shd w:val="clear" w:color="auto" w:fill="FFFFFF"/>
              </w:rPr>
              <w:t xml:space="preserve"> </w:t>
            </w:r>
            <w:r w:rsidRPr="00991EFD">
              <w:rPr>
                <w:rFonts w:ascii="Times New Roman" w:hAnsi="Times New Roman"/>
                <w:shd w:val="clear" w:color="auto" w:fill="FFFFFF"/>
              </w:rPr>
              <w:t xml:space="preserve">в классификации растений Отдел и Порядок, а в классификации животных – Тип и Отряд </w:t>
            </w:r>
          </w:p>
          <w:p w:rsidR="00991EFD" w:rsidRPr="00991EFD" w:rsidRDefault="00991EFD" w:rsidP="00991EFD">
            <w:pPr>
              <w:contextualSpacing/>
              <w:jc w:val="both"/>
              <w:rPr>
                <w:rFonts w:ascii="Times New Roman" w:hAnsi="Times New Roman"/>
                <w:shd w:val="clear" w:color="auto" w:fill="FFFFFF"/>
              </w:rPr>
            </w:pPr>
            <w:r w:rsidRPr="00991EFD">
              <w:rPr>
                <w:rFonts w:ascii="Times New Roman" w:hAnsi="Times New Roman"/>
                <w:shd w:val="clear" w:color="auto" w:fill="FFFFFF"/>
              </w:rPr>
              <w:t xml:space="preserve">Эти два отличия в систематике растений и животных  необходимо запомнить. </w:t>
            </w:r>
          </w:p>
          <w:p w:rsidR="00991EFD" w:rsidRDefault="00991EFD" w:rsidP="00991EFD">
            <w:pPr>
              <w:contextualSpacing/>
              <w:jc w:val="both"/>
              <w:rPr>
                <w:rFonts w:ascii="Times New Roman" w:hAnsi="Times New Roman"/>
                <w:b/>
                <w:shd w:val="clear" w:color="auto" w:fill="FFFFFF"/>
              </w:rPr>
            </w:pPr>
          </w:p>
          <w:p w:rsidR="00991EFD" w:rsidRPr="00991EFD" w:rsidRDefault="00991EFD" w:rsidP="00991EFD">
            <w:pPr>
              <w:contextualSpacing/>
              <w:jc w:val="both"/>
              <w:rPr>
                <w:rFonts w:ascii="Times New Roman" w:hAnsi="Times New Roman"/>
                <w:shd w:val="clear" w:color="auto" w:fill="FFFFFF"/>
              </w:rPr>
            </w:pPr>
            <w:r w:rsidRPr="00117479">
              <w:rPr>
                <w:rFonts w:ascii="Times New Roman" w:hAnsi="Times New Roman"/>
                <w:b/>
                <w:shd w:val="clear" w:color="auto" w:fill="FFFFFF"/>
              </w:rPr>
              <w:t>Задание</w:t>
            </w:r>
            <w:r>
              <w:rPr>
                <w:rFonts w:ascii="Times New Roman" w:hAnsi="Times New Roman"/>
                <w:b/>
                <w:shd w:val="clear" w:color="auto" w:fill="FFFFFF"/>
              </w:rPr>
              <w:t xml:space="preserve"> 2</w:t>
            </w:r>
            <w:r w:rsidRPr="00117479">
              <w:rPr>
                <w:rFonts w:ascii="Times New Roman" w:hAnsi="Times New Roman"/>
                <w:b/>
                <w:shd w:val="clear" w:color="auto" w:fill="FFFFFF"/>
              </w:rPr>
              <w:t xml:space="preserve">. </w:t>
            </w:r>
            <w:r w:rsidRPr="00991EFD">
              <w:rPr>
                <w:rFonts w:ascii="Times New Roman" w:hAnsi="Times New Roman"/>
                <w:shd w:val="clear" w:color="auto" w:fill="FFFFFF"/>
              </w:rPr>
              <w:t xml:space="preserve">а) Необходимо вставить пропущенные категории в классификации растений. </w:t>
            </w:r>
          </w:p>
          <w:p w:rsidR="00991EFD" w:rsidRPr="00991EFD" w:rsidRDefault="00991EFD" w:rsidP="00991EFD">
            <w:pPr>
              <w:contextualSpacing/>
              <w:jc w:val="both"/>
              <w:rPr>
                <w:rFonts w:ascii="Times New Roman" w:hAnsi="Times New Roman"/>
                <w:b/>
                <w:shd w:val="clear" w:color="auto" w:fill="FFFFFF"/>
              </w:rPr>
            </w:pPr>
            <w:r w:rsidRPr="00991EFD">
              <w:rPr>
                <w:rFonts w:ascii="Times New Roman" w:hAnsi="Times New Roman"/>
                <w:b/>
                <w:shd w:val="clear" w:color="auto" w:fill="FFFFFF"/>
              </w:rPr>
              <w:t>Царство → ……. → Класс → ……...→ Семейство → Род → Вид</w:t>
            </w:r>
          </w:p>
          <w:p w:rsidR="00991EFD" w:rsidRPr="00991EFD" w:rsidRDefault="00991EFD" w:rsidP="00991EFD">
            <w:pPr>
              <w:contextualSpacing/>
              <w:jc w:val="both"/>
              <w:rPr>
                <w:rFonts w:ascii="Times New Roman" w:hAnsi="Times New Roman"/>
                <w:shd w:val="clear" w:color="auto" w:fill="FFFFFF"/>
              </w:rPr>
            </w:pPr>
          </w:p>
          <w:p w:rsidR="00991EFD" w:rsidRPr="00991EFD" w:rsidRDefault="00991EFD" w:rsidP="00991EFD">
            <w:pPr>
              <w:contextualSpacing/>
              <w:jc w:val="both"/>
              <w:rPr>
                <w:shd w:val="clear" w:color="auto" w:fill="FFFFFF"/>
              </w:rPr>
            </w:pPr>
            <w:r w:rsidRPr="00991EFD">
              <w:rPr>
                <w:rFonts w:ascii="Times New Roman" w:hAnsi="Times New Roman"/>
                <w:shd w:val="clear" w:color="auto" w:fill="FFFFFF"/>
              </w:rPr>
              <w:t xml:space="preserve">в) Запишите  систематические категории в классификации животных </w:t>
            </w:r>
            <w:proofErr w:type="gramStart"/>
            <w:r w:rsidRPr="00991EFD">
              <w:rPr>
                <w:rFonts w:ascii="Times New Roman" w:hAnsi="Times New Roman"/>
                <w:shd w:val="clear" w:color="auto" w:fill="FFFFFF"/>
              </w:rPr>
              <w:t>от</w:t>
            </w:r>
            <w:proofErr w:type="gramEnd"/>
            <w:r w:rsidRPr="00991EFD">
              <w:rPr>
                <w:rFonts w:ascii="Times New Roman" w:hAnsi="Times New Roman"/>
                <w:shd w:val="clear" w:color="auto" w:fill="FFFFFF"/>
              </w:rPr>
              <w:t xml:space="preserve"> наименьшей к наибольшей.</w:t>
            </w:r>
            <w:r w:rsidRPr="00991EFD">
              <w:rPr>
                <w:shd w:val="clear" w:color="auto" w:fill="FFFFFF"/>
              </w:rPr>
              <w:t xml:space="preserve"> </w:t>
            </w:r>
          </w:p>
          <w:p w:rsidR="00991EFD" w:rsidRPr="00991EFD" w:rsidRDefault="00991EFD" w:rsidP="00991EFD">
            <w:pPr>
              <w:contextualSpacing/>
              <w:jc w:val="both"/>
              <w:rPr>
                <w:rFonts w:ascii="Times New Roman" w:hAnsi="Times New Roman"/>
                <w:shd w:val="clear" w:color="auto" w:fill="FFFFFF"/>
              </w:rPr>
            </w:pPr>
          </w:p>
          <w:p w:rsidR="00991EFD" w:rsidRPr="00991EFD" w:rsidRDefault="00991EFD" w:rsidP="00991EFD">
            <w:pPr>
              <w:contextualSpacing/>
              <w:jc w:val="both"/>
              <w:rPr>
                <w:rFonts w:ascii="Times New Roman" w:hAnsi="Times New Roman"/>
                <w:shd w:val="clear" w:color="auto" w:fill="FFFFFF"/>
              </w:rPr>
            </w:pPr>
            <w:r w:rsidRPr="00991EFD">
              <w:rPr>
                <w:rFonts w:ascii="Times New Roman" w:hAnsi="Times New Roman"/>
                <w:shd w:val="clear" w:color="auto" w:fill="FFFFFF"/>
              </w:rPr>
              <w:t xml:space="preserve">- Как бы вы это сделали? </w:t>
            </w:r>
          </w:p>
          <w:p w:rsidR="00991EFD" w:rsidRPr="00991EFD" w:rsidRDefault="00991EFD" w:rsidP="00991EFD">
            <w:pPr>
              <w:contextualSpacing/>
              <w:jc w:val="both"/>
              <w:rPr>
                <w:rFonts w:ascii="Times New Roman" w:hAnsi="Times New Roman"/>
                <w:shd w:val="clear" w:color="auto" w:fill="FFFFFF"/>
              </w:rPr>
            </w:pPr>
          </w:p>
          <w:p w:rsidR="00991EFD" w:rsidRPr="00991EFD" w:rsidRDefault="00991EFD" w:rsidP="00991EFD">
            <w:pPr>
              <w:contextualSpacing/>
              <w:jc w:val="both"/>
              <w:rPr>
                <w:rFonts w:ascii="Times New Roman" w:hAnsi="Times New Roman"/>
                <w:b/>
                <w:shd w:val="clear" w:color="auto" w:fill="FFFFFF"/>
              </w:rPr>
            </w:pPr>
            <w:r w:rsidRPr="00991EFD">
              <w:rPr>
                <w:rFonts w:ascii="Times New Roman" w:hAnsi="Times New Roman"/>
                <w:b/>
                <w:shd w:val="clear" w:color="auto" w:fill="FFFFFF"/>
              </w:rPr>
              <w:t xml:space="preserve">Вид → Род  → Семейство → </w:t>
            </w:r>
            <w:r w:rsidRPr="00991EFD">
              <w:rPr>
                <w:rFonts w:ascii="Times New Roman" w:hAnsi="Times New Roman"/>
                <w:b/>
                <w:color w:val="00B050"/>
                <w:shd w:val="clear" w:color="auto" w:fill="FFFFFF"/>
              </w:rPr>
              <w:t>Отряд</w:t>
            </w:r>
            <w:r w:rsidRPr="00991EFD">
              <w:rPr>
                <w:rFonts w:ascii="Times New Roman" w:hAnsi="Times New Roman"/>
                <w:b/>
                <w:color w:val="FF0000"/>
                <w:shd w:val="clear" w:color="auto" w:fill="FFFFFF"/>
              </w:rPr>
              <w:t xml:space="preserve">  </w:t>
            </w:r>
            <w:r w:rsidRPr="00991EFD">
              <w:rPr>
                <w:rFonts w:ascii="Times New Roman" w:hAnsi="Times New Roman"/>
                <w:b/>
                <w:shd w:val="clear" w:color="auto" w:fill="FFFFFF"/>
              </w:rPr>
              <w:t xml:space="preserve">→  Класс →  </w:t>
            </w:r>
            <w:r w:rsidRPr="00991EFD">
              <w:rPr>
                <w:rFonts w:ascii="Times New Roman" w:hAnsi="Times New Roman"/>
                <w:b/>
                <w:color w:val="00B050"/>
                <w:shd w:val="clear" w:color="auto" w:fill="FFFFFF"/>
              </w:rPr>
              <w:t xml:space="preserve">Тип </w:t>
            </w:r>
            <w:r w:rsidRPr="00991EFD">
              <w:rPr>
                <w:rFonts w:ascii="Times New Roman" w:hAnsi="Times New Roman"/>
                <w:b/>
                <w:shd w:val="clear" w:color="auto" w:fill="FFFFFF"/>
              </w:rPr>
              <w:t>→ Царство</w:t>
            </w:r>
          </w:p>
          <w:p w:rsidR="00991EFD" w:rsidRPr="00991EFD" w:rsidRDefault="00991EFD" w:rsidP="00991EFD">
            <w:pPr>
              <w:contextualSpacing/>
              <w:jc w:val="both"/>
              <w:rPr>
                <w:rFonts w:ascii="Times New Roman" w:hAnsi="Times New Roman"/>
                <w:b/>
                <w:shd w:val="clear" w:color="auto" w:fill="FFFFFF"/>
              </w:rPr>
            </w:pPr>
          </w:p>
          <w:tbl>
            <w:tblPr>
              <w:tblW w:w="7873" w:type="dxa"/>
              <w:tblLayout w:type="fixed"/>
              <w:tblCellMar>
                <w:left w:w="0" w:type="dxa"/>
                <w:right w:w="0" w:type="dxa"/>
              </w:tblCellMar>
              <w:tblLook w:val="04A0"/>
            </w:tblPr>
            <w:tblGrid>
              <w:gridCol w:w="4206"/>
              <w:gridCol w:w="3667"/>
            </w:tblGrid>
            <w:tr w:rsidR="00991EFD" w:rsidRPr="00FF63F1" w:rsidTr="008225A2">
              <w:trPr>
                <w:trHeight w:val="83"/>
              </w:trPr>
              <w:tc>
                <w:tcPr>
                  <w:tcW w:w="42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91EFD" w:rsidRPr="00FF63F1" w:rsidRDefault="00991EFD" w:rsidP="00473274">
                  <w:pPr>
                    <w:rPr>
                      <w:rFonts w:ascii="Times New Roman" w:hAnsi="Times New Roman"/>
                    </w:rPr>
                  </w:pPr>
                  <w:r w:rsidRPr="00FF63F1">
                    <w:rPr>
                      <w:rFonts w:ascii="Times New Roman" w:hAnsi="Times New Roman"/>
                      <w:bCs/>
                    </w:rPr>
                    <w:t>Критерий оценивания</w:t>
                  </w:r>
                </w:p>
              </w:tc>
              <w:tc>
                <w:tcPr>
                  <w:tcW w:w="3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91EFD" w:rsidRPr="00FF63F1" w:rsidRDefault="00991EFD" w:rsidP="00473274">
                  <w:pPr>
                    <w:rPr>
                      <w:rFonts w:ascii="Times New Roman" w:hAnsi="Times New Roman"/>
                    </w:rPr>
                  </w:pPr>
                  <w:r w:rsidRPr="00FF63F1">
                    <w:rPr>
                      <w:rFonts w:ascii="Times New Roman" w:hAnsi="Times New Roman"/>
                      <w:bCs/>
                    </w:rPr>
                    <w:t>Дескрипторы</w:t>
                  </w:r>
                </w:p>
              </w:tc>
            </w:tr>
            <w:tr w:rsidR="00991EFD" w:rsidRPr="00FF63F1" w:rsidTr="008225A2">
              <w:trPr>
                <w:trHeight w:val="87"/>
              </w:trPr>
              <w:tc>
                <w:tcPr>
                  <w:tcW w:w="42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91EFD" w:rsidRPr="00FF63F1" w:rsidRDefault="00991EFD" w:rsidP="00473274">
                  <w:pPr>
                    <w:contextualSpacing/>
                    <w:rPr>
                      <w:rFonts w:ascii="Times New Roman" w:hAnsi="Times New Roman"/>
                    </w:rPr>
                  </w:pPr>
                  <w:r w:rsidRPr="00FF63F1">
                    <w:rPr>
                      <w:rFonts w:ascii="Times New Roman" w:hAnsi="Times New Roman"/>
                      <w:lang w:val="kk-KZ"/>
                    </w:rPr>
                    <w:t>Знает и определяет систематические категории в классификации растений и животных</w:t>
                  </w:r>
                  <w:r w:rsidRPr="00FF63F1">
                    <w:rPr>
                      <w:rFonts w:ascii="Times New Roman" w:hAnsi="Times New Roman"/>
                    </w:rPr>
                    <w:t xml:space="preserve"> </w:t>
                  </w:r>
                </w:p>
              </w:tc>
              <w:tc>
                <w:tcPr>
                  <w:tcW w:w="3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91EFD" w:rsidRPr="00FF63F1" w:rsidRDefault="00991EFD" w:rsidP="00991EFD">
                  <w:pPr>
                    <w:numPr>
                      <w:ilvl w:val="0"/>
                      <w:numId w:val="10"/>
                    </w:numPr>
                    <w:spacing w:after="200"/>
                    <w:contextualSpacing/>
                    <w:rPr>
                      <w:rFonts w:ascii="Times New Roman" w:hAnsi="Times New Roman"/>
                    </w:rPr>
                  </w:pPr>
                  <w:r w:rsidRPr="00FF63F1">
                    <w:rPr>
                      <w:rFonts w:ascii="Times New Roman" w:hAnsi="Times New Roman"/>
                    </w:rPr>
                    <w:t>правильно определяет категории в классификации растений;</w:t>
                  </w:r>
                </w:p>
                <w:p w:rsidR="00991EFD" w:rsidRPr="00FF63F1" w:rsidRDefault="00991EFD" w:rsidP="00991EFD">
                  <w:pPr>
                    <w:numPr>
                      <w:ilvl w:val="0"/>
                      <w:numId w:val="10"/>
                    </w:numPr>
                    <w:spacing w:after="200"/>
                    <w:contextualSpacing/>
                    <w:rPr>
                      <w:rFonts w:ascii="Times New Roman" w:hAnsi="Times New Roman"/>
                    </w:rPr>
                  </w:pPr>
                  <w:r w:rsidRPr="00FF63F1">
                    <w:rPr>
                      <w:rFonts w:ascii="Times New Roman" w:hAnsi="Times New Roman"/>
                    </w:rPr>
                    <w:t xml:space="preserve"> умеет правильно записать категории от самой наименьшей к наибольшей категории в систематике животных </w:t>
                  </w:r>
                </w:p>
              </w:tc>
            </w:tr>
          </w:tbl>
          <w:p w:rsidR="00991EFD" w:rsidRPr="00991EFD" w:rsidRDefault="00991EFD" w:rsidP="00991EFD">
            <w:pPr>
              <w:contextualSpacing/>
              <w:jc w:val="both"/>
              <w:rPr>
                <w:rFonts w:ascii="Times New Roman" w:hAnsi="Times New Roman"/>
              </w:rPr>
            </w:pPr>
          </w:p>
          <w:p w:rsidR="008F4B9A" w:rsidRPr="008F4B9A" w:rsidRDefault="008F4B9A" w:rsidP="008F4B9A">
            <w:pPr>
              <w:rPr>
                <w:rFonts w:ascii="Times New Roman" w:hAnsi="Times New Roman"/>
                <w:lang w:val="kk-KZ"/>
              </w:rPr>
            </w:pPr>
            <w:r w:rsidRPr="008F4B9A">
              <w:rPr>
                <w:rFonts w:ascii="Times New Roman" w:hAnsi="Times New Roman"/>
                <w:b/>
                <w:lang w:val="kk-KZ"/>
              </w:rPr>
              <w:t>Задание 3</w:t>
            </w:r>
            <w:r w:rsidRPr="008F4B9A">
              <w:rPr>
                <w:rFonts w:ascii="Times New Roman" w:hAnsi="Times New Roman"/>
                <w:lang w:val="kk-KZ"/>
              </w:rPr>
              <w:t xml:space="preserve">. Давайте поможем  живым организмам, изображенным на рисунках, найти своё царство. </w:t>
            </w:r>
          </w:p>
          <w:tbl>
            <w:tblPr>
              <w:tblW w:w="7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1"/>
              <w:gridCol w:w="1170"/>
              <w:gridCol w:w="1122"/>
              <w:gridCol w:w="1260"/>
              <w:gridCol w:w="1032"/>
              <w:gridCol w:w="1032"/>
              <w:gridCol w:w="1146"/>
            </w:tblGrid>
            <w:tr w:rsidR="008F4B9A" w:rsidRPr="008F4B9A" w:rsidTr="008225A2">
              <w:trPr>
                <w:trHeight w:val="558"/>
              </w:trPr>
              <w:tc>
                <w:tcPr>
                  <w:tcW w:w="1121" w:type="dxa"/>
                </w:tcPr>
                <w:p w:rsidR="008F4B9A" w:rsidRPr="008F4B9A" w:rsidRDefault="008F4B9A" w:rsidP="00473274">
                  <w:pPr>
                    <w:rPr>
                      <w:rFonts w:ascii="Times New Roman" w:hAnsi="Times New Roman"/>
                      <w:lang w:val="kk-KZ"/>
                    </w:rPr>
                  </w:pPr>
                  <w:r w:rsidRPr="008F4B9A">
                    <w:rPr>
                      <w:rFonts w:ascii="Times New Roman" w:hAnsi="Times New Roman"/>
                      <w:noProof/>
                    </w:rPr>
                    <w:drawing>
                      <wp:inline distT="0" distB="0" distL="0" distR="0">
                        <wp:extent cx="514350" cy="647700"/>
                        <wp:effectExtent l="19050" t="0" r="0" b="0"/>
                        <wp:docPr id="31" name="Рисунок 21" descr="https://avatars.mds.yandex.net/get-pdb/1982751/bf25e3fe-4ad6-4bec-bf8d-fc819d59c8b3/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s://avatars.mds.yandex.net/get-pdb/1982751/bf25e3fe-4ad6-4bec-bf8d-fc819d59c8b3/s1200?webp=false"/>
                                <pic:cNvPicPr>
                                  <a:picLocks noChangeAspect="1" noChangeArrowheads="1"/>
                                </pic:cNvPicPr>
                              </pic:nvPicPr>
                              <pic:blipFill>
                                <a:blip r:embed="rId7" cstate="print"/>
                                <a:srcRect/>
                                <a:stretch>
                                  <a:fillRect/>
                                </a:stretch>
                              </pic:blipFill>
                              <pic:spPr bwMode="auto">
                                <a:xfrm>
                                  <a:off x="0" y="0"/>
                                  <a:ext cx="514350" cy="647700"/>
                                </a:xfrm>
                                <a:prstGeom prst="rect">
                                  <a:avLst/>
                                </a:prstGeom>
                                <a:noFill/>
                                <a:ln w="9525">
                                  <a:noFill/>
                                  <a:miter lim="800000"/>
                                  <a:headEnd/>
                                  <a:tailEnd/>
                                </a:ln>
                              </pic:spPr>
                            </pic:pic>
                          </a:graphicData>
                        </a:graphic>
                      </wp:inline>
                    </w:drawing>
                  </w:r>
                </w:p>
              </w:tc>
              <w:tc>
                <w:tcPr>
                  <w:tcW w:w="1170" w:type="dxa"/>
                </w:tcPr>
                <w:p w:rsidR="008F4B9A" w:rsidRPr="008F4B9A" w:rsidRDefault="008F4B9A" w:rsidP="00473274">
                  <w:pPr>
                    <w:rPr>
                      <w:rFonts w:ascii="Times New Roman" w:hAnsi="Times New Roman"/>
                      <w:lang w:val="kk-KZ"/>
                    </w:rPr>
                  </w:pPr>
                  <w:r w:rsidRPr="008F4B9A">
                    <w:rPr>
                      <w:rFonts w:ascii="Times New Roman" w:hAnsi="Times New Roman"/>
                      <w:noProof/>
                    </w:rPr>
                    <w:drawing>
                      <wp:inline distT="0" distB="0" distL="0" distR="0">
                        <wp:extent cx="619125" cy="647700"/>
                        <wp:effectExtent l="0" t="0" r="0" b="0"/>
                        <wp:docPr id="32" name="Рисунок 32" descr="download-dragonfly-png-image-for-free-dragon-fly-png-1500_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ownload-dragonfly-png-image-for-free-dragon-fly-png-1500_1495"/>
                                <pic:cNvPicPr>
                                  <a:picLocks noChangeAspect="1" noChangeArrowheads="1"/>
                                </pic:cNvPicPr>
                              </pic:nvPicPr>
                              <pic:blipFill>
                                <a:blip r:embed="rId8" cstate="print"/>
                                <a:srcRect/>
                                <a:stretch>
                                  <a:fillRect/>
                                </a:stretch>
                              </pic:blipFill>
                              <pic:spPr bwMode="auto">
                                <a:xfrm>
                                  <a:off x="0" y="0"/>
                                  <a:ext cx="619125" cy="647700"/>
                                </a:xfrm>
                                <a:prstGeom prst="rect">
                                  <a:avLst/>
                                </a:prstGeom>
                                <a:noFill/>
                                <a:ln w="9525">
                                  <a:noFill/>
                                  <a:miter lim="800000"/>
                                  <a:headEnd/>
                                  <a:tailEnd/>
                                </a:ln>
                              </pic:spPr>
                            </pic:pic>
                          </a:graphicData>
                        </a:graphic>
                      </wp:inline>
                    </w:drawing>
                  </w:r>
                </w:p>
                <w:p w:rsidR="008F4B9A" w:rsidRPr="008F4B9A" w:rsidRDefault="008F4B9A" w:rsidP="00473274">
                  <w:pPr>
                    <w:rPr>
                      <w:rFonts w:ascii="Times New Roman" w:hAnsi="Times New Roman"/>
                      <w:lang w:val="kk-KZ"/>
                    </w:rPr>
                  </w:pPr>
                </w:p>
              </w:tc>
              <w:tc>
                <w:tcPr>
                  <w:tcW w:w="1122" w:type="dxa"/>
                </w:tcPr>
                <w:p w:rsidR="008F4B9A" w:rsidRPr="008F4B9A" w:rsidRDefault="008F4B9A" w:rsidP="00473274">
                  <w:pPr>
                    <w:rPr>
                      <w:rFonts w:ascii="Times New Roman" w:hAnsi="Times New Roman"/>
                      <w:lang w:val="kk-KZ"/>
                    </w:rPr>
                  </w:pPr>
                  <w:r w:rsidRPr="008F4B9A">
                    <w:rPr>
                      <w:rFonts w:ascii="Times New Roman" w:hAnsi="Times New Roman"/>
                      <w:noProof/>
                    </w:rPr>
                    <w:t xml:space="preserve">        </w:t>
                  </w:r>
                  <w:r w:rsidRPr="008F4B9A">
                    <w:rPr>
                      <w:rFonts w:ascii="Times New Roman" w:hAnsi="Times New Roman"/>
                      <w:noProof/>
                    </w:rPr>
                    <w:drawing>
                      <wp:inline distT="0" distB="0" distL="0" distR="0">
                        <wp:extent cx="514350" cy="552450"/>
                        <wp:effectExtent l="19050" t="0" r="0" b="0"/>
                        <wp:docPr id="33" name="Рисунок 33"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g3"/>
                                <pic:cNvPicPr>
                                  <a:picLocks noChangeAspect="1" noChangeArrowheads="1"/>
                                </pic:cNvPicPr>
                              </pic:nvPicPr>
                              <pic:blipFill>
                                <a:blip r:embed="rId9" cstate="print"/>
                                <a:srcRect l="69127" t="23839" r="5399" b="16719"/>
                                <a:stretch>
                                  <a:fillRect/>
                                </a:stretch>
                              </pic:blipFill>
                              <pic:spPr bwMode="auto">
                                <a:xfrm>
                                  <a:off x="0" y="0"/>
                                  <a:ext cx="514350" cy="552450"/>
                                </a:xfrm>
                                <a:prstGeom prst="rect">
                                  <a:avLst/>
                                </a:prstGeom>
                                <a:noFill/>
                                <a:ln w="9525">
                                  <a:noFill/>
                                  <a:miter lim="800000"/>
                                  <a:headEnd/>
                                  <a:tailEnd/>
                                </a:ln>
                              </pic:spPr>
                            </pic:pic>
                          </a:graphicData>
                        </a:graphic>
                      </wp:inline>
                    </w:drawing>
                  </w:r>
                </w:p>
              </w:tc>
              <w:tc>
                <w:tcPr>
                  <w:tcW w:w="1260" w:type="dxa"/>
                </w:tcPr>
                <w:p w:rsidR="008F4B9A" w:rsidRPr="008F4B9A" w:rsidRDefault="008F4B9A" w:rsidP="00473274">
                  <w:pPr>
                    <w:rPr>
                      <w:rFonts w:ascii="Times New Roman" w:hAnsi="Times New Roman"/>
                      <w:lang w:val="kk-KZ"/>
                    </w:rPr>
                  </w:pPr>
                </w:p>
                <w:p w:rsidR="008F4B9A" w:rsidRPr="008F4B9A" w:rsidRDefault="008F4B9A" w:rsidP="00473274">
                  <w:pPr>
                    <w:rPr>
                      <w:rFonts w:ascii="Times New Roman" w:hAnsi="Times New Roman"/>
                      <w:lang w:val="kk-KZ"/>
                    </w:rPr>
                  </w:pPr>
                  <w:r w:rsidRPr="008F4B9A">
                    <w:rPr>
                      <w:rFonts w:ascii="Times New Roman" w:hAnsi="Times New Roman"/>
                      <w:noProof/>
                    </w:rPr>
                    <w:drawing>
                      <wp:inline distT="0" distB="0" distL="0" distR="0">
                        <wp:extent cx="619125" cy="552450"/>
                        <wp:effectExtent l="0" t="0" r="9525" b="0"/>
                        <wp:docPr id="34" name="Рисунок 34" descr="808760e9cb775056a10586e1d1e950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808760e9cb775056a10586e1d1e9507e"/>
                                <pic:cNvPicPr>
                                  <a:picLocks noChangeAspect="1" noChangeArrowheads="1"/>
                                </pic:cNvPicPr>
                              </pic:nvPicPr>
                              <pic:blipFill>
                                <a:blip r:embed="rId10" cstate="print"/>
                                <a:srcRect/>
                                <a:stretch>
                                  <a:fillRect/>
                                </a:stretch>
                              </pic:blipFill>
                              <pic:spPr bwMode="auto">
                                <a:xfrm>
                                  <a:off x="0" y="0"/>
                                  <a:ext cx="619125" cy="552450"/>
                                </a:xfrm>
                                <a:prstGeom prst="rect">
                                  <a:avLst/>
                                </a:prstGeom>
                                <a:noFill/>
                                <a:ln w="9525">
                                  <a:noFill/>
                                  <a:miter lim="800000"/>
                                  <a:headEnd/>
                                  <a:tailEnd/>
                                </a:ln>
                              </pic:spPr>
                            </pic:pic>
                          </a:graphicData>
                        </a:graphic>
                      </wp:inline>
                    </w:drawing>
                  </w:r>
                </w:p>
              </w:tc>
              <w:tc>
                <w:tcPr>
                  <w:tcW w:w="1032" w:type="dxa"/>
                </w:tcPr>
                <w:p w:rsidR="008F4B9A" w:rsidRPr="008F4B9A" w:rsidRDefault="008F4B9A" w:rsidP="00473274">
                  <w:pPr>
                    <w:rPr>
                      <w:rFonts w:ascii="Times New Roman" w:hAnsi="Times New Roman"/>
                      <w:lang w:val="kk-KZ"/>
                    </w:rPr>
                  </w:pPr>
                </w:p>
                <w:p w:rsidR="008F4B9A" w:rsidRPr="008F4B9A" w:rsidRDefault="008F4B9A" w:rsidP="00473274">
                  <w:pPr>
                    <w:rPr>
                      <w:rFonts w:ascii="Times New Roman" w:hAnsi="Times New Roman"/>
                      <w:lang w:val="kk-KZ"/>
                    </w:rPr>
                  </w:pPr>
                  <w:r w:rsidRPr="008F4B9A">
                    <w:rPr>
                      <w:rFonts w:ascii="Times New Roman" w:hAnsi="Times New Roman"/>
                      <w:noProof/>
                    </w:rPr>
                    <w:drawing>
                      <wp:inline distT="0" distB="0" distL="0" distR="0">
                        <wp:extent cx="542925" cy="552450"/>
                        <wp:effectExtent l="19050" t="0" r="9525" b="0"/>
                        <wp:docPr id="35" name="Рисунок 22" descr="https://pngimg.com/uploads/bacteria/bacteria_PNG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s://pngimg.com/uploads/bacteria/bacteria_PNG45.png"/>
                                <pic:cNvPicPr>
                                  <a:picLocks noChangeAspect="1" noChangeArrowheads="1"/>
                                </pic:cNvPicPr>
                              </pic:nvPicPr>
                              <pic:blipFill>
                                <a:blip r:embed="rId11" cstate="print"/>
                                <a:srcRect/>
                                <a:stretch>
                                  <a:fillRect/>
                                </a:stretch>
                              </pic:blipFill>
                              <pic:spPr bwMode="auto">
                                <a:xfrm>
                                  <a:off x="0" y="0"/>
                                  <a:ext cx="542925" cy="552450"/>
                                </a:xfrm>
                                <a:prstGeom prst="rect">
                                  <a:avLst/>
                                </a:prstGeom>
                                <a:noFill/>
                                <a:ln w="9525">
                                  <a:noFill/>
                                  <a:miter lim="800000"/>
                                  <a:headEnd/>
                                  <a:tailEnd/>
                                </a:ln>
                              </pic:spPr>
                            </pic:pic>
                          </a:graphicData>
                        </a:graphic>
                      </wp:inline>
                    </w:drawing>
                  </w:r>
                </w:p>
              </w:tc>
              <w:tc>
                <w:tcPr>
                  <w:tcW w:w="1032" w:type="dxa"/>
                </w:tcPr>
                <w:p w:rsidR="008F4B9A" w:rsidRPr="008F4B9A" w:rsidRDefault="008F4B9A" w:rsidP="00473274">
                  <w:pPr>
                    <w:rPr>
                      <w:rFonts w:ascii="Times New Roman" w:hAnsi="Times New Roman"/>
                      <w:lang w:val="kk-KZ"/>
                    </w:rPr>
                  </w:pPr>
                </w:p>
                <w:p w:rsidR="008F4B9A" w:rsidRPr="008F4B9A" w:rsidRDefault="008F4B9A" w:rsidP="00473274">
                  <w:pPr>
                    <w:rPr>
                      <w:rFonts w:ascii="Times New Roman" w:hAnsi="Times New Roman"/>
                      <w:lang w:val="kk-KZ"/>
                    </w:rPr>
                  </w:pPr>
                  <w:r w:rsidRPr="008F4B9A">
                    <w:rPr>
                      <w:rFonts w:ascii="Times New Roman" w:hAnsi="Times New Roman"/>
                      <w:noProof/>
                    </w:rPr>
                    <w:drawing>
                      <wp:inline distT="0" distB="0" distL="0" distR="0">
                        <wp:extent cx="466725" cy="476250"/>
                        <wp:effectExtent l="19050" t="0" r="9525" b="0"/>
                        <wp:docPr id="36" name="Рисунок 43" descr="https://www.clipartmax.com/png/full/172-1723355_lotuses-sacred-lo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s://www.clipartmax.com/png/full/172-1723355_lotuses-sacred-lotus.png"/>
                                <pic:cNvPicPr>
                                  <a:picLocks noChangeAspect="1" noChangeArrowheads="1"/>
                                </pic:cNvPicPr>
                              </pic:nvPicPr>
                              <pic:blipFill>
                                <a:blip r:embed="rId12" cstate="print"/>
                                <a:srcRect/>
                                <a:stretch>
                                  <a:fillRect/>
                                </a:stretch>
                              </pic:blipFill>
                              <pic:spPr bwMode="auto">
                                <a:xfrm>
                                  <a:off x="0" y="0"/>
                                  <a:ext cx="466725" cy="476250"/>
                                </a:xfrm>
                                <a:prstGeom prst="rect">
                                  <a:avLst/>
                                </a:prstGeom>
                                <a:noFill/>
                                <a:ln w="9525">
                                  <a:noFill/>
                                  <a:miter lim="800000"/>
                                  <a:headEnd/>
                                  <a:tailEnd/>
                                </a:ln>
                              </pic:spPr>
                            </pic:pic>
                          </a:graphicData>
                        </a:graphic>
                      </wp:inline>
                    </w:drawing>
                  </w:r>
                </w:p>
              </w:tc>
              <w:tc>
                <w:tcPr>
                  <w:tcW w:w="1146" w:type="dxa"/>
                </w:tcPr>
                <w:p w:rsidR="008F4B9A" w:rsidRPr="008F4B9A" w:rsidRDefault="008F4B9A" w:rsidP="00473274">
                  <w:pPr>
                    <w:rPr>
                      <w:rFonts w:ascii="Times New Roman" w:hAnsi="Times New Roman"/>
                      <w:lang w:val="kk-KZ"/>
                    </w:rPr>
                  </w:pPr>
                  <w:r w:rsidRPr="008F4B9A">
                    <w:rPr>
                      <w:rFonts w:ascii="Times New Roman" w:hAnsi="Times New Roman"/>
                      <w:noProof/>
                    </w:rPr>
                    <w:drawing>
                      <wp:inline distT="0" distB="0" distL="0" distR="0">
                        <wp:extent cx="600075" cy="723900"/>
                        <wp:effectExtent l="19050" t="0" r="9525" b="0"/>
                        <wp:docPr id="37" name="Рисунок 27" descr="https://ds04.infourok.ru/uploads/ex/003b/0019a2ba-9cdb5ce3/hello_html_163f27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s://ds04.infourok.ru/uploads/ex/003b/0019a2ba-9cdb5ce3/hello_html_163f27cb.png"/>
                                <pic:cNvPicPr>
                                  <a:picLocks noChangeAspect="1" noChangeArrowheads="1"/>
                                </pic:cNvPicPr>
                              </pic:nvPicPr>
                              <pic:blipFill>
                                <a:blip r:embed="rId13" cstate="print"/>
                                <a:srcRect/>
                                <a:stretch>
                                  <a:fillRect/>
                                </a:stretch>
                              </pic:blipFill>
                              <pic:spPr bwMode="auto">
                                <a:xfrm>
                                  <a:off x="0" y="0"/>
                                  <a:ext cx="600075" cy="723900"/>
                                </a:xfrm>
                                <a:prstGeom prst="rect">
                                  <a:avLst/>
                                </a:prstGeom>
                                <a:noFill/>
                                <a:ln w="9525">
                                  <a:noFill/>
                                  <a:miter lim="800000"/>
                                  <a:headEnd/>
                                  <a:tailEnd/>
                                </a:ln>
                              </pic:spPr>
                            </pic:pic>
                          </a:graphicData>
                        </a:graphic>
                      </wp:inline>
                    </w:drawing>
                  </w:r>
                </w:p>
              </w:tc>
            </w:tr>
            <w:tr w:rsidR="008F4B9A" w:rsidRPr="008F4B9A" w:rsidTr="008225A2">
              <w:trPr>
                <w:trHeight w:val="158"/>
              </w:trPr>
              <w:tc>
                <w:tcPr>
                  <w:tcW w:w="1121" w:type="dxa"/>
                </w:tcPr>
                <w:p w:rsidR="008F4B9A" w:rsidRPr="008F4B9A" w:rsidRDefault="008F4B9A" w:rsidP="00473274">
                  <w:pPr>
                    <w:jc w:val="center"/>
                    <w:rPr>
                      <w:rFonts w:ascii="Times New Roman" w:hAnsi="Times New Roman"/>
                      <w:lang w:val="kk-KZ"/>
                    </w:rPr>
                  </w:pPr>
                  <w:r w:rsidRPr="008F4B9A">
                    <w:rPr>
                      <w:rFonts w:ascii="Times New Roman" w:hAnsi="Times New Roman"/>
                      <w:lang w:val="kk-KZ"/>
                    </w:rPr>
                    <w:t>1</w:t>
                  </w:r>
                </w:p>
              </w:tc>
              <w:tc>
                <w:tcPr>
                  <w:tcW w:w="1170" w:type="dxa"/>
                </w:tcPr>
                <w:p w:rsidR="008F4B9A" w:rsidRPr="008F4B9A" w:rsidRDefault="008F4B9A" w:rsidP="00473274">
                  <w:pPr>
                    <w:jc w:val="center"/>
                    <w:rPr>
                      <w:rFonts w:ascii="Times New Roman" w:hAnsi="Times New Roman"/>
                      <w:lang w:val="kk-KZ"/>
                    </w:rPr>
                  </w:pPr>
                  <w:r w:rsidRPr="008F4B9A">
                    <w:rPr>
                      <w:rFonts w:ascii="Times New Roman" w:hAnsi="Times New Roman"/>
                      <w:lang w:val="kk-KZ"/>
                    </w:rPr>
                    <w:t>2</w:t>
                  </w:r>
                </w:p>
              </w:tc>
              <w:tc>
                <w:tcPr>
                  <w:tcW w:w="1122" w:type="dxa"/>
                </w:tcPr>
                <w:p w:rsidR="008F4B9A" w:rsidRPr="008F4B9A" w:rsidRDefault="008F4B9A" w:rsidP="00473274">
                  <w:pPr>
                    <w:jc w:val="center"/>
                    <w:rPr>
                      <w:rFonts w:ascii="Times New Roman" w:hAnsi="Times New Roman"/>
                      <w:lang w:val="kk-KZ"/>
                    </w:rPr>
                  </w:pPr>
                  <w:r w:rsidRPr="008F4B9A">
                    <w:rPr>
                      <w:rFonts w:ascii="Times New Roman" w:hAnsi="Times New Roman"/>
                      <w:lang w:val="kk-KZ"/>
                    </w:rPr>
                    <w:t>3</w:t>
                  </w:r>
                </w:p>
              </w:tc>
              <w:tc>
                <w:tcPr>
                  <w:tcW w:w="1260" w:type="dxa"/>
                </w:tcPr>
                <w:p w:rsidR="008F4B9A" w:rsidRPr="008F4B9A" w:rsidRDefault="008F4B9A" w:rsidP="00473274">
                  <w:pPr>
                    <w:jc w:val="center"/>
                    <w:rPr>
                      <w:rFonts w:ascii="Times New Roman" w:hAnsi="Times New Roman"/>
                      <w:lang w:val="kk-KZ"/>
                    </w:rPr>
                  </w:pPr>
                  <w:r w:rsidRPr="008F4B9A">
                    <w:rPr>
                      <w:rFonts w:ascii="Times New Roman" w:hAnsi="Times New Roman"/>
                      <w:lang w:val="kk-KZ"/>
                    </w:rPr>
                    <w:t>4</w:t>
                  </w:r>
                </w:p>
              </w:tc>
              <w:tc>
                <w:tcPr>
                  <w:tcW w:w="1032" w:type="dxa"/>
                </w:tcPr>
                <w:p w:rsidR="008F4B9A" w:rsidRPr="008F4B9A" w:rsidRDefault="008F4B9A" w:rsidP="00473274">
                  <w:pPr>
                    <w:jc w:val="center"/>
                    <w:rPr>
                      <w:rFonts w:ascii="Times New Roman" w:hAnsi="Times New Roman"/>
                      <w:lang w:val="kk-KZ"/>
                    </w:rPr>
                  </w:pPr>
                  <w:r w:rsidRPr="008F4B9A">
                    <w:rPr>
                      <w:rFonts w:ascii="Times New Roman" w:hAnsi="Times New Roman"/>
                      <w:lang w:val="kk-KZ"/>
                    </w:rPr>
                    <w:t>5</w:t>
                  </w:r>
                </w:p>
              </w:tc>
              <w:tc>
                <w:tcPr>
                  <w:tcW w:w="1032" w:type="dxa"/>
                </w:tcPr>
                <w:p w:rsidR="008F4B9A" w:rsidRPr="008F4B9A" w:rsidRDefault="008F4B9A" w:rsidP="00473274">
                  <w:pPr>
                    <w:jc w:val="center"/>
                    <w:rPr>
                      <w:rFonts w:ascii="Times New Roman" w:hAnsi="Times New Roman"/>
                      <w:lang w:val="kk-KZ"/>
                    </w:rPr>
                  </w:pPr>
                  <w:r w:rsidRPr="008F4B9A">
                    <w:rPr>
                      <w:rFonts w:ascii="Times New Roman" w:hAnsi="Times New Roman"/>
                      <w:lang w:val="kk-KZ"/>
                    </w:rPr>
                    <w:t>6</w:t>
                  </w:r>
                </w:p>
              </w:tc>
              <w:tc>
                <w:tcPr>
                  <w:tcW w:w="1146" w:type="dxa"/>
                </w:tcPr>
                <w:p w:rsidR="008F4B9A" w:rsidRPr="008F4B9A" w:rsidRDefault="008F4B9A" w:rsidP="00473274">
                  <w:pPr>
                    <w:jc w:val="center"/>
                    <w:rPr>
                      <w:rFonts w:ascii="Times New Roman" w:hAnsi="Times New Roman"/>
                      <w:lang w:val="kk-KZ"/>
                    </w:rPr>
                  </w:pPr>
                  <w:r w:rsidRPr="008F4B9A">
                    <w:rPr>
                      <w:rFonts w:ascii="Times New Roman" w:hAnsi="Times New Roman"/>
                      <w:lang w:val="kk-KZ"/>
                    </w:rPr>
                    <w:t>7</w:t>
                  </w:r>
                </w:p>
              </w:tc>
            </w:tr>
          </w:tbl>
          <w:p w:rsidR="008F4B9A" w:rsidRDefault="008F4B9A" w:rsidP="008F4B9A">
            <w:pPr>
              <w:rPr>
                <w:rFonts w:ascii="Times New Roman" w:hAnsi="Times New Roman"/>
                <w:sz w:val="28"/>
                <w:szCs w:val="28"/>
                <w:lang w:val="kk-KZ"/>
              </w:rPr>
            </w:pPr>
          </w:p>
          <w:p w:rsidR="008F4B9A" w:rsidRPr="008F4B9A" w:rsidRDefault="008F4B9A" w:rsidP="008F4B9A">
            <w:pPr>
              <w:rPr>
                <w:rFonts w:ascii="Times New Roman" w:hAnsi="Times New Roman"/>
                <w:lang w:val="kk-KZ"/>
              </w:rPr>
            </w:pPr>
            <w:r w:rsidRPr="008F4B9A">
              <w:rPr>
                <w:rFonts w:ascii="Times New Roman" w:hAnsi="Times New Roman"/>
                <w:lang w:val="kk-KZ"/>
              </w:rPr>
              <w:t>Впишите цифры, обозначающие организмы, в нужную ячейку таблицы (царство).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7"/>
              <w:gridCol w:w="1307"/>
              <w:gridCol w:w="1307"/>
              <w:gridCol w:w="1307"/>
              <w:gridCol w:w="1307"/>
              <w:gridCol w:w="1307"/>
            </w:tblGrid>
            <w:tr w:rsidR="008F4B9A" w:rsidRPr="008F4B9A" w:rsidTr="008225A2">
              <w:trPr>
                <w:trHeight w:val="371"/>
              </w:trPr>
              <w:tc>
                <w:tcPr>
                  <w:tcW w:w="1307" w:type="dxa"/>
                </w:tcPr>
                <w:p w:rsidR="008F4B9A" w:rsidRPr="008F4B9A" w:rsidRDefault="008F4B9A" w:rsidP="00473274">
                  <w:pPr>
                    <w:rPr>
                      <w:rFonts w:ascii="Times New Roman" w:hAnsi="Times New Roman"/>
                      <w:lang w:val="kk-KZ"/>
                    </w:rPr>
                  </w:pPr>
                  <w:r w:rsidRPr="008F4B9A">
                    <w:rPr>
                      <w:rFonts w:ascii="Times New Roman" w:hAnsi="Times New Roman"/>
                      <w:lang w:val="kk-KZ"/>
                    </w:rPr>
                    <w:t>Вирусы</w:t>
                  </w:r>
                </w:p>
              </w:tc>
              <w:tc>
                <w:tcPr>
                  <w:tcW w:w="1307" w:type="dxa"/>
                </w:tcPr>
                <w:p w:rsidR="008F4B9A" w:rsidRPr="008F4B9A" w:rsidRDefault="008F4B9A" w:rsidP="00473274">
                  <w:pPr>
                    <w:rPr>
                      <w:rFonts w:ascii="Times New Roman" w:hAnsi="Times New Roman"/>
                      <w:lang w:val="kk-KZ"/>
                    </w:rPr>
                  </w:pPr>
                  <w:r w:rsidRPr="008F4B9A">
                    <w:rPr>
                      <w:rFonts w:ascii="Times New Roman" w:hAnsi="Times New Roman"/>
                      <w:lang w:val="kk-KZ"/>
                    </w:rPr>
                    <w:t>Прокариоты</w:t>
                  </w:r>
                </w:p>
              </w:tc>
              <w:tc>
                <w:tcPr>
                  <w:tcW w:w="1307" w:type="dxa"/>
                </w:tcPr>
                <w:p w:rsidR="008F4B9A" w:rsidRPr="008F4B9A" w:rsidRDefault="008F4B9A" w:rsidP="00473274">
                  <w:pPr>
                    <w:rPr>
                      <w:rFonts w:ascii="Times New Roman" w:hAnsi="Times New Roman"/>
                      <w:lang w:val="kk-KZ"/>
                    </w:rPr>
                  </w:pPr>
                  <w:r w:rsidRPr="008F4B9A">
                    <w:rPr>
                      <w:rFonts w:ascii="Times New Roman" w:hAnsi="Times New Roman"/>
                      <w:lang w:val="kk-KZ"/>
                    </w:rPr>
                    <w:t>Протисты</w:t>
                  </w:r>
                </w:p>
              </w:tc>
              <w:tc>
                <w:tcPr>
                  <w:tcW w:w="1307" w:type="dxa"/>
                </w:tcPr>
                <w:p w:rsidR="008F4B9A" w:rsidRPr="008F4B9A" w:rsidRDefault="008F4B9A" w:rsidP="00473274">
                  <w:pPr>
                    <w:jc w:val="center"/>
                    <w:rPr>
                      <w:rFonts w:ascii="Times New Roman" w:hAnsi="Times New Roman"/>
                      <w:lang w:val="kk-KZ"/>
                    </w:rPr>
                  </w:pPr>
                  <w:r w:rsidRPr="008F4B9A">
                    <w:rPr>
                      <w:rFonts w:ascii="Times New Roman" w:hAnsi="Times New Roman"/>
                      <w:lang w:val="kk-KZ"/>
                    </w:rPr>
                    <w:t>Грибы</w:t>
                  </w:r>
                </w:p>
              </w:tc>
              <w:tc>
                <w:tcPr>
                  <w:tcW w:w="1307" w:type="dxa"/>
                </w:tcPr>
                <w:p w:rsidR="008F4B9A" w:rsidRPr="008F4B9A" w:rsidRDefault="008F4B9A" w:rsidP="00473274">
                  <w:pPr>
                    <w:rPr>
                      <w:rFonts w:ascii="Times New Roman" w:hAnsi="Times New Roman"/>
                      <w:lang w:val="kk-KZ"/>
                    </w:rPr>
                  </w:pPr>
                  <w:r w:rsidRPr="008F4B9A">
                    <w:rPr>
                      <w:rFonts w:ascii="Times New Roman" w:hAnsi="Times New Roman"/>
                      <w:lang w:val="kk-KZ"/>
                    </w:rPr>
                    <w:t>Растения</w:t>
                  </w:r>
                </w:p>
              </w:tc>
              <w:tc>
                <w:tcPr>
                  <w:tcW w:w="1307" w:type="dxa"/>
                </w:tcPr>
                <w:p w:rsidR="008F4B9A" w:rsidRPr="008F4B9A" w:rsidRDefault="008F4B9A" w:rsidP="00473274">
                  <w:pPr>
                    <w:rPr>
                      <w:rFonts w:ascii="Times New Roman" w:hAnsi="Times New Roman"/>
                      <w:lang w:val="kk-KZ"/>
                    </w:rPr>
                  </w:pPr>
                  <w:r w:rsidRPr="008F4B9A">
                    <w:rPr>
                      <w:rFonts w:ascii="Times New Roman" w:hAnsi="Times New Roman"/>
                      <w:lang w:val="kk-KZ"/>
                    </w:rPr>
                    <w:t>Животные</w:t>
                  </w:r>
                </w:p>
              </w:tc>
            </w:tr>
            <w:tr w:rsidR="008F4B9A" w:rsidRPr="008F4B9A" w:rsidTr="008225A2">
              <w:trPr>
                <w:trHeight w:val="190"/>
              </w:trPr>
              <w:tc>
                <w:tcPr>
                  <w:tcW w:w="1307" w:type="dxa"/>
                </w:tcPr>
                <w:p w:rsidR="008F4B9A" w:rsidRPr="008F4B9A" w:rsidRDefault="008F4B9A" w:rsidP="00473274">
                  <w:pPr>
                    <w:jc w:val="center"/>
                    <w:rPr>
                      <w:rFonts w:ascii="Times New Roman" w:hAnsi="Times New Roman"/>
                      <w:lang w:val="kk-KZ"/>
                    </w:rPr>
                  </w:pPr>
                </w:p>
              </w:tc>
              <w:tc>
                <w:tcPr>
                  <w:tcW w:w="1307" w:type="dxa"/>
                </w:tcPr>
                <w:p w:rsidR="008F4B9A" w:rsidRPr="008F4B9A" w:rsidRDefault="008F4B9A" w:rsidP="00473274">
                  <w:pPr>
                    <w:jc w:val="center"/>
                    <w:rPr>
                      <w:rFonts w:ascii="Times New Roman" w:hAnsi="Times New Roman"/>
                      <w:lang w:val="kk-KZ"/>
                    </w:rPr>
                  </w:pPr>
                </w:p>
              </w:tc>
              <w:tc>
                <w:tcPr>
                  <w:tcW w:w="1307" w:type="dxa"/>
                </w:tcPr>
                <w:p w:rsidR="008F4B9A" w:rsidRPr="008F4B9A" w:rsidRDefault="008F4B9A" w:rsidP="00473274">
                  <w:pPr>
                    <w:jc w:val="center"/>
                    <w:rPr>
                      <w:rFonts w:ascii="Times New Roman" w:hAnsi="Times New Roman"/>
                      <w:lang w:val="kk-KZ"/>
                    </w:rPr>
                  </w:pPr>
                </w:p>
              </w:tc>
              <w:tc>
                <w:tcPr>
                  <w:tcW w:w="1307" w:type="dxa"/>
                </w:tcPr>
                <w:p w:rsidR="008F4B9A" w:rsidRPr="008F4B9A" w:rsidRDefault="008F4B9A" w:rsidP="00473274">
                  <w:pPr>
                    <w:jc w:val="center"/>
                    <w:rPr>
                      <w:rFonts w:ascii="Times New Roman" w:hAnsi="Times New Roman"/>
                      <w:lang w:val="kk-KZ"/>
                    </w:rPr>
                  </w:pPr>
                </w:p>
              </w:tc>
              <w:tc>
                <w:tcPr>
                  <w:tcW w:w="1307" w:type="dxa"/>
                </w:tcPr>
                <w:p w:rsidR="008F4B9A" w:rsidRPr="008F4B9A" w:rsidRDefault="008F4B9A" w:rsidP="00473274">
                  <w:pPr>
                    <w:jc w:val="center"/>
                    <w:rPr>
                      <w:rFonts w:ascii="Times New Roman" w:hAnsi="Times New Roman"/>
                      <w:lang w:val="kk-KZ"/>
                    </w:rPr>
                  </w:pPr>
                </w:p>
              </w:tc>
              <w:tc>
                <w:tcPr>
                  <w:tcW w:w="1307" w:type="dxa"/>
                </w:tcPr>
                <w:p w:rsidR="008F4B9A" w:rsidRPr="008F4B9A" w:rsidRDefault="008F4B9A" w:rsidP="00473274">
                  <w:pPr>
                    <w:jc w:val="center"/>
                    <w:rPr>
                      <w:rFonts w:ascii="Times New Roman" w:hAnsi="Times New Roman"/>
                      <w:lang w:val="kk-KZ"/>
                    </w:rPr>
                  </w:pPr>
                </w:p>
              </w:tc>
            </w:tr>
          </w:tbl>
          <w:p w:rsidR="00991EFD" w:rsidRPr="008F4B9A" w:rsidRDefault="00991EFD" w:rsidP="00991EFD">
            <w:pPr>
              <w:contextualSpacing/>
              <w:jc w:val="both"/>
              <w:rPr>
                <w:rFonts w:ascii="Times New Roman" w:hAnsi="Times New Roman"/>
                <w:shd w:val="clear" w:color="auto" w:fill="FFFFFF"/>
              </w:rPr>
            </w:pPr>
          </w:p>
          <w:tbl>
            <w:tblPr>
              <w:tblW w:w="8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66"/>
              <w:gridCol w:w="3975"/>
            </w:tblGrid>
            <w:tr w:rsidR="004F1199" w:rsidRPr="004F1199" w:rsidTr="008225A2">
              <w:trPr>
                <w:trHeight w:val="151"/>
              </w:trPr>
              <w:tc>
                <w:tcPr>
                  <w:tcW w:w="4166" w:type="dxa"/>
                </w:tcPr>
                <w:p w:rsidR="004F1199" w:rsidRPr="004F1199" w:rsidRDefault="004F1199" w:rsidP="00473274">
                  <w:pPr>
                    <w:tabs>
                      <w:tab w:val="left" w:pos="2520"/>
                    </w:tabs>
                    <w:contextualSpacing/>
                    <w:jc w:val="center"/>
                    <w:rPr>
                      <w:rFonts w:ascii="Times New Roman" w:hAnsi="Times New Roman"/>
                    </w:rPr>
                  </w:pPr>
                  <w:r w:rsidRPr="004F1199">
                    <w:rPr>
                      <w:rFonts w:ascii="Times New Roman" w:hAnsi="Times New Roman"/>
                    </w:rPr>
                    <w:t>Критерий оценивания</w:t>
                  </w:r>
                </w:p>
              </w:tc>
              <w:tc>
                <w:tcPr>
                  <w:tcW w:w="3975" w:type="dxa"/>
                </w:tcPr>
                <w:p w:rsidR="004F1199" w:rsidRPr="004F1199" w:rsidRDefault="004F1199" w:rsidP="00473274">
                  <w:pPr>
                    <w:tabs>
                      <w:tab w:val="left" w:pos="2520"/>
                    </w:tabs>
                    <w:contextualSpacing/>
                    <w:jc w:val="center"/>
                    <w:rPr>
                      <w:rFonts w:ascii="Times New Roman" w:hAnsi="Times New Roman"/>
                    </w:rPr>
                  </w:pPr>
                  <w:r w:rsidRPr="004F1199">
                    <w:rPr>
                      <w:rFonts w:ascii="Times New Roman" w:hAnsi="Times New Roman"/>
                    </w:rPr>
                    <w:t>Дескрипторы</w:t>
                  </w:r>
                </w:p>
              </w:tc>
            </w:tr>
            <w:tr w:rsidR="004F1199" w:rsidRPr="004F1199" w:rsidTr="008225A2">
              <w:trPr>
                <w:trHeight w:val="156"/>
              </w:trPr>
              <w:tc>
                <w:tcPr>
                  <w:tcW w:w="4166" w:type="dxa"/>
                </w:tcPr>
                <w:p w:rsidR="004F1199" w:rsidRPr="004F1199" w:rsidRDefault="004F1199" w:rsidP="00473274">
                  <w:pPr>
                    <w:tabs>
                      <w:tab w:val="left" w:pos="2520"/>
                    </w:tabs>
                    <w:contextualSpacing/>
                    <w:rPr>
                      <w:rFonts w:ascii="Times New Roman" w:hAnsi="Times New Roman"/>
                      <w:u w:val="single"/>
                    </w:rPr>
                  </w:pPr>
                  <w:r w:rsidRPr="004F1199">
                    <w:rPr>
                      <w:rFonts w:ascii="Times New Roman" w:hAnsi="Times New Roman"/>
                      <w:lang w:val="kk-KZ"/>
                    </w:rPr>
                    <w:t>Определяет принадлежность организмов к царству живой природы.</w:t>
                  </w:r>
                </w:p>
              </w:tc>
              <w:tc>
                <w:tcPr>
                  <w:tcW w:w="3975" w:type="dxa"/>
                </w:tcPr>
                <w:p w:rsidR="004F1199" w:rsidRPr="004F1199" w:rsidRDefault="004F1199" w:rsidP="00473274">
                  <w:pPr>
                    <w:tabs>
                      <w:tab w:val="left" w:pos="2520"/>
                    </w:tabs>
                    <w:contextualSpacing/>
                    <w:rPr>
                      <w:rFonts w:ascii="Times New Roman" w:hAnsi="Times New Roman"/>
                      <w:u w:val="single"/>
                    </w:rPr>
                  </w:pPr>
                  <w:r w:rsidRPr="004F1199">
                    <w:rPr>
                      <w:rFonts w:ascii="Times New Roman" w:hAnsi="Times New Roman"/>
                    </w:rPr>
                    <w:t>правильно определяет принадлежность организмов к определённому царству живой природы</w:t>
                  </w:r>
                </w:p>
              </w:tc>
            </w:tr>
          </w:tbl>
          <w:p w:rsidR="009D6041" w:rsidRPr="009F1D8E" w:rsidRDefault="009D6041" w:rsidP="00C35DCE">
            <w:pPr>
              <w:contextualSpacing/>
              <w:jc w:val="both"/>
              <w:rPr>
                <w:rFonts w:ascii="Times New Roman" w:hAnsi="Times New Roman" w:cs="Times New Roman"/>
              </w:rPr>
            </w:pPr>
          </w:p>
        </w:tc>
        <w:tc>
          <w:tcPr>
            <w:tcW w:w="759" w:type="pct"/>
            <w:tcBorders>
              <w:top w:val="single" w:sz="4" w:space="0" w:color="auto"/>
              <w:left w:val="single" w:sz="4" w:space="0" w:color="auto"/>
              <w:bottom w:val="single" w:sz="4" w:space="0" w:color="auto"/>
              <w:right w:val="single" w:sz="4" w:space="0" w:color="auto"/>
            </w:tcBorders>
          </w:tcPr>
          <w:p w:rsidR="00694716" w:rsidRPr="00D33D8D" w:rsidRDefault="00694716">
            <w:pPr>
              <w:spacing w:line="276" w:lineRule="auto"/>
              <w:jc w:val="center"/>
              <w:rPr>
                <w:rFonts w:ascii="Times New Roman" w:hAnsi="Times New Roman" w:cs="Times New Roman"/>
                <w:i/>
              </w:rPr>
            </w:pPr>
          </w:p>
          <w:p w:rsidR="00694716" w:rsidRPr="00D33D8D" w:rsidRDefault="00694716">
            <w:pPr>
              <w:spacing w:line="276" w:lineRule="auto"/>
              <w:jc w:val="center"/>
              <w:rPr>
                <w:rFonts w:ascii="Times New Roman" w:hAnsi="Times New Roman" w:cs="Times New Roman"/>
                <w:i/>
              </w:rPr>
            </w:pPr>
          </w:p>
          <w:p w:rsidR="00694716" w:rsidRPr="00D33D8D" w:rsidRDefault="00694716">
            <w:pPr>
              <w:spacing w:line="276" w:lineRule="auto"/>
              <w:jc w:val="center"/>
              <w:rPr>
                <w:rFonts w:ascii="Times New Roman" w:hAnsi="Times New Roman" w:cs="Times New Roman"/>
                <w:i/>
              </w:rPr>
            </w:pPr>
          </w:p>
          <w:p w:rsidR="00694716" w:rsidRPr="00D33D8D" w:rsidRDefault="00694716">
            <w:pPr>
              <w:spacing w:line="276" w:lineRule="auto"/>
              <w:jc w:val="center"/>
              <w:rPr>
                <w:rFonts w:ascii="Times New Roman" w:hAnsi="Times New Roman" w:cs="Times New Roman"/>
                <w:i/>
              </w:rPr>
            </w:pPr>
          </w:p>
          <w:p w:rsidR="008225A2" w:rsidRPr="008225A2" w:rsidRDefault="008225A2" w:rsidP="008225A2">
            <w:pPr>
              <w:spacing w:line="276" w:lineRule="auto"/>
              <w:jc w:val="center"/>
              <w:rPr>
                <w:rFonts w:ascii="Times New Roman" w:hAnsi="Times New Roman" w:cs="Times New Roman"/>
              </w:rPr>
            </w:pPr>
            <w:r w:rsidRPr="008225A2">
              <w:rPr>
                <w:rFonts w:ascii="Times New Roman" w:hAnsi="Times New Roman" w:cs="Times New Roman"/>
              </w:rPr>
              <w:t>Приложение 1</w:t>
            </w:r>
          </w:p>
          <w:p w:rsidR="00BD7AB7" w:rsidRPr="008225A2" w:rsidRDefault="008225A2" w:rsidP="008225A2">
            <w:pPr>
              <w:spacing w:line="276" w:lineRule="auto"/>
              <w:jc w:val="center"/>
              <w:rPr>
                <w:rFonts w:ascii="Times New Roman" w:hAnsi="Times New Roman" w:cs="Times New Roman"/>
              </w:rPr>
            </w:pPr>
            <w:r w:rsidRPr="008225A2">
              <w:rPr>
                <w:rFonts w:ascii="Times New Roman" w:hAnsi="Times New Roman" w:cs="Times New Roman"/>
              </w:rPr>
              <w:t>Слайд</w:t>
            </w:r>
            <w:r w:rsidRPr="00694716">
              <w:rPr>
                <w:rFonts w:ascii="Times New Roman" w:hAnsi="Times New Roman" w:cs="Times New Roman"/>
                <w:i/>
              </w:rPr>
              <w:t xml:space="preserve"> </w:t>
            </w:r>
            <w:r>
              <w:rPr>
                <w:rFonts w:ascii="Times New Roman" w:hAnsi="Times New Roman" w:cs="Times New Roman"/>
              </w:rPr>
              <w:t>2</w:t>
            </w:r>
          </w:p>
          <w:p w:rsidR="00BD7AB7" w:rsidRDefault="00BD7AB7">
            <w:pPr>
              <w:spacing w:line="276" w:lineRule="auto"/>
              <w:jc w:val="center"/>
              <w:rPr>
                <w:rFonts w:ascii="Times New Roman" w:hAnsi="Times New Roman" w:cs="Times New Roman"/>
                <w:i/>
              </w:rPr>
            </w:pPr>
          </w:p>
          <w:p w:rsidR="00BD7AB7" w:rsidRDefault="00BD7AB7">
            <w:pPr>
              <w:spacing w:line="276" w:lineRule="auto"/>
              <w:jc w:val="center"/>
              <w:rPr>
                <w:rFonts w:ascii="Times New Roman" w:hAnsi="Times New Roman" w:cs="Times New Roman"/>
                <w:i/>
              </w:rPr>
            </w:pPr>
          </w:p>
          <w:p w:rsidR="00BD7AB7" w:rsidRDefault="00BD7AB7">
            <w:pPr>
              <w:spacing w:line="276" w:lineRule="auto"/>
              <w:jc w:val="center"/>
              <w:rPr>
                <w:rFonts w:ascii="Times New Roman" w:hAnsi="Times New Roman" w:cs="Times New Roman"/>
                <w:i/>
              </w:rPr>
            </w:pPr>
          </w:p>
          <w:p w:rsidR="00BD7AB7" w:rsidRDefault="00BD7AB7">
            <w:pPr>
              <w:spacing w:line="276" w:lineRule="auto"/>
              <w:jc w:val="center"/>
              <w:rPr>
                <w:rFonts w:ascii="Times New Roman" w:hAnsi="Times New Roman" w:cs="Times New Roman"/>
                <w:i/>
              </w:rPr>
            </w:pPr>
          </w:p>
          <w:p w:rsidR="00BD7AB7" w:rsidRDefault="00BD7AB7">
            <w:pPr>
              <w:spacing w:line="276" w:lineRule="auto"/>
              <w:jc w:val="center"/>
              <w:rPr>
                <w:rFonts w:ascii="Times New Roman" w:hAnsi="Times New Roman" w:cs="Times New Roman"/>
                <w:i/>
              </w:rPr>
            </w:pPr>
          </w:p>
          <w:p w:rsidR="00BD7AB7" w:rsidRDefault="00BD7AB7">
            <w:pPr>
              <w:spacing w:line="276" w:lineRule="auto"/>
              <w:jc w:val="center"/>
              <w:rPr>
                <w:rFonts w:ascii="Times New Roman" w:hAnsi="Times New Roman" w:cs="Times New Roman"/>
                <w:i/>
              </w:rPr>
            </w:pPr>
          </w:p>
          <w:p w:rsidR="00BD7AB7" w:rsidRDefault="00BD7AB7">
            <w:pPr>
              <w:spacing w:line="276" w:lineRule="auto"/>
              <w:jc w:val="center"/>
              <w:rPr>
                <w:rFonts w:ascii="Times New Roman" w:hAnsi="Times New Roman" w:cs="Times New Roman"/>
                <w:i/>
              </w:rPr>
            </w:pPr>
          </w:p>
          <w:p w:rsidR="00BD7AB7" w:rsidRDefault="00BD7AB7">
            <w:pPr>
              <w:spacing w:line="276" w:lineRule="auto"/>
              <w:jc w:val="center"/>
              <w:rPr>
                <w:rFonts w:ascii="Times New Roman" w:hAnsi="Times New Roman" w:cs="Times New Roman"/>
                <w:i/>
              </w:rPr>
            </w:pPr>
          </w:p>
          <w:p w:rsidR="00BD7AB7" w:rsidRDefault="00BD7AB7">
            <w:pPr>
              <w:spacing w:line="276" w:lineRule="auto"/>
              <w:jc w:val="center"/>
              <w:rPr>
                <w:rFonts w:ascii="Times New Roman" w:hAnsi="Times New Roman" w:cs="Times New Roman"/>
                <w:i/>
              </w:rPr>
            </w:pPr>
          </w:p>
          <w:p w:rsidR="00BD7AB7" w:rsidRDefault="00BD7AB7">
            <w:pPr>
              <w:spacing w:line="276" w:lineRule="auto"/>
              <w:jc w:val="center"/>
              <w:rPr>
                <w:rFonts w:ascii="Times New Roman" w:hAnsi="Times New Roman" w:cs="Times New Roman"/>
                <w:i/>
              </w:rPr>
            </w:pPr>
          </w:p>
          <w:p w:rsidR="00BD7AB7" w:rsidRDefault="00BD7AB7">
            <w:pPr>
              <w:spacing w:line="276" w:lineRule="auto"/>
              <w:jc w:val="center"/>
              <w:rPr>
                <w:rFonts w:ascii="Times New Roman" w:hAnsi="Times New Roman" w:cs="Times New Roman"/>
                <w:i/>
              </w:rPr>
            </w:pPr>
          </w:p>
          <w:p w:rsidR="00BD7AB7" w:rsidRDefault="00BD7AB7">
            <w:pPr>
              <w:spacing w:line="276" w:lineRule="auto"/>
              <w:jc w:val="center"/>
              <w:rPr>
                <w:rFonts w:ascii="Times New Roman" w:hAnsi="Times New Roman" w:cs="Times New Roman"/>
                <w:i/>
              </w:rPr>
            </w:pPr>
          </w:p>
          <w:p w:rsidR="008225A2" w:rsidRPr="008225A2" w:rsidRDefault="008225A2" w:rsidP="008225A2">
            <w:pPr>
              <w:spacing w:line="276" w:lineRule="auto"/>
              <w:jc w:val="center"/>
              <w:rPr>
                <w:rFonts w:ascii="Times New Roman" w:hAnsi="Times New Roman" w:cs="Times New Roman"/>
              </w:rPr>
            </w:pPr>
            <w:r w:rsidRPr="008225A2">
              <w:rPr>
                <w:rFonts w:ascii="Times New Roman" w:hAnsi="Times New Roman" w:cs="Times New Roman"/>
              </w:rPr>
              <w:t>Приложение 1</w:t>
            </w:r>
          </w:p>
          <w:p w:rsidR="00BD7AB7" w:rsidRDefault="008225A2" w:rsidP="008225A2">
            <w:pPr>
              <w:spacing w:line="276" w:lineRule="auto"/>
              <w:jc w:val="center"/>
              <w:rPr>
                <w:rFonts w:ascii="Times New Roman" w:hAnsi="Times New Roman" w:cs="Times New Roman"/>
                <w:i/>
              </w:rPr>
            </w:pPr>
            <w:r w:rsidRPr="008225A2">
              <w:rPr>
                <w:rFonts w:ascii="Times New Roman" w:hAnsi="Times New Roman" w:cs="Times New Roman"/>
              </w:rPr>
              <w:t>Слайд 3</w:t>
            </w:r>
          </w:p>
          <w:p w:rsidR="00BD7AB7" w:rsidRDefault="00BD7AB7">
            <w:pPr>
              <w:spacing w:line="276" w:lineRule="auto"/>
              <w:jc w:val="center"/>
              <w:rPr>
                <w:rFonts w:ascii="Times New Roman" w:hAnsi="Times New Roman" w:cs="Times New Roman"/>
                <w:i/>
              </w:rPr>
            </w:pPr>
          </w:p>
          <w:p w:rsidR="00BD7AB7" w:rsidRDefault="00BD7AB7">
            <w:pPr>
              <w:spacing w:line="276" w:lineRule="auto"/>
              <w:jc w:val="center"/>
              <w:rPr>
                <w:rFonts w:ascii="Times New Roman" w:hAnsi="Times New Roman" w:cs="Times New Roman"/>
                <w:i/>
              </w:rPr>
            </w:pPr>
          </w:p>
          <w:p w:rsidR="00117479" w:rsidRDefault="00117479">
            <w:pPr>
              <w:spacing w:line="276" w:lineRule="auto"/>
              <w:jc w:val="center"/>
              <w:rPr>
                <w:rFonts w:ascii="Times New Roman" w:hAnsi="Times New Roman" w:cs="Times New Roman"/>
              </w:rPr>
            </w:pPr>
          </w:p>
          <w:p w:rsidR="00117479" w:rsidRDefault="00117479" w:rsidP="00117479">
            <w:pPr>
              <w:rPr>
                <w:rFonts w:ascii="Times New Roman" w:hAnsi="Times New Roman" w:cs="Times New Roman"/>
              </w:rPr>
            </w:pPr>
          </w:p>
          <w:p w:rsidR="008225A2" w:rsidRDefault="008225A2" w:rsidP="008225A2">
            <w:pPr>
              <w:spacing w:line="276" w:lineRule="auto"/>
              <w:jc w:val="center"/>
              <w:rPr>
                <w:rFonts w:ascii="Times New Roman" w:hAnsi="Times New Roman" w:cs="Times New Roman"/>
                <w:i/>
              </w:rPr>
            </w:pPr>
          </w:p>
          <w:p w:rsidR="008225A2" w:rsidRPr="008225A2" w:rsidRDefault="008225A2" w:rsidP="008225A2">
            <w:pPr>
              <w:spacing w:line="276" w:lineRule="auto"/>
              <w:jc w:val="center"/>
              <w:rPr>
                <w:rFonts w:ascii="Times New Roman" w:hAnsi="Times New Roman" w:cs="Times New Roman"/>
              </w:rPr>
            </w:pPr>
            <w:r w:rsidRPr="008225A2">
              <w:rPr>
                <w:rFonts w:ascii="Times New Roman" w:hAnsi="Times New Roman" w:cs="Times New Roman"/>
              </w:rPr>
              <w:t>Приложение 1</w:t>
            </w:r>
          </w:p>
          <w:p w:rsidR="008225A2" w:rsidRDefault="008225A2" w:rsidP="008225A2">
            <w:pPr>
              <w:spacing w:line="276" w:lineRule="auto"/>
              <w:jc w:val="center"/>
              <w:rPr>
                <w:rFonts w:ascii="Times New Roman" w:hAnsi="Times New Roman" w:cs="Times New Roman"/>
                <w:i/>
              </w:rPr>
            </w:pPr>
            <w:r w:rsidRPr="008225A2">
              <w:rPr>
                <w:rFonts w:ascii="Times New Roman" w:hAnsi="Times New Roman" w:cs="Times New Roman"/>
              </w:rPr>
              <w:t xml:space="preserve">Слайд </w:t>
            </w:r>
            <w:r>
              <w:rPr>
                <w:rFonts w:ascii="Times New Roman" w:hAnsi="Times New Roman" w:cs="Times New Roman"/>
              </w:rPr>
              <w:t>4-7</w:t>
            </w:r>
          </w:p>
          <w:p w:rsidR="00117479" w:rsidRDefault="00117479" w:rsidP="00117479">
            <w:pPr>
              <w:rPr>
                <w:rFonts w:ascii="Times New Roman" w:hAnsi="Times New Roman" w:cs="Times New Roman"/>
              </w:rPr>
            </w:pPr>
          </w:p>
          <w:p w:rsidR="00117479" w:rsidRDefault="00117479" w:rsidP="00117479">
            <w:pPr>
              <w:rPr>
                <w:rFonts w:ascii="Times New Roman" w:hAnsi="Times New Roman" w:cs="Times New Roman"/>
              </w:rPr>
            </w:pPr>
          </w:p>
          <w:p w:rsidR="00117479" w:rsidRDefault="00117479" w:rsidP="00117479">
            <w:pPr>
              <w:rPr>
                <w:rFonts w:ascii="Times New Roman" w:hAnsi="Times New Roman" w:cs="Times New Roman"/>
              </w:rPr>
            </w:pPr>
          </w:p>
          <w:p w:rsidR="00117479" w:rsidRDefault="00117479" w:rsidP="00117479">
            <w:pPr>
              <w:rPr>
                <w:rFonts w:ascii="Times New Roman" w:hAnsi="Times New Roman" w:cs="Times New Roman"/>
              </w:rPr>
            </w:pPr>
          </w:p>
          <w:p w:rsidR="00117479" w:rsidRDefault="00117479" w:rsidP="00117479">
            <w:pPr>
              <w:rPr>
                <w:rFonts w:ascii="Times New Roman" w:hAnsi="Times New Roman" w:cs="Times New Roman"/>
              </w:rPr>
            </w:pPr>
          </w:p>
          <w:p w:rsidR="00117479" w:rsidRDefault="00117479" w:rsidP="00117479">
            <w:pPr>
              <w:rPr>
                <w:rFonts w:ascii="Times New Roman" w:hAnsi="Times New Roman" w:cs="Times New Roman"/>
              </w:rPr>
            </w:pPr>
          </w:p>
          <w:p w:rsidR="00117479" w:rsidRDefault="00117479" w:rsidP="00117479">
            <w:pPr>
              <w:rPr>
                <w:rFonts w:ascii="Times New Roman" w:hAnsi="Times New Roman" w:cs="Times New Roman"/>
              </w:rPr>
            </w:pPr>
          </w:p>
          <w:p w:rsidR="00117479" w:rsidRDefault="00117479" w:rsidP="00117479">
            <w:pPr>
              <w:rPr>
                <w:rFonts w:ascii="Times New Roman" w:hAnsi="Times New Roman" w:cs="Times New Roman"/>
              </w:rPr>
            </w:pPr>
          </w:p>
          <w:p w:rsidR="00117479" w:rsidRDefault="00117479" w:rsidP="00117479">
            <w:pPr>
              <w:rPr>
                <w:rFonts w:ascii="Times New Roman" w:hAnsi="Times New Roman" w:cs="Times New Roman"/>
              </w:rPr>
            </w:pPr>
          </w:p>
          <w:p w:rsidR="00117479" w:rsidRDefault="00117479" w:rsidP="00117479">
            <w:pPr>
              <w:rPr>
                <w:rFonts w:ascii="Times New Roman" w:hAnsi="Times New Roman" w:cs="Times New Roman"/>
              </w:rPr>
            </w:pPr>
          </w:p>
          <w:p w:rsidR="00117479" w:rsidRDefault="00117479" w:rsidP="00117479">
            <w:pPr>
              <w:rPr>
                <w:rFonts w:ascii="Times New Roman" w:hAnsi="Times New Roman" w:cs="Times New Roman"/>
              </w:rPr>
            </w:pPr>
          </w:p>
          <w:p w:rsidR="00117479" w:rsidRDefault="00117479" w:rsidP="00117479">
            <w:pPr>
              <w:rPr>
                <w:rFonts w:ascii="Times New Roman" w:hAnsi="Times New Roman" w:cs="Times New Roman"/>
              </w:rPr>
            </w:pPr>
          </w:p>
          <w:p w:rsidR="00117479" w:rsidRDefault="00117479" w:rsidP="00117479">
            <w:pPr>
              <w:spacing w:line="276" w:lineRule="auto"/>
              <w:jc w:val="center"/>
              <w:rPr>
                <w:rFonts w:ascii="Times New Roman" w:hAnsi="Times New Roman" w:cs="Times New Roman"/>
                <w:i/>
              </w:rPr>
            </w:pPr>
          </w:p>
          <w:p w:rsidR="008225A2" w:rsidRPr="008225A2" w:rsidRDefault="008225A2" w:rsidP="008225A2">
            <w:pPr>
              <w:spacing w:line="276" w:lineRule="auto"/>
              <w:jc w:val="center"/>
              <w:rPr>
                <w:rFonts w:ascii="Times New Roman" w:hAnsi="Times New Roman" w:cs="Times New Roman"/>
              </w:rPr>
            </w:pPr>
            <w:r w:rsidRPr="008225A2">
              <w:rPr>
                <w:rFonts w:ascii="Times New Roman" w:hAnsi="Times New Roman" w:cs="Times New Roman"/>
              </w:rPr>
              <w:t>Приложение 1</w:t>
            </w:r>
          </w:p>
          <w:p w:rsidR="008225A2" w:rsidRDefault="008225A2" w:rsidP="008225A2">
            <w:pPr>
              <w:spacing w:line="276" w:lineRule="auto"/>
              <w:jc w:val="center"/>
              <w:rPr>
                <w:rFonts w:ascii="Times New Roman" w:hAnsi="Times New Roman" w:cs="Times New Roman"/>
                <w:i/>
              </w:rPr>
            </w:pPr>
            <w:r w:rsidRPr="008225A2">
              <w:rPr>
                <w:rFonts w:ascii="Times New Roman" w:hAnsi="Times New Roman" w:cs="Times New Roman"/>
              </w:rPr>
              <w:t xml:space="preserve">Слайд </w:t>
            </w:r>
            <w:r>
              <w:rPr>
                <w:rFonts w:ascii="Times New Roman" w:hAnsi="Times New Roman" w:cs="Times New Roman"/>
              </w:rPr>
              <w:t>8-9</w:t>
            </w:r>
          </w:p>
          <w:p w:rsidR="00117479" w:rsidRDefault="00117479" w:rsidP="00117479">
            <w:pPr>
              <w:rPr>
                <w:rFonts w:ascii="Times New Roman" w:hAnsi="Times New Roman" w:cs="Times New Roman"/>
              </w:rPr>
            </w:pPr>
          </w:p>
          <w:p w:rsidR="00117479" w:rsidRDefault="00117479"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991EFD" w:rsidRDefault="00991EFD" w:rsidP="00117479">
            <w:pPr>
              <w:rPr>
                <w:rFonts w:ascii="Times New Roman" w:hAnsi="Times New Roman" w:cs="Times New Roman"/>
              </w:rPr>
            </w:pPr>
          </w:p>
          <w:p w:rsidR="00D33D8D" w:rsidRDefault="00D33D8D" w:rsidP="00D33D8D">
            <w:pPr>
              <w:spacing w:line="276" w:lineRule="auto"/>
              <w:rPr>
                <w:rFonts w:ascii="Times New Roman" w:hAnsi="Times New Roman" w:cs="Times New Roman"/>
              </w:rPr>
            </w:pPr>
          </w:p>
          <w:p w:rsidR="008225A2" w:rsidRPr="008225A2" w:rsidRDefault="008225A2" w:rsidP="008225A2">
            <w:pPr>
              <w:spacing w:line="276" w:lineRule="auto"/>
              <w:jc w:val="center"/>
              <w:rPr>
                <w:rFonts w:ascii="Times New Roman" w:hAnsi="Times New Roman" w:cs="Times New Roman"/>
              </w:rPr>
            </w:pPr>
            <w:r w:rsidRPr="008225A2">
              <w:rPr>
                <w:rFonts w:ascii="Times New Roman" w:hAnsi="Times New Roman" w:cs="Times New Roman"/>
              </w:rPr>
              <w:t>Приложение 1</w:t>
            </w:r>
          </w:p>
          <w:p w:rsidR="008225A2" w:rsidRDefault="008225A2" w:rsidP="008225A2">
            <w:pPr>
              <w:spacing w:line="276" w:lineRule="auto"/>
              <w:jc w:val="center"/>
              <w:rPr>
                <w:rFonts w:ascii="Times New Roman" w:hAnsi="Times New Roman" w:cs="Times New Roman"/>
                <w:i/>
              </w:rPr>
            </w:pPr>
            <w:r w:rsidRPr="008225A2">
              <w:rPr>
                <w:rFonts w:ascii="Times New Roman" w:hAnsi="Times New Roman" w:cs="Times New Roman"/>
              </w:rPr>
              <w:t xml:space="preserve">Слайд </w:t>
            </w:r>
            <w:r>
              <w:rPr>
                <w:rFonts w:ascii="Times New Roman" w:hAnsi="Times New Roman" w:cs="Times New Roman"/>
              </w:rPr>
              <w:t>10-11</w:t>
            </w:r>
          </w:p>
          <w:p w:rsidR="008225A2" w:rsidRDefault="008225A2" w:rsidP="008225A2">
            <w:pPr>
              <w:rPr>
                <w:rFonts w:ascii="Times New Roman" w:hAnsi="Times New Roman" w:cs="Times New Roman"/>
              </w:rPr>
            </w:pPr>
          </w:p>
          <w:p w:rsidR="00991EFD" w:rsidRPr="00117479" w:rsidRDefault="00991EFD" w:rsidP="00117479">
            <w:pPr>
              <w:rPr>
                <w:rFonts w:ascii="Times New Roman" w:hAnsi="Times New Roman" w:cs="Times New Roman"/>
              </w:rPr>
            </w:pPr>
          </w:p>
        </w:tc>
      </w:tr>
      <w:tr w:rsidR="009D6041" w:rsidTr="008225A2">
        <w:trPr>
          <w:trHeight w:val="275"/>
        </w:trPr>
        <w:tc>
          <w:tcPr>
            <w:tcW w:w="615" w:type="pct"/>
            <w:tcBorders>
              <w:top w:val="single" w:sz="4" w:space="0" w:color="auto"/>
              <w:left w:val="single" w:sz="4" w:space="0" w:color="auto"/>
              <w:bottom w:val="single" w:sz="4" w:space="0" w:color="auto"/>
              <w:right w:val="single" w:sz="4" w:space="0" w:color="auto"/>
            </w:tcBorders>
          </w:tcPr>
          <w:p w:rsidR="009D6041" w:rsidRPr="007565C1" w:rsidRDefault="009D6041" w:rsidP="00473274">
            <w:pPr>
              <w:ind w:left="-468" w:firstLine="468"/>
              <w:rPr>
                <w:rFonts w:ascii="Times New Roman" w:hAnsi="Times New Roman" w:cs="Times New Roman"/>
                <w:lang w:val="kk-KZ"/>
              </w:rPr>
            </w:pPr>
            <w:r w:rsidRPr="007565C1">
              <w:rPr>
                <w:rFonts w:ascii="Times New Roman" w:hAnsi="Times New Roman" w:cs="Times New Roman"/>
                <w:lang w:val="kk-KZ"/>
              </w:rPr>
              <w:lastRenderedPageBreak/>
              <w:t>За</w:t>
            </w:r>
            <w:r>
              <w:rPr>
                <w:rFonts w:ascii="Times New Roman" w:hAnsi="Times New Roman" w:cs="Times New Roman"/>
                <w:lang w:val="kk-KZ"/>
              </w:rPr>
              <w:t>вершение у   урока</w:t>
            </w:r>
            <w:r w:rsidRPr="007565C1">
              <w:rPr>
                <w:rFonts w:ascii="Times New Roman" w:hAnsi="Times New Roman" w:cs="Times New Roman"/>
                <w:lang w:val="kk-KZ"/>
              </w:rPr>
              <w:t xml:space="preserve">  </w:t>
            </w:r>
          </w:p>
          <w:p w:rsidR="009D6041" w:rsidRDefault="00D33D8D" w:rsidP="00473274">
            <w:pPr>
              <w:ind w:left="-468" w:firstLine="468"/>
              <w:rPr>
                <w:rFonts w:ascii="Times New Roman" w:hAnsi="Times New Roman" w:cs="Times New Roman"/>
                <w:lang w:val="kk-KZ"/>
              </w:rPr>
            </w:pPr>
            <w:r>
              <w:rPr>
                <w:rFonts w:ascii="Times New Roman" w:hAnsi="Times New Roman" w:cs="Times New Roman"/>
                <w:lang w:val="kk-KZ"/>
              </w:rPr>
              <w:t>2</w:t>
            </w:r>
            <w:r w:rsidR="009D6041" w:rsidRPr="00253BC3">
              <w:rPr>
                <w:rFonts w:ascii="Times New Roman" w:hAnsi="Times New Roman" w:cs="Times New Roman"/>
                <w:lang w:val="kk-KZ"/>
              </w:rPr>
              <w:t xml:space="preserve"> мин </w:t>
            </w: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9F1D8E" w:rsidRDefault="009F1D8E" w:rsidP="00473274">
            <w:pPr>
              <w:ind w:left="-468" w:firstLine="468"/>
              <w:rPr>
                <w:rFonts w:ascii="Times New Roman" w:hAnsi="Times New Roman" w:cs="Times New Roman"/>
                <w:lang w:val="kk-KZ"/>
              </w:rPr>
            </w:pPr>
          </w:p>
          <w:p w:rsidR="00D33D8D" w:rsidRDefault="00D33D8D" w:rsidP="009F1D8E">
            <w:pPr>
              <w:spacing w:before="60"/>
              <w:rPr>
                <w:rFonts w:ascii="Times New Roman" w:hAnsi="Times New Roman" w:cs="Times New Roman"/>
                <w:noProof/>
                <w:lang w:val="kk-KZ"/>
              </w:rPr>
            </w:pPr>
          </w:p>
          <w:p w:rsidR="00D33D8D" w:rsidRDefault="00D33D8D" w:rsidP="009F1D8E">
            <w:pPr>
              <w:spacing w:before="60"/>
              <w:rPr>
                <w:rFonts w:ascii="Times New Roman" w:hAnsi="Times New Roman" w:cs="Times New Roman"/>
                <w:noProof/>
                <w:lang w:val="kk-KZ"/>
              </w:rPr>
            </w:pPr>
          </w:p>
          <w:p w:rsidR="009F1D8E" w:rsidRPr="009F1D8E" w:rsidRDefault="009F1D8E" w:rsidP="009F1D8E">
            <w:pPr>
              <w:spacing w:before="60"/>
              <w:rPr>
                <w:rFonts w:ascii="Times New Roman" w:hAnsi="Times New Roman" w:cs="Times New Roman"/>
                <w:noProof/>
                <w:lang w:val="kk-KZ"/>
              </w:rPr>
            </w:pPr>
            <w:r w:rsidRPr="009F1D8E">
              <w:rPr>
                <w:rFonts w:ascii="Times New Roman" w:hAnsi="Times New Roman" w:cs="Times New Roman"/>
                <w:noProof/>
                <w:lang w:val="kk-KZ"/>
              </w:rPr>
              <w:t>Рефлексия:</w:t>
            </w:r>
          </w:p>
          <w:p w:rsidR="009F1D8E" w:rsidRPr="00253BC3" w:rsidRDefault="009F1D8E" w:rsidP="00473274">
            <w:pPr>
              <w:ind w:left="-468" w:firstLine="468"/>
              <w:rPr>
                <w:rFonts w:ascii="Times New Roman" w:hAnsi="Times New Roman" w:cs="Times New Roman"/>
                <w:lang w:val="kk-KZ"/>
              </w:rPr>
            </w:pPr>
          </w:p>
        </w:tc>
        <w:tc>
          <w:tcPr>
            <w:tcW w:w="3626" w:type="pct"/>
            <w:gridSpan w:val="3"/>
            <w:tcBorders>
              <w:top w:val="single" w:sz="4" w:space="0" w:color="auto"/>
              <w:left w:val="single" w:sz="4" w:space="0" w:color="auto"/>
              <w:bottom w:val="single" w:sz="4" w:space="0" w:color="auto"/>
              <w:right w:val="single" w:sz="4" w:space="0" w:color="auto"/>
            </w:tcBorders>
          </w:tcPr>
          <w:p w:rsidR="009F1D8E" w:rsidRPr="009D6041" w:rsidRDefault="009F1D8E" w:rsidP="009F1D8E">
            <w:pPr>
              <w:rPr>
                <w:rFonts w:ascii="Times New Roman" w:hAnsi="Times New Roman"/>
              </w:rPr>
            </w:pPr>
            <w:r>
              <w:rPr>
                <w:rFonts w:ascii="Times New Roman" w:hAnsi="Times New Roman"/>
                <w:b/>
              </w:rPr>
              <w:lastRenderedPageBreak/>
              <w:t xml:space="preserve">Учитель предлагает </w:t>
            </w:r>
            <w:r w:rsidRPr="009D6041">
              <w:rPr>
                <w:rFonts w:ascii="Times New Roman" w:hAnsi="Times New Roman"/>
                <w:b/>
              </w:rPr>
              <w:t>самостоятельно</w:t>
            </w:r>
            <w:r>
              <w:rPr>
                <w:rFonts w:ascii="Times New Roman" w:hAnsi="Times New Roman"/>
                <w:b/>
              </w:rPr>
              <w:t xml:space="preserve"> дома</w:t>
            </w:r>
            <w:r w:rsidRPr="009D6041">
              <w:rPr>
                <w:rFonts w:ascii="Times New Roman" w:hAnsi="Times New Roman"/>
                <w:b/>
              </w:rPr>
              <w:t xml:space="preserve"> </w:t>
            </w:r>
            <w:r>
              <w:rPr>
                <w:rFonts w:ascii="Times New Roman" w:hAnsi="Times New Roman"/>
                <w:b/>
              </w:rPr>
              <w:t>провести</w:t>
            </w:r>
            <w:r w:rsidRPr="009D6041">
              <w:rPr>
                <w:rFonts w:ascii="Times New Roman" w:hAnsi="Times New Roman"/>
                <w:b/>
              </w:rPr>
              <w:t xml:space="preserve"> исследование и:</w:t>
            </w:r>
            <w:r w:rsidRPr="009D6041">
              <w:rPr>
                <w:rFonts w:ascii="Times New Roman" w:hAnsi="Times New Roman"/>
              </w:rPr>
              <w:t xml:space="preserve"> </w:t>
            </w:r>
          </w:p>
          <w:p w:rsidR="009F1D8E" w:rsidRPr="009D6041" w:rsidRDefault="009F1D8E" w:rsidP="009F1D8E">
            <w:pPr>
              <w:numPr>
                <w:ilvl w:val="0"/>
                <w:numId w:val="11"/>
              </w:numPr>
              <w:spacing w:after="200" w:line="276" w:lineRule="auto"/>
              <w:rPr>
                <w:rFonts w:ascii="Times New Roman" w:hAnsi="Times New Roman"/>
              </w:rPr>
            </w:pPr>
            <w:r>
              <w:rPr>
                <w:rFonts w:ascii="Times New Roman" w:hAnsi="Times New Roman"/>
              </w:rPr>
              <w:t>Записать</w:t>
            </w:r>
            <w:r w:rsidRPr="009D6041">
              <w:rPr>
                <w:rFonts w:ascii="Times New Roman" w:hAnsi="Times New Roman"/>
              </w:rPr>
              <w:t xml:space="preserve">  классификацию вида Устюртский муфлон – обитателя Устюртского заповедника в Мангистау и занесённого в Красную книгу Казахстана. </w:t>
            </w:r>
            <w:r>
              <w:rPr>
                <w:rFonts w:ascii="Times New Roman" w:hAnsi="Times New Roman"/>
                <w:lang w:val="kk-KZ"/>
              </w:rPr>
              <w:t>Указать</w:t>
            </w:r>
            <w:r w:rsidRPr="009D6041">
              <w:rPr>
                <w:rFonts w:ascii="Times New Roman" w:hAnsi="Times New Roman"/>
                <w:lang w:val="kk-KZ"/>
              </w:rPr>
              <w:t xml:space="preserve"> принадлежность к роду и другим категориям.</w:t>
            </w:r>
          </w:p>
          <w:p w:rsidR="009F1D8E" w:rsidRPr="009D6041" w:rsidRDefault="009F1D8E" w:rsidP="009F1D8E">
            <w:pPr>
              <w:ind w:left="720"/>
              <w:jc w:val="center"/>
              <w:rPr>
                <w:rFonts w:ascii="Times New Roman" w:hAnsi="Times New Roman"/>
              </w:rPr>
            </w:pPr>
            <w:r w:rsidRPr="009D6041">
              <w:rPr>
                <w:rFonts w:ascii="Times New Roman" w:hAnsi="Times New Roman"/>
                <w:noProof/>
              </w:rPr>
              <w:lastRenderedPageBreak/>
              <w:drawing>
                <wp:inline distT="0" distB="0" distL="0" distR="0">
                  <wp:extent cx="1590675" cy="1276350"/>
                  <wp:effectExtent l="19050" t="0" r="9525" b="0"/>
                  <wp:docPr id="1" name="Рисунок 2" descr="Горный баран на почтовых мар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орный баран на почтовых марках"/>
                          <pic:cNvPicPr>
                            <a:picLocks noChangeAspect="1" noChangeArrowheads="1"/>
                          </pic:cNvPicPr>
                        </pic:nvPicPr>
                        <pic:blipFill>
                          <a:blip r:embed="rId14"/>
                          <a:srcRect/>
                          <a:stretch>
                            <a:fillRect/>
                          </a:stretch>
                        </pic:blipFill>
                        <pic:spPr bwMode="auto">
                          <a:xfrm>
                            <a:off x="0" y="0"/>
                            <a:ext cx="1590675" cy="1276350"/>
                          </a:xfrm>
                          <a:prstGeom prst="rect">
                            <a:avLst/>
                          </a:prstGeom>
                          <a:noFill/>
                          <a:ln w="9525">
                            <a:noFill/>
                            <a:miter lim="800000"/>
                            <a:headEnd/>
                            <a:tailEnd/>
                          </a:ln>
                        </pic:spPr>
                      </pic:pic>
                    </a:graphicData>
                  </a:graphic>
                </wp:inline>
              </w:drawing>
            </w:r>
          </w:p>
          <w:tbl>
            <w:tblPr>
              <w:tblW w:w="8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69"/>
              <w:gridCol w:w="3927"/>
            </w:tblGrid>
            <w:tr w:rsidR="009F1D8E" w:rsidRPr="009D6041" w:rsidTr="008225A2">
              <w:trPr>
                <w:trHeight w:val="186"/>
              </w:trPr>
              <w:tc>
                <w:tcPr>
                  <w:tcW w:w="4169" w:type="dxa"/>
                </w:tcPr>
                <w:p w:rsidR="009F1D8E" w:rsidRPr="009D6041" w:rsidRDefault="009F1D8E" w:rsidP="00473274">
                  <w:pPr>
                    <w:tabs>
                      <w:tab w:val="left" w:pos="2520"/>
                    </w:tabs>
                    <w:contextualSpacing/>
                    <w:jc w:val="center"/>
                    <w:rPr>
                      <w:rFonts w:ascii="Times New Roman" w:hAnsi="Times New Roman"/>
                    </w:rPr>
                  </w:pPr>
                  <w:r w:rsidRPr="009D6041">
                    <w:rPr>
                      <w:rFonts w:ascii="Times New Roman" w:hAnsi="Times New Roman"/>
                    </w:rPr>
                    <w:t>Критерий оценивания</w:t>
                  </w:r>
                </w:p>
              </w:tc>
              <w:tc>
                <w:tcPr>
                  <w:tcW w:w="3927" w:type="dxa"/>
                </w:tcPr>
                <w:p w:rsidR="009F1D8E" w:rsidRPr="009D6041" w:rsidRDefault="009F1D8E" w:rsidP="00473274">
                  <w:pPr>
                    <w:tabs>
                      <w:tab w:val="left" w:pos="2520"/>
                    </w:tabs>
                    <w:contextualSpacing/>
                    <w:jc w:val="center"/>
                    <w:rPr>
                      <w:rFonts w:ascii="Times New Roman" w:hAnsi="Times New Roman"/>
                    </w:rPr>
                  </w:pPr>
                  <w:r w:rsidRPr="009D6041">
                    <w:rPr>
                      <w:rFonts w:ascii="Times New Roman" w:hAnsi="Times New Roman"/>
                    </w:rPr>
                    <w:t>Дескрипторы</w:t>
                  </w:r>
                </w:p>
              </w:tc>
            </w:tr>
            <w:tr w:rsidR="009F1D8E" w:rsidRPr="009D6041" w:rsidTr="008225A2">
              <w:trPr>
                <w:trHeight w:val="465"/>
              </w:trPr>
              <w:tc>
                <w:tcPr>
                  <w:tcW w:w="4169" w:type="dxa"/>
                </w:tcPr>
                <w:p w:rsidR="009F1D8E" w:rsidRPr="009D6041" w:rsidRDefault="009F1D8E" w:rsidP="00473274">
                  <w:pPr>
                    <w:rPr>
                      <w:rFonts w:ascii="Times New Roman" w:hAnsi="Times New Roman"/>
                      <w:lang w:val="kk-KZ"/>
                    </w:rPr>
                  </w:pPr>
                  <w:r w:rsidRPr="009D6041">
                    <w:rPr>
                      <w:rFonts w:ascii="Times New Roman" w:hAnsi="Times New Roman"/>
                      <w:lang w:val="kk-KZ"/>
                    </w:rPr>
                    <w:t>Умеет классифицировать животных на систематические группы</w:t>
                  </w:r>
                </w:p>
                <w:p w:rsidR="009F1D8E" w:rsidRPr="009D6041" w:rsidRDefault="009F1D8E" w:rsidP="00473274">
                  <w:pPr>
                    <w:tabs>
                      <w:tab w:val="left" w:pos="2520"/>
                    </w:tabs>
                    <w:contextualSpacing/>
                    <w:rPr>
                      <w:rFonts w:ascii="Times New Roman" w:hAnsi="Times New Roman"/>
                      <w:u w:val="single"/>
                      <w:lang w:val="kk-KZ"/>
                    </w:rPr>
                  </w:pPr>
                </w:p>
              </w:tc>
              <w:tc>
                <w:tcPr>
                  <w:tcW w:w="3927" w:type="dxa"/>
                </w:tcPr>
                <w:p w:rsidR="009F1D8E" w:rsidRPr="009D6041" w:rsidRDefault="009F1D8E" w:rsidP="00473274">
                  <w:pPr>
                    <w:tabs>
                      <w:tab w:val="left" w:pos="2520"/>
                    </w:tabs>
                    <w:contextualSpacing/>
                    <w:rPr>
                      <w:rFonts w:ascii="Times New Roman" w:hAnsi="Times New Roman"/>
                    </w:rPr>
                  </w:pPr>
                  <w:r w:rsidRPr="009D6041">
                    <w:rPr>
                      <w:rFonts w:ascii="Times New Roman" w:hAnsi="Times New Roman"/>
                    </w:rPr>
                    <w:t>- правильно определяет порядок систематических категорий;</w:t>
                  </w:r>
                </w:p>
                <w:p w:rsidR="009F1D8E" w:rsidRPr="009D6041" w:rsidRDefault="009F1D8E" w:rsidP="00473274">
                  <w:pPr>
                    <w:contextualSpacing/>
                    <w:rPr>
                      <w:rFonts w:ascii="Times New Roman" w:hAnsi="Times New Roman"/>
                    </w:rPr>
                  </w:pPr>
                  <w:r w:rsidRPr="009D6041">
                    <w:rPr>
                      <w:rFonts w:ascii="Times New Roman" w:hAnsi="Times New Roman"/>
                    </w:rPr>
                    <w:t>- правильно определяет тип животного</w:t>
                  </w:r>
                </w:p>
              </w:tc>
            </w:tr>
          </w:tbl>
          <w:p w:rsidR="009F1D8E" w:rsidRPr="009D6041" w:rsidRDefault="009F1D8E" w:rsidP="009F1D8E">
            <w:pPr>
              <w:numPr>
                <w:ilvl w:val="0"/>
                <w:numId w:val="11"/>
              </w:numPr>
              <w:spacing w:after="200" w:line="276" w:lineRule="auto"/>
              <w:rPr>
                <w:rFonts w:ascii="Times New Roman" w:hAnsi="Times New Roman"/>
              </w:rPr>
            </w:pPr>
            <w:r w:rsidRPr="009D6041">
              <w:rPr>
                <w:rFonts w:ascii="Times New Roman" w:hAnsi="Times New Roman"/>
              </w:rPr>
              <w:t>ознакомиться с материалом § 8 и с дополнительной  информацией по интернет ресурсам:</w:t>
            </w:r>
          </w:p>
          <w:p w:rsidR="009F1D8E" w:rsidRPr="009D6041" w:rsidRDefault="009F1D8E" w:rsidP="009F1D8E">
            <w:pPr>
              <w:rPr>
                <w:rFonts w:ascii="Times New Roman" w:hAnsi="Times New Roman"/>
                <w:lang w:val="en-US"/>
              </w:rPr>
            </w:pPr>
            <w:r w:rsidRPr="009D6041">
              <w:rPr>
                <w:rFonts w:ascii="Times New Roman" w:hAnsi="Times New Roman"/>
                <w:lang w:val="en-US"/>
              </w:rPr>
              <w:t xml:space="preserve">1. </w:t>
            </w:r>
            <w:hyperlink r:id="rId15" w:history="1">
              <w:r w:rsidRPr="009D6041">
                <w:rPr>
                  <w:rStyle w:val="aa"/>
                  <w:rFonts w:ascii="Times New Roman" w:hAnsi="Times New Roman"/>
                  <w:lang w:val="en-US"/>
                </w:rPr>
                <w:t>https://bilimland.kz/ru/courses/biologiya-ru/czarstvo-zhivotnyx/klassifikacziya-                                                    zhivotnyx/lesson/czarstvo-podczarstvo-tip-klass-otryad-semejstvto-rod-vid-i-populyacziya</w:t>
              </w:r>
            </w:hyperlink>
            <w:r w:rsidRPr="009D6041">
              <w:rPr>
                <w:rFonts w:ascii="Times New Roman" w:hAnsi="Times New Roman"/>
                <w:lang w:val="en-US"/>
              </w:rPr>
              <w:t xml:space="preserve"> </w:t>
            </w:r>
          </w:p>
          <w:p w:rsidR="009F1D8E" w:rsidRPr="00D33D8D" w:rsidRDefault="009F1D8E" w:rsidP="009F1D8E">
            <w:pPr>
              <w:contextualSpacing/>
              <w:rPr>
                <w:rFonts w:ascii="Times New Roman" w:hAnsi="Times New Roman"/>
                <w:u w:val="single"/>
                <w:lang w:val="en-US"/>
              </w:rPr>
            </w:pPr>
            <w:r w:rsidRPr="009D6041">
              <w:rPr>
                <w:rFonts w:ascii="Times New Roman" w:hAnsi="Times New Roman"/>
                <w:lang w:val="en-US"/>
              </w:rPr>
              <w:t xml:space="preserve">2.  </w:t>
            </w:r>
            <w:hyperlink r:id="rId16" w:history="1">
              <w:r w:rsidRPr="009D6041">
                <w:rPr>
                  <w:rStyle w:val="aa"/>
                  <w:rFonts w:ascii="Times New Roman" w:hAnsi="Times New Roman"/>
                  <w:lang w:val="en-US"/>
                </w:rPr>
                <w:t>https</w:t>
              </w:r>
              <w:r w:rsidRPr="00D33D8D">
                <w:rPr>
                  <w:rStyle w:val="aa"/>
                  <w:rFonts w:ascii="Times New Roman" w:hAnsi="Times New Roman"/>
                  <w:lang w:val="en-US"/>
                </w:rPr>
                <w:t>://</w:t>
              </w:r>
              <w:r w:rsidRPr="009D6041">
                <w:rPr>
                  <w:rStyle w:val="aa"/>
                  <w:rFonts w:ascii="Times New Roman" w:hAnsi="Times New Roman"/>
                  <w:lang w:val="en-US"/>
                </w:rPr>
                <w:t>bilimland</w:t>
              </w:r>
              <w:r w:rsidRPr="00D33D8D">
                <w:rPr>
                  <w:rStyle w:val="aa"/>
                  <w:rFonts w:ascii="Times New Roman" w:hAnsi="Times New Roman"/>
                  <w:lang w:val="en-US"/>
                </w:rPr>
                <w:t>.</w:t>
              </w:r>
              <w:r w:rsidRPr="009D6041">
                <w:rPr>
                  <w:rStyle w:val="aa"/>
                  <w:rFonts w:ascii="Times New Roman" w:hAnsi="Times New Roman"/>
                  <w:lang w:val="en-US"/>
                </w:rPr>
                <w:t>kz</w:t>
              </w:r>
              <w:r w:rsidRPr="00D33D8D">
                <w:rPr>
                  <w:rStyle w:val="aa"/>
                  <w:rFonts w:ascii="Times New Roman" w:hAnsi="Times New Roman"/>
                  <w:lang w:val="en-US"/>
                </w:rPr>
                <w:t>/</w:t>
              </w:r>
              <w:r w:rsidRPr="009D6041">
                <w:rPr>
                  <w:rStyle w:val="aa"/>
                  <w:rFonts w:ascii="Times New Roman" w:hAnsi="Times New Roman"/>
                  <w:lang w:val="en-US"/>
                </w:rPr>
                <w:t>ru</w:t>
              </w:r>
              <w:r w:rsidRPr="00D33D8D">
                <w:rPr>
                  <w:rStyle w:val="aa"/>
                  <w:rFonts w:ascii="Times New Roman" w:hAnsi="Times New Roman"/>
                  <w:lang w:val="en-US"/>
                </w:rPr>
                <w:t>/</w:t>
              </w:r>
              <w:r w:rsidRPr="009D6041">
                <w:rPr>
                  <w:rStyle w:val="aa"/>
                  <w:rFonts w:ascii="Times New Roman" w:hAnsi="Times New Roman"/>
                  <w:lang w:val="en-US"/>
                </w:rPr>
                <w:t>courses</w:t>
              </w:r>
              <w:r w:rsidRPr="00D33D8D">
                <w:rPr>
                  <w:rStyle w:val="aa"/>
                  <w:rFonts w:ascii="Times New Roman" w:hAnsi="Times New Roman"/>
                  <w:lang w:val="en-US"/>
                </w:rPr>
                <w:t>/</w:t>
              </w:r>
              <w:r w:rsidRPr="009D6041">
                <w:rPr>
                  <w:rStyle w:val="aa"/>
                  <w:rFonts w:ascii="Times New Roman" w:hAnsi="Times New Roman"/>
                  <w:lang w:val="en-US"/>
                </w:rPr>
                <w:t>biologiya</w:t>
              </w:r>
              <w:r w:rsidRPr="00D33D8D">
                <w:rPr>
                  <w:rStyle w:val="aa"/>
                  <w:rFonts w:ascii="Times New Roman" w:hAnsi="Times New Roman"/>
                  <w:lang w:val="en-US"/>
                </w:rPr>
                <w:t>-</w:t>
              </w:r>
              <w:r w:rsidRPr="009D6041">
                <w:rPr>
                  <w:rStyle w:val="aa"/>
                  <w:rFonts w:ascii="Times New Roman" w:hAnsi="Times New Roman"/>
                  <w:lang w:val="en-US"/>
                </w:rPr>
                <w:t>ru</w:t>
              </w:r>
              <w:r w:rsidRPr="00D33D8D">
                <w:rPr>
                  <w:rStyle w:val="aa"/>
                  <w:rFonts w:ascii="Times New Roman" w:hAnsi="Times New Roman"/>
                  <w:lang w:val="en-US"/>
                </w:rPr>
                <w:t>/</w:t>
              </w:r>
              <w:r w:rsidRPr="009D6041">
                <w:rPr>
                  <w:rStyle w:val="aa"/>
                  <w:rFonts w:ascii="Times New Roman" w:hAnsi="Times New Roman"/>
                  <w:lang w:val="en-US"/>
                </w:rPr>
                <w:t>mir</w:t>
              </w:r>
              <w:r w:rsidRPr="00D33D8D">
                <w:rPr>
                  <w:rStyle w:val="aa"/>
                  <w:rFonts w:ascii="Times New Roman" w:hAnsi="Times New Roman"/>
                  <w:lang w:val="en-US"/>
                </w:rPr>
                <w:t>-</w:t>
              </w:r>
              <w:r w:rsidRPr="009D6041">
                <w:rPr>
                  <w:rStyle w:val="aa"/>
                  <w:rFonts w:ascii="Times New Roman" w:hAnsi="Times New Roman"/>
                  <w:lang w:val="en-US"/>
                </w:rPr>
                <w:t>rastenij</w:t>
              </w:r>
              <w:r w:rsidRPr="00D33D8D">
                <w:rPr>
                  <w:rStyle w:val="aa"/>
                  <w:rFonts w:ascii="Times New Roman" w:hAnsi="Times New Roman"/>
                  <w:lang w:val="en-US"/>
                </w:rPr>
                <w:t>/</w:t>
              </w:r>
              <w:r w:rsidRPr="009D6041">
                <w:rPr>
                  <w:rStyle w:val="aa"/>
                  <w:rFonts w:ascii="Times New Roman" w:hAnsi="Times New Roman"/>
                  <w:lang w:val="en-US"/>
                </w:rPr>
                <w:t>bakterii</w:t>
              </w:r>
              <w:r w:rsidRPr="00D33D8D">
                <w:rPr>
                  <w:rStyle w:val="aa"/>
                  <w:rFonts w:ascii="Times New Roman" w:hAnsi="Times New Roman"/>
                  <w:lang w:val="en-US"/>
                </w:rPr>
                <w:t>-</w:t>
              </w:r>
              <w:r w:rsidRPr="009D6041">
                <w:rPr>
                  <w:rStyle w:val="aa"/>
                  <w:rFonts w:ascii="Times New Roman" w:hAnsi="Times New Roman"/>
                  <w:lang w:val="en-US"/>
                </w:rPr>
                <w:t>i</w:t>
              </w:r>
              <w:r w:rsidRPr="00D33D8D">
                <w:rPr>
                  <w:rStyle w:val="aa"/>
                  <w:rFonts w:ascii="Times New Roman" w:hAnsi="Times New Roman"/>
                  <w:lang w:val="en-US"/>
                </w:rPr>
                <w:t>-</w:t>
              </w:r>
              <w:r w:rsidRPr="009D6041">
                <w:rPr>
                  <w:rStyle w:val="aa"/>
                  <w:rFonts w:ascii="Times New Roman" w:hAnsi="Times New Roman"/>
                  <w:lang w:val="en-US"/>
                </w:rPr>
                <w:t>virusy</w:t>
              </w:r>
            </w:hyperlink>
          </w:p>
          <w:p w:rsidR="009F1D8E" w:rsidRDefault="009F1D8E" w:rsidP="009D6041">
            <w:pPr>
              <w:spacing w:before="60"/>
              <w:rPr>
                <w:rFonts w:ascii="Times New Roman" w:eastAsiaTheme="minorEastAsia" w:hAnsi="Times New Roman" w:cs="Times New Roman"/>
                <w:noProof/>
                <w:color w:val="auto"/>
                <w:lang w:val="kk-KZ"/>
              </w:rPr>
            </w:pPr>
          </w:p>
          <w:p w:rsidR="009D6041" w:rsidRPr="009D6041" w:rsidRDefault="009D6041" w:rsidP="009D6041">
            <w:pPr>
              <w:spacing w:before="60"/>
              <w:rPr>
                <w:rFonts w:ascii="Times New Roman" w:hAnsi="Times New Roman" w:cs="Times New Roman"/>
                <w:noProof/>
                <w:lang w:val="kk-KZ"/>
              </w:rPr>
            </w:pPr>
            <w:r>
              <w:rPr>
                <w:rFonts w:ascii="Times New Roman" w:hAnsi="Times New Roman" w:cs="Times New Roman"/>
                <w:noProof/>
                <w:lang w:val="kk-KZ"/>
              </w:rPr>
              <w:t xml:space="preserve">- </w:t>
            </w:r>
            <w:r w:rsidRPr="009D6041">
              <w:rPr>
                <w:rFonts w:ascii="Times New Roman" w:hAnsi="Times New Roman" w:cs="Times New Roman"/>
                <w:noProof/>
                <w:lang w:val="kk-KZ"/>
              </w:rPr>
              <w:t xml:space="preserve">Что было трудным для тебя во время урока? </w:t>
            </w:r>
          </w:p>
          <w:p w:rsidR="009D6041" w:rsidRPr="009D6041" w:rsidRDefault="009D6041" w:rsidP="009D6041">
            <w:pPr>
              <w:pStyle w:val="a4"/>
              <w:spacing w:line="276" w:lineRule="auto"/>
              <w:ind w:left="0"/>
              <w:rPr>
                <w:lang w:val="ru-RU"/>
              </w:rPr>
            </w:pPr>
            <w:r>
              <w:rPr>
                <w:lang w:val="ru-RU"/>
              </w:rPr>
              <w:t>- К</w:t>
            </w:r>
            <w:r w:rsidRPr="00D60488">
              <w:rPr>
                <w:lang w:val="ru-RU"/>
              </w:rPr>
              <w:t>акие затруднения возникли?</w:t>
            </w:r>
          </w:p>
        </w:tc>
        <w:tc>
          <w:tcPr>
            <w:tcW w:w="759" w:type="pct"/>
            <w:tcBorders>
              <w:top w:val="single" w:sz="4" w:space="0" w:color="auto"/>
              <w:left w:val="single" w:sz="4" w:space="0" w:color="auto"/>
              <w:bottom w:val="single" w:sz="4" w:space="0" w:color="auto"/>
              <w:right w:val="single" w:sz="4" w:space="0" w:color="auto"/>
            </w:tcBorders>
          </w:tcPr>
          <w:p w:rsidR="008225A2" w:rsidRPr="008225A2" w:rsidRDefault="008225A2" w:rsidP="008225A2">
            <w:pPr>
              <w:spacing w:line="276" w:lineRule="auto"/>
              <w:jc w:val="center"/>
              <w:rPr>
                <w:rFonts w:ascii="Times New Roman" w:hAnsi="Times New Roman" w:cs="Times New Roman"/>
              </w:rPr>
            </w:pPr>
            <w:r w:rsidRPr="008225A2">
              <w:rPr>
                <w:rFonts w:ascii="Times New Roman" w:hAnsi="Times New Roman" w:cs="Times New Roman"/>
              </w:rPr>
              <w:lastRenderedPageBreak/>
              <w:t>Приложение 1</w:t>
            </w:r>
          </w:p>
          <w:p w:rsidR="008225A2" w:rsidRDefault="008225A2" w:rsidP="008225A2">
            <w:pPr>
              <w:spacing w:line="276" w:lineRule="auto"/>
              <w:jc w:val="center"/>
              <w:rPr>
                <w:rFonts w:ascii="Times New Roman" w:hAnsi="Times New Roman" w:cs="Times New Roman"/>
                <w:i/>
              </w:rPr>
            </w:pPr>
            <w:r w:rsidRPr="008225A2">
              <w:rPr>
                <w:rFonts w:ascii="Times New Roman" w:hAnsi="Times New Roman" w:cs="Times New Roman"/>
              </w:rPr>
              <w:t xml:space="preserve">Слайд </w:t>
            </w:r>
          </w:p>
          <w:p w:rsidR="008225A2" w:rsidRDefault="008225A2" w:rsidP="008225A2">
            <w:pPr>
              <w:rPr>
                <w:rFonts w:ascii="Times New Roman" w:hAnsi="Times New Roman" w:cs="Times New Roman"/>
              </w:rPr>
            </w:pPr>
          </w:p>
          <w:p w:rsidR="009D6041" w:rsidRPr="00D33D8D" w:rsidRDefault="009D6041">
            <w:pPr>
              <w:spacing w:line="276" w:lineRule="auto"/>
              <w:jc w:val="center"/>
              <w:rPr>
                <w:rFonts w:ascii="Times New Roman" w:hAnsi="Times New Roman" w:cs="Times New Roman"/>
                <w:i/>
              </w:rPr>
            </w:pPr>
          </w:p>
        </w:tc>
      </w:tr>
      <w:tr w:rsidR="00D60488" w:rsidTr="008225A2">
        <w:trPr>
          <w:trHeight w:val="75"/>
        </w:trPr>
        <w:tc>
          <w:tcPr>
            <w:tcW w:w="2298" w:type="pct"/>
            <w:gridSpan w:val="2"/>
            <w:tcBorders>
              <w:top w:val="single" w:sz="4" w:space="0" w:color="auto"/>
              <w:left w:val="single" w:sz="4" w:space="0" w:color="auto"/>
              <w:bottom w:val="single" w:sz="4" w:space="0" w:color="auto"/>
              <w:right w:val="single" w:sz="4" w:space="0" w:color="auto"/>
            </w:tcBorders>
            <w:hideMark/>
          </w:tcPr>
          <w:p w:rsidR="00D60488" w:rsidRDefault="00D60488">
            <w:pPr>
              <w:spacing w:line="276" w:lineRule="auto"/>
              <w:ind w:left="601"/>
              <w:jc w:val="center"/>
              <w:rPr>
                <w:rFonts w:ascii="Times New Roman" w:hAnsi="Times New Roman" w:cs="Times New Roman"/>
                <w:b/>
              </w:rPr>
            </w:pPr>
            <w:proofErr w:type="gramStart"/>
            <w:r>
              <w:rPr>
                <w:rFonts w:ascii="Times New Roman" w:hAnsi="Times New Roman" w:cs="Times New Roman"/>
                <w:b/>
              </w:rPr>
              <w:lastRenderedPageBreak/>
              <w:t>Дифференциация</w:t>
            </w:r>
            <w:proofErr w:type="gramEnd"/>
            <w:r>
              <w:rPr>
                <w:rFonts w:ascii="Times New Roman" w:hAnsi="Times New Roman" w:cs="Times New Roman"/>
                <w:b/>
              </w:rPr>
              <w:t xml:space="preserve"> – каким образом Вы планируете оказать больше поддержки? Какие задачи Вы планируете поставить перед более способными учащимися?</w:t>
            </w:r>
          </w:p>
        </w:tc>
        <w:tc>
          <w:tcPr>
            <w:tcW w:w="1447" w:type="pct"/>
            <w:tcBorders>
              <w:top w:val="single" w:sz="4" w:space="0" w:color="auto"/>
              <w:left w:val="single" w:sz="4" w:space="0" w:color="auto"/>
              <w:bottom w:val="single" w:sz="4" w:space="0" w:color="auto"/>
              <w:right w:val="single" w:sz="4" w:space="0" w:color="auto"/>
            </w:tcBorders>
            <w:hideMark/>
          </w:tcPr>
          <w:p w:rsidR="00D60488" w:rsidRDefault="00D60488">
            <w:pPr>
              <w:spacing w:line="276" w:lineRule="auto"/>
              <w:jc w:val="center"/>
              <w:rPr>
                <w:rFonts w:ascii="Times New Roman" w:hAnsi="Times New Roman" w:cs="Times New Roman"/>
                <w:b/>
              </w:rPr>
            </w:pPr>
            <w:r>
              <w:rPr>
                <w:rFonts w:ascii="Times New Roman" w:hAnsi="Times New Roman" w:cs="Times New Roman"/>
                <w:b/>
              </w:rPr>
              <w:t>Оценивание – как Вы планируете проверить уровень усвоения материала учащимися?</w:t>
            </w:r>
          </w:p>
        </w:tc>
        <w:tc>
          <w:tcPr>
            <w:tcW w:w="1255" w:type="pct"/>
            <w:gridSpan w:val="2"/>
            <w:tcBorders>
              <w:top w:val="single" w:sz="4" w:space="0" w:color="auto"/>
              <w:left w:val="single" w:sz="4" w:space="0" w:color="auto"/>
              <w:bottom w:val="single" w:sz="4" w:space="0" w:color="auto"/>
              <w:right w:val="single" w:sz="4" w:space="0" w:color="auto"/>
            </w:tcBorders>
            <w:hideMark/>
          </w:tcPr>
          <w:p w:rsidR="00D60488" w:rsidRDefault="00D60488">
            <w:pPr>
              <w:spacing w:line="276" w:lineRule="auto"/>
              <w:jc w:val="center"/>
              <w:rPr>
                <w:rFonts w:ascii="Times New Roman" w:hAnsi="Times New Roman" w:cs="Times New Roman"/>
                <w:b/>
              </w:rPr>
            </w:pPr>
            <w:r>
              <w:rPr>
                <w:rFonts w:ascii="Times New Roman" w:hAnsi="Times New Roman" w:cs="Times New Roman"/>
                <w:b/>
              </w:rPr>
              <w:t>Здоровье и соблюдение техники безопасности</w:t>
            </w:r>
            <w:r>
              <w:rPr>
                <w:rFonts w:ascii="Times New Roman" w:hAnsi="Times New Roman" w:cs="Times New Roman"/>
                <w:b/>
              </w:rPr>
              <w:br/>
            </w:r>
            <w:r>
              <w:rPr>
                <w:rFonts w:ascii="Times New Roman" w:hAnsi="Times New Roman" w:cs="Times New Roman"/>
                <w:b/>
              </w:rPr>
              <w:br/>
            </w:r>
          </w:p>
        </w:tc>
      </w:tr>
      <w:tr w:rsidR="00D60488" w:rsidTr="008225A2">
        <w:trPr>
          <w:trHeight w:val="75"/>
        </w:trPr>
        <w:tc>
          <w:tcPr>
            <w:tcW w:w="2298" w:type="pct"/>
            <w:gridSpan w:val="2"/>
            <w:tcBorders>
              <w:top w:val="single" w:sz="4" w:space="0" w:color="auto"/>
              <w:left w:val="single" w:sz="4" w:space="0" w:color="auto"/>
              <w:bottom w:val="single" w:sz="4" w:space="0" w:color="auto"/>
              <w:right w:val="single" w:sz="4" w:space="0" w:color="auto"/>
            </w:tcBorders>
            <w:hideMark/>
          </w:tcPr>
          <w:p w:rsidR="00D60488" w:rsidRDefault="00D60488">
            <w:pPr>
              <w:spacing w:line="276" w:lineRule="auto"/>
              <w:jc w:val="both"/>
              <w:rPr>
                <w:rFonts w:ascii="Times New Roman" w:hAnsi="Times New Roman" w:cs="Times New Roman"/>
              </w:rPr>
            </w:pPr>
            <w:r>
              <w:rPr>
                <w:rFonts w:ascii="Times New Roman" w:hAnsi="Times New Roman" w:cs="Times New Roman"/>
              </w:rPr>
              <w:t>Учитель распределяет задания для парной работы и командной работе в соответствии со способностями учащихся</w:t>
            </w:r>
          </w:p>
        </w:tc>
        <w:tc>
          <w:tcPr>
            <w:tcW w:w="1447" w:type="pct"/>
            <w:tcBorders>
              <w:top w:val="single" w:sz="4" w:space="0" w:color="auto"/>
              <w:left w:val="single" w:sz="4" w:space="0" w:color="auto"/>
              <w:bottom w:val="single" w:sz="4" w:space="0" w:color="auto"/>
              <w:right w:val="single" w:sz="4" w:space="0" w:color="auto"/>
            </w:tcBorders>
            <w:hideMark/>
          </w:tcPr>
          <w:p w:rsidR="00D60488" w:rsidRDefault="00D60488">
            <w:pPr>
              <w:spacing w:line="276" w:lineRule="auto"/>
              <w:jc w:val="both"/>
              <w:rPr>
                <w:rFonts w:ascii="Times New Roman" w:hAnsi="Times New Roman" w:cs="Times New Roman"/>
                <w:bCs/>
                <w:i/>
                <w:color w:val="2976A4"/>
              </w:rPr>
            </w:pPr>
            <w:r>
              <w:rPr>
                <w:rFonts w:ascii="Times New Roman" w:hAnsi="Times New Roman" w:cs="Times New Roman"/>
              </w:rPr>
              <w:t>Критерии успеха (лист оценки учащегося); словесное поощрение, комментарии учителя</w:t>
            </w:r>
          </w:p>
        </w:tc>
        <w:tc>
          <w:tcPr>
            <w:tcW w:w="1255" w:type="pct"/>
            <w:gridSpan w:val="2"/>
            <w:tcBorders>
              <w:top w:val="single" w:sz="4" w:space="0" w:color="auto"/>
              <w:left w:val="single" w:sz="4" w:space="0" w:color="auto"/>
              <w:bottom w:val="single" w:sz="4" w:space="0" w:color="auto"/>
              <w:right w:val="single" w:sz="4" w:space="0" w:color="auto"/>
            </w:tcBorders>
            <w:hideMark/>
          </w:tcPr>
          <w:p w:rsidR="00D60488" w:rsidRDefault="00D60488">
            <w:pPr>
              <w:spacing w:line="276" w:lineRule="auto"/>
              <w:jc w:val="both"/>
              <w:rPr>
                <w:rFonts w:ascii="Times New Roman" w:hAnsi="Times New Roman" w:cs="Times New Roman"/>
              </w:rPr>
            </w:pPr>
            <w:r>
              <w:rPr>
                <w:rFonts w:ascii="Times New Roman" w:hAnsi="Times New Roman" w:cs="Times New Roman"/>
              </w:rPr>
              <w:t>Регламентированное использование интерактивной доски, проветривание кабинета</w:t>
            </w:r>
          </w:p>
        </w:tc>
      </w:tr>
      <w:tr w:rsidR="00D60488" w:rsidTr="008225A2">
        <w:trPr>
          <w:trHeight w:val="466"/>
        </w:trPr>
        <w:tc>
          <w:tcPr>
            <w:tcW w:w="2298" w:type="pct"/>
            <w:gridSpan w:val="2"/>
            <w:tcBorders>
              <w:top w:val="single" w:sz="4" w:space="0" w:color="auto"/>
              <w:left w:val="single" w:sz="4" w:space="0" w:color="auto"/>
              <w:bottom w:val="single" w:sz="4" w:space="0" w:color="auto"/>
              <w:right w:val="single" w:sz="4" w:space="0" w:color="auto"/>
            </w:tcBorders>
          </w:tcPr>
          <w:p w:rsidR="00D60488" w:rsidRDefault="00D60488">
            <w:pPr>
              <w:spacing w:line="276" w:lineRule="auto"/>
              <w:jc w:val="both"/>
              <w:rPr>
                <w:rFonts w:ascii="Times New Roman" w:hAnsi="Times New Roman" w:cs="Times New Roman"/>
                <w:b/>
              </w:rPr>
            </w:pPr>
            <w:r>
              <w:rPr>
                <w:rFonts w:ascii="Times New Roman" w:hAnsi="Times New Roman" w:cs="Times New Roman"/>
                <w:b/>
              </w:rPr>
              <w:t>Рефлексия по уроку</w:t>
            </w:r>
          </w:p>
          <w:p w:rsidR="00D60488" w:rsidRDefault="00D60488">
            <w:pPr>
              <w:spacing w:line="276" w:lineRule="auto"/>
              <w:jc w:val="both"/>
              <w:rPr>
                <w:rFonts w:ascii="Times New Roman" w:hAnsi="Times New Roman" w:cs="Times New Roman"/>
              </w:rPr>
            </w:pPr>
            <w:r>
              <w:rPr>
                <w:rFonts w:ascii="Times New Roman" w:hAnsi="Times New Roman" w:cs="Times New Roman"/>
              </w:rPr>
              <w:t xml:space="preserve">Были ли цели урока/цели обучения реалистичными? </w:t>
            </w:r>
          </w:p>
          <w:p w:rsidR="00D60488" w:rsidRDefault="00D60488">
            <w:pPr>
              <w:spacing w:line="276" w:lineRule="auto"/>
              <w:jc w:val="both"/>
              <w:rPr>
                <w:rFonts w:ascii="Times New Roman" w:hAnsi="Times New Roman" w:cs="Times New Roman"/>
              </w:rPr>
            </w:pPr>
          </w:p>
          <w:p w:rsidR="00D60488" w:rsidRDefault="00D60488">
            <w:pPr>
              <w:spacing w:line="276" w:lineRule="auto"/>
              <w:jc w:val="both"/>
              <w:rPr>
                <w:rFonts w:ascii="Times New Roman" w:hAnsi="Times New Roman" w:cs="Times New Roman"/>
              </w:rPr>
            </w:pPr>
            <w:r>
              <w:rPr>
                <w:rFonts w:ascii="Times New Roman" w:hAnsi="Times New Roman" w:cs="Times New Roman"/>
              </w:rPr>
              <w:t>Все ли учащиеся достигли ЦО?</w:t>
            </w:r>
          </w:p>
          <w:p w:rsidR="00D60488" w:rsidRDefault="00D60488">
            <w:pPr>
              <w:spacing w:line="276" w:lineRule="auto"/>
              <w:jc w:val="both"/>
              <w:rPr>
                <w:rFonts w:ascii="Times New Roman" w:hAnsi="Times New Roman" w:cs="Times New Roman"/>
              </w:rPr>
            </w:pPr>
          </w:p>
          <w:p w:rsidR="00D60488" w:rsidRDefault="00D60488">
            <w:pPr>
              <w:spacing w:line="276" w:lineRule="auto"/>
              <w:jc w:val="both"/>
              <w:rPr>
                <w:rFonts w:ascii="Times New Roman" w:hAnsi="Times New Roman" w:cs="Times New Roman"/>
              </w:rPr>
            </w:pPr>
            <w:r>
              <w:rPr>
                <w:rFonts w:ascii="Times New Roman" w:hAnsi="Times New Roman" w:cs="Times New Roman"/>
              </w:rPr>
              <w:t>Если нет, то почему?</w:t>
            </w:r>
          </w:p>
          <w:p w:rsidR="00D60488" w:rsidRDefault="00D60488">
            <w:pPr>
              <w:spacing w:line="276" w:lineRule="auto"/>
              <w:jc w:val="both"/>
              <w:rPr>
                <w:rFonts w:ascii="Times New Roman" w:hAnsi="Times New Roman" w:cs="Times New Roman"/>
              </w:rPr>
            </w:pPr>
          </w:p>
          <w:p w:rsidR="00D60488" w:rsidRDefault="00D60488">
            <w:pPr>
              <w:spacing w:line="276" w:lineRule="auto"/>
              <w:jc w:val="both"/>
              <w:rPr>
                <w:rFonts w:ascii="Times New Roman" w:hAnsi="Times New Roman" w:cs="Times New Roman"/>
              </w:rPr>
            </w:pPr>
          </w:p>
          <w:p w:rsidR="00D60488" w:rsidRDefault="00D60488">
            <w:pPr>
              <w:spacing w:line="276" w:lineRule="auto"/>
              <w:jc w:val="both"/>
              <w:rPr>
                <w:rFonts w:ascii="Times New Roman" w:hAnsi="Times New Roman" w:cs="Times New Roman"/>
              </w:rPr>
            </w:pPr>
            <w:r>
              <w:rPr>
                <w:rFonts w:ascii="Times New Roman" w:hAnsi="Times New Roman" w:cs="Times New Roman"/>
              </w:rPr>
              <w:t>Правильно ли проведена дифференциация на уроке?</w:t>
            </w:r>
          </w:p>
          <w:p w:rsidR="00D60488" w:rsidRDefault="00D60488">
            <w:pPr>
              <w:spacing w:line="276" w:lineRule="auto"/>
              <w:jc w:val="both"/>
              <w:rPr>
                <w:rFonts w:ascii="Times New Roman" w:hAnsi="Times New Roman" w:cs="Times New Roman"/>
              </w:rPr>
            </w:pPr>
          </w:p>
          <w:p w:rsidR="00D60488" w:rsidRDefault="00D60488">
            <w:pPr>
              <w:spacing w:line="276" w:lineRule="auto"/>
              <w:jc w:val="both"/>
              <w:rPr>
                <w:rFonts w:ascii="Times New Roman" w:hAnsi="Times New Roman" w:cs="Times New Roman"/>
              </w:rPr>
            </w:pPr>
          </w:p>
          <w:p w:rsidR="00D60488" w:rsidRDefault="00D60488">
            <w:pPr>
              <w:spacing w:line="276" w:lineRule="auto"/>
              <w:jc w:val="both"/>
              <w:rPr>
                <w:rFonts w:ascii="Times New Roman" w:hAnsi="Times New Roman" w:cs="Times New Roman"/>
              </w:rPr>
            </w:pPr>
            <w:r>
              <w:rPr>
                <w:rFonts w:ascii="Times New Roman" w:hAnsi="Times New Roman" w:cs="Times New Roman"/>
              </w:rPr>
              <w:t>Выдержаны ли были временные этапы урока?</w:t>
            </w:r>
          </w:p>
          <w:p w:rsidR="00D60488" w:rsidRDefault="00D60488">
            <w:pPr>
              <w:spacing w:line="276" w:lineRule="auto"/>
              <w:jc w:val="both"/>
              <w:rPr>
                <w:rFonts w:ascii="Times New Roman" w:hAnsi="Times New Roman" w:cs="Times New Roman"/>
              </w:rPr>
            </w:pPr>
            <w:r>
              <w:rPr>
                <w:rFonts w:ascii="Times New Roman" w:hAnsi="Times New Roman" w:cs="Times New Roman"/>
              </w:rPr>
              <w:t>Какие отступления были от плана урока и почему?</w:t>
            </w:r>
          </w:p>
        </w:tc>
        <w:tc>
          <w:tcPr>
            <w:tcW w:w="2702" w:type="pct"/>
            <w:gridSpan w:val="3"/>
            <w:tcBorders>
              <w:top w:val="single" w:sz="4" w:space="0" w:color="auto"/>
              <w:left w:val="single" w:sz="4" w:space="0" w:color="auto"/>
              <w:bottom w:val="single" w:sz="4" w:space="0" w:color="auto"/>
              <w:right w:val="single" w:sz="4" w:space="0" w:color="auto"/>
            </w:tcBorders>
          </w:tcPr>
          <w:p w:rsidR="00D60488" w:rsidRDefault="00D60488" w:rsidP="008F4B9A">
            <w:pPr>
              <w:spacing w:line="276" w:lineRule="auto"/>
              <w:jc w:val="both"/>
              <w:rPr>
                <w:rFonts w:ascii="Times New Roman" w:hAnsi="Times New Roman" w:cs="Times New Roman"/>
              </w:rPr>
            </w:pPr>
          </w:p>
          <w:p w:rsidR="00D60488" w:rsidRDefault="00D60488" w:rsidP="008F4B9A">
            <w:pPr>
              <w:spacing w:line="276" w:lineRule="auto"/>
              <w:jc w:val="both"/>
              <w:rPr>
                <w:rFonts w:ascii="Times New Roman" w:hAnsi="Times New Roman" w:cs="Times New Roman"/>
              </w:rPr>
            </w:pPr>
          </w:p>
        </w:tc>
      </w:tr>
      <w:tr w:rsidR="00D60488" w:rsidTr="008225A2">
        <w:trPr>
          <w:trHeight w:val="1952"/>
        </w:trPr>
        <w:tc>
          <w:tcPr>
            <w:tcW w:w="5000" w:type="pct"/>
            <w:gridSpan w:val="5"/>
            <w:tcBorders>
              <w:top w:val="single" w:sz="4" w:space="0" w:color="auto"/>
              <w:left w:val="single" w:sz="4" w:space="0" w:color="auto"/>
              <w:bottom w:val="single" w:sz="4" w:space="0" w:color="auto"/>
              <w:right w:val="single" w:sz="4" w:space="0" w:color="auto"/>
            </w:tcBorders>
          </w:tcPr>
          <w:p w:rsidR="00D60488" w:rsidRDefault="00D60488">
            <w:pPr>
              <w:spacing w:line="276" w:lineRule="auto"/>
              <w:jc w:val="both"/>
              <w:rPr>
                <w:rFonts w:ascii="Times New Roman" w:hAnsi="Times New Roman" w:cs="Times New Roman"/>
                <w:b/>
              </w:rPr>
            </w:pPr>
            <w:r>
              <w:rPr>
                <w:rFonts w:ascii="Times New Roman" w:hAnsi="Times New Roman" w:cs="Times New Roman"/>
                <w:b/>
              </w:rPr>
              <w:lastRenderedPageBreak/>
              <w:t>Общая оценка</w:t>
            </w:r>
          </w:p>
          <w:p w:rsidR="00D60488" w:rsidRDefault="00D60488">
            <w:pPr>
              <w:spacing w:line="276" w:lineRule="auto"/>
              <w:jc w:val="both"/>
              <w:rPr>
                <w:rFonts w:ascii="Times New Roman" w:hAnsi="Times New Roman" w:cs="Times New Roman"/>
                <w:b/>
              </w:rPr>
            </w:pPr>
          </w:p>
          <w:p w:rsidR="00D60488" w:rsidRDefault="00D60488">
            <w:pPr>
              <w:spacing w:line="276" w:lineRule="auto"/>
              <w:jc w:val="both"/>
              <w:rPr>
                <w:rFonts w:ascii="Times New Roman" w:hAnsi="Times New Roman" w:cs="Times New Roman"/>
                <w:b/>
              </w:rPr>
            </w:pPr>
            <w:r>
              <w:rPr>
                <w:rFonts w:ascii="Times New Roman" w:hAnsi="Times New Roman" w:cs="Times New Roman"/>
                <w:b/>
              </w:rPr>
              <w:t>Какие два аспекта урока прошли хорошо (подумайте как о преподавании, так и об обучении)?</w:t>
            </w:r>
          </w:p>
          <w:p w:rsidR="00D60488" w:rsidRDefault="00D60488">
            <w:pPr>
              <w:spacing w:line="276" w:lineRule="auto"/>
              <w:jc w:val="both"/>
              <w:rPr>
                <w:rFonts w:ascii="Times New Roman" w:hAnsi="Times New Roman" w:cs="Times New Roman"/>
              </w:rPr>
            </w:pPr>
            <w:r>
              <w:rPr>
                <w:rFonts w:ascii="Times New Roman" w:hAnsi="Times New Roman" w:cs="Times New Roman"/>
                <w:b/>
              </w:rPr>
              <w:t>1:</w:t>
            </w:r>
          </w:p>
          <w:p w:rsidR="00D60488" w:rsidRDefault="00D60488">
            <w:pPr>
              <w:spacing w:line="276" w:lineRule="auto"/>
              <w:jc w:val="both"/>
              <w:rPr>
                <w:rFonts w:ascii="Times New Roman" w:hAnsi="Times New Roman" w:cs="Times New Roman"/>
              </w:rPr>
            </w:pPr>
            <w:r>
              <w:rPr>
                <w:rFonts w:ascii="Times New Roman" w:hAnsi="Times New Roman" w:cs="Times New Roman"/>
                <w:b/>
              </w:rPr>
              <w:t>2:</w:t>
            </w:r>
          </w:p>
          <w:p w:rsidR="00D60488" w:rsidRDefault="00D60488">
            <w:pPr>
              <w:spacing w:line="276" w:lineRule="auto"/>
              <w:jc w:val="both"/>
              <w:rPr>
                <w:rFonts w:ascii="Times New Roman" w:hAnsi="Times New Roman" w:cs="Times New Roman"/>
              </w:rPr>
            </w:pPr>
          </w:p>
          <w:p w:rsidR="00D60488" w:rsidRDefault="00D60488">
            <w:pPr>
              <w:spacing w:line="276" w:lineRule="auto"/>
              <w:jc w:val="both"/>
              <w:rPr>
                <w:rFonts w:ascii="Times New Roman" w:hAnsi="Times New Roman" w:cs="Times New Roman"/>
                <w:b/>
              </w:rPr>
            </w:pPr>
            <w:r>
              <w:rPr>
                <w:rFonts w:ascii="Times New Roman" w:hAnsi="Times New Roman" w:cs="Times New Roman"/>
                <w:b/>
              </w:rPr>
              <w:t>Что могло бы способствовать улучшению урока (подумайте как о преподавании, так и об обучении)?</w:t>
            </w:r>
          </w:p>
          <w:p w:rsidR="00D60488" w:rsidRDefault="00D60488">
            <w:pPr>
              <w:spacing w:line="276" w:lineRule="auto"/>
              <w:jc w:val="both"/>
              <w:rPr>
                <w:rFonts w:ascii="Times New Roman" w:hAnsi="Times New Roman" w:cs="Times New Roman"/>
              </w:rPr>
            </w:pPr>
            <w:r>
              <w:rPr>
                <w:rFonts w:ascii="Times New Roman" w:hAnsi="Times New Roman" w:cs="Times New Roman"/>
                <w:b/>
              </w:rPr>
              <w:t xml:space="preserve">1: </w:t>
            </w:r>
          </w:p>
          <w:p w:rsidR="00D60488" w:rsidRDefault="00D60488">
            <w:pPr>
              <w:spacing w:line="276" w:lineRule="auto"/>
              <w:jc w:val="both"/>
              <w:rPr>
                <w:rFonts w:ascii="Times New Roman" w:hAnsi="Times New Roman" w:cs="Times New Roman"/>
              </w:rPr>
            </w:pPr>
            <w:r>
              <w:rPr>
                <w:rFonts w:ascii="Times New Roman" w:hAnsi="Times New Roman" w:cs="Times New Roman"/>
                <w:b/>
              </w:rPr>
              <w:t>2:</w:t>
            </w:r>
          </w:p>
          <w:p w:rsidR="00D60488" w:rsidRDefault="00D60488">
            <w:pPr>
              <w:spacing w:line="276" w:lineRule="auto"/>
              <w:jc w:val="both"/>
              <w:rPr>
                <w:rFonts w:ascii="Times New Roman" w:hAnsi="Times New Roman" w:cs="Times New Roman"/>
              </w:rPr>
            </w:pPr>
          </w:p>
          <w:p w:rsidR="00D60488" w:rsidRDefault="00D60488" w:rsidP="009D6041">
            <w:pPr>
              <w:spacing w:line="276" w:lineRule="auto"/>
              <w:jc w:val="both"/>
              <w:rPr>
                <w:rFonts w:ascii="Times New Roman" w:hAnsi="Times New Roman" w:cs="Times New Roman"/>
                <w:b/>
              </w:rPr>
            </w:pPr>
            <w:r>
              <w:rPr>
                <w:rFonts w:ascii="Times New Roman" w:hAnsi="Times New Roman" w:cs="Times New Roman"/>
                <w:b/>
              </w:rPr>
              <w:t>Что я выяви</w:t>
            </w:r>
            <w:proofErr w:type="gramStart"/>
            <w:r>
              <w:rPr>
                <w:rFonts w:ascii="Times New Roman" w:hAnsi="Times New Roman" w:cs="Times New Roman"/>
                <w:b/>
              </w:rPr>
              <w:t>л(</w:t>
            </w:r>
            <w:proofErr w:type="gramEnd"/>
            <w:r>
              <w:rPr>
                <w:rFonts w:ascii="Times New Roman" w:hAnsi="Times New Roman" w:cs="Times New Roman"/>
                <w:b/>
              </w:rPr>
              <w:t>а) за время урока о классе или достижениях/трудностях отдельных учеников, на что необходимо обратить внимание на последующих уроках?</w:t>
            </w:r>
          </w:p>
          <w:p w:rsidR="009D6041" w:rsidRDefault="009D6041" w:rsidP="009D6041">
            <w:pPr>
              <w:spacing w:line="276" w:lineRule="auto"/>
              <w:jc w:val="both"/>
              <w:rPr>
                <w:rFonts w:ascii="Times New Roman" w:hAnsi="Times New Roman" w:cs="Times New Roman"/>
                <w:b/>
              </w:rPr>
            </w:pPr>
          </w:p>
          <w:p w:rsidR="009D6041" w:rsidRPr="009D6041" w:rsidRDefault="009D6041" w:rsidP="009D6041">
            <w:pPr>
              <w:spacing w:line="276" w:lineRule="auto"/>
              <w:jc w:val="both"/>
              <w:rPr>
                <w:rFonts w:ascii="Times New Roman" w:hAnsi="Times New Roman" w:cs="Times New Roman"/>
                <w:b/>
              </w:rPr>
            </w:pPr>
          </w:p>
        </w:tc>
      </w:tr>
    </w:tbl>
    <w:p w:rsidR="006E3E01" w:rsidRDefault="006E3E01"/>
    <w:sectPr w:rsidR="006E3E01" w:rsidSect="008806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7CAE"/>
    <w:multiLevelType w:val="multilevel"/>
    <w:tmpl w:val="DFDA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15E72"/>
    <w:multiLevelType w:val="hybridMultilevel"/>
    <w:tmpl w:val="0492C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C77288"/>
    <w:multiLevelType w:val="hybridMultilevel"/>
    <w:tmpl w:val="B6405F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CF7663"/>
    <w:multiLevelType w:val="hybridMultilevel"/>
    <w:tmpl w:val="1696C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C64AA4"/>
    <w:multiLevelType w:val="hybridMultilevel"/>
    <w:tmpl w:val="743A2FCC"/>
    <w:lvl w:ilvl="0" w:tplc="386AC0E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7F651C"/>
    <w:multiLevelType w:val="hybridMultilevel"/>
    <w:tmpl w:val="60A89BA0"/>
    <w:lvl w:ilvl="0" w:tplc="EB06CED0">
      <w:start w:val="1"/>
      <w:numFmt w:val="bullet"/>
      <w:lvlText w:val="-"/>
      <w:lvlJc w:val="left"/>
      <w:pPr>
        <w:tabs>
          <w:tab w:val="num" w:pos="720"/>
        </w:tabs>
        <w:ind w:left="720" w:hanging="360"/>
      </w:pPr>
      <w:rPr>
        <w:rFonts w:ascii="Arial" w:hAnsi="Arial" w:hint="default"/>
      </w:rPr>
    </w:lvl>
    <w:lvl w:ilvl="1" w:tplc="9D566DD4" w:tentative="1">
      <w:start w:val="1"/>
      <w:numFmt w:val="bullet"/>
      <w:lvlText w:val="-"/>
      <w:lvlJc w:val="left"/>
      <w:pPr>
        <w:tabs>
          <w:tab w:val="num" w:pos="1440"/>
        </w:tabs>
        <w:ind w:left="1440" w:hanging="360"/>
      </w:pPr>
      <w:rPr>
        <w:rFonts w:ascii="Arial" w:hAnsi="Arial" w:hint="default"/>
      </w:rPr>
    </w:lvl>
    <w:lvl w:ilvl="2" w:tplc="F8BC0CBE" w:tentative="1">
      <w:start w:val="1"/>
      <w:numFmt w:val="bullet"/>
      <w:lvlText w:val="-"/>
      <w:lvlJc w:val="left"/>
      <w:pPr>
        <w:tabs>
          <w:tab w:val="num" w:pos="2160"/>
        </w:tabs>
        <w:ind w:left="2160" w:hanging="360"/>
      </w:pPr>
      <w:rPr>
        <w:rFonts w:ascii="Arial" w:hAnsi="Arial" w:hint="default"/>
      </w:rPr>
    </w:lvl>
    <w:lvl w:ilvl="3" w:tplc="2FBA413C" w:tentative="1">
      <w:start w:val="1"/>
      <w:numFmt w:val="bullet"/>
      <w:lvlText w:val="-"/>
      <w:lvlJc w:val="left"/>
      <w:pPr>
        <w:tabs>
          <w:tab w:val="num" w:pos="2880"/>
        </w:tabs>
        <w:ind w:left="2880" w:hanging="360"/>
      </w:pPr>
      <w:rPr>
        <w:rFonts w:ascii="Arial" w:hAnsi="Arial" w:hint="default"/>
      </w:rPr>
    </w:lvl>
    <w:lvl w:ilvl="4" w:tplc="0C241404" w:tentative="1">
      <w:start w:val="1"/>
      <w:numFmt w:val="bullet"/>
      <w:lvlText w:val="-"/>
      <w:lvlJc w:val="left"/>
      <w:pPr>
        <w:tabs>
          <w:tab w:val="num" w:pos="3600"/>
        </w:tabs>
        <w:ind w:left="3600" w:hanging="360"/>
      </w:pPr>
      <w:rPr>
        <w:rFonts w:ascii="Arial" w:hAnsi="Arial" w:hint="default"/>
      </w:rPr>
    </w:lvl>
    <w:lvl w:ilvl="5" w:tplc="39468E2A" w:tentative="1">
      <w:start w:val="1"/>
      <w:numFmt w:val="bullet"/>
      <w:lvlText w:val="-"/>
      <w:lvlJc w:val="left"/>
      <w:pPr>
        <w:tabs>
          <w:tab w:val="num" w:pos="4320"/>
        </w:tabs>
        <w:ind w:left="4320" w:hanging="360"/>
      </w:pPr>
      <w:rPr>
        <w:rFonts w:ascii="Arial" w:hAnsi="Arial" w:hint="default"/>
      </w:rPr>
    </w:lvl>
    <w:lvl w:ilvl="6" w:tplc="706AF7CA" w:tentative="1">
      <w:start w:val="1"/>
      <w:numFmt w:val="bullet"/>
      <w:lvlText w:val="-"/>
      <w:lvlJc w:val="left"/>
      <w:pPr>
        <w:tabs>
          <w:tab w:val="num" w:pos="5040"/>
        </w:tabs>
        <w:ind w:left="5040" w:hanging="360"/>
      </w:pPr>
      <w:rPr>
        <w:rFonts w:ascii="Arial" w:hAnsi="Arial" w:hint="default"/>
      </w:rPr>
    </w:lvl>
    <w:lvl w:ilvl="7" w:tplc="9112EEF4" w:tentative="1">
      <w:start w:val="1"/>
      <w:numFmt w:val="bullet"/>
      <w:lvlText w:val="-"/>
      <w:lvlJc w:val="left"/>
      <w:pPr>
        <w:tabs>
          <w:tab w:val="num" w:pos="5760"/>
        </w:tabs>
        <w:ind w:left="5760" w:hanging="360"/>
      </w:pPr>
      <w:rPr>
        <w:rFonts w:ascii="Arial" w:hAnsi="Arial" w:hint="default"/>
      </w:rPr>
    </w:lvl>
    <w:lvl w:ilvl="8" w:tplc="BE404FB4" w:tentative="1">
      <w:start w:val="1"/>
      <w:numFmt w:val="bullet"/>
      <w:lvlText w:val="-"/>
      <w:lvlJc w:val="left"/>
      <w:pPr>
        <w:tabs>
          <w:tab w:val="num" w:pos="6480"/>
        </w:tabs>
        <w:ind w:left="6480" w:hanging="360"/>
      </w:pPr>
      <w:rPr>
        <w:rFonts w:ascii="Arial" w:hAnsi="Arial" w:hint="default"/>
      </w:rPr>
    </w:lvl>
  </w:abstractNum>
  <w:abstractNum w:abstractNumId="6">
    <w:nsid w:val="5D932A89"/>
    <w:multiLevelType w:val="multilevel"/>
    <w:tmpl w:val="EFE4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796EE1"/>
    <w:multiLevelType w:val="hybridMultilevel"/>
    <w:tmpl w:val="EE0C0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AF6309C"/>
    <w:multiLevelType w:val="multilevel"/>
    <w:tmpl w:val="1538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C674B0"/>
    <w:multiLevelType w:val="hybridMultilevel"/>
    <w:tmpl w:val="C7EC1D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EF34AD"/>
    <w:multiLevelType w:val="hybridMultilevel"/>
    <w:tmpl w:val="264A5D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3"/>
  </w:num>
  <w:num w:numId="5">
    <w:abstractNumId w:val="1"/>
  </w:num>
  <w:num w:numId="6">
    <w:abstractNumId w:val="6"/>
  </w:num>
  <w:num w:numId="7">
    <w:abstractNumId w:val="8"/>
  </w:num>
  <w:num w:numId="8">
    <w:abstractNumId w:val="0"/>
  </w:num>
  <w:num w:numId="9">
    <w:abstractNumId w:val="10"/>
  </w:num>
  <w:num w:numId="10">
    <w:abstractNumId w:val="5"/>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0488"/>
    <w:rsid w:val="00117479"/>
    <w:rsid w:val="00243EE9"/>
    <w:rsid w:val="0034602B"/>
    <w:rsid w:val="00372820"/>
    <w:rsid w:val="00374D97"/>
    <w:rsid w:val="00390416"/>
    <w:rsid w:val="004E40D0"/>
    <w:rsid w:val="004F1199"/>
    <w:rsid w:val="005A6D2B"/>
    <w:rsid w:val="00694716"/>
    <w:rsid w:val="006E3E01"/>
    <w:rsid w:val="008225A2"/>
    <w:rsid w:val="00872862"/>
    <w:rsid w:val="0088064C"/>
    <w:rsid w:val="008F4B9A"/>
    <w:rsid w:val="00991EFD"/>
    <w:rsid w:val="009D6041"/>
    <w:rsid w:val="009F1D8E"/>
    <w:rsid w:val="00BB5F67"/>
    <w:rsid w:val="00BD7AB7"/>
    <w:rsid w:val="00C35DCE"/>
    <w:rsid w:val="00CA7479"/>
    <w:rsid w:val="00D2343E"/>
    <w:rsid w:val="00D33D8D"/>
    <w:rsid w:val="00D60488"/>
    <w:rsid w:val="00E527E9"/>
    <w:rsid w:val="00F53024"/>
    <w:rsid w:val="00F74C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488"/>
    <w:pPr>
      <w:spacing w:after="0" w:line="240" w:lineRule="auto"/>
    </w:pPr>
    <w:rPr>
      <w:rFonts w:ascii="Arial Unicode MS" w:eastAsia="Arial Unicode MS" w:hAnsi="Arial Unicode MS" w:cs="Arial Unicode MS"/>
      <w:color w:val="000000"/>
      <w:sz w:val="24"/>
      <w:szCs w:val="24"/>
      <w:lang w:eastAsia="ru-RU"/>
    </w:rPr>
  </w:style>
  <w:style w:type="paragraph" w:styleId="9">
    <w:name w:val="heading 9"/>
    <w:basedOn w:val="a"/>
    <w:next w:val="a"/>
    <w:link w:val="90"/>
    <w:uiPriority w:val="9"/>
    <w:semiHidden/>
    <w:unhideWhenUsed/>
    <w:qFormat/>
    <w:rsid w:val="00D604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D60488"/>
    <w:rPr>
      <w:rFonts w:ascii="Times New Roman" w:eastAsia="Times New Roman" w:hAnsi="Times New Roman" w:cs="Times New Roman"/>
      <w:sz w:val="24"/>
      <w:szCs w:val="24"/>
      <w:lang w:val="en-GB" w:eastAsia="en-GB"/>
    </w:r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3"/>
    <w:uiPriority w:val="99"/>
    <w:unhideWhenUsed/>
    <w:qFormat/>
    <w:rsid w:val="00D60488"/>
    <w:pPr>
      <w:ind w:left="720"/>
      <w:contextualSpacing/>
    </w:pPr>
    <w:rPr>
      <w:rFonts w:ascii="Times New Roman" w:eastAsia="Times New Roman" w:hAnsi="Times New Roman" w:cs="Times New Roman"/>
      <w:color w:val="auto"/>
      <w:lang w:val="en-GB" w:eastAsia="en-GB"/>
    </w:rPr>
  </w:style>
  <w:style w:type="paragraph" w:customStyle="1" w:styleId="AssignmentTemplate">
    <w:name w:val="AssignmentTemplate"/>
    <w:basedOn w:val="9"/>
    <w:qFormat/>
    <w:rsid w:val="00D60488"/>
    <w:pPr>
      <w:keepNext w:val="0"/>
      <w:keepLines w:val="0"/>
      <w:spacing w:before="240" w:after="60"/>
    </w:pPr>
    <w:rPr>
      <w:rFonts w:ascii="Arial" w:eastAsia="Times New Roman" w:hAnsi="Arial" w:cs="Times New Roman"/>
      <w:b/>
      <w:i w:val="0"/>
      <w:iCs w:val="0"/>
      <w:color w:val="auto"/>
      <w:lang w:val="en-GB" w:eastAsia="en-US"/>
    </w:rPr>
  </w:style>
  <w:style w:type="paragraph" w:customStyle="1" w:styleId="xmsonospacing">
    <w:name w:val="x_msonospacing"/>
    <w:basedOn w:val="a"/>
    <w:uiPriority w:val="99"/>
    <w:qFormat/>
    <w:rsid w:val="00D60488"/>
    <w:pPr>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a0"/>
    <w:rsid w:val="00D60488"/>
  </w:style>
  <w:style w:type="table" w:styleId="a5">
    <w:name w:val="Table Grid"/>
    <w:basedOn w:val="a1"/>
    <w:uiPriority w:val="59"/>
    <w:rsid w:val="00D604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D60488"/>
    <w:rPr>
      <w:rFonts w:asciiTheme="majorHAnsi" w:eastAsiaTheme="majorEastAsia" w:hAnsiTheme="majorHAnsi" w:cstheme="majorBidi"/>
      <w:i/>
      <w:iCs/>
      <w:color w:val="404040" w:themeColor="text1" w:themeTint="BF"/>
      <w:sz w:val="20"/>
      <w:szCs w:val="20"/>
      <w:lang w:eastAsia="ru-RU"/>
    </w:rPr>
  </w:style>
  <w:style w:type="paragraph" w:styleId="a6">
    <w:name w:val="List Paragraph"/>
    <w:basedOn w:val="a"/>
    <w:link w:val="a7"/>
    <w:uiPriority w:val="34"/>
    <w:qFormat/>
    <w:rsid w:val="00CA7479"/>
    <w:pPr>
      <w:spacing w:after="200" w:line="276" w:lineRule="auto"/>
      <w:ind w:left="720"/>
      <w:contextualSpacing/>
    </w:pPr>
    <w:rPr>
      <w:rFonts w:asciiTheme="minorHAnsi" w:eastAsiaTheme="minorEastAsia" w:hAnsiTheme="minorHAnsi" w:cstheme="minorBidi"/>
      <w:color w:val="auto"/>
      <w:sz w:val="22"/>
      <w:szCs w:val="22"/>
    </w:rPr>
  </w:style>
  <w:style w:type="character" w:customStyle="1" w:styleId="a7">
    <w:name w:val="Абзац списка Знак"/>
    <w:link w:val="a6"/>
    <w:uiPriority w:val="34"/>
    <w:locked/>
    <w:rsid w:val="00CA7479"/>
    <w:rPr>
      <w:rFonts w:eastAsiaTheme="minorEastAsia"/>
      <w:lang w:eastAsia="ru-RU"/>
    </w:rPr>
  </w:style>
  <w:style w:type="paragraph" w:styleId="a8">
    <w:name w:val="Balloon Text"/>
    <w:basedOn w:val="a"/>
    <w:link w:val="a9"/>
    <w:uiPriority w:val="99"/>
    <w:semiHidden/>
    <w:unhideWhenUsed/>
    <w:rsid w:val="00117479"/>
    <w:rPr>
      <w:rFonts w:ascii="Tahoma" w:hAnsi="Tahoma" w:cs="Tahoma"/>
      <w:sz w:val="16"/>
      <w:szCs w:val="16"/>
    </w:rPr>
  </w:style>
  <w:style w:type="character" w:customStyle="1" w:styleId="a9">
    <w:name w:val="Текст выноски Знак"/>
    <w:basedOn w:val="a0"/>
    <w:link w:val="a8"/>
    <w:uiPriority w:val="99"/>
    <w:semiHidden/>
    <w:rsid w:val="00117479"/>
    <w:rPr>
      <w:rFonts w:ascii="Tahoma" w:eastAsia="Arial Unicode MS" w:hAnsi="Tahoma" w:cs="Tahoma"/>
      <w:color w:val="000000"/>
      <w:sz w:val="16"/>
      <w:szCs w:val="16"/>
      <w:lang w:eastAsia="ru-RU"/>
    </w:rPr>
  </w:style>
  <w:style w:type="character" w:styleId="aa">
    <w:name w:val="Hyperlink"/>
    <w:basedOn w:val="a0"/>
    <w:uiPriority w:val="99"/>
    <w:unhideWhenUsed/>
    <w:rsid w:val="009D60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488"/>
    <w:pPr>
      <w:spacing w:after="0" w:line="240" w:lineRule="auto"/>
    </w:pPr>
    <w:rPr>
      <w:rFonts w:ascii="Arial Unicode MS" w:eastAsia="Arial Unicode MS" w:hAnsi="Arial Unicode MS" w:cs="Arial Unicode MS"/>
      <w:color w:val="000000"/>
      <w:sz w:val="24"/>
      <w:szCs w:val="24"/>
      <w:lang w:eastAsia="ru-RU"/>
    </w:rPr>
  </w:style>
  <w:style w:type="paragraph" w:styleId="9">
    <w:name w:val="heading 9"/>
    <w:basedOn w:val="a"/>
    <w:next w:val="a"/>
    <w:link w:val="90"/>
    <w:uiPriority w:val="9"/>
    <w:semiHidden/>
    <w:unhideWhenUsed/>
    <w:qFormat/>
    <w:rsid w:val="00D604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D60488"/>
    <w:rPr>
      <w:rFonts w:ascii="Times New Roman" w:eastAsia="Times New Roman" w:hAnsi="Times New Roman" w:cs="Times New Roman"/>
      <w:sz w:val="24"/>
      <w:szCs w:val="24"/>
      <w:lang w:val="en-GB" w:eastAsia="en-GB"/>
    </w:r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3"/>
    <w:uiPriority w:val="99"/>
    <w:unhideWhenUsed/>
    <w:qFormat/>
    <w:rsid w:val="00D60488"/>
    <w:pPr>
      <w:ind w:left="720"/>
      <w:contextualSpacing/>
    </w:pPr>
    <w:rPr>
      <w:rFonts w:ascii="Times New Roman" w:eastAsia="Times New Roman" w:hAnsi="Times New Roman" w:cs="Times New Roman"/>
      <w:color w:val="auto"/>
      <w:lang w:val="en-GB" w:eastAsia="en-GB"/>
    </w:rPr>
  </w:style>
  <w:style w:type="paragraph" w:customStyle="1" w:styleId="AssignmentTemplate">
    <w:name w:val="AssignmentTemplate"/>
    <w:basedOn w:val="9"/>
    <w:uiPriority w:val="99"/>
    <w:qFormat/>
    <w:rsid w:val="00D60488"/>
    <w:pPr>
      <w:keepNext w:val="0"/>
      <w:keepLines w:val="0"/>
      <w:spacing w:before="240" w:after="60"/>
    </w:pPr>
    <w:rPr>
      <w:rFonts w:ascii="Arial" w:eastAsia="Times New Roman" w:hAnsi="Arial" w:cs="Times New Roman"/>
      <w:b/>
      <w:i w:val="0"/>
      <w:iCs w:val="0"/>
      <w:color w:val="auto"/>
      <w:lang w:val="en-GB" w:eastAsia="en-US"/>
    </w:rPr>
  </w:style>
  <w:style w:type="paragraph" w:customStyle="1" w:styleId="xmsonospacing">
    <w:name w:val="x_msonospacing"/>
    <w:basedOn w:val="a"/>
    <w:uiPriority w:val="99"/>
    <w:qFormat/>
    <w:rsid w:val="00D60488"/>
    <w:pPr>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a0"/>
    <w:rsid w:val="00D60488"/>
  </w:style>
  <w:style w:type="table" w:styleId="a5">
    <w:name w:val="Table Grid"/>
    <w:basedOn w:val="a1"/>
    <w:uiPriority w:val="59"/>
    <w:rsid w:val="00D604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D60488"/>
    <w:rPr>
      <w:rFonts w:asciiTheme="majorHAnsi" w:eastAsiaTheme="majorEastAsia" w:hAnsiTheme="majorHAnsi" w:cstheme="majorBidi"/>
      <w:i/>
      <w:iCs/>
      <w:color w:val="404040" w:themeColor="text1" w:themeTint="BF"/>
      <w:sz w:val="20"/>
      <w:szCs w:val="20"/>
      <w:lang w:eastAsia="ru-RU"/>
    </w:rPr>
  </w:style>
</w:styles>
</file>

<file path=word/webSettings.xml><?xml version="1.0" encoding="utf-8"?>
<w:webSettings xmlns:r="http://schemas.openxmlformats.org/officeDocument/2006/relationships" xmlns:w="http://schemas.openxmlformats.org/wordprocessingml/2006/main">
  <w:divs>
    <w:div w:id="327515818">
      <w:bodyDiv w:val="1"/>
      <w:marLeft w:val="0"/>
      <w:marRight w:val="0"/>
      <w:marTop w:val="0"/>
      <w:marBottom w:val="0"/>
      <w:divBdr>
        <w:top w:val="none" w:sz="0" w:space="0" w:color="auto"/>
        <w:left w:val="none" w:sz="0" w:space="0" w:color="auto"/>
        <w:bottom w:val="none" w:sz="0" w:space="0" w:color="auto"/>
        <w:right w:val="none" w:sz="0" w:space="0" w:color="auto"/>
      </w:divBdr>
    </w:div>
    <w:div w:id="80997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limland.kz/ru/courses/biologiya-ru/mir-rastenij/bakterii-i-virusy"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s://bilimland.kz/ru/courses/biologiya-ru/czarstvo-zhivotnyx/klassifikacziya-zhivotnyx/lesson/czarstvo-podczarstvo-tip-klass-otryad-semejstvto-rod-vid-i-populyacziya" TargetMode="External"/><Relationship Id="rId10" Type="http://schemas.openxmlformats.org/officeDocument/2006/relationships/image" Target="media/image6.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1484</Words>
  <Characters>8460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Windows User</cp:lastModifiedBy>
  <cp:revision>6</cp:revision>
  <dcterms:created xsi:type="dcterms:W3CDTF">2020-07-20T13:11:00Z</dcterms:created>
  <dcterms:modified xsi:type="dcterms:W3CDTF">2020-07-21T09:02:00Z</dcterms:modified>
</cp:coreProperties>
</file>