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47792" w14:textId="4217FE72" w:rsidR="00A85568" w:rsidRDefault="003A23D6" w:rsidP="00414D06">
      <w:pPr>
        <w:spacing w:after="0" w:line="240" w:lineRule="auto"/>
        <w:ind w:firstLine="0"/>
        <w:contextualSpacing/>
        <w:jc w:val="left"/>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ӘӨЖ: </w:t>
      </w:r>
      <w:r w:rsidR="00D05016">
        <w:rPr>
          <w:rFonts w:ascii="Times New Roman" w:hAnsi="Times New Roman" w:cs="Times New Roman"/>
          <w:b/>
          <w:bCs/>
          <w:sz w:val="28"/>
          <w:szCs w:val="28"/>
          <w:lang w:val="kk-KZ"/>
        </w:rPr>
        <w:t>78.045</w:t>
      </w:r>
    </w:p>
    <w:p w14:paraId="2D893685" w14:textId="77777777" w:rsidR="00F25EB0" w:rsidRPr="00A57B76" w:rsidRDefault="00F25EB0" w:rsidP="00414D06">
      <w:pPr>
        <w:spacing w:after="0" w:line="240" w:lineRule="auto"/>
        <w:ind w:firstLine="0"/>
        <w:contextualSpacing/>
        <w:jc w:val="left"/>
        <w:rPr>
          <w:rFonts w:ascii="Times New Roman" w:hAnsi="Times New Roman" w:cs="Times New Roman"/>
          <w:b/>
          <w:bCs/>
          <w:sz w:val="28"/>
          <w:szCs w:val="28"/>
          <w:lang w:val="kk-KZ"/>
        </w:rPr>
      </w:pPr>
    </w:p>
    <w:p w14:paraId="676F7563" w14:textId="03FD5214" w:rsidR="00370CBE" w:rsidRDefault="00A57B76" w:rsidP="00414D06">
      <w:pPr>
        <w:spacing w:after="0" w:line="240" w:lineRule="auto"/>
        <w:contextualSpacing/>
        <w:jc w:val="center"/>
        <w:rPr>
          <w:rFonts w:ascii="Times New Roman" w:eastAsia="Times New Roman" w:hAnsi="Times New Roman" w:cs="Times New Roman"/>
          <w:b/>
          <w:bCs/>
          <w:color w:val="000000"/>
          <w:spacing w:val="-1"/>
          <w:sz w:val="28"/>
          <w:szCs w:val="28"/>
          <w:lang w:val="kk-KZ" w:eastAsia="ru-RU"/>
        </w:rPr>
      </w:pPr>
      <w:r w:rsidRPr="00A57B76">
        <w:rPr>
          <w:rFonts w:ascii="Times New Roman" w:eastAsia="Times New Roman" w:hAnsi="Times New Roman" w:cs="Times New Roman"/>
          <w:b/>
          <w:bCs/>
          <w:color w:val="000000"/>
          <w:spacing w:val="-1"/>
          <w:sz w:val="28"/>
          <w:szCs w:val="28"/>
          <w:lang w:val="kk-KZ" w:eastAsia="ru-RU"/>
        </w:rPr>
        <w:t>К</w:t>
      </w:r>
      <w:r w:rsidR="00D15952">
        <w:rPr>
          <w:rFonts w:ascii="Times New Roman" w:eastAsia="Times New Roman" w:hAnsi="Times New Roman" w:cs="Times New Roman"/>
          <w:b/>
          <w:bCs/>
          <w:color w:val="000000"/>
          <w:spacing w:val="-1"/>
          <w:sz w:val="28"/>
          <w:szCs w:val="28"/>
          <w:lang w:val="kk-KZ" w:eastAsia="ru-RU"/>
        </w:rPr>
        <w:t xml:space="preserve">ҮЙ – ҚАЗАҚ </w:t>
      </w:r>
      <w:r w:rsidR="00F25EB0">
        <w:rPr>
          <w:rFonts w:ascii="Times New Roman" w:eastAsia="Times New Roman" w:hAnsi="Times New Roman" w:cs="Times New Roman"/>
          <w:b/>
          <w:bCs/>
          <w:color w:val="000000"/>
          <w:spacing w:val="-1"/>
          <w:sz w:val="28"/>
          <w:szCs w:val="28"/>
          <w:lang w:val="kk-KZ" w:eastAsia="ru-RU"/>
        </w:rPr>
        <w:t>ХАЛҚЫНЫҢ РУХАНИ АЗЫҒЫ РЕТІНДЕ</w:t>
      </w:r>
    </w:p>
    <w:p w14:paraId="284280DD" w14:textId="77777777" w:rsidR="00F25EB0" w:rsidRPr="00A57B76" w:rsidRDefault="00F25EB0" w:rsidP="00414D06">
      <w:pPr>
        <w:spacing w:after="0" w:line="240" w:lineRule="auto"/>
        <w:contextualSpacing/>
        <w:jc w:val="center"/>
        <w:rPr>
          <w:rFonts w:ascii="Times New Roman" w:hAnsi="Times New Roman" w:cs="Times New Roman"/>
          <w:b/>
          <w:bCs/>
          <w:sz w:val="28"/>
          <w:szCs w:val="28"/>
          <w:lang w:val="kk-KZ"/>
        </w:rPr>
      </w:pPr>
    </w:p>
    <w:p w14:paraId="6FA26A05" w14:textId="59C86F42" w:rsidR="00EF2A4E" w:rsidRDefault="00EF2A4E" w:rsidP="00414D06">
      <w:pPr>
        <w:pStyle w:val="a3"/>
        <w:spacing w:before="0" w:beforeAutospacing="0" w:after="0" w:afterAutospacing="0"/>
        <w:ind w:firstLine="1"/>
        <w:jc w:val="center"/>
        <w:rPr>
          <w:color w:val="000000"/>
          <w:sz w:val="28"/>
          <w:szCs w:val="28"/>
          <w:lang w:val="kk-KZ"/>
        </w:rPr>
      </w:pPr>
      <w:r w:rsidRPr="00A85568">
        <w:rPr>
          <w:bCs/>
          <w:color w:val="000000"/>
          <w:sz w:val="28"/>
          <w:szCs w:val="28"/>
          <w:lang w:val="kk-KZ"/>
        </w:rPr>
        <w:t xml:space="preserve"> Арашова Н.К.</w:t>
      </w:r>
      <w:r w:rsidRPr="00A85568">
        <w:rPr>
          <w:color w:val="000000"/>
          <w:sz w:val="28"/>
          <w:szCs w:val="28"/>
          <w:lang w:val="kk-KZ"/>
        </w:rPr>
        <w:t xml:space="preserve"> Ш.Есенов атындағы КТИУ, ҚХА кафедрасы</w:t>
      </w:r>
      <w:r w:rsidR="003A23D6">
        <w:rPr>
          <w:color w:val="000000"/>
          <w:sz w:val="28"/>
          <w:szCs w:val="28"/>
          <w:lang w:val="kk-KZ"/>
        </w:rPr>
        <w:t>,</w:t>
      </w:r>
      <w:r w:rsidR="00EF0F1B">
        <w:rPr>
          <w:color w:val="000000"/>
          <w:sz w:val="28"/>
          <w:szCs w:val="28"/>
          <w:lang w:val="kk-KZ"/>
        </w:rPr>
        <w:t xml:space="preserve"> аға оқытушы</w:t>
      </w:r>
      <w:bookmarkStart w:id="0" w:name="_GoBack"/>
      <w:bookmarkEnd w:id="0"/>
    </w:p>
    <w:p w14:paraId="5C22FF39" w14:textId="6FB8A2E7" w:rsidR="00414D06" w:rsidRPr="00A85568" w:rsidRDefault="00414D06" w:rsidP="00414D06">
      <w:pPr>
        <w:pStyle w:val="a3"/>
        <w:spacing w:before="0" w:beforeAutospacing="0" w:after="0" w:afterAutospacing="0"/>
        <w:ind w:firstLine="1"/>
        <w:jc w:val="center"/>
        <w:rPr>
          <w:bCs/>
          <w:color w:val="000000"/>
          <w:sz w:val="28"/>
          <w:szCs w:val="28"/>
          <w:lang w:val="kk-KZ"/>
        </w:rPr>
      </w:pPr>
      <w:r>
        <w:rPr>
          <w:color w:val="000000"/>
          <w:sz w:val="28"/>
          <w:szCs w:val="28"/>
          <w:lang w:val="kk-KZ"/>
        </w:rPr>
        <w:t>Ақтау, Қазақстан</w:t>
      </w:r>
    </w:p>
    <w:p w14:paraId="79ED2DEE" w14:textId="5FD31104" w:rsidR="00EA57A4" w:rsidRDefault="003113FC" w:rsidP="00414D06">
      <w:pPr>
        <w:pStyle w:val="a3"/>
        <w:spacing w:before="0" w:beforeAutospacing="0" w:after="0" w:afterAutospacing="0"/>
        <w:ind w:firstLine="1"/>
        <w:jc w:val="center"/>
        <w:rPr>
          <w:rStyle w:val="a5"/>
          <w:shd w:val="clear" w:color="auto" w:fill="FFFFFF"/>
          <w:lang w:val="kk-KZ"/>
        </w:rPr>
      </w:pPr>
      <w:hyperlink r:id="rId8" w:history="1">
        <w:r w:rsidR="00EA57A4" w:rsidRPr="00FD74B3">
          <w:rPr>
            <w:rStyle w:val="a5"/>
            <w:shd w:val="clear" w:color="auto" w:fill="FFFFFF"/>
            <w:lang w:val="kk-KZ"/>
          </w:rPr>
          <w:t>nabat.arashova@yu.edu.kz</w:t>
        </w:r>
      </w:hyperlink>
    </w:p>
    <w:p w14:paraId="3F40C1C9" w14:textId="77777777" w:rsidR="00766391" w:rsidRDefault="00766391" w:rsidP="00414D06">
      <w:pPr>
        <w:pStyle w:val="a3"/>
        <w:spacing w:before="0" w:beforeAutospacing="0" w:after="0" w:afterAutospacing="0"/>
        <w:ind w:firstLine="1"/>
        <w:jc w:val="center"/>
        <w:rPr>
          <w:rStyle w:val="a5"/>
          <w:shd w:val="clear" w:color="auto" w:fill="FFFFFF"/>
          <w:lang w:val="kk-KZ"/>
        </w:rPr>
      </w:pPr>
    </w:p>
    <w:p w14:paraId="67AE4D8D" w14:textId="77777777" w:rsidR="00EA57A4" w:rsidRPr="00FD74B3" w:rsidRDefault="00EA57A4" w:rsidP="00414D06">
      <w:pPr>
        <w:pStyle w:val="a3"/>
        <w:spacing w:before="0" w:beforeAutospacing="0" w:after="0" w:afterAutospacing="0"/>
        <w:ind w:firstLine="1"/>
        <w:jc w:val="center"/>
        <w:rPr>
          <w:color w:val="5F6368"/>
          <w:shd w:val="clear" w:color="auto" w:fill="FFFFFF"/>
          <w:lang w:val="kk-KZ"/>
        </w:rPr>
      </w:pPr>
    </w:p>
    <w:p w14:paraId="2BB2E660" w14:textId="77777777" w:rsidR="00766391" w:rsidRPr="00F03A71" w:rsidRDefault="00766391" w:rsidP="00766391">
      <w:pPr>
        <w:ind w:firstLine="0"/>
        <w:contextualSpacing/>
        <w:rPr>
          <w:rFonts w:ascii="Times New Roman" w:hAnsi="Times New Roman" w:cs="Times New Roman"/>
          <w:color w:val="000000" w:themeColor="text1"/>
          <w:spacing w:val="-3"/>
          <w:sz w:val="28"/>
          <w:szCs w:val="28"/>
          <w:lang w:val="kk-KZ"/>
        </w:rPr>
      </w:pPr>
      <w:r w:rsidRPr="00F03A71">
        <w:rPr>
          <w:rFonts w:ascii="Times New Roman" w:hAnsi="Times New Roman" w:cs="Times New Roman"/>
          <w:b/>
          <w:bCs/>
          <w:color w:val="000000" w:themeColor="text1"/>
          <w:sz w:val="28"/>
          <w:szCs w:val="28"/>
          <w:lang w:val="kk-KZ"/>
        </w:rPr>
        <w:t xml:space="preserve">Аңдатпа: </w:t>
      </w:r>
      <w:r w:rsidRPr="00F03A71">
        <w:rPr>
          <w:rFonts w:ascii="Times New Roman" w:hAnsi="Times New Roman" w:cs="Times New Roman"/>
          <w:color w:val="000000" w:themeColor="text1"/>
          <w:spacing w:val="-3"/>
          <w:sz w:val="28"/>
          <w:szCs w:val="28"/>
          <w:lang w:val="kk-KZ"/>
        </w:rPr>
        <w:t xml:space="preserve">Бұл мақалада адамзат баласы өмір сүрген кезеңдегі күй өнерінің тарихы мен бүгіні, қанатты өнердің құдіреті, ұлттық құндылықтың маңызы баяндалады. Баға жетпес мәдени қазынаның </w:t>
      </w:r>
      <w:r w:rsidRPr="001E6EB5">
        <w:rPr>
          <w:rFonts w:ascii="Times New Roman" w:hAnsi="Times New Roman" w:cs="Times New Roman"/>
          <w:color w:val="000000" w:themeColor="text1"/>
          <w:sz w:val="28"/>
          <w:szCs w:val="28"/>
          <w:shd w:val="clear" w:color="auto" w:fill="FFFFFF"/>
          <w:lang w:val="kk-KZ"/>
        </w:rPr>
        <w:t xml:space="preserve">қазақ халқының тұрмыс-харекетімен, өмір-тіршілігімен әрқашанда тығыз байланыста болғандығына </w:t>
      </w:r>
      <w:r w:rsidRPr="00F03A71">
        <w:rPr>
          <w:rFonts w:ascii="Times New Roman" w:hAnsi="Times New Roman" w:cs="Times New Roman"/>
          <w:color w:val="000000" w:themeColor="text1"/>
          <w:spacing w:val="-3"/>
          <w:sz w:val="28"/>
          <w:szCs w:val="28"/>
          <w:lang w:val="kk-KZ"/>
        </w:rPr>
        <w:t xml:space="preserve">сипаттама беріледі. </w:t>
      </w:r>
    </w:p>
    <w:p w14:paraId="780F3021" w14:textId="77777777" w:rsidR="00766391" w:rsidRPr="00F03A71" w:rsidRDefault="00766391" w:rsidP="00766391">
      <w:pPr>
        <w:ind w:firstLine="0"/>
        <w:contextualSpacing/>
        <w:rPr>
          <w:rFonts w:ascii="Times New Roman" w:hAnsi="Times New Roman" w:cs="Times New Roman"/>
          <w:color w:val="000000" w:themeColor="text1"/>
          <w:sz w:val="28"/>
          <w:szCs w:val="28"/>
          <w:lang w:val="kk-KZ"/>
        </w:rPr>
      </w:pPr>
      <w:r w:rsidRPr="00F03A71">
        <w:rPr>
          <w:rFonts w:ascii="Times New Roman" w:hAnsi="Times New Roman" w:cs="Times New Roman"/>
          <w:b/>
          <w:bCs/>
          <w:color w:val="000000" w:themeColor="text1"/>
          <w:sz w:val="28"/>
          <w:szCs w:val="28"/>
          <w:lang w:val="kk-KZ"/>
        </w:rPr>
        <w:t xml:space="preserve">Кілт сөздер: </w:t>
      </w:r>
      <w:r w:rsidRPr="00F03A71">
        <w:rPr>
          <w:rFonts w:ascii="Times New Roman" w:hAnsi="Times New Roman" w:cs="Times New Roman"/>
          <w:color w:val="000000" w:themeColor="text1"/>
          <w:sz w:val="28"/>
          <w:szCs w:val="28"/>
          <w:lang w:val="kk-KZ"/>
        </w:rPr>
        <w:t>Күй өнері, домбыра, күй аңыздары, күй, шертпе күй, төкпе күй, ұлттық құндылық.</w:t>
      </w:r>
    </w:p>
    <w:p w14:paraId="309E3F8A" w14:textId="77777777" w:rsidR="00EF2A4E" w:rsidRPr="00F03A71" w:rsidRDefault="00EF2A4E" w:rsidP="00414D06">
      <w:pPr>
        <w:spacing w:after="0" w:line="240" w:lineRule="auto"/>
        <w:ind w:firstLine="0"/>
        <w:contextualSpacing/>
        <w:rPr>
          <w:rFonts w:ascii="Times New Roman" w:hAnsi="Times New Roman" w:cs="Times New Roman"/>
          <w:b/>
          <w:bCs/>
          <w:color w:val="000000" w:themeColor="text1"/>
          <w:sz w:val="28"/>
          <w:szCs w:val="28"/>
          <w:lang w:val="kk-KZ"/>
        </w:rPr>
      </w:pPr>
    </w:p>
    <w:p w14:paraId="019C7502" w14:textId="4B1DB424" w:rsidR="002D2394" w:rsidRPr="00414D06" w:rsidRDefault="0096284B" w:rsidP="00414D06">
      <w:pPr>
        <w:pStyle w:val="a3"/>
        <w:shd w:val="clear" w:color="auto" w:fill="FFFFFF"/>
        <w:spacing w:before="0" w:beforeAutospacing="0" w:after="0" w:afterAutospacing="0"/>
        <w:rPr>
          <w:color w:val="000000" w:themeColor="text1"/>
          <w:sz w:val="28"/>
          <w:szCs w:val="28"/>
          <w:lang w:val="kk-KZ"/>
        </w:rPr>
      </w:pPr>
      <w:r w:rsidRPr="00414D06">
        <w:rPr>
          <w:color w:val="000000" w:themeColor="text1"/>
          <w:sz w:val="28"/>
          <w:szCs w:val="28"/>
          <w:shd w:val="clear" w:color="auto" w:fill="FFFFFF"/>
          <w:lang w:val="kk-KZ"/>
        </w:rPr>
        <w:t>Күй — тарихтың өткені мен бүгінін көз алдына әкелетін ерекше қаcиеттерімен сипатталады. Бұл - өнерді өмір салты еткен елдің ортасында болатын табиғи жағдай. Көшпелілер өмір салтында өнер, тек қана эстетикалық - эмоциялык әсер берумен шектелмейді. Ол сонымен бірге адамдар арасындағы карым - қатынасқа дәнекер болып, салт - дәстүрлерді орнықтырып, қоғамдық өмірді реттеп отыруға тікелей араласады. Көшпелі қоғамда</w:t>
      </w:r>
      <w:r w:rsidR="00D04752" w:rsidRPr="00414D06">
        <w:rPr>
          <w:color w:val="000000" w:themeColor="text1"/>
          <w:sz w:val="28"/>
          <w:szCs w:val="28"/>
          <w:shd w:val="clear" w:color="auto" w:fill="FFFFFF"/>
          <w:lang w:val="kk-KZ"/>
        </w:rPr>
        <w:t>ғ</w:t>
      </w:r>
      <w:r w:rsidRPr="00414D06">
        <w:rPr>
          <w:color w:val="000000" w:themeColor="text1"/>
          <w:sz w:val="28"/>
          <w:szCs w:val="28"/>
          <w:shd w:val="clear" w:color="auto" w:fill="FFFFFF"/>
          <w:lang w:val="kk-KZ"/>
        </w:rPr>
        <w:t>ы қаза</w:t>
      </w:r>
      <w:r w:rsidR="00DF3F6E" w:rsidRPr="00414D06">
        <w:rPr>
          <w:color w:val="000000" w:themeColor="text1"/>
          <w:sz w:val="28"/>
          <w:szCs w:val="28"/>
          <w:shd w:val="clear" w:color="auto" w:fill="FFFFFF"/>
          <w:lang w:val="kk-KZ"/>
        </w:rPr>
        <w:t xml:space="preserve">қ </w:t>
      </w:r>
      <w:r w:rsidRPr="00414D06">
        <w:rPr>
          <w:color w:val="000000" w:themeColor="text1"/>
          <w:sz w:val="28"/>
          <w:szCs w:val="28"/>
          <w:shd w:val="clear" w:color="auto" w:fill="FFFFFF"/>
          <w:lang w:val="kk-KZ"/>
        </w:rPr>
        <w:t xml:space="preserve">өнері жеке адамдар денгейінде өмір сүрумен әсте шектелмеген. </w:t>
      </w:r>
      <w:r w:rsidRPr="00414D06">
        <w:rPr>
          <w:color w:val="000000" w:themeColor="text1"/>
          <w:sz w:val="28"/>
          <w:szCs w:val="28"/>
          <w:lang w:val="kk-KZ"/>
        </w:rPr>
        <w:t>Мұндай талғампаз ортада мойындалатын өнерпаздардың дарыны мейлінше тегеурінді болып келеді. Ондай дарынды, өзінің айналасына қанатты өнердің шапағаты мол шуағын шашып, өзінен кейінгі өкше басар ұрпақтың рухын мейлінше шыңда</w:t>
      </w:r>
      <w:r w:rsidR="00414D06">
        <w:rPr>
          <w:color w:val="000000" w:themeColor="text1"/>
          <w:sz w:val="28"/>
          <w:szCs w:val="28"/>
          <w:lang w:val="kk-KZ"/>
        </w:rPr>
        <w:t>п</w:t>
      </w:r>
      <w:r w:rsidRPr="00414D06">
        <w:rPr>
          <w:color w:val="000000" w:themeColor="text1"/>
          <w:sz w:val="28"/>
          <w:szCs w:val="28"/>
          <w:lang w:val="kk-KZ"/>
        </w:rPr>
        <w:t xml:space="preserve"> отырған. </w:t>
      </w:r>
    </w:p>
    <w:p w14:paraId="78CC7DE9" w14:textId="06583957" w:rsidR="0096284B" w:rsidRPr="00414D06" w:rsidRDefault="0096284B" w:rsidP="00414D06">
      <w:pPr>
        <w:pStyle w:val="a3"/>
        <w:shd w:val="clear" w:color="auto" w:fill="FFFFFF"/>
        <w:spacing w:before="0" w:beforeAutospacing="0" w:after="0" w:afterAutospacing="0"/>
        <w:rPr>
          <w:color w:val="000000" w:themeColor="text1"/>
          <w:sz w:val="28"/>
          <w:szCs w:val="28"/>
          <w:lang w:val="kk-KZ"/>
        </w:rPr>
      </w:pPr>
      <w:r w:rsidRPr="00414D06">
        <w:rPr>
          <w:color w:val="000000" w:themeColor="text1"/>
          <w:sz w:val="28"/>
          <w:szCs w:val="28"/>
          <w:lang w:val="kk-KZ"/>
        </w:rPr>
        <w:t xml:space="preserve">Мұндай дәстүрдің айғағын көне ғасырдағы Қорқыт, XII ғасырда Кетбұға, XIV-XV ғасырларда Асанқайғы, XV ғасырда Қазтуған, XVI-XVII ғасырларда Байжігіт, XVIII ғасырда Абылайхан, XIX ғасырдың бас кезінде Боғда, Махамбет, Тәттімбет, Құрманғазы, Абыл, Тоқа, Сармалай, Ықылас, Қазанғап, Байсерке, Шортанбай, Тіленді, Дайрабай, Өскенбай, Мамен, Дина, Сүгір, Сейтек  т.б. секілді дарынды күйші, дәулескер домбырашылардан көруге болады. </w:t>
      </w:r>
      <w:r w:rsidRPr="00414D06">
        <w:rPr>
          <w:color w:val="000000" w:themeColor="text1"/>
          <w:sz w:val="28"/>
          <w:szCs w:val="28"/>
          <w:shd w:val="clear" w:color="auto" w:fill="FFFFFF"/>
          <w:lang w:val="kk-KZ"/>
        </w:rPr>
        <w:t>Қазақтың ұлы ақыны Абай: “Құлақтан кіріп бойды алар, Әсем ән мен тәтті күй”, деп жырлағандай, қазақтардың сан буыны халқымыздың асыл өнерін ұстаған ұлы күйшілердің мол мұрасымен сусындап өсті.</w:t>
      </w:r>
    </w:p>
    <w:p w14:paraId="58074F20" w14:textId="1370B358" w:rsidR="0096284B" w:rsidRPr="00414D06" w:rsidRDefault="0096284B" w:rsidP="00414D06">
      <w:pPr>
        <w:pStyle w:val="a3"/>
        <w:shd w:val="clear" w:color="auto" w:fill="FFFFFF"/>
        <w:spacing w:before="0" w:beforeAutospacing="0" w:after="0" w:afterAutospacing="0"/>
        <w:rPr>
          <w:color w:val="000000" w:themeColor="text1"/>
          <w:sz w:val="28"/>
          <w:szCs w:val="28"/>
          <w:shd w:val="clear" w:color="auto" w:fill="FFFFFF"/>
          <w:lang w:val="kk-KZ"/>
        </w:rPr>
      </w:pPr>
      <w:r w:rsidRPr="00414D06">
        <w:rPr>
          <w:color w:val="000000" w:themeColor="text1"/>
          <w:sz w:val="28"/>
          <w:szCs w:val="28"/>
          <w:lang w:val="kk-KZ"/>
        </w:rPr>
        <w:t xml:space="preserve">Күй — шексіз өнер. Күйдің өз тыңдаушысы, оны жанымен ұғып бағалайтын өнер сүйер қауымы баршылық және олардың көкжиегі кеңейе түсуде. </w:t>
      </w:r>
      <w:r w:rsidRPr="00414D06">
        <w:rPr>
          <w:color w:val="000000" w:themeColor="text1"/>
          <w:sz w:val="28"/>
          <w:szCs w:val="28"/>
          <w:shd w:val="clear" w:color="auto" w:fill="FFFFFF"/>
          <w:lang w:val="kk-KZ"/>
        </w:rPr>
        <w:t>Халқымыздың музыкалық қазынасында сары алтындай са</w:t>
      </w:r>
      <w:r w:rsidR="00414D06">
        <w:rPr>
          <w:color w:val="000000" w:themeColor="text1"/>
          <w:sz w:val="28"/>
          <w:szCs w:val="28"/>
          <w:shd w:val="clear" w:color="auto" w:fill="FFFFFF"/>
          <w:lang w:val="kk-KZ"/>
        </w:rPr>
        <w:t>қт</w:t>
      </w:r>
      <w:r w:rsidRPr="00414D06">
        <w:rPr>
          <w:color w:val="000000" w:themeColor="text1"/>
          <w:sz w:val="28"/>
          <w:szCs w:val="28"/>
          <w:shd w:val="clear" w:color="auto" w:fill="FFFFFF"/>
          <w:lang w:val="kk-KZ"/>
        </w:rPr>
        <w:t>ал</w:t>
      </w:r>
      <w:r w:rsidR="00414D06">
        <w:rPr>
          <w:color w:val="000000" w:themeColor="text1"/>
          <w:sz w:val="28"/>
          <w:szCs w:val="28"/>
          <w:shd w:val="clear" w:color="auto" w:fill="FFFFFF"/>
          <w:lang w:val="kk-KZ"/>
        </w:rPr>
        <w:t>ған</w:t>
      </w:r>
      <w:r w:rsidRPr="00414D06">
        <w:rPr>
          <w:color w:val="000000" w:themeColor="text1"/>
          <w:sz w:val="28"/>
          <w:szCs w:val="28"/>
          <w:shd w:val="clear" w:color="auto" w:fill="FFFFFF"/>
          <w:lang w:val="kk-KZ"/>
        </w:rPr>
        <w:t xml:space="preserve"> күйлер жүздеп саналады. Оларды хатқа түсіретін нота мәдениеті жоқ болса да, сыры мен сымбатын жоғалтпай, қайта ажарлана, әрлене түсіп, ауыздан ауызға көшіп, атадан балаға мирас боп қала берді. Әлбетте, құм басқан қалалардай, бізге жетпей, уақыт шаңының астына көміліп қалған күйлер де есепсіз екені даусыз.</w:t>
      </w:r>
    </w:p>
    <w:p w14:paraId="2B7365A7" w14:textId="7FE6FDFC" w:rsidR="0096284B" w:rsidRPr="00414D06" w:rsidRDefault="00CE4C6A" w:rsidP="00414D06">
      <w:pPr>
        <w:pStyle w:val="a3"/>
        <w:shd w:val="clear" w:color="auto" w:fill="FFFFFF"/>
        <w:spacing w:before="0" w:beforeAutospacing="0" w:after="0" w:afterAutospacing="0"/>
        <w:rPr>
          <w:color w:val="000000" w:themeColor="text1"/>
          <w:sz w:val="28"/>
          <w:szCs w:val="28"/>
          <w:lang w:val="kk-KZ"/>
        </w:rPr>
      </w:pPr>
      <w:r w:rsidRPr="00414D06">
        <w:rPr>
          <w:color w:val="000000" w:themeColor="text1"/>
          <w:sz w:val="28"/>
          <w:szCs w:val="28"/>
          <w:lang w:val="kk-KZ"/>
        </w:rPr>
        <w:lastRenderedPageBreak/>
        <w:t xml:space="preserve">Қазақ музыкасының ірі мәдени құбылыстардың бірі </w:t>
      </w:r>
      <w:r w:rsidR="00786E8C" w:rsidRPr="00414D06">
        <w:rPr>
          <w:color w:val="000000" w:themeColor="text1"/>
          <w:sz w:val="28"/>
          <w:szCs w:val="28"/>
          <w:lang w:val="kk-KZ"/>
        </w:rPr>
        <w:t xml:space="preserve">– қобыз, сыбызғы, әсіресе домбыра күйлері болса, бұл салада көрінген халық </w:t>
      </w:r>
      <w:r w:rsidR="004304B0" w:rsidRPr="00414D06">
        <w:rPr>
          <w:color w:val="000000" w:themeColor="text1"/>
          <w:sz w:val="28"/>
          <w:szCs w:val="28"/>
          <w:lang w:val="kk-KZ"/>
        </w:rPr>
        <w:t xml:space="preserve">композиторларының есімдері де аса қомақты. Бұл реттен көне қобыз </w:t>
      </w:r>
      <w:r w:rsidR="0056154D" w:rsidRPr="00414D06">
        <w:rPr>
          <w:color w:val="000000" w:themeColor="text1"/>
          <w:sz w:val="28"/>
          <w:szCs w:val="28"/>
          <w:lang w:val="kk-KZ"/>
        </w:rPr>
        <w:t xml:space="preserve">сарындарын жеткізуші Ықылас, оның әуен-саздарын домбыра аспабына </w:t>
      </w:r>
      <w:r w:rsidR="003B6548" w:rsidRPr="00414D06">
        <w:rPr>
          <w:color w:val="000000" w:themeColor="text1"/>
          <w:sz w:val="28"/>
          <w:szCs w:val="28"/>
          <w:lang w:val="kk-KZ"/>
        </w:rPr>
        <w:t xml:space="preserve">түсірген Сүгір, жалпы шертпе күй өкілдерін алғаш атау керек секілді. </w:t>
      </w:r>
      <w:r w:rsidR="0096284B" w:rsidRPr="00414D06">
        <w:rPr>
          <w:color w:val="000000" w:themeColor="text1"/>
          <w:sz w:val="28"/>
          <w:szCs w:val="28"/>
          <w:lang w:val="kk-KZ"/>
        </w:rPr>
        <w:t>Көпке белгілі, қазақтың халық арасында ең кең тараған музыкалық аспабы – домбыра. Оның әлденеше себептері бар. Біріншіден – домбыраны жасау аса қиынға соқпайды, қолы ұсынақты адам көрінген ағаш затынан жасап ала береді.</w:t>
      </w:r>
    </w:p>
    <w:p w14:paraId="050F8825" w14:textId="77777777" w:rsidR="0096284B" w:rsidRPr="00414D06" w:rsidRDefault="0096284B" w:rsidP="00414D06">
      <w:pPr>
        <w:pStyle w:val="a3"/>
        <w:shd w:val="clear" w:color="auto" w:fill="FFFFFF"/>
        <w:spacing w:before="0" w:beforeAutospacing="0" w:after="0" w:afterAutospacing="0"/>
        <w:rPr>
          <w:color w:val="000000" w:themeColor="text1"/>
          <w:sz w:val="28"/>
          <w:szCs w:val="28"/>
          <w:lang w:val="kk-KZ"/>
        </w:rPr>
      </w:pPr>
      <w:r w:rsidRPr="00414D06">
        <w:rPr>
          <w:color w:val="000000" w:themeColor="text1"/>
          <w:sz w:val="28"/>
          <w:szCs w:val="28"/>
          <w:lang w:val="kk-KZ"/>
        </w:rPr>
        <w:t>Екіншіден – домбырада тарту, үйрену, басқа аспаптарға қарағанда аса қиынға соқпайды. Домбыраның пернелері барлық дыбыстарды скрипка сияқты мойын бойлап іздетпей, дәл үстіне түсіреді. Қай пернеде қандай дыбыс бар екенін баста біліп алса, ұмытпау дәрежесі айта қалғандай болса, орындаушы кейін де сол пернені оңай тауып алады.</w:t>
      </w:r>
    </w:p>
    <w:p w14:paraId="3FE6AA11" w14:textId="77777777" w:rsidR="0096284B" w:rsidRPr="00414D06" w:rsidRDefault="0096284B" w:rsidP="00100D6E">
      <w:pPr>
        <w:pStyle w:val="a3"/>
        <w:shd w:val="clear" w:color="auto" w:fill="FFFFFF"/>
        <w:spacing w:before="0" w:beforeAutospacing="0" w:after="0" w:afterAutospacing="0"/>
        <w:rPr>
          <w:color w:val="000000" w:themeColor="text1"/>
          <w:sz w:val="28"/>
          <w:szCs w:val="28"/>
          <w:lang w:val="kk-KZ"/>
        </w:rPr>
      </w:pPr>
      <w:r w:rsidRPr="00414D06">
        <w:rPr>
          <w:color w:val="000000" w:themeColor="text1"/>
          <w:sz w:val="28"/>
          <w:szCs w:val="28"/>
          <w:lang w:val="kk-KZ"/>
        </w:rPr>
        <w:t>Үшіншіден – домбыраны түрлі жағдайда тартуға бола береді, үйде отырып та, түрегеліп тұрып та, шалқадан жатып та, ат үстінде де. Бұл айтылғандар, халық аралап жүрген домбырашылар үшін аса керекті жағдай. Халық күйшілерінің ат үстінде тұрып тартуларыда, шалқасынан жатып тартулары жайында ел аузында әңгімелер көп. Бірнеше күн </w:t>
      </w:r>
      <w:r w:rsidR="003113FC">
        <w:fldChar w:fldCharType="begin"/>
      </w:r>
      <w:r w:rsidR="003113FC" w:rsidRPr="00F25EB0">
        <w:rPr>
          <w:lang w:val="kk-KZ"/>
        </w:rPr>
        <w:instrText xml:space="preserve"> HYPERLINK "https://melimde.com/</w:instrText>
      </w:r>
      <w:r w:rsidR="003113FC" w:rsidRPr="00F25EB0">
        <w:rPr>
          <w:lang w:val="kk-KZ"/>
        </w:rPr>
        <w:instrText xml:space="preserve">referat-tairip-trki-afanati-deuirindegi-aizdar-edebi-jazba-esk.html" </w:instrText>
      </w:r>
      <w:r w:rsidR="003113FC">
        <w:fldChar w:fldCharType="separate"/>
      </w:r>
      <w:r w:rsidRPr="00414D06">
        <w:rPr>
          <w:rStyle w:val="a5"/>
          <w:color w:val="000000" w:themeColor="text1"/>
          <w:sz w:val="28"/>
          <w:szCs w:val="28"/>
          <w:u w:val="none"/>
          <w:lang w:val="kk-KZ"/>
        </w:rPr>
        <w:t>бұрын кетіп қалып</w:t>
      </w:r>
      <w:r w:rsidR="003113FC">
        <w:rPr>
          <w:rStyle w:val="a5"/>
          <w:color w:val="000000" w:themeColor="text1"/>
          <w:sz w:val="28"/>
          <w:szCs w:val="28"/>
          <w:u w:val="none"/>
          <w:lang w:val="kk-KZ"/>
        </w:rPr>
        <w:fldChar w:fldCharType="end"/>
      </w:r>
      <w:r w:rsidRPr="00414D06">
        <w:rPr>
          <w:color w:val="000000" w:themeColor="text1"/>
          <w:sz w:val="28"/>
          <w:szCs w:val="28"/>
          <w:lang w:val="kk-KZ"/>
        </w:rPr>
        <w:t>, екі-үш күннен кейін қайтып келіп, үйдің үстінде қалықтап жүрген Топан атты бүркітін түндіктің ашық жерінен көрген Дәулеткерейдің жақсы көрген қыранына арнап шалқасынан жатып тартып шығарған «Топан» күйі  – оның адам ыңғайына келе беретіндігін дәлелдейді.</w:t>
      </w:r>
    </w:p>
    <w:p w14:paraId="0F17119D" w14:textId="366F1B3C" w:rsidR="0096284B" w:rsidRDefault="0096284B" w:rsidP="00414D06">
      <w:pPr>
        <w:pStyle w:val="a3"/>
        <w:shd w:val="clear" w:color="auto" w:fill="FFFFFF"/>
        <w:spacing w:before="0" w:beforeAutospacing="0" w:after="0" w:afterAutospacing="0"/>
        <w:jc w:val="left"/>
        <w:rPr>
          <w:color w:val="000000" w:themeColor="text1"/>
          <w:sz w:val="28"/>
          <w:szCs w:val="28"/>
          <w:lang w:val="kk-KZ"/>
        </w:rPr>
      </w:pPr>
      <w:r w:rsidRPr="00414D06">
        <w:rPr>
          <w:color w:val="000000" w:themeColor="text1"/>
          <w:sz w:val="28"/>
          <w:szCs w:val="28"/>
          <w:lang w:val="kk-KZ"/>
        </w:rPr>
        <w:t>Төртіншіден – домбыра сүйемелге де ыңғайлы. Мұнда шалқайыңқырап отырып әндетуге де болады. Әншінің даусына кесел келтірмейді. Сондықтан домбыра – әншінің, жыршының, ақынның да «қолқанаты»</w:t>
      </w:r>
      <w:r w:rsidR="000D6B0C" w:rsidRPr="008957AE">
        <w:rPr>
          <w:color w:val="000000" w:themeColor="text1"/>
          <w:sz w:val="28"/>
          <w:szCs w:val="28"/>
          <w:lang w:val="kk-KZ"/>
        </w:rPr>
        <w:t>.</w:t>
      </w:r>
    </w:p>
    <w:p w14:paraId="030B79CC" w14:textId="463DF51C" w:rsidR="0096284B" w:rsidRPr="00647097" w:rsidRDefault="0096284B" w:rsidP="00414D06">
      <w:pPr>
        <w:spacing w:after="0" w:line="240" w:lineRule="auto"/>
        <w:jc w:val="left"/>
        <w:rPr>
          <w:rFonts w:ascii="Times New Roman" w:hAnsi="Times New Roman" w:cs="Times New Roman"/>
          <w:color w:val="000000" w:themeColor="text1"/>
          <w:sz w:val="28"/>
          <w:szCs w:val="28"/>
        </w:rPr>
      </w:pPr>
      <w:r w:rsidRPr="00414D06">
        <w:rPr>
          <w:rFonts w:ascii="Times New Roman" w:hAnsi="Times New Roman" w:cs="Times New Roman"/>
          <w:color w:val="000000" w:themeColor="text1"/>
          <w:sz w:val="28"/>
          <w:szCs w:val="28"/>
          <w:lang w:val="kk-KZ"/>
        </w:rPr>
        <w:t xml:space="preserve">Академик </w:t>
      </w:r>
      <w:r w:rsidRPr="00414D06">
        <w:rPr>
          <w:rFonts w:ascii="Times New Roman" w:hAnsi="Times New Roman" w:cs="Times New Roman"/>
          <w:b/>
          <w:bCs/>
          <w:color w:val="000000" w:themeColor="text1"/>
          <w:sz w:val="28"/>
          <w:szCs w:val="28"/>
          <w:lang w:val="kk-KZ"/>
        </w:rPr>
        <w:t>Әлкей Марғұлан</w:t>
      </w:r>
      <w:r w:rsidRPr="00414D06">
        <w:rPr>
          <w:rFonts w:ascii="Times New Roman" w:hAnsi="Times New Roman" w:cs="Times New Roman"/>
          <w:color w:val="000000" w:themeColor="text1"/>
          <w:sz w:val="28"/>
          <w:szCs w:val="28"/>
          <w:lang w:val="kk-KZ"/>
        </w:rPr>
        <w:t xml:space="preserve"> күйдің тарихи кезеңерін бес кезеңге бөлген. Қазақ эпостарын тектегенде саралаған тарихи кезеңдер күй аңыздары үшін де ұрымтал кілт бола алатынына күмән жоқ. </w:t>
      </w:r>
      <w:proofErr w:type="spellStart"/>
      <w:r w:rsidRPr="00647097">
        <w:rPr>
          <w:rFonts w:ascii="Times New Roman" w:hAnsi="Times New Roman" w:cs="Times New Roman"/>
          <w:color w:val="000000" w:themeColor="text1"/>
          <w:sz w:val="28"/>
          <w:szCs w:val="28"/>
        </w:rPr>
        <w:t>Ол</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кезеңдер</w:t>
      </w:r>
      <w:proofErr w:type="spellEnd"/>
      <w:r w:rsidRPr="00647097">
        <w:rPr>
          <w:rFonts w:ascii="Times New Roman" w:hAnsi="Times New Roman" w:cs="Times New Roman"/>
          <w:color w:val="000000" w:themeColor="text1"/>
          <w:sz w:val="28"/>
          <w:szCs w:val="28"/>
        </w:rPr>
        <w:t>:</w:t>
      </w:r>
    </w:p>
    <w:p w14:paraId="6A4C3EB4" w14:textId="0D9C2142" w:rsidR="0096284B" w:rsidRDefault="0096284B" w:rsidP="00100D6E">
      <w:pPr>
        <w:pStyle w:val="a6"/>
        <w:numPr>
          <w:ilvl w:val="0"/>
          <w:numId w:val="2"/>
        </w:numPr>
        <w:spacing w:after="0" w:line="240" w:lineRule="auto"/>
        <w:rPr>
          <w:rFonts w:ascii="Times New Roman" w:hAnsi="Times New Roman" w:cs="Times New Roman"/>
          <w:color w:val="000000" w:themeColor="text1"/>
          <w:sz w:val="28"/>
          <w:szCs w:val="28"/>
        </w:rPr>
      </w:pPr>
      <w:proofErr w:type="spellStart"/>
      <w:r w:rsidRPr="00647097">
        <w:rPr>
          <w:rFonts w:ascii="Times New Roman" w:hAnsi="Times New Roman" w:cs="Times New Roman"/>
          <w:color w:val="000000" w:themeColor="text1"/>
          <w:sz w:val="28"/>
          <w:szCs w:val="28"/>
        </w:rPr>
        <w:t>Ең</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байырғы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заман</w:t>
      </w:r>
      <w:proofErr w:type="spellEnd"/>
      <w:r w:rsidRPr="00647097">
        <w:rPr>
          <w:rFonts w:ascii="Times New Roman" w:hAnsi="Times New Roman" w:cs="Times New Roman"/>
          <w:color w:val="000000" w:themeColor="text1"/>
          <w:sz w:val="28"/>
          <w:szCs w:val="28"/>
        </w:rPr>
        <w:t>;</w:t>
      </w:r>
    </w:p>
    <w:p w14:paraId="39B49859" w14:textId="23684BF2" w:rsidR="00100D6E" w:rsidRPr="00100D6E" w:rsidRDefault="00100D6E" w:rsidP="00100D6E">
      <w:pPr>
        <w:pStyle w:val="a6"/>
        <w:numPr>
          <w:ilvl w:val="0"/>
          <w:numId w:val="2"/>
        </w:num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Pr>
          <w:rFonts w:ascii="Times New Roman" w:hAnsi="Times New Roman" w:cs="Times New Roman"/>
          <w:color w:val="000000" w:themeColor="text1"/>
          <w:sz w:val="28"/>
          <w:szCs w:val="28"/>
          <w:lang w:val="kk-KZ"/>
        </w:rPr>
        <w:t>ғыз Қыпшақ заманы;</w:t>
      </w:r>
    </w:p>
    <w:p w14:paraId="73364FDD" w14:textId="4C8D9EB9" w:rsidR="00100D6E" w:rsidRDefault="00100D6E" w:rsidP="00100D6E">
      <w:pPr>
        <w:pStyle w:val="a6"/>
        <w:numPr>
          <w:ilvl w:val="0"/>
          <w:numId w:val="2"/>
        </w:num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 xml:space="preserve">Тарихи </w:t>
      </w:r>
      <w:proofErr w:type="spellStart"/>
      <w:r w:rsidRPr="00647097">
        <w:rPr>
          <w:rFonts w:ascii="Times New Roman" w:hAnsi="Times New Roman" w:cs="Times New Roman"/>
          <w:color w:val="000000" w:themeColor="text1"/>
          <w:sz w:val="28"/>
          <w:szCs w:val="28"/>
        </w:rPr>
        <w:t>дәуірлер</w:t>
      </w:r>
      <w:proofErr w:type="spellEnd"/>
      <w:r w:rsidRPr="00647097">
        <w:rPr>
          <w:rFonts w:ascii="Times New Roman" w:hAnsi="Times New Roman" w:cs="Times New Roman"/>
          <w:color w:val="000000" w:themeColor="text1"/>
          <w:sz w:val="28"/>
          <w:szCs w:val="28"/>
        </w:rPr>
        <w:t xml:space="preserve"> (XIII-XIV), </w:t>
      </w:r>
      <w:proofErr w:type="spellStart"/>
      <w:r w:rsidRPr="00647097">
        <w:rPr>
          <w:rFonts w:ascii="Times New Roman" w:hAnsi="Times New Roman" w:cs="Times New Roman"/>
          <w:color w:val="000000" w:themeColor="text1"/>
          <w:sz w:val="28"/>
          <w:szCs w:val="28"/>
        </w:rPr>
        <w:t>яғни</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қазақ</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даласына</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Жошы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ұлысының</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ірге</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тебуі</w:t>
      </w:r>
      <w:proofErr w:type="spellEnd"/>
      <w:r w:rsidRPr="00647097">
        <w:rPr>
          <w:rFonts w:ascii="Times New Roman" w:hAnsi="Times New Roman" w:cs="Times New Roman"/>
          <w:color w:val="000000" w:themeColor="text1"/>
          <w:sz w:val="28"/>
          <w:szCs w:val="28"/>
        </w:rPr>
        <w:t>;</w:t>
      </w:r>
    </w:p>
    <w:p w14:paraId="700EFB71" w14:textId="65B27093" w:rsidR="00100D6E" w:rsidRDefault="00100D6E" w:rsidP="00100D6E">
      <w:pPr>
        <w:pStyle w:val="a6"/>
        <w:numPr>
          <w:ilvl w:val="0"/>
          <w:numId w:val="2"/>
        </w:num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Жоңғарлар ара</w:t>
      </w:r>
      <w:proofErr w:type="spellStart"/>
      <w:r w:rsidRPr="00647097">
        <w:rPr>
          <w:rFonts w:ascii="Times New Roman" w:hAnsi="Times New Roman" w:cs="Times New Roman"/>
          <w:color w:val="000000" w:themeColor="text1"/>
          <w:sz w:val="28"/>
          <w:szCs w:val="28"/>
        </w:rPr>
        <w:t>сындағы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екі</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ғасырға</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созылған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күрес</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кезеңі</w:t>
      </w:r>
      <w:proofErr w:type="spellEnd"/>
      <w:r w:rsidRPr="00647097">
        <w:rPr>
          <w:rFonts w:ascii="Times New Roman" w:hAnsi="Times New Roman" w:cs="Times New Roman"/>
          <w:color w:val="000000" w:themeColor="text1"/>
          <w:sz w:val="28"/>
          <w:szCs w:val="28"/>
        </w:rPr>
        <w:t>;</w:t>
      </w:r>
    </w:p>
    <w:p w14:paraId="0995A061" w14:textId="459B7B46" w:rsidR="00100D6E" w:rsidRPr="00647097" w:rsidRDefault="00100D6E" w:rsidP="00100D6E">
      <w:pPr>
        <w:pStyle w:val="a6"/>
        <w:numPr>
          <w:ilvl w:val="0"/>
          <w:numId w:val="2"/>
        </w:num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 xml:space="preserve">Феодалдық </w:t>
      </w:r>
      <w:proofErr w:type="spellStart"/>
      <w:r w:rsidRPr="00647097">
        <w:rPr>
          <w:rFonts w:ascii="Times New Roman" w:hAnsi="Times New Roman" w:cs="Times New Roman"/>
          <w:color w:val="000000" w:themeColor="text1"/>
          <w:sz w:val="28"/>
          <w:szCs w:val="28"/>
        </w:rPr>
        <w:t>қайшылықтарға</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қарсы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күрес</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кезеңі</w:t>
      </w:r>
      <w:proofErr w:type="spellEnd"/>
      <w:r w:rsidRPr="00647097">
        <w:rPr>
          <w:rFonts w:ascii="Times New Roman" w:hAnsi="Times New Roman" w:cs="Times New Roman"/>
          <w:color w:val="000000" w:themeColor="text1"/>
          <w:sz w:val="28"/>
          <w:szCs w:val="28"/>
        </w:rPr>
        <w:t>;</w:t>
      </w:r>
    </w:p>
    <w:p w14:paraId="1DAF2A24" w14:textId="77777777" w:rsidR="00100D6E" w:rsidRDefault="00100D6E" w:rsidP="00414D06">
      <w:pPr>
        <w:spacing w:after="0" w:line="240" w:lineRule="auto"/>
        <w:jc w:val="left"/>
        <w:rPr>
          <w:rFonts w:ascii="Times New Roman" w:hAnsi="Times New Roman" w:cs="Times New Roman"/>
          <w:b/>
          <w:bCs/>
          <w:color w:val="000000" w:themeColor="text1"/>
          <w:sz w:val="28"/>
          <w:szCs w:val="28"/>
        </w:rPr>
      </w:pPr>
    </w:p>
    <w:p w14:paraId="2B64E7FB" w14:textId="177EE47A" w:rsidR="0096284B" w:rsidRPr="00647097" w:rsidRDefault="0096284B" w:rsidP="00100D6E">
      <w:pPr>
        <w:spacing w:after="0" w:line="240" w:lineRule="auto"/>
        <w:rPr>
          <w:rFonts w:ascii="Times New Roman" w:hAnsi="Times New Roman" w:cs="Times New Roman"/>
          <w:color w:val="000000" w:themeColor="text1"/>
          <w:sz w:val="28"/>
          <w:szCs w:val="28"/>
        </w:rPr>
      </w:pPr>
      <w:proofErr w:type="spellStart"/>
      <w:r w:rsidRPr="00647097">
        <w:rPr>
          <w:rFonts w:ascii="Times New Roman" w:hAnsi="Times New Roman" w:cs="Times New Roman"/>
          <w:b/>
          <w:bCs/>
          <w:color w:val="000000" w:themeColor="text1"/>
          <w:sz w:val="28"/>
          <w:szCs w:val="28"/>
        </w:rPr>
        <w:t>Бірінші</w:t>
      </w:r>
      <w:proofErr w:type="spellEnd"/>
      <w:r w:rsidRPr="00647097">
        <w:rPr>
          <w:rFonts w:ascii="Times New Roman" w:hAnsi="Times New Roman" w:cs="Times New Roman"/>
          <w:b/>
          <w:bCs/>
          <w:color w:val="000000" w:themeColor="text1"/>
          <w:sz w:val="28"/>
          <w:szCs w:val="28"/>
        </w:rPr>
        <w:t xml:space="preserve"> </w:t>
      </w:r>
      <w:proofErr w:type="spellStart"/>
      <w:r w:rsidRPr="00647097">
        <w:rPr>
          <w:rFonts w:ascii="Times New Roman" w:hAnsi="Times New Roman" w:cs="Times New Roman"/>
          <w:b/>
          <w:bCs/>
          <w:color w:val="000000" w:themeColor="text1"/>
          <w:sz w:val="28"/>
          <w:szCs w:val="28"/>
        </w:rPr>
        <w:t>кезең</w:t>
      </w:r>
      <w:proofErr w:type="spellEnd"/>
      <w:r w:rsidRPr="00647097">
        <w:rPr>
          <w:rFonts w:ascii="Times New Roman" w:hAnsi="Times New Roman" w:cs="Times New Roman"/>
          <w:b/>
          <w:bCs/>
          <w:color w:val="000000" w:themeColor="text1"/>
          <w:sz w:val="28"/>
          <w:szCs w:val="28"/>
        </w:rPr>
        <w:t xml:space="preserve">, </w:t>
      </w:r>
      <w:proofErr w:type="spellStart"/>
      <w:r w:rsidRPr="00647097">
        <w:rPr>
          <w:rFonts w:ascii="Times New Roman" w:hAnsi="Times New Roman" w:cs="Times New Roman"/>
          <w:b/>
          <w:bCs/>
          <w:color w:val="000000" w:themeColor="text1"/>
          <w:sz w:val="28"/>
          <w:szCs w:val="28"/>
        </w:rPr>
        <w:t>байырғы</w:t>
      </w:r>
      <w:proofErr w:type="spellEnd"/>
      <w:r w:rsidRPr="00647097">
        <w:rPr>
          <w:rFonts w:ascii="Times New Roman" w:hAnsi="Times New Roman" w:cs="Times New Roman"/>
          <w:b/>
          <w:bCs/>
          <w:color w:val="000000" w:themeColor="text1"/>
          <w:sz w:val="28"/>
          <w:szCs w:val="28"/>
        </w:rPr>
        <w:t xml:space="preserve"> </w:t>
      </w:r>
      <w:proofErr w:type="spellStart"/>
      <w:r w:rsidRPr="00647097">
        <w:rPr>
          <w:rFonts w:ascii="Times New Roman" w:hAnsi="Times New Roman" w:cs="Times New Roman"/>
          <w:b/>
          <w:bCs/>
          <w:color w:val="000000" w:themeColor="text1"/>
          <w:sz w:val="28"/>
          <w:szCs w:val="28"/>
        </w:rPr>
        <w:t>заман</w:t>
      </w:r>
      <w:proofErr w:type="spellEnd"/>
      <w:r w:rsidRPr="00647097">
        <w:rPr>
          <w:rFonts w:ascii="Times New Roman" w:hAnsi="Times New Roman" w:cs="Times New Roman"/>
          <w:b/>
          <w:bCs/>
          <w:color w:val="000000" w:themeColor="text1"/>
          <w:sz w:val="28"/>
          <w:szCs w:val="28"/>
        </w:rPr>
        <w:t xml:space="preserve"> </w:t>
      </w:r>
      <w:proofErr w:type="spellStart"/>
      <w:r w:rsidRPr="00647097">
        <w:rPr>
          <w:rFonts w:ascii="Times New Roman" w:hAnsi="Times New Roman" w:cs="Times New Roman"/>
          <w:b/>
          <w:bCs/>
          <w:color w:val="000000" w:themeColor="text1"/>
          <w:sz w:val="28"/>
          <w:szCs w:val="28"/>
        </w:rPr>
        <w:t>күй</w:t>
      </w:r>
      <w:proofErr w:type="spellEnd"/>
      <w:r w:rsidRPr="00647097">
        <w:rPr>
          <w:rFonts w:ascii="Times New Roman" w:hAnsi="Times New Roman" w:cs="Times New Roman"/>
          <w:b/>
          <w:bCs/>
          <w:color w:val="000000" w:themeColor="text1"/>
          <w:sz w:val="28"/>
          <w:szCs w:val="28"/>
        </w:rPr>
        <w:t xml:space="preserve"> </w:t>
      </w:r>
      <w:proofErr w:type="spellStart"/>
      <w:r w:rsidRPr="00647097">
        <w:rPr>
          <w:rFonts w:ascii="Times New Roman" w:hAnsi="Times New Roman" w:cs="Times New Roman"/>
          <w:b/>
          <w:bCs/>
          <w:color w:val="000000" w:themeColor="text1"/>
          <w:sz w:val="28"/>
          <w:szCs w:val="28"/>
        </w:rPr>
        <w:t>аңыздары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яғни</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күйлері</w:t>
      </w:r>
      <w:proofErr w:type="spellEnd"/>
      <w:r w:rsidRPr="00647097">
        <w:rPr>
          <w:rFonts w:ascii="Times New Roman" w:hAnsi="Times New Roman" w:cs="Times New Roman"/>
          <w:color w:val="000000" w:themeColor="text1"/>
          <w:sz w:val="28"/>
          <w:szCs w:val="28"/>
        </w:rPr>
        <w:t xml:space="preserve"> де) </w:t>
      </w:r>
      <w:proofErr w:type="spellStart"/>
      <w:r w:rsidRPr="00647097">
        <w:rPr>
          <w:rFonts w:ascii="Times New Roman" w:hAnsi="Times New Roman" w:cs="Times New Roman"/>
          <w:color w:val="000000" w:themeColor="text1"/>
          <w:sz w:val="28"/>
          <w:szCs w:val="28"/>
        </w:rPr>
        <w:t>жаңаша</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жыл</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санауға</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дейінгі</w:t>
      </w:r>
      <w:proofErr w:type="spellEnd"/>
      <w:r w:rsidRPr="00647097">
        <w:rPr>
          <w:rFonts w:ascii="Times New Roman" w:hAnsi="Times New Roman" w:cs="Times New Roman"/>
          <w:color w:val="000000" w:themeColor="text1"/>
          <w:sz w:val="28"/>
          <w:szCs w:val="28"/>
        </w:rPr>
        <w:t xml:space="preserve"> VIII-V </w:t>
      </w:r>
      <w:r w:rsidR="00100D6E">
        <w:rPr>
          <w:rFonts w:ascii="Times New Roman" w:hAnsi="Times New Roman" w:cs="Times New Roman"/>
          <w:color w:val="000000" w:themeColor="text1"/>
          <w:sz w:val="28"/>
          <w:szCs w:val="28"/>
          <w:lang w:val="kk-KZ"/>
        </w:rPr>
        <w:t>ғ.</w:t>
      </w:r>
      <w:r w:rsidRPr="00647097">
        <w:rPr>
          <w:rFonts w:ascii="Times New Roman" w:hAnsi="Times New Roman" w:cs="Times New Roman"/>
          <w:color w:val="000000" w:themeColor="text1"/>
          <w:sz w:val="28"/>
          <w:szCs w:val="28"/>
        </w:rPr>
        <w:t xml:space="preserve">ғ мен </w:t>
      </w:r>
      <w:proofErr w:type="spellStart"/>
      <w:r w:rsidRPr="00647097">
        <w:rPr>
          <w:rFonts w:ascii="Times New Roman" w:hAnsi="Times New Roman" w:cs="Times New Roman"/>
          <w:color w:val="000000" w:themeColor="text1"/>
          <w:sz w:val="28"/>
          <w:szCs w:val="28"/>
        </w:rPr>
        <w:t>жаңа</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заманның</w:t>
      </w:r>
      <w:proofErr w:type="spellEnd"/>
      <w:r w:rsidRPr="00647097">
        <w:rPr>
          <w:rFonts w:ascii="Times New Roman" w:hAnsi="Times New Roman" w:cs="Times New Roman"/>
          <w:color w:val="000000" w:themeColor="text1"/>
          <w:sz w:val="28"/>
          <w:szCs w:val="28"/>
        </w:rPr>
        <w:t xml:space="preserve"> VI </w:t>
      </w:r>
      <w:proofErr w:type="spellStart"/>
      <w:r w:rsidRPr="00647097">
        <w:rPr>
          <w:rFonts w:ascii="Times New Roman" w:hAnsi="Times New Roman" w:cs="Times New Roman"/>
          <w:color w:val="000000" w:themeColor="text1"/>
          <w:sz w:val="28"/>
          <w:szCs w:val="28"/>
        </w:rPr>
        <w:t>ғасырдағы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аралықты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қамтиды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Бұған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Еуразияның</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Ұлы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даласындағы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көшпелілер</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арасына</w:t>
      </w:r>
      <w:proofErr w:type="spellEnd"/>
      <w:r w:rsidRPr="00647097">
        <w:rPr>
          <w:rFonts w:ascii="Times New Roman" w:hAnsi="Times New Roman" w:cs="Times New Roman"/>
          <w:color w:val="000000" w:themeColor="text1"/>
          <w:sz w:val="28"/>
          <w:szCs w:val="28"/>
        </w:rPr>
        <w:t xml:space="preserve"> ислам </w:t>
      </w:r>
      <w:proofErr w:type="spellStart"/>
      <w:r w:rsidRPr="00647097">
        <w:rPr>
          <w:rFonts w:ascii="Times New Roman" w:hAnsi="Times New Roman" w:cs="Times New Roman"/>
          <w:color w:val="000000" w:themeColor="text1"/>
          <w:sz w:val="28"/>
          <w:szCs w:val="28"/>
        </w:rPr>
        <w:t>діні</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тарағанға</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дейінгі</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қиял</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ғажайып</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тақырыптарға</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арналған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күйлер</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жорық</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сарындары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жаугершілік</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кезеңдерде</w:t>
      </w:r>
      <w:proofErr w:type="spellEnd"/>
      <w:r w:rsidRPr="00647097">
        <w:rPr>
          <w:rFonts w:ascii="Times New Roman" w:hAnsi="Times New Roman" w:cs="Times New Roman"/>
          <w:color w:val="000000" w:themeColor="text1"/>
          <w:sz w:val="28"/>
          <w:szCs w:val="28"/>
        </w:rPr>
        <w:t xml:space="preserve"> ел </w:t>
      </w:r>
      <w:proofErr w:type="spellStart"/>
      <w:r w:rsidRPr="00647097">
        <w:rPr>
          <w:rFonts w:ascii="Times New Roman" w:hAnsi="Times New Roman" w:cs="Times New Roman"/>
          <w:color w:val="000000" w:themeColor="text1"/>
          <w:sz w:val="28"/>
          <w:szCs w:val="28"/>
        </w:rPr>
        <w:t>есінде</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қалған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айтулы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батырлар</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ақылды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арулар</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ерге</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серік</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болғандай</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қанатты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пырақтар</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киелі</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жануарлар</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туралы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күйлер</w:t>
      </w:r>
      <w:proofErr w:type="spellEnd"/>
      <w:r w:rsidRPr="00647097">
        <w:rPr>
          <w:rFonts w:ascii="Times New Roman" w:hAnsi="Times New Roman" w:cs="Times New Roman"/>
          <w:color w:val="000000" w:themeColor="text1"/>
          <w:sz w:val="28"/>
          <w:szCs w:val="28"/>
        </w:rPr>
        <w:t xml:space="preserve"> мен </w:t>
      </w:r>
      <w:proofErr w:type="spellStart"/>
      <w:r w:rsidRPr="00647097">
        <w:rPr>
          <w:rFonts w:ascii="Times New Roman" w:hAnsi="Times New Roman" w:cs="Times New Roman"/>
          <w:color w:val="000000" w:themeColor="text1"/>
          <w:sz w:val="28"/>
          <w:szCs w:val="28"/>
        </w:rPr>
        <w:t>олардың</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аңыздары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жатады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Мәселен</w:t>
      </w:r>
      <w:proofErr w:type="spellEnd"/>
      <w:r w:rsidRPr="00647097">
        <w:rPr>
          <w:rFonts w:ascii="Times New Roman" w:hAnsi="Times New Roman" w:cs="Times New Roman"/>
          <w:color w:val="000000" w:themeColor="text1"/>
          <w:sz w:val="28"/>
          <w:szCs w:val="28"/>
        </w:rPr>
        <w:t>, «</w:t>
      </w:r>
      <w:proofErr w:type="spellStart"/>
      <w:r w:rsidRPr="00647097">
        <w:rPr>
          <w:rFonts w:ascii="Times New Roman" w:hAnsi="Times New Roman" w:cs="Times New Roman"/>
          <w:color w:val="000000" w:themeColor="text1"/>
          <w:sz w:val="28"/>
          <w:szCs w:val="28"/>
        </w:rPr>
        <w:t>Қос</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мүйізді</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Ескендір</w:t>
      </w:r>
      <w:proofErr w:type="spellEnd"/>
      <w:r w:rsidRPr="00647097">
        <w:rPr>
          <w:rFonts w:ascii="Times New Roman" w:hAnsi="Times New Roman" w:cs="Times New Roman"/>
          <w:color w:val="000000" w:themeColor="text1"/>
          <w:sz w:val="28"/>
          <w:szCs w:val="28"/>
        </w:rPr>
        <w:t>», «</w:t>
      </w:r>
      <w:proofErr w:type="spellStart"/>
      <w:r w:rsidRPr="00647097">
        <w:rPr>
          <w:rFonts w:ascii="Times New Roman" w:hAnsi="Times New Roman" w:cs="Times New Roman"/>
          <w:color w:val="000000" w:themeColor="text1"/>
          <w:sz w:val="28"/>
          <w:szCs w:val="28"/>
        </w:rPr>
        <w:t>Көк</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төбет</w:t>
      </w:r>
      <w:proofErr w:type="spellEnd"/>
      <w:r w:rsidRPr="00647097">
        <w:rPr>
          <w:rFonts w:ascii="Times New Roman" w:hAnsi="Times New Roman" w:cs="Times New Roman"/>
          <w:color w:val="000000" w:themeColor="text1"/>
          <w:sz w:val="28"/>
          <w:szCs w:val="28"/>
        </w:rPr>
        <w:t>», «</w:t>
      </w:r>
      <w:proofErr w:type="spellStart"/>
      <w:r w:rsidRPr="00647097">
        <w:rPr>
          <w:rFonts w:ascii="Times New Roman" w:hAnsi="Times New Roman" w:cs="Times New Roman"/>
          <w:color w:val="000000" w:themeColor="text1"/>
          <w:sz w:val="28"/>
          <w:szCs w:val="28"/>
        </w:rPr>
        <w:t>Көк</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бөрі</w:t>
      </w:r>
      <w:proofErr w:type="spellEnd"/>
      <w:r w:rsidRPr="00647097">
        <w:rPr>
          <w:rFonts w:ascii="Times New Roman" w:hAnsi="Times New Roman" w:cs="Times New Roman"/>
          <w:color w:val="000000" w:themeColor="text1"/>
          <w:sz w:val="28"/>
          <w:szCs w:val="28"/>
        </w:rPr>
        <w:t>», «</w:t>
      </w:r>
      <w:proofErr w:type="spellStart"/>
      <w:r w:rsidRPr="00647097">
        <w:rPr>
          <w:rFonts w:ascii="Times New Roman" w:hAnsi="Times New Roman" w:cs="Times New Roman"/>
          <w:color w:val="000000" w:themeColor="text1"/>
          <w:sz w:val="28"/>
          <w:szCs w:val="28"/>
        </w:rPr>
        <w:t>Аққу</w:t>
      </w:r>
      <w:proofErr w:type="spellEnd"/>
      <w:r w:rsidRPr="00647097">
        <w:rPr>
          <w:rFonts w:ascii="Times New Roman" w:hAnsi="Times New Roman" w:cs="Times New Roman"/>
          <w:color w:val="000000" w:themeColor="text1"/>
          <w:sz w:val="28"/>
          <w:szCs w:val="28"/>
        </w:rPr>
        <w:t>», «</w:t>
      </w:r>
      <w:proofErr w:type="spellStart"/>
      <w:r w:rsidRPr="00647097">
        <w:rPr>
          <w:rFonts w:ascii="Times New Roman" w:hAnsi="Times New Roman" w:cs="Times New Roman"/>
          <w:color w:val="000000" w:themeColor="text1"/>
          <w:sz w:val="28"/>
          <w:szCs w:val="28"/>
        </w:rPr>
        <w:t>Сарын</w:t>
      </w:r>
      <w:proofErr w:type="spellEnd"/>
      <w:r w:rsidRPr="00647097">
        <w:rPr>
          <w:rFonts w:ascii="Times New Roman" w:hAnsi="Times New Roman" w:cs="Times New Roman"/>
          <w:color w:val="000000" w:themeColor="text1"/>
          <w:sz w:val="28"/>
          <w:szCs w:val="28"/>
        </w:rPr>
        <w:t>», «</w:t>
      </w:r>
      <w:proofErr w:type="spellStart"/>
      <w:r w:rsidRPr="00647097">
        <w:rPr>
          <w:rFonts w:ascii="Times New Roman" w:hAnsi="Times New Roman" w:cs="Times New Roman"/>
          <w:color w:val="000000" w:themeColor="text1"/>
          <w:sz w:val="28"/>
          <w:szCs w:val="28"/>
        </w:rPr>
        <w:t>Өгіз</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өлген</w:t>
      </w:r>
      <w:proofErr w:type="spellEnd"/>
      <w:r w:rsidRPr="00647097">
        <w:rPr>
          <w:rFonts w:ascii="Times New Roman" w:hAnsi="Times New Roman" w:cs="Times New Roman"/>
          <w:color w:val="000000" w:themeColor="text1"/>
          <w:sz w:val="28"/>
          <w:szCs w:val="28"/>
        </w:rPr>
        <w:t>», «</w:t>
      </w:r>
      <w:proofErr w:type="spellStart"/>
      <w:r w:rsidRPr="00647097">
        <w:rPr>
          <w:rFonts w:ascii="Times New Roman" w:hAnsi="Times New Roman" w:cs="Times New Roman"/>
          <w:color w:val="000000" w:themeColor="text1"/>
          <w:sz w:val="28"/>
          <w:szCs w:val="28"/>
        </w:rPr>
        <w:t>Тарғыл</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бұқа</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сияқты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күйлер</w:t>
      </w:r>
      <w:proofErr w:type="spellEnd"/>
      <w:r w:rsidRPr="00647097">
        <w:rPr>
          <w:rFonts w:ascii="Times New Roman" w:hAnsi="Times New Roman" w:cs="Times New Roman"/>
          <w:color w:val="000000" w:themeColor="text1"/>
          <w:sz w:val="28"/>
          <w:szCs w:val="28"/>
        </w:rPr>
        <w:t xml:space="preserve"> мен </w:t>
      </w:r>
      <w:proofErr w:type="spellStart"/>
      <w:r w:rsidRPr="00647097">
        <w:rPr>
          <w:rFonts w:ascii="Times New Roman" w:hAnsi="Times New Roman" w:cs="Times New Roman"/>
          <w:color w:val="000000" w:themeColor="text1"/>
          <w:sz w:val="28"/>
          <w:szCs w:val="28"/>
        </w:rPr>
        <w:t>күй</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аңыздарын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айтуға</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болады</w:t>
      </w:r>
      <w:proofErr w:type="spellEnd"/>
      <w:r w:rsidRPr="00647097">
        <w:rPr>
          <w:rFonts w:ascii="Times New Roman" w:hAnsi="Times New Roman" w:cs="Times New Roman"/>
          <w:color w:val="000000" w:themeColor="text1"/>
          <w:sz w:val="28"/>
          <w:szCs w:val="28"/>
        </w:rPr>
        <w:t>.</w:t>
      </w:r>
    </w:p>
    <w:p w14:paraId="59244699" w14:textId="728A09C6" w:rsidR="0096284B" w:rsidRPr="00647097" w:rsidRDefault="0096284B" w:rsidP="00136BB0">
      <w:pPr>
        <w:spacing w:after="0" w:line="240" w:lineRule="auto"/>
        <w:rPr>
          <w:rFonts w:ascii="Times New Roman" w:hAnsi="Times New Roman" w:cs="Times New Roman"/>
          <w:color w:val="000000" w:themeColor="text1"/>
          <w:sz w:val="28"/>
          <w:szCs w:val="28"/>
        </w:rPr>
      </w:pPr>
      <w:proofErr w:type="spellStart"/>
      <w:r w:rsidRPr="00647097">
        <w:rPr>
          <w:rFonts w:ascii="Times New Roman" w:hAnsi="Times New Roman" w:cs="Times New Roman"/>
          <w:color w:val="000000" w:themeColor="text1"/>
          <w:sz w:val="28"/>
          <w:szCs w:val="28"/>
        </w:rPr>
        <w:lastRenderedPageBreak/>
        <w:t>Екінші</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b/>
          <w:bCs/>
          <w:color w:val="000000" w:themeColor="text1"/>
          <w:sz w:val="28"/>
          <w:szCs w:val="28"/>
        </w:rPr>
        <w:t>оғыз</w:t>
      </w:r>
      <w:proofErr w:type="spellEnd"/>
      <w:r w:rsidRPr="00647097">
        <w:rPr>
          <w:rFonts w:ascii="Times New Roman" w:hAnsi="Times New Roman" w:cs="Times New Roman"/>
          <w:b/>
          <w:bCs/>
          <w:color w:val="000000" w:themeColor="text1"/>
          <w:sz w:val="28"/>
          <w:szCs w:val="28"/>
        </w:rPr>
        <w:t xml:space="preserve"> </w:t>
      </w:r>
      <w:proofErr w:type="spellStart"/>
      <w:r w:rsidRPr="00647097">
        <w:rPr>
          <w:rFonts w:ascii="Times New Roman" w:hAnsi="Times New Roman" w:cs="Times New Roman"/>
          <w:b/>
          <w:bCs/>
          <w:color w:val="000000" w:themeColor="text1"/>
          <w:sz w:val="28"/>
          <w:szCs w:val="28"/>
        </w:rPr>
        <w:t>қыпшақ</w:t>
      </w:r>
      <w:proofErr w:type="spellEnd"/>
      <w:r w:rsidRPr="00647097">
        <w:rPr>
          <w:rFonts w:ascii="Times New Roman" w:hAnsi="Times New Roman" w:cs="Times New Roman"/>
          <w:b/>
          <w:bCs/>
          <w:color w:val="000000" w:themeColor="text1"/>
          <w:sz w:val="28"/>
          <w:szCs w:val="28"/>
        </w:rPr>
        <w:t xml:space="preserve"> </w:t>
      </w:r>
      <w:proofErr w:type="spellStart"/>
      <w:r w:rsidRPr="00647097">
        <w:rPr>
          <w:rFonts w:ascii="Times New Roman" w:hAnsi="Times New Roman" w:cs="Times New Roman"/>
          <w:b/>
          <w:bCs/>
          <w:color w:val="000000" w:themeColor="text1"/>
          <w:sz w:val="28"/>
          <w:szCs w:val="28"/>
        </w:rPr>
        <w:t>кезеңінің</w:t>
      </w:r>
      <w:proofErr w:type="spellEnd"/>
      <w:r w:rsidRPr="00647097">
        <w:rPr>
          <w:rFonts w:ascii="Times New Roman" w:hAnsi="Times New Roman" w:cs="Times New Roman"/>
          <w:b/>
          <w:bCs/>
          <w:color w:val="000000" w:themeColor="text1"/>
          <w:sz w:val="28"/>
          <w:szCs w:val="28"/>
        </w:rPr>
        <w:t xml:space="preserve"> (VI-XII </w:t>
      </w:r>
      <w:proofErr w:type="spellStart"/>
      <w:r w:rsidRPr="00647097">
        <w:rPr>
          <w:rFonts w:ascii="Times New Roman" w:hAnsi="Times New Roman" w:cs="Times New Roman"/>
          <w:b/>
          <w:bCs/>
          <w:color w:val="000000" w:themeColor="text1"/>
          <w:sz w:val="28"/>
          <w:szCs w:val="28"/>
        </w:rPr>
        <w:t>ғғ</w:t>
      </w:r>
      <w:proofErr w:type="spellEnd"/>
      <w:r w:rsidRPr="00647097">
        <w:rPr>
          <w:rFonts w:ascii="Times New Roman" w:hAnsi="Times New Roman" w:cs="Times New Roman"/>
          <w:b/>
          <w:bCs/>
          <w:color w:val="000000" w:themeColor="text1"/>
          <w:sz w:val="28"/>
          <w:szCs w:val="28"/>
        </w:rPr>
        <w:t xml:space="preserve">) </w:t>
      </w:r>
      <w:proofErr w:type="spellStart"/>
      <w:r w:rsidRPr="00647097">
        <w:rPr>
          <w:rFonts w:ascii="Times New Roman" w:hAnsi="Times New Roman" w:cs="Times New Roman"/>
          <w:b/>
          <w:bCs/>
          <w:color w:val="000000" w:themeColor="text1"/>
          <w:sz w:val="28"/>
          <w:szCs w:val="28"/>
        </w:rPr>
        <w:t>күй</w:t>
      </w:r>
      <w:proofErr w:type="spellEnd"/>
      <w:r w:rsidRPr="00647097">
        <w:rPr>
          <w:rFonts w:ascii="Times New Roman" w:hAnsi="Times New Roman" w:cs="Times New Roman"/>
          <w:b/>
          <w:bCs/>
          <w:color w:val="000000" w:themeColor="text1"/>
          <w:sz w:val="28"/>
          <w:szCs w:val="28"/>
        </w:rPr>
        <w:t xml:space="preserve"> </w:t>
      </w:r>
      <w:proofErr w:type="spellStart"/>
      <w:r w:rsidRPr="00647097">
        <w:rPr>
          <w:rFonts w:ascii="Times New Roman" w:hAnsi="Times New Roman" w:cs="Times New Roman"/>
          <w:b/>
          <w:bCs/>
          <w:color w:val="000000" w:themeColor="text1"/>
          <w:sz w:val="28"/>
          <w:szCs w:val="28"/>
        </w:rPr>
        <w:t>аңыздары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Бұған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Қорқыт</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ата</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аңыздары</w:t>
      </w:r>
      <w:proofErr w:type="spellEnd"/>
      <w:r w:rsidRPr="00647097">
        <w:rPr>
          <w:rFonts w:ascii="Times New Roman" w:hAnsi="Times New Roman" w:cs="Times New Roman"/>
          <w:color w:val="000000" w:themeColor="text1"/>
          <w:sz w:val="28"/>
          <w:szCs w:val="28"/>
        </w:rPr>
        <w:t>, «</w:t>
      </w:r>
      <w:proofErr w:type="spellStart"/>
      <w:r w:rsidRPr="00647097">
        <w:rPr>
          <w:rFonts w:ascii="Times New Roman" w:hAnsi="Times New Roman" w:cs="Times New Roman"/>
          <w:color w:val="000000" w:themeColor="text1"/>
          <w:sz w:val="28"/>
          <w:szCs w:val="28"/>
        </w:rPr>
        <w:t>Абыз</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толғауы</w:t>
      </w:r>
      <w:proofErr w:type="spellEnd"/>
      <w:r w:rsidRPr="00647097">
        <w:rPr>
          <w:rFonts w:ascii="Times New Roman" w:hAnsi="Times New Roman" w:cs="Times New Roman"/>
          <w:color w:val="000000" w:themeColor="text1"/>
          <w:sz w:val="28"/>
          <w:szCs w:val="28"/>
        </w:rPr>
        <w:t>», «</w:t>
      </w:r>
      <w:proofErr w:type="spellStart"/>
      <w:r w:rsidRPr="00647097">
        <w:rPr>
          <w:rFonts w:ascii="Times New Roman" w:hAnsi="Times New Roman" w:cs="Times New Roman"/>
          <w:color w:val="000000" w:themeColor="text1"/>
          <w:sz w:val="28"/>
          <w:szCs w:val="28"/>
        </w:rPr>
        <w:t>Саймақтың</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сары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өзені</w:t>
      </w:r>
      <w:proofErr w:type="spellEnd"/>
      <w:r w:rsidRPr="00647097">
        <w:rPr>
          <w:rFonts w:ascii="Times New Roman" w:hAnsi="Times New Roman" w:cs="Times New Roman"/>
          <w:color w:val="000000" w:themeColor="text1"/>
          <w:sz w:val="28"/>
          <w:szCs w:val="28"/>
        </w:rPr>
        <w:t>», «</w:t>
      </w:r>
      <w:proofErr w:type="spellStart"/>
      <w:r w:rsidRPr="00647097">
        <w:rPr>
          <w:rFonts w:ascii="Times New Roman" w:hAnsi="Times New Roman" w:cs="Times New Roman"/>
          <w:color w:val="000000" w:themeColor="text1"/>
          <w:sz w:val="28"/>
          <w:szCs w:val="28"/>
        </w:rPr>
        <w:t>Балжыңгер</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сияқты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күйлердің</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аңыздары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жатады</w:t>
      </w:r>
      <w:proofErr w:type="spellEnd"/>
      <w:r w:rsidRPr="00647097">
        <w:rPr>
          <w:rFonts w:ascii="Times New Roman" w:hAnsi="Times New Roman" w:cs="Times New Roman"/>
          <w:color w:val="000000" w:themeColor="text1"/>
          <w:sz w:val="28"/>
          <w:szCs w:val="28"/>
        </w:rPr>
        <w:t xml:space="preserve">. Осы </w:t>
      </w:r>
      <w:proofErr w:type="spellStart"/>
      <w:proofErr w:type="gramStart"/>
      <w:r w:rsidRPr="00647097">
        <w:rPr>
          <w:rFonts w:ascii="Times New Roman" w:hAnsi="Times New Roman" w:cs="Times New Roman"/>
          <w:color w:val="000000" w:themeColor="text1"/>
          <w:sz w:val="28"/>
          <w:szCs w:val="28"/>
        </w:rPr>
        <w:t>заман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Қорқыт</w:t>
      </w:r>
      <w:proofErr w:type="spellEnd"/>
      <w:proofErr w:type="gram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заманынан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деседі</w:t>
      </w:r>
      <w:proofErr w:type="spellEnd"/>
      <w:r w:rsidRPr="00647097">
        <w:rPr>
          <w:rFonts w:ascii="Times New Roman" w:hAnsi="Times New Roman" w:cs="Times New Roman"/>
          <w:color w:val="000000" w:themeColor="text1"/>
          <w:sz w:val="28"/>
          <w:szCs w:val="28"/>
        </w:rPr>
        <w:t xml:space="preserve">. </w:t>
      </w:r>
      <w:proofErr w:type="spellStart"/>
      <w:proofErr w:type="gramStart"/>
      <w:r w:rsidRPr="00647097">
        <w:rPr>
          <w:rFonts w:ascii="Times New Roman" w:hAnsi="Times New Roman" w:cs="Times New Roman"/>
          <w:color w:val="000000" w:themeColor="text1"/>
          <w:sz w:val="28"/>
          <w:szCs w:val="28"/>
        </w:rPr>
        <w:t>Қорқыт</w:t>
      </w:r>
      <w:proofErr w:type="spellEnd"/>
      <w:r w:rsidRPr="00647097">
        <w:rPr>
          <w:rFonts w:ascii="Times New Roman" w:hAnsi="Times New Roman" w:cs="Times New Roman"/>
          <w:color w:val="000000" w:themeColor="text1"/>
          <w:sz w:val="28"/>
          <w:szCs w:val="28"/>
        </w:rPr>
        <w:t xml:space="preserve">  I</w:t>
      </w:r>
      <w:proofErr w:type="gramEnd"/>
      <w:r w:rsidRPr="00647097">
        <w:rPr>
          <w:rFonts w:ascii="Times New Roman" w:hAnsi="Times New Roman" w:cs="Times New Roman"/>
          <w:color w:val="000000" w:themeColor="text1"/>
          <w:sz w:val="28"/>
          <w:szCs w:val="28"/>
        </w:rPr>
        <w:t xml:space="preserve">Х </w:t>
      </w:r>
      <w:proofErr w:type="spellStart"/>
      <w:r w:rsidRPr="00647097">
        <w:rPr>
          <w:rFonts w:ascii="Times New Roman" w:hAnsi="Times New Roman" w:cs="Times New Roman"/>
          <w:color w:val="000000" w:themeColor="text1"/>
          <w:sz w:val="28"/>
          <w:szCs w:val="28"/>
        </w:rPr>
        <w:t>ғасырда</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өмір</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сүрген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аңыз</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кейіпкер</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Ол</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Шыңғыс</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Уалиханов</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айтқандай</w:t>
      </w:r>
      <w:proofErr w:type="spellEnd"/>
      <w:r w:rsidRPr="00647097">
        <w:rPr>
          <w:rFonts w:ascii="Times New Roman" w:hAnsi="Times New Roman" w:cs="Times New Roman"/>
          <w:color w:val="000000" w:themeColor="text1"/>
          <w:sz w:val="28"/>
          <w:szCs w:val="28"/>
        </w:rPr>
        <w:t>: «</w:t>
      </w:r>
      <w:proofErr w:type="spellStart"/>
      <w:r w:rsidRPr="00647097">
        <w:rPr>
          <w:rFonts w:ascii="Times New Roman" w:hAnsi="Times New Roman" w:cs="Times New Roman"/>
          <w:color w:val="000000" w:themeColor="text1"/>
          <w:sz w:val="28"/>
          <w:szCs w:val="28"/>
        </w:rPr>
        <w:t>Қорқыт</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алғаш</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қобыз</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тартып</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сарын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айтуды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үйреткен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ең</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бірінші</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бақсы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Бақсылық</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дәстүрді</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ұстай</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отырып</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қазақ</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музыкасының</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негізін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қалыптастырды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десе</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болады</w:t>
      </w:r>
      <w:proofErr w:type="spellEnd"/>
      <w:r w:rsidRPr="00647097">
        <w:rPr>
          <w:rFonts w:ascii="Times New Roman" w:hAnsi="Times New Roman" w:cs="Times New Roman"/>
          <w:color w:val="000000" w:themeColor="text1"/>
          <w:sz w:val="28"/>
          <w:szCs w:val="28"/>
        </w:rPr>
        <w:t xml:space="preserve">. 1975 </w:t>
      </w:r>
      <w:proofErr w:type="spellStart"/>
      <w:r w:rsidRPr="00647097">
        <w:rPr>
          <w:rFonts w:ascii="Times New Roman" w:hAnsi="Times New Roman" w:cs="Times New Roman"/>
          <w:color w:val="000000" w:themeColor="text1"/>
          <w:sz w:val="28"/>
          <w:szCs w:val="28"/>
        </w:rPr>
        <w:t>жылы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фольклоршы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Мардан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Байділдаев</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және</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қобызшы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Мұсабек</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Жарқынбеков</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қызылордалық</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қобызшы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Ысмайыл</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Шәменұлынан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Қорқыттан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қалған</w:t>
      </w:r>
      <w:proofErr w:type="spellEnd"/>
      <w:r w:rsidRPr="00647097">
        <w:rPr>
          <w:rFonts w:ascii="Times New Roman" w:hAnsi="Times New Roman" w:cs="Times New Roman"/>
          <w:color w:val="000000" w:themeColor="text1"/>
          <w:sz w:val="28"/>
          <w:szCs w:val="28"/>
        </w:rPr>
        <w:t xml:space="preserve"> 10 </w:t>
      </w:r>
      <w:proofErr w:type="spellStart"/>
      <w:r w:rsidRPr="00647097">
        <w:rPr>
          <w:rFonts w:ascii="Times New Roman" w:hAnsi="Times New Roman" w:cs="Times New Roman"/>
          <w:color w:val="000000" w:themeColor="text1"/>
          <w:sz w:val="28"/>
          <w:szCs w:val="28"/>
        </w:rPr>
        <w:t>шақты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күйін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жазып</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алды</w:t>
      </w:r>
      <w:proofErr w:type="spellEnd"/>
      <w:r w:rsidRPr="00647097">
        <w:rPr>
          <w:rFonts w:ascii="Times New Roman" w:hAnsi="Times New Roman" w:cs="Times New Roman"/>
          <w:color w:val="000000" w:themeColor="text1"/>
          <w:sz w:val="28"/>
          <w:szCs w:val="28"/>
        </w:rPr>
        <w:t>.</w:t>
      </w:r>
    </w:p>
    <w:p w14:paraId="5FB5412F" w14:textId="58607F00" w:rsidR="0096284B" w:rsidRPr="00647097" w:rsidRDefault="0096284B" w:rsidP="00136BB0">
      <w:pPr>
        <w:spacing w:after="0" w:line="240" w:lineRule="auto"/>
        <w:rPr>
          <w:rFonts w:ascii="Times New Roman" w:hAnsi="Times New Roman" w:cs="Times New Roman"/>
          <w:color w:val="000000" w:themeColor="text1"/>
          <w:sz w:val="28"/>
          <w:szCs w:val="28"/>
        </w:rPr>
      </w:pPr>
      <w:proofErr w:type="spellStart"/>
      <w:r w:rsidRPr="00647097">
        <w:rPr>
          <w:rFonts w:ascii="Times New Roman" w:hAnsi="Times New Roman" w:cs="Times New Roman"/>
          <w:color w:val="000000" w:themeColor="text1"/>
          <w:sz w:val="28"/>
          <w:szCs w:val="28"/>
        </w:rPr>
        <w:t>Қорқыттан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соң</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b/>
          <w:bCs/>
          <w:color w:val="000000" w:themeColor="text1"/>
          <w:sz w:val="28"/>
          <w:szCs w:val="28"/>
        </w:rPr>
        <w:t>үшінші</w:t>
      </w:r>
      <w:proofErr w:type="spellEnd"/>
      <w:r w:rsidRPr="00647097">
        <w:rPr>
          <w:rFonts w:ascii="Times New Roman" w:hAnsi="Times New Roman" w:cs="Times New Roman"/>
          <w:b/>
          <w:bCs/>
          <w:color w:val="000000" w:themeColor="text1"/>
          <w:sz w:val="28"/>
          <w:szCs w:val="28"/>
        </w:rPr>
        <w:t xml:space="preserve"> </w:t>
      </w:r>
      <w:proofErr w:type="spellStart"/>
      <w:r w:rsidRPr="00647097">
        <w:rPr>
          <w:rFonts w:ascii="Times New Roman" w:hAnsi="Times New Roman" w:cs="Times New Roman"/>
          <w:b/>
          <w:bCs/>
          <w:color w:val="000000" w:themeColor="text1"/>
          <w:sz w:val="28"/>
          <w:szCs w:val="28"/>
        </w:rPr>
        <w:t>ноғайлы</w:t>
      </w:r>
      <w:proofErr w:type="spellEnd"/>
      <w:r w:rsidRPr="00647097">
        <w:rPr>
          <w:rFonts w:ascii="Times New Roman" w:hAnsi="Times New Roman" w:cs="Times New Roman"/>
          <w:b/>
          <w:bCs/>
          <w:color w:val="000000" w:themeColor="text1"/>
          <w:sz w:val="28"/>
          <w:szCs w:val="28"/>
        </w:rPr>
        <w:t xml:space="preserve"> </w:t>
      </w:r>
      <w:proofErr w:type="spellStart"/>
      <w:r w:rsidRPr="00647097">
        <w:rPr>
          <w:rFonts w:ascii="Times New Roman" w:hAnsi="Times New Roman" w:cs="Times New Roman"/>
          <w:b/>
          <w:bCs/>
          <w:color w:val="000000" w:themeColor="text1"/>
          <w:sz w:val="28"/>
          <w:szCs w:val="28"/>
        </w:rPr>
        <w:t>кезеңінің</w:t>
      </w:r>
      <w:proofErr w:type="spellEnd"/>
      <w:r w:rsidRPr="00647097">
        <w:rPr>
          <w:rFonts w:ascii="Times New Roman" w:hAnsi="Times New Roman" w:cs="Times New Roman"/>
          <w:b/>
          <w:bCs/>
          <w:color w:val="000000" w:themeColor="text1"/>
          <w:sz w:val="28"/>
          <w:szCs w:val="28"/>
        </w:rPr>
        <w:t xml:space="preserve"> (XIII – XVI </w:t>
      </w:r>
      <w:proofErr w:type="spellStart"/>
      <w:r w:rsidRPr="00647097">
        <w:rPr>
          <w:rFonts w:ascii="Times New Roman" w:hAnsi="Times New Roman" w:cs="Times New Roman"/>
          <w:b/>
          <w:bCs/>
          <w:color w:val="000000" w:themeColor="text1"/>
          <w:sz w:val="28"/>
          <w:szCs w:val="28"/>
        </w:rPr>
        <w:t>ғғ</w:t>
      </w:r>
      <w:proofErr w:type="spellEnd"/>
      <w:r w:rsidRPr="00647097">
        <w:rPr>
          <w:rFonts w:ascii="Times New Roman" w:hAnsi="Times New Roman" w:cs="Times New Roman"/>
          <w:b/>
          <w:bCs/>
          <w:color w:val="000000" w:themeColor="text1"/>
          <w:sz w:val="28"/>
          <w:szCs w:val="28"/>
        </w:rPr>
        <w:t xml:space="preserve">) </w:t>
      </w:r>
      <w:proofErr w:type="spellStart"/>
      <w:r w:rsidRPr="00647097">
        <w:rPr>
          <w:rFonts w:ascii="Times New Roman" w:hAnsi="Times New Roman" w:cs="Times New Roman"/>
          <w:b/>
          <w:bCs/>
          <w:color w:val="000000" w:themeColor="text1"/>
          <w:sz w:val="28"/>
          <w:szCs w:val="28"/>
        </w:rPr>
        <w:t>күйлері</w:t>
      </w:r>
      <w:proofErr w:type="spellEnd"/>
      <w:r w:rsidRPr="00647097">
        <w:rPr>
          <w:rFonts w:ascii="Times New Roman" w:hAnsi="Times New Roman" w:cs="Times New Roman"/>
          <w:color w:val="000000" w:themeColor="text1"/>
          <w:sz w:val="28"/>
          <w:szCs w:val="28"/>
        </w:rPr>
        <w:t xml:space="preserve">. </w:t>
      </w:r>
      <w:proofErr w:type="spellStart"/>
      <w:r w:rsidR="005C267C">
        <w:rPr>
          <w:rFonts w:ascii="Times New Roman" w:hAnsi="Times New Roman" w:cs="Times New Roman"/>
          <w:color w:val="000000" w:themeColor="text1"/>
          <w:sz w:val="28"/>
          <w:szCs w:val="28"/>
        </w:rPr>
        <w:t>І</w:t>
      </w:r>
      <w:r w:rsidRPr="00647097">
        <w:rPr>
          <w:rFonts w:ascii="Times New Roman" w:hAnsi="Times New Roman" w:cs="Times New Roman"/>
          <w:color w:val="000000" w:themeColor="text1"/>
          <w:sz w:val="28"/>
          <w:szCs w:val="28"/>
        </w:rPr>
        <w:t>лгері</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ғасырлар</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талқысында</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тарихи</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тағдырын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ортақтастырған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даналық</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ру</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тайпалардың</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саяси</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одақ</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құрып</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бір</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бірімен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біте</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қайнасып</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қазақ</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деген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кең</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мағыналы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этникалық</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атаумен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тарих</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сахнасына</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шыға</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бастаған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кезеңі</w:t>
      </w:r>
      <w:proofErr w:type="spellEnd"/>
      <w:r w:rsidRPr="00647097">
        <w:rPr>
          <w:rFonts w:ascii="Times New Roman" w:hAnsi="Times New Roman" w:cs="Times New Roman"/>
          <w:color w:val="000000" w:themeColor="text1"/>
          <w:sz w:val="28"/>
          <w:szCs w:val="28"/>
        </w:rPr>
        <w:t xml:space="preserve"> осы </w:t>
      </w:r>
      <w:proofErr w:type="spellStart"/>
      <w:r w:rsidRPr="00647097">
        <w:rPr>
          <w:rFonts w:ascii="Times New Roman" w:hAnsi="Times New Roman" w:cs="Times New Roman"/>
          <w:color w:val="000000" w:themeColor="text1"/>
          <w:sz w:val="28"/>
          <w:szCs w:val="28"/>
        </w:rPr>
        <w:t>тұс</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Сыпыра</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жырау</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Асан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Қайғы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Қазтуған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Доспанбет</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Шалкиіз</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Жиренше</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шешен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сияқты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жыраулар</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тапқыр</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шешендер</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бәрі-бәрі</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сол</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ноғайлы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заманына</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қатысты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Ноғайлы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кезеніңде</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туған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музыкалық</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және</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фольклорлық</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мұралардың</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санатына</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Жошы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ханның</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жортуылы</w:t>
      </w:r>
      <w:proofErr w:type="spellEnd"/>
      <w:r w:rsidRPr="00647097">
        <w:rPr>
          <w:rFonts w:ascii="Times New Roman" w:hAnsi="Times New Roman" w:cs="Times New Roman"/>
          <w:color w:val="000000" w:themeColor="text1"/>
          <w:sz w:val="28"/>
          <w:szCs w:val="28"/>
        </w:rPr>
        <w:t>», «</w:t>
      </w:r>
      <w:proofErr w:type="spellStart"/>
      <w:r w:rsidRPr="00647097">
        <w:rPr>
          <w:rFonts w:ascii="Times New Roman" w:hAnsi="Times New Roman" w:cs="Times New Roman"/>
          <w:color w:val="000000" w:themeColor="text1"/>
          <w:sz w:val="28"/>
          <w:szCs w:val="28"/>
        </w:rPr>
        <w:t>Шора</w:t>
      </w:r>
      <w:proofErr w:type="spellEnd"/>
      <w:r w:rsidRPr="00647097">
        <w:rPr>
          <w:rFonts w:ascii="Times New Roman" w:hAnsi="Times New Roman" w:cs="Times New Roman"/>
          <w:color w:val="000000" w:themeColor="text1"/>
          <w:sz w:val="28"/>
          <w:szCs w:val="28"/>
        </w:rPr>
        <w:t xml:space="preserve"> батыр», «</w:t>
      </w:r>
      <w:proofErr w:type="spellStart"/>
      <w:r w:rsidRPr="00647097">
        <w:rPr>
          <w:rFonts w:ascii="Times New Roman" w:hAnsi="Times New Roman" w:cs="Times New Roman"/>
          <w:color w:val="000000" w:themeColor="text1"/>
          <w:sz w:val="28"/>
          <w:szCs w:val="28"/>
        </w:rPr>
        <w:t>Әмір</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асқақ</w:t>
      </w:r>
      <w:proofErr w:type="spellEnd"/>
      <w:r w:rsidRPr="00647097">
        <w:rPr>
          <w:rFonts w:ascii="Times New Roman" w:hAnsi="Times New Roman" w:cs="Times New Roman"/>
          <w:color w:val="000000" w:themeColor="text1"/>
          <w:sz w:val="28"/>
          <w:szCs w:val="28"/>
        </w:rPr>
        <w:t>», «</w:t>
      </w:r>
      <w:proofErr w:type="spellStart"/>
      <w:r w:rsidRPr="00647097">
        <w:rPr>
          <w:rFonts w:ascii="Times New Roman" w:hAnsi="Times New Roman" w:cs="Times New Roman"/>
          <w:color w:val="000000" w:themeColor="text1"/>
          <w:sz w:val="28"/>
          <w:szCs w:val="28"/>
        </w:rPr>
        <w:t>Қамбар</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күйі</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сияқты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халық</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күйлерімен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бірге</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Кетбұғаның</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Ақсақ</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құлан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Асанқайғының</w:t>
      </w:r>
      <w:proofErr w:type="spellEnd"/>
      <w:r w:rsidRPr="00647097">
        <w:rPr>
          <w:rFonts w:ascii="Times New Roman" w:hAnsi="Times New Roman" w:cs="Times New Roman"/>
          <w:color w:val="000000" w:themeColor="text1"/>
          <w:sz w:val="28"/>
          <w:szCs w:val="28"/>
        </w:rPr>
        <w:t xml:space="preserve"> «Ел </w:t>
      </w:r>
      <w:proofErr w:type="spellStart"/>
      <w:r w:rsidRPr="00647097">
        <w:rPr>
          <w:rFonts w:ascii="Times New Roman" w:hAnsi="Times New Roman" w:cs="Times New Roman"/>
          <w:color w:val="000000" w:themeColor="text1"/>
          <w:sz w:val="28"/>
          <w:szCs w:val="28"/>
        </w:rPr>
        <w:t>айырылған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Қазтуғанның</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Сағыныш</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күйлерін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және</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олардың</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аңыздарын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жатқызуға</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болады</w:t>
      </w:r>
      <w:proofErr w:type="spellEnd"/>
      <w:r w:rsidRPr="00647097">
        <w:rPr>
          <w:rFonts w:ascii="Times New Roman" w:hAnsi="Times New Roman" w:cs="Times New Roman"/>
          <w:color w:val="000000" w:themeColor="text1"/>
          <w:sz w:val="28"/>
          <w:szCs w:val="28"/>
        </w:rPr>
        <w:t>.</w:t>
      </w:r>
    </w:p>
    <w:p w14:paraId="5C4F2B81" w14:textId="4B535336" w:rsidR="0096284B" w:rsidRPr="00647097" w:rsidRDefault="0096284B" w:rsidP="00136BB0">
      <w:pPr>
        <w:spacing w:after="0" w:line="240" w:lineRule="auto"/>
        <w:rPr>
          <w:rFonts w:ascii="Times New Roman" w:hAnsi="Times New Roman" w:cs="Times New Roman"/>
          <w:color w:val="000000" w:themeColor="text1"/>
          <w:sz w:val="28"/>
          <w:szCs w:val="28"/>
        </w:rPr>
      </w:pPr>
      <w:proofErr w:type="spellStart"/>
      <w:r w:rsidRPr="00647097">
        <w:rPr>
          <w:rFonts w:ascii="Times New Roman" w:hAnsi="Times New Roman" w:cs="Times New Roman"/>
          <w:color w:val="000000" w:themeColor="text1"/>
          <w:sz w:val="28"/>
          <w:szCs w:val="28"/>
        </w:rPr>
        <w:t>Төртінші</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b/>
          <w:bCs/>
          <w:color w:val="000000" w:themeColor="text1"/>
          <w:sz w:val="28"/>
          <w:szCs w:val="28"/>
        </w:rPr>
        <w:t>Жоңғар</w:t>
      </w:r>
      <w:proofErr w:type="spellEnd"/>
      <w:r w:rsidRPr="00647097">
        <w:rPr>
          <w:rFonts w:ascii="Times New Roman" w:hAnsi="Times New Roman" w:cs="Times New Roman"/>
          <w:b/>
          <w:bCs/>
          <w:color w:val="000000" w:themeColor="text1"/>
          <w:sz w:val="28"/>
          <w:szCs w:val="28"/>
        </w:rPr>
        <w:t xml:space="preserve"> </w:t>
      </w:r>
      <w:proofErr w:type="spellStart"/>
      <w:r w:rsidRPr="00647097">
        <w:rPr>
          <w:rFonts w:ascii="Times New Roman" w:hAnsi="Times New Roman" w:cs="Times New Roman"/>
          <w:b/>
          <w:bCs/>
          <w:color w:val="000000" w:themeColor="text1"/>
          <w:sz w:val="28"/>
          <w:szCs w:val="28"/>
        </w:rPr>
        <w:t>шапқыншылығы</w:t>
      </w:r>
      <w:proofErr w:type="spellEnd"/>
      <w:r w:rsidRPr="00647097">
        <w:rPr>
          <w:rFonts w:ascii="Times New Roman" w:hAnsi="Times New Roman" w:cs="Times New Roman"/>
          <w:b/>
          <w:bCs/>
          <w:color w:val="000000" w:themeColor="text1"/>
          <w:sz w:val="28"/>
          <w:szCs w:val="28"/>
        </w:rPr>
        <w:t xml:space="preserve"> </w:t>
      </w:r>
      <w:proofErr w:type="spellStart"/>
      <w:r w:rsidRPr="00647097">
        <w:rPr>
          <w:rFonts w:ascii="Times New Roman" w:hAnsi="Times New Roman" w:cs="Times New Roman"/>
          <w:b/>
          <w:bCs/>
          <w:color w:val="000000" w:themeColor="text1"/>
          <w:sz w:val="28"/>
          <w:szCs w:val="28"/>
        </w:rPr>
        <w:t>кезіндегі</w:t>
      </w:r>
      <w:proofErr w:type="spellEnd"/>
      <w:r w:rsidRPr="00647097">
        <w:rPr>
          <w:rFonts w:ascii="Times New Roman" w:hAnsi="Times New Roman" w:cs="Times New Roman"/>
          <w:b/>
          <w:bCs/>
          <w:color w:val="000000" w:themeColor="text1"/>
          <w:sz w:val="28"/>
          <w:szCs w:val="28"/>
        </w:rPr>
        <w:t xml:space="preserve"> (XVII-XVIII </w:t>
      </w:r>
      <w:proofErr w:type="spellStart"/>
      <w:r w:rsidRPr="00647097">
        <w:rPr>
          <w:rFonts w:ascii="Times New Roman" w:hAnsi="Times New Roman" w:cs="Times New Roman"/>
          <w:b/>
          <w:bCs/>
          <w:color w:val="000000" w:themeColor="text1"/>
          <w:sz w:val="28"/>
          <w:szCs w:val="28"/>
        </w:rPr>
        <w:t>ғғ</w:t>
      </w:r>
      <w:proofErr w:type="spellEnd"/>
      <w:r w:rsidRPr="00647097">
        <w:rPr>
          <w:rFonts w:ascii="Times New Roman" w:hAnsi="Times New Roman" w:cs="Times New Roman"/>
          <w:b/>
          <w:bCs/>
          <w:color w:val="000000" w:themeColor="text1"/>
          <w:sz w:val="28"/>
          <w:szCs w:val="28"/>
        </w:rPr>
        <w:t xml:space="preserve">) </w:t>
      </w:r>
      <w:proofErr w:type="spellStart"/>
      <w:r w:rsidRPr="00647097">
        <w:rPr>
          <w:rFonts w:ascii="Times New Roman" w:hAnsi="Times New Roman" w:cs="Times New Roman"/>
          <w:b/>
          <w:bCs/>
          <w:color w:val="000000" w:themeColor="text1"/>
          <w:sz w:val="28"/>
          <w:szCs w:val="28"/>
        </w:rPr>
        <w:t>күйлер</w:t>
      </w:r>
      <w:proofErr w:type="spellEnd"/>
      <w:r w:rsidRPr="00647097">
        <w:rPr>
          <w:rFonts w:ascii="Times New Roman" w:hAnsi="Times New Roman" w:cs="Times New Roman"/>
          <w:b/>
          <w:bCs/>
          <w:color w:val="000000" w:themeColor="text1"/>
          <w:sz w:val="28"/>
          <w:szCs w:val="28"/>
        </w:rPr>
        <w:t xml:space="preserve"> мен </w:t>
      </w:r>
      <w:proofErr w:type="spellStart"/>
      <w:r w:rsidRPr="00647097">
        <w:rPr>
          <w:rFonts w:ascii="Times New Roman" w:hAnsi="Times New Roman" w:cs="Times New Roman"/>
          <w:b/>
          <w:bCs/>
          <w:color w:val="000000" w:themeColor="text1"/>
          <w:sz w:val="28"/>
          <w:szCs w:val="28"/>
        </w:rPr>
        <w:t>күй</w:t>
      </w:r>
      <w:proofErr w:type="spellEnd"/>
      <w:r w:rsidRPr="00647097">
        <w:rPr>
          <w:rFonts w:ascii="Times New Roman" w:hAnsi="Times New Roman" w:cs="Times New Roman"/>
          <w:b/>
          <w:bCs/>
          <w:color w:val="000000" w:themeColor="text1"/>
          <w:sz w:val="28"/>
          <w:szCs w:val="28"/>
        </w:rPr>
        <w:t xml:space="preserve"> </w:t>
      </w:r>
      <w:proofErr w:type="spellStart"/>
      <w:r w:rsidRPr="00647097">
        <w:rPr>
          <w:rFonts w:ascii="Times New Roman" w:hAnsi="Times New Roman" w:cs="Times New Roman"/>
          <w:b/>
          <w:bCs/>
          <w:color w:val="000000" w:themeColor="text1"/>
          <w:sz w:val="28"/>
          <w:szCs w:val="28"/>
        </w:rPr>
        <w:t>аңыздары</w:t>
      </w:r>
      <w:proofErr w:type="spellEnd"/>
      <w:r w:rsidRPr="00647097">
        <w:rPr>
          <w:rFonts w:ascii="Times New Roman" w:hAnsi="Times New Roman" w:cs="Times New Roman"/>
          <w:color w:val="000000" w:themeColor="text1"/>
          <w:sz w:val="28"/>
          <w:szCs w:val="28"/>
        </w:rPr>
        <w:t xml:space="preserve">. Осы </w:t>
      </w:r>
      <w:proofErr w:type="spellStart"/>
      <w:r w:rsidRPr="00647097">
        <w:rPr>
          <w:rFonts w:ascii="Times New Roman" w:hAnsi="Times New Roman" w:cs="Times New Roman"/>
          <w:color w:val="000000" w:themeColor="text1"/>
          <w:sz w:val="28"/>
          <w:szCs w:val="28"/>
        </w:rPr>
        <w:t>екі</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ғасырға</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созылған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аласапыран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халықтың</w:t>
      </w:r>
      <w:proofErr w:type="spellEnd"/>
      <w:r w:rsidRPr="00647097">
        <w:rPr>
          <w:rFonts w:ascii="Times New Roman" w:hAnsi="Times New Roman" w:cs="Times New Roman"/>
          <w:color w:val="000000" w:themeColor="text1"/>
          <w:sz w:val="28"/>
          <w:szCs w:val="28"/>
        </w:rPr>
        <w:t xml:space="preserve"> сан-сала </w:t>
      </w:r>
      <w:proofErr w:type="spellStart"/>
      <w:r w:rsidRPr="00647097">
        <w:rPr>
          <w:rFonts w:ascii="Times New Roman" w:hAnsi="Times New Roman" w:cs="Times New Roman"/>
          <w:color w:val="000000" w:themeColor="text1"/>
          <w:sz w:val="28"/>
          <w:szCs w:val="28"/>
        </w:rPr>
        <w:t>рухани</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мұрасында</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шыншылдықпен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тарихи</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деректілікпен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орын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алды</w:t>
      </w:r>
      <w:proofErr w:type="spellEnd"/>
      <w:r w:rsidRPr="00647097">
        <w:rPr>
          <w:rFonts w:ascii="Times New Roman" w:hAnsi="Times New Roman" w:cs="Times New Roman"/>
          <w:color w:val="000000" w:themeColor="text1"/>
          <w:sz w:val="28"/>
          <w:szCs w:val="28"/>
        </w:rPr>
        <w:t xml:space="preserve">. Осы </w:t>
      </w:r>
      <w:proofErr w:type="spellStart"/>
      <w:r w:rsidRPr="00647097">
        <w:rPr>
          <w:rFonts w:ascii="Times New Roman" w:hAnsi="Times New Roman" w:cs="Times New Roman"/>
          <w:color w:val="000000" w:themeColor="text1"/>
          <w:sz w:val="28"/>
          <w:szCs w:val="28"/>
        </w:rPr>
        <w:t>кезең</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өзінің</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рухына</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лайық</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Бұқар</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Тәтіқара</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Қанай</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Толыбай</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Төле</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Қазыбек</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Әйтеке</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сияқты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шешен-билерді</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жыршы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жырауларды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дүниеге</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әкеліп</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олар</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қара</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халықтың</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күйзелісі</w:t>
      </w:r>
      <w:proofErr w:type="spellEnd"/>
      <w:r w:rsidRPr="00647097">
        <w:rPr>
          <w:rFonts w:ascii="Times New Roman" w:hAnsi="Times New Roman" w:cs="Times New Roman"/>
          <w:color w:val="000000" w:themeColor="text1"/>
          <w:sz w:val="28"/>
          <w:szCs w:val="28"/>
        </w:rPr>
        <w:t xml:space="preserve"> мен </w:t>
      </w:r>
      <w:proofErr w:type="spellStart"/>
      <w:r w:rsidRPr="00647097">
        <w:rPr>
          <w:rFonts w:ascii="Times New Roman" w:hAnsi="Times New Roman" w:cs="Times New Roman"/>
          <w:color w:val="000000" w:themeColor="text1"/>
          <w:sz w:val="28"/>
          <w:szCs w:val="28"/>
        </w:rPr>
        <w:t>қаһарман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ерлігін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өлмес</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өнер</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тілінде</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бейнелеп</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отырды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Мұның</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айғағы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ретінде</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Қаратаудың</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шертпесі</w:t>
      </w:r>
      <w:proofErr w:type="spellEnd"/>
      <w:r w:rsidRPr="00647097">
        <w:rPr>
          <w:rFonts w:ascii="Times New Roman" w:hAnsi="Times New Roman" w:cs="Times New Roman"/>
          <w:color w:val="000000" w:themeColor="text1"/>
          <w:sz w:val="28"/>
          <w:szCs w:val="28"/>
        </w:rPr>
        <w:t>», «</w:t>
      </w:r>
      <w:proofErr w:type="spellStart"/>
      <w:r w:rsidRPr="00647097">
        <w:rPr>
          <w:rFonts w:ascii="Times New Roman" w:hAnsi="Times New Roman" w:cs="Times New Roman"/>
          <w:color w:val="000000" w:themeColor="text1"/>
          <w:sz w:val="28"/>
          <w:szCs w:val="28"/>
        </w:rPr>
        <w:t>Қалмақ</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биі</w:t>
      </w:r>
      <w:proofErr w:type="spellEnd"/>
      <w:r w:rsidRPr="00647097">
        <w:rPr>
          <w:rFonts w:ascii="Times New Roman" w:hAnsi="Times New Roman" w:cs="Times New Roman"/>
          <w:color w:val="000000" w:themeColor="text1"/>
          <w:sz w:val="28"/>
          <w:szCs w:val="28"/>
        </w:rPr>
        <w:t>», «</w:t>
      </w:r>
      <w:proofErr w:type="spellStart"/>
      <w:r w:rsidRPr="00647097">
        <w:rPr>
          <w:rFonts w:ascii="Times New Roman" w:hAnsi="Times New Roman" w:cs="Times New Roman"/>
          <w:color w:val="000000" w:themeColor="text1"/>
          <w:sz w:val="28"/>
          <w:szCs w:val="28"/>
        </w:rPr>
        <w:t>Беласар</w:t>
      </w:r>
      <w:proofErr w:type="spellEnd"/>
      <w:r w:rsidRPr="00647097">
        <w:rPr>
          <w:rFonts w:ascii="Times New Roman" w:hAnsi="Times New Roman" w:cs="Times New Roman"/>
          <w:color w:val="000000" w:themeColor="text1"/>
          <w:sz w:val="28"/>
          <w:szCs w:val="28"/>
        </w:rPr>
        <w:t>», «</w:t>
      </w:r>
      <w:proofErr w:type="spellStart"/>
      <w:r w:rsidRPr="00647097">
        <w:rPr>
          <w:rFonts w:ascii="Times New Roman" w:hAnsi="Times New Roman" w:cs="Times New Roman"/>
          <w:color w:val="000000" w:themeColor="text1"/>
          <w:sz w:val="28"/>
          <w:szCs w:val="28"/>
        </w:rPr>
        <w:t>Қалмақтың</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қара</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жорғасы</w:t>
      </w:r>
      <w:proofErr w:type="spellEnd"/>
      <w:r w:rsidRPr="00647097">
        <w:rPr>
          <w:rFonts w:ascii="Times New Roman" w:hAnsi="Times New Roman" w:cs="Times New Roman"/>
          <w:color w:val="000000" w:themeColor="text1"/>
          <w:sz w:val="28"/>
          <w:szCs w:val="28"/>
        </w:rPr>
        <w:t>», «</w:t>
      </w:r>
      <w:proofErr w:type="spellStart"/>
      <w:r w:rsidRPr="00647097">
        <w:rPr>
          <w:rFonts w:ascii="Times New Roman" w:hAnsi="Times New Roman" w:cs="Times New Roman"/>
          <w:color w:val="000000" w:themeColor="text1"/>
          <w:sz w:val="28"/>
          <w:szCs w:val="28"/>
        </w:rPr>
        <w:t>Кеңес</w:t>
      </w:r>
      <w:proofErr w:type="spellEnd"/>
      <w:r w:rsidRPr="00647097">
        <w:rPr>
          <w:rFonts w:ascii="Times New Roman" w:hAnsi="Times New Roman" w:cs="Times New Roman"/>
          <w:color w:val="000000" w:themeColor="text1"/>
          <w:sz w:val="28"/>
          <w:szCs w:val="28"/>
        </w:rPr>
        <w:t>», «</w:t>
      </w:r>
      <w:proofErr w:type="spellStart"/>
      <w:r w:rsidRPr="00647097">
        <w:rPr>
          <w:rFonts w:ascii="Times New Roman" w:hAnsi="Times New Roman" w:cs="Times New Roman"/>
          <w:color w:val="000000" w:themeColor="text1"/>
          <w:sz w:val="28"/>
          <w:szCs w:val="28"/>
        </w:rPr>
        <w:t>Абылайдың</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қара</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жорғасы</w:t>
      </w:r>
      <w:proofErr w:type="spellEnd"/>
      <w:r w:rsidRPr="00647097">
        <w:rPr>
          <w:rFonts w:ascii="Times New Roman" w:hAnsi="Times New Roman" w:cs="Times New Roman"/>
          <w:color w:val="000000" w:themeColor="text1"/>
          <w:sz w:val="28"/>
          <w:szCs w:val="28"/>
        </w:rPr>
        <w:t>», «</w:t>
      </w:r>
      <w:proofErr w:type="spellStart"/>
      <w:r w:rsidRPr="00647097">
        <w:rPr>
          <w:rFonts w:ascii="Times New Roman" w:hAnsi="Times New Roman" w:cs="Times New Roman"/>
          <w:color w:val="000000" w:themeColor="text1"/>
          <w:sz w:val="28"/>
          <w:szCs w:val="28"/>
        </w:rPr>
        <w:t>Қоржынқақпай</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сияқты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күйлер</w:t>
      </w:r>
      <w:proofErr w:type="spellEnd"/>
      <w:r w:rsidRPr="00647097">
        <w:rPr>
          <w:rFonts w:ascii="Times New Roman" w:hAnsi="Times New Roman" w:cs="Times New Roman"/>
          <w:color w:val="000000" w:themeColor="text1"/>
          <w:sz w:val="28"/>
          <w:szCs w:val="28"/>
        </w:rPr>
        <w:t xml:space="preserve"> мен </w:t>
      </w:r>
      <w:proofErr w:type="spellStart"/>
      <w:r w:rsidRPr="00647097">
        <w:rPr>
          <w:rFonts w:ascii="Times New Roman" w:hAnsi="Times New Roman" w:cs="Times New Roman"/>
          <w:color w:val="000000" w:themeColor="text1"/>
          <w:sz w:val="28"/>
          <w:szCs w:val="28"/>
        </w:rPr>
        <w:t>олардың</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аңыз-әңгемелерін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атауға</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болады</w:t>
      </w:r>
      <w:proofErr w:type="spellEnd"/>
      <w:r w:rsidRPr="00647097">
        <w:rPr>
          <w:rFonts w:ascii="Times New Roman" w:hAnsi="Times New Roman" w:cs="Times New Roman"/>
          <w:color w:val="000000" w:themeColor="text1"/>
          <w:sz w:val="28"/>
          <w:szCs w:val="28"/>
        </w:rPr>
        <w:t>.</w:t>
      </w:r>
    </w:p>
    <w:p w14:paraId="1F348955" w14:textId="7967F9AC" w:rsidR="004A3F27" w:rsidRPr="00136BB0" w:rsidRDefault="0096284B" w:rsidP="00136BB0">
      <w:pPr>
        <w:spacing w:after="0" w:line="240" w:lineRule="auto"/>
        <w:rPr>
          <w:rFonts w:ascii="Times New Roman" w:hAnsi="Times New Roman" w:cs="Times New Roman"/>
          <w:color w:val="000000" w:themeColor="text1"/>
          <w:sz w:val="24"/>
          <w:szCs w:val="24"/>
          <w:lang w:val="kk-KZ"/>
        </w:rPr>
      </w:pPr>
      <w:proofErr w:type="spellStart"/>
      <w:r w:rsidRPr="00647097">
        <w:rPr>
          <w:rFonts w:ascii="Times New Roman" w:hAnsi="Times New Roman" w:cs="Times New Roman"/>
          <w:color w:val="000000" w:themeColor="text1"/>
          <w:sz w:val="28"/>
          <w:szCs w:val="28"/>
        </w:rPr>
        <w:t>Бесінші</w:t>
      </w:r>
      <w:proofErr w:type="spellEnd"/>
      <w:r w:rsidRPr="00647097">
        <w:rPr>
          <w:rFonts w:ascii="Times New Roman" w:hAnsi="Times New Roman" w:cs="Times New Roman"/>
          <w:color w:val="000000" w:themeColor="text1"/>
          <w:sz w:val="28"/>
          <w:szCs w:val="28"/>
        </w:rPr>
        <w:t xml:space="preserve">, </w:t>
      </w:r>
      <w:r w:rsidRPr="00647097">
        <w:rPr>
          <w:rFonts w:ascii="Times New Roman" w:hAnsi="Times New Roman" w:cs="Times New Roman"/>
          <w:b/>
          <w:bCs/>
          <w:color w:val="000000" w:themeColor="text1"/>
          <w:sz w:val="28"/>
          <w:szCs w:val="28"/>
        </w:rPr>
        <w:t xml:space="preserve">XVIII-XIX </w:t>
      </w:r>
      <w:proofErr w:type="spellStart"/>
      <w:r w:rsidRPr="00647097">
        <w:rPr>
          <w:rFonts w:ascii="Times New Roman" w:hAnsi="Times New Roman" w:cs="Times New Roman"/>
          <w:b/>
          <w:bCs/>
          <w:color w:val="000000" w:themeColor="text1"/>
          <w:sz w:val="28"/>
          <w:szCs w:val="28"/>
        </w:rPr>
        <w:t>ғасырларда</w:t>
      </w:r>
      <w:proofErr w:type="spellEnd"/>
      <w:r w:rsidRPr="00647097">
        <w:rPr>
          <w:rFonts w:ascii="Times New Roman" w:hAnsi="Times New Roman" w:cs="Times New Roman"/>
          <w:b/>
          <w:bCs/>
          <w:color w:val="000000" w:themeColor="text1"/>
          <w:sz w:val="28"/>
          <w:szCs w:val="28"/>
        </w:rPr>
        <w:t xml:space="preserve"> </w:t>
      </w:r>
      <w:proofErr w:type="spellStart"/>
      <w:r w:rsidRPr="00647097">
        <w:rPr>
          <w:rFonts w:ascii="Times New Roman" w:hAnsi="Times New Roman" w:cs="Times New Roman"/>
          <w:b/>
          <w:bCs/>
          <w:color w:val="000000" w:themeColor="text1"/>
          <w:sz w:val="28"/>
          <w:szCs w:val="28"/>
        </w:rPr>
        <w:t>және</w:t>
      </w:r>
      <w:proofErr w:type="spellEnd"/>
      <w:r w:rsidRPr="00647097">
        <w:rPr>
          <w:rFonts w:ascii="Times New Roman" w:hAnsi="Times New Roman" w:cs="Times New Roman"/>
          <w:b/>
          <w:bCs/>
          <w:color w:val="000000" w:themeColor="text1"/>
          <w:sz w:val="28"/>
          <w:szCs w:val="28"/>
        </w:rPr>
        <w:t xml:space="preserve"> XX </w:t>
      </w:r>
      <w:proofErr w:type="spellStart"/>
      <w:r w:rsidRPr="00647097">
        <w:rPr>
          <w:rFonts w:ascii="Times New Roman" w:hAnsi="Times New Roman" w:cs="Times New Roman"/>
          <w:b/>
          <w:bCs/>
          <w:color w:val="000000" w:themeColor="text1"/>
          <w:sz w:val="28"/>
          <w:szCs w:val="28"/>
        </w:rPr>
        <w:t>ғасыр</w:t>
      </w:r>
      <w:proofErr w:type="spellEnd"/>
      <w:r w:rsidRPr="00647097">
        <w:rPr>
          <w:rFonts w:ascii="Times New Roman" w:hAnsi="Times New Roman" w:cs="Times New Roman"/>
          <w:b/>
          <w:bCs/>
          <w:color w:val="000000" w:themeColor="text1"/>
          <w:sz w:val="28"/>
          <w:szCs w:val="28"/>
        </w:rPr>
        <w:t xml:space="preserve"> </w:t>
      </w:r>
      <w:proofErr w:type="spellStart"/>
      <w:r w:rsidRPr="00647097">
        <w:rPr>
          <w:rFonts w:ascii="Times New Roman" w:hAnsi="Times New Roman" w:cs="Times New Roman"/>
          <w:b/>
          <w:bCs/>
          <w:color w:val="000000" w:themeColor="text1"/>
          <w:sz w:val="28"/>
          <w:szCs w:val="28"/>
        </w:rPr>
        <w:t>басында</w:t>
      </w:r>
      <w:proofErr w:type="spellEnd"/>
      <w:r w:rsidRPr="00647097">
        <w:rPr>
          <w:rFonts w:ascii="Times New Roman" w:hAnsi="Times New Roman" w:cs="Times New Roman"/>
          <w:b/>
          <w:bCs/>
          <w:color w:val="000000" w:themeColor="text1"/>
          <w:sz w:val="28"/>
          <w:szCs w:val="28"/>
        </w:rPr>
        <w:t xml:space="preserve"> </w:t>
      </w:r>
      <w:proofErr w:type="spellStart"/>
      <w:r w:rsidRPr="00647097">
        <w:rPr>
          <w:rFonts w:ascii="Times New Roman" w:hAnsi="Times New Roman" w:cs="Times New Roman"/>
          <w:b/>
          <w:bCs/>
          <w:color w:val="000000" w:themeColor="text1"/>
          <w:sz w:val="28"/>
          <w:szCs w:val="28"/>
        </w:rPr>
        <w:t>туған</w:t>
      </w:r>
      <w:proofErr w:type="spellEnd"/>
      <w:r w:rsidRPr="00647097">
        <w:rPr>
          <w:rFonts w:ascii="Times New Roman" w:hAnsi="Times New Roman" w:cs="Times New Roman"/>
          <w:b/>
          <w:bCs/>
          <w:color w:val="000000" w:themeColor="text1"/>
          <w:sz w:val="28"/>
          <w:szCs w:val="28"/>
        </w:rPr>
        <w:t xml:space="preserve"> </w:t>
      </w:r>
      <w:proofErr w:type="spellStart"/>
      <w:r w:rsidRPr="00647097">
        <w:rPr>
          <w:rFonts w:ascii="Times New Roman" w:hAnsi="Times New Roman" w:cs="Times New Roman"/>
          <w:b/>
          <w:bCs/>
          <w:color w:val="000000" w:themeColor="text1"/>
          <w:sz w:val="28"/>
          <w:szCs w:val="28"/>
        </w:rPr>
        <w:t>күйлер</w:t>
      </w:r>
      <w:proofErr w:type="spellEnd"/>
      <w:r w:rsidRPr="00647097">
        <w:rPr>
          <w:rFonts w:ascii="Times New Roman" w:hAnsi="Times New Roman" w:cs="Times New Roman"/>
          <w:b/>
          <w:bCs/>
          <w:color w:val="000000" w:themeColor="text1"/>
          <w:sz w:val="28"/>
          <w:szCs w:val="28"/>
        </w:rPr>
        <w:t xml:space="preserve"> мен </w:t>
      </w:r>
      <w:proofErr w:type="spellStart"/>
      <w:r w:rsidRPr="00647097">
        <w:rPr>
          <w:rFonts w:ascii="Times New Roman" w:hAnsi="Times New Roman" w:cs="Times New Roman"/>
          <w:b/>
          <w:bCs/>
          <w:color w:val="000000" w:themeColor="text1"/>
          <w:sz w:val="28"/>
          <w:szCs w:val="28"/>
        </w:rPr>
        <w:t>олардың</w:t>
      </w:r>
      <w:proofErr w:type="spellEnd"/>
      <w:r w:rsidRPr="00647097">
        <w:rPr>
          <w:rFonts w:ascii="Times New Roman" w:hAnsi="Times New Roman" w:cs="Times New Roman"/>
          <w:b/>
          <w:bCs/>
          <w:color w:val="000000" w:themeColor="text1"/>
          <w:sz w:val="28"/>
          <w:szCs w:val="28"/>
        </w:rPr>
        <w:t xml:space="preserve"> </w:t>
      </w:r>
      <w:proofErr w:type="spellStart"/>
      <w:r w:rsidRPr="00647097">
        <w:rPr>
          <w:rFonts w:ascii="Times New Roman" w:hAnsi="Times New Roman" w:cs="Times New Roman"/>
          <w:b/>
          <w:bCs/>
          <w:color w:val="000000" w:themeColor="text1"/>
          <w:sz w:val="28"/>
          <w:szCs w:val="28"/>
        </w:rPr>
        <w:t>аңыздары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Бұл</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кезеңнің</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рухани</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мұраларына</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саяси-әлеуметтік</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сарынның</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мейлінше</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айқын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көрінісі</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тауып</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отыратынын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алдымен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айту</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қажет</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Бұл</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кезеңде</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туған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күйлер</w:t>
      </w:r>
      <w:proofErr w:type="spellEnd"/>
      <w:r w:rsidRPr="00647097">
        <w:rPr>
          <w:rFonts w:ascii="Times New Roman" w:hAnsi="Times New Roman" w:cs="Times New Roman"/>
          <w:color w:val="000000" w:themeColor="text1"/>
          <w:sz w:val="28"/>
          <w:szCs w:val="28"/>
        </w:rPr>
        <w:t xml:space="preserve"> де, </w:t>
      </w:r>
      <w:proofErr w:type="spellStart"/>
      <w:r w:rsidRPr="00647097">
        <w:rPr>
          <w:rFonts w:ascii="Times New Roman" w:hAnsi="Times New Roman" w:cs="Times New Roman"/>
          <w:color w:val="000000" w:themeColor="text1"/>
          <w:sz w:val="28"/>
          <w:szCs w:val="28"/>
        </w:rPr>
        <w:t>күй</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аңыздары</w:t>
      </w:r>
      <w:proofErr w:type="spellEnd"/>
      <w:r w:rsidRPr="00647097">
        <w:rPr>
          <w:rFonts w:ascii="Times New Roman" w:hAnsi="Times New Roman" w:cs="Times New Roman"/>
          <w:color w:val="000000" w:themeColor="text1"/>
          <w:sz w:val="28"/>
          <w:szCs w:val="28"/>
        </w:rPr>
        <w:t xml:space="preserve"> да </w:t>
      </w:r>
      <w:proofErr w:type="spellStart"/>
      <w:r w:rsidRPr="00647097">
        <w:rPr>
          <w:rFonts w:ascii="Times New Roman" w:hAnsi="Times New Roman" w:cs="Times New Roman"/>
          <w:color w:val="000000" w:themeColor="text1"/>
          <w:sz w:val="28"/>
          <w:szCs w:val="28"/>
        </w:rPr>
        <w:t>ерекше</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молдылығымен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тақырыбының</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әр</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алуандығымен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оқиғасының</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деректілігімен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назар</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аударады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Әсіресе</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күйлердің</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әуен-сазының</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мейлінше</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шыңдалған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кәнігі</w:t>
      </w:r>
      <w:proofErr w:type="spellEnd"/>
      <w:r w:rsidRPr="00647097">
        <w:rPr>
          <w:rFonts w:ascii="Times New Roman" w:hAnsi="Times New Roman" w:cs="Times New Roman"/>
          <w:color w:val="000000" w:themeColor="text1"/>
          <w:sz w:val="28"/>
          <w:szCs w:val="28"/>
        </w:rPr>
        <w:t xml:space="preserve"> (профессиональный) </w:t>
      </w:r>
      <w:proofErr w:type="spellStart"/>
      <w:r w:rsidRPr="00647097">
        <w:rPr>
          <w:rFonts w:ascii="Times New Roman" w:hAnsi="Times New Roman" w:cs="Times New Roman"/>
          <w:color w:val="000000" w:themeColor="text1"/>
          <w:sz w:val="28"/>
          <w:szCs w:val="28"/>
        </w:rPr>
        <w:t>деңгейін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айрықша</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атап</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өткен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жөн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Бұл</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кезеңге</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Боғда</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Құрманғазы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Тәттімбет</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Дәулеткерей</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Тоқа</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Ықылас</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Қазанғап</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Сейтек</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сияқты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ондаған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дәулескер</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күйшілер</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қазақ</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музыкасының</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ұлттық</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тілін</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біржолата</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орнықтырып</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жалпы</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адамзаттық</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мәні</w:t>
      </w:r>
      <w:proofErr w:type="spellEnd"/>
      <w:r w:rsidRPr="00647097">
        <w:rPr>
          <w:rFonts w:ascii="Times New Roman" w:hAnsi="Times New Roman" w:cs="Times New Roman"/>
          <w:color w:val="000000" w:themeColor="text1"/>
          <w:sz w:val="28"/>
          <w:szCs w:val="28"/>
        </w:rPr>
        <w:t xml:space="preserve"> бар </w:t>
      </w:r>
      <w:proofErr w:type="spellStart"/>
      <w:r w:rsidRPr="00647097">
        <w:rPr>
          <w:rFonts w:ascii="Times New Roman" w:hAnsi="Times New Roman" w:cs="Times New Roman"/>
          <w:color w:val="000000" w:themeColor="text1"/>
          <w:sz w:val="28"/>
          <w:szCs w:val="28"/>
        </w:rPr>
        <w:t>рухани</w:t>
      </w:r>
      <w:proofErr w:type="spellEnd"/>
      <w:r w:rsidRPr="00647097">
        <w:rPr>
          <w:rFonts w:ascii="Times New Roman" w:hAnsi="Times New Roman" w:cs="Times New Roman"/>
          <w:color w:val="000000" w:themeColor="text1"/>
          <w:sz w:val="28"/>
          <w:szCs w:val="28"/>
        </w:rPr>
        <w:t xml:space="preserve"> феномен </w:t>
      </w:r>
      <w:proofErr w:type="spellStart"/>
      <w:r w:rsidRPr="00647097">
        <w:rPr>
          <w:rFonts w:ascii="Times New Roman" w:hAnsi="Times New Roman" w:cs="Times New Roman"/>
          <w:color w:val="000000" w:themeColor="text1"/>
          <w:sz w:val="28"/>
          <w:szCs w:val="28"/>
        </w:rPr>
        <w:t>деңгейінде</w:t>
      </w:r>
      <w:proofErr w:type="spellEnd"/>
      <w:r w:rsidRPr="00647097">
        <w:rPr>
          <w:rFonts w:ascii="Times New Roman" w:hAnsi="Times New Roman" w:cs="Times New Roman"/>
          <w:color w:val="000000" w:themeColor="text1"/>
          <w:sz w:val="28"/>
          <w:szCs w:val="28"/>
        </w:rPr>
        <w:t xml:space="preserve"> </w:t>
      </w:r>
      <w:proofErr w:type="spellStart"/>
      <w:r w:rsidRPr="00647097">
        <w:rPr>
          <w:rFonts w:ascii="Times New Roman" w:hAnsi="Times New Roman" w:cs="Times New Roman"/>
          <w:color w:val="000000" w:themeColor="text1"/>
          <w:sz w:val="28"/>
          <w:szCs w:val="28"/>
        </w:rPr>
        <w:t>танылды</w:t>
      </w:r>
      <w:proofErr w:type="spellEnd"/>
      <w:r w:rsidR="00136BB0">
        <w:rPr>
          <w:rFonts w:ascii="Times New Roman" w:hAnsi="Times New Roman" w:cs="Times New Roman"/>
          <w:color w:val="000000" w:themeColor="text1"/>
          <w:sz w:val="28"/>
          <w:szCs w:val="28"/>
          <w:lang w:val="kk-KZ"/>
        </w:rPr>
        <w:t>.</w:t>
      </w:r>
    </w:p>
    <w:p w14:paraId="3FE774CD" w14:textId="77777777" w:rsidR="0096284B" w:rsidRPr="00766391" w:rsidRDefault="0096284B" w:rsidP="00136BB0">
      <w:pPr>
        <w:spacing w:after="0" w:line="240" w:lineRule="auto"/>
        <w:rPr>
          <w:rFonts w:ascii="Times New Roman" w:hAnsi="Times New Roman" w:cs="Times New Roman"/>
          <w:color w:val="000000" w:themeColor="text1"/>
          <w:sz w:val="28"/>
          <w:szCs w:val="28"/>
          <w:lang w:val="kk-KZ"/>
        </w:rPr>
      </w:pPr>
      <w:r w:rsidRPr="00766391">
        <w:rPr>
          <w:rFonts w:ascii="Times New Roman" w:hAnsi="Times New Roman" w:cs="Times New Roman"/>
          <w:color w:val="000000" w:themeColor="text1"/>
          <w:sz w:val="28"/>
          <w:szCs w:val="28"/>
          <w:lang w:val="kk-KZ"/>
        </w:rPr>
        <w:t>Халық арасында күй өнерінің саз-сарындары бойынша айырып тану үшін «</w:t>
      </w:r>
      <w:r w:rsidRPr="00766391">
        <w:rPr>
          <w:rFonts w:ascii="Times New Roman" w:hAnsi="Times New Roman" w:cs="Times New Roman"/>
          <w:b/>
          <w:bCs/>
          <w:color w:val="000000" w:themeColor="text1"/>
          <w:sz w:val="28"/>
          <w:szCs w:val="28"/>
          <w:lang w:val="kk-KZ"/>
        </w:rPr>
        <w:t>төкпе күй</w:t>
      </w:r>
      <w:r w:rsidRPr="00766391">
        <w:rPr>
          <w:rFonts w:ascii="Times New Roman" w:hAnsi="Times New Roman" w:cs="Times New Roman"/>
          <w:color w:val="000000" w:themeColor="text1"/>
          <w:sz w:val="28"/>
          <w:szCs w:val="28"/>
          <w:lang w:val="kk-KZ"/>
        </w:rPr>
        <w:t>» және «</w:t>
      </w:r>
      <w:r w:rsidRPr="00766391">
        <w:rPr>
          <w:rFonts w:ascii="Times New Roman" w:hAnsi="Times New Roman" w:cs="Times New Roman"/>
          <w:b/>
          <w:bCs/>
          <w:color w:val="000000" w:themeColor="text1"/>
          <w:sz w:val="28"/>
          <w:szCs w:val="28"/>
          <w:lang w:val="kk-KZ"/>
        </w:rPr>
        <w:t>шертпе күй</w:t>
      </w:r>
      <w:r w:rsidRPr="00766391">
        <w:rPr>
          <w:rFonts w:ascii="Times New Roman" w:hAnsi="Times New Roman" w:cs="Times New Roman"/>
          <w:color w:val="000000" w:themeColor="text1"/>
          <w:sz w:val="28"/>
          <w:szCs w:val="28"/>
          <w:lang w:val="kk-KZ"/>
        </w:rPr>
        <w:t xml:space="preserve">» деген атаулар қолданып жүр. </w:t>
      </w:r>
      <w:r w:rsidRPr="00766391">
        <w:rPr>
          <w:rFonts w:ascii="Times New Roman" w:hAnsi="Times New Roman" w:cs="Times New Roman"/>
          <w:color w:val="000000" w:themeColor="text1"/>
          <w:sz w:val="28"/>
          <w:szCs w:val="28"/>
          <w:shd w:val="clear" w:color="auto" w:fill="FFFFFF"/>
          <w:lang w:val="kk-KZ"/>
        </w:rPr>
        <w:t>Жазушы, әдебиет зерттеуші, ғалым</w:t>
      </w:r>
      <w:r w:rsidRPr="00766391">
        <w:rPr>
          <w:rFonts w:ascii="Times New Roman" w:hAnsi="Times New Roman" w:cs="Times New Roman"/>
          <w:color w:val="000000" w:themeColor="text1"/>
          <w:sz w:val="28"/>
          <w:szCs w:val="28"/>
          <w:lang w:val="kk-KZ"/>
        </w:rPr>
        <w:t xml:space="preserve"> Ақселеу Сейдімбектің айтуынша, «төкпе», «шертпе» сөздері жеке күйлердің табиғатына қатысты анықтауыш бола алар. Ал, тұтас бір күйшілік мектептің қасиет – болмысына анықтауыш бола алмайды. Себебі, тұтас бір өңір – аймақта қалыптасқан күйшілік мектептер былай тұрсын, бір </w:t>
      </w:r>
      <w:r w:rsidRPr="00766391">
        <w:rPr>
          <w:rFonts w:ascii="Times New Roman" w:hAnsi="Times New Roman" w:cs="Times New Roman"/>
          <w:color w:val="000000" w:themeColor="text1"/>
          <w:sz w:val="28"/>
          <w:szCs w:val="28"/>
          <w:lang w:val="kk-KZ"/>
        </w:rPr>
        <w:lastRenderedPageBreak/>
        <w:t>ғана күйші-композитор туындыларында шертіп тартылатын күй де, дауылдата төгіп тартылатын күй де кездеседі.</w:t>
      </w:r>
    </w:p>
    <w:p w14:paraId="2D78C24D" w14:textId="1768F17B" w:rsidR="0096284B" w:rsidRPr="00766391" w:rsidRDefault="0096284B" w:rsidP="00136BB0">
      <w:pPr>
        <w:spacing w:after="0" w:line="240" w:lineRule="auto"/>
        <w:rPr>
          <w:rFonts w:ascii="Times New Roman" w:hAnsi="Times New Roman" w:cs="Times New Roman"/>
          <w:color w:val="000000" w:themeColor="text1"/>
          <w:sz w:val="28"/>
          <w:szCs w:val="28"/>
          <w:lang w:val="kk-KZ"/>
        </w:rPr>
      </w:pPr>
      <w:r w:rsidRPr="00766391">
        <w:rPr>
          <w:rFonts w:ascii="Times New Roman" w:hAnsi="Times New Roman" w:cs="Times New Roman"/>
          <w:color w:val="000000" w:themeColor="text1"/>
          <w:sz w:val="28"/>
          <w:szCs w:val="28"/>
          <w:lang w:val="kk-KZ"/>
        </w:rPr>
        <w:t>Сондай-ақ, бұл сөздер тек домбырамен тартылатың күйлердің ғана қадір – қасиетін анықтайды. «Төкпе» және «шертпе» деген атаулар қобыз, сыбызғы, сазсырнай, месқобыз сияқты аспаптарда күйлердің қасиетін анықтауға келмейді. Себебі, бұл аспаптар шертіп те, соғып та тартылмайды. Сол үшін Ақселеу Сейдімбектің пікіріне жүгінуімізге тура келеді. Ол қазақ халқының дәстүрлі талғам - танымы бойынша күй атаулы өзінің саз-сарынына орай «</w:t>
      </w:r>
      <w:r w:rsidRPr="00766391">
        <w:rPr>
          <w:rFonts w:ascii="Times New Roman" w:hAnsi="Times New Roman" w:cs="Times New Roman"/>
          <w:b/>
          <w:bCs/>
          <w:color w:val="000000" w:themeColor="text1"/>
          <w:sz w:val="28"/>
          <w:szCs w:val="28"/>
          <w:lang w:val="kk-KZ"/>
        </w:rPr>
        <w:t>қоңыр күй</w:t>
      </w:r>
      <w:r w:rsidRPr="00766391">
        <w:rPr>
          <w:rFonts w:ascii="Times New Roman" w:hAnsi="Times New Roman" w:cs="Times New Roman"/>
          <w:color w:val="000000" w:themeColor="text1"/>
          <w:sz w:val="28"/>
          <w:szCs w:val="28"/>
          <w:lang w:val="kk-KZ"/>
        </w:rPr>
        <w:t>», «</w:t>
      </w:r>
      <w:r w:rsidRPr="00766391">
        <w:rPr>
          <w:rFonts w:ascii="Times New Roman" w:hAnsi="Times New Roman" w:cs="Times New Roman"/>
          <w:b/>
          <w:bCs/>
          <w:color w:val="000000" w:themeColor="text1"/>
          <w:sz w:val="28"/>
          <w:szCs w:val="28"/>
          <w:lang w:val="kk-KZ"/>
        </w:rPr>
        <w:t>тік күй</w:t>
      </w:r>
      <w:r w:rsidRPr="00766391">
        <w:rPr>
          <w:rFonts w:ascii="Times New Roman" w:hAnsi="Times New Roman" w:cs="Times New Roman"/>
          <w:color w:val="000000" w:themeColor="text1"/>
          <w:sz w:val="28"/>
          <w:szCs w:val="28"/>
          <w:lang w:val="kk-KZ"/>
        </w:rPr>
        <w:t>» және «</w:t>
      </w:r>
      <w:r w:rsidRPr="00766391">
        <w:rPr>
          <w:rFonts w:ascii="Times New Roman" w:hAnsi="Times New Roman" w:cs="Times New Roman"/>
          <w:b/>
          <w:bCs/>
          <w:color w:val="000000" w:themeColor="text1"/>
          <w:sz w:val="28"/>
          <w:szCs w:val="28"/>
          <w:lang w:val="kk-KZ"/>
        </w:rPr>
        <w:t>бойлауық күй</w:t>
      </w:r>
      <w:r w:rsidRPr="00766391">
        <w:rPr>
          <w:rFonts w:ascii="Times New Roman" w:hAnsi="Times New Roman" w:cs="Times New Roman"/>
          <w:color w:val="000000" w:themeColor="text1"/>
          <w:sz w:val="28"/>
          <w:szCs w:val="28"/>
          <w:lang w:val="kk-KZ"/>
        </w:rPr>
        <w:t>» – деп үшке бөледі. Осы атаулардың әрбірі жеке күйдің саз-сарынын да анықтайды.</w:t>
      </w:r>
    </w:p>
    <w:p w14:paraId="0CC2D80C" w14:textId="771B239A" w:rsidR="0096284B" w:rsidRPr="00766391" w:rsidRDefault="00136BB0" w:rsidP="00136BB0">
      <w:pPr>
        <w:pStyle w:val="a6"/>
        <w:spacing w:after="0" w:line="240" w:lineRule="auto"/>
        <w:ind w:left="0"/>
        <w:jc w:val="both"/>
        <w:rPr>
          <w:rFonts w:ascii="Times New Roman" w:hAnsi="Times New Roman" w:cs="Times New Roman"/>
          <w:color w:val="000000" w:themeColor="text1"/>
          <w:sz w:val="28"/>
          <w:szCs w:val="28"/>
          <w:lang w:val="kk-KZ"/>
        </w:rPr>
      </w:pPr>
      <w:r w:rsidRPr="00766391">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w:t>
      </w:r>
      <w:r w:rsidR="0096284B" w:rsidRPr="00766391">
        <w:rPr>
          <w:rFonts w:ascii="Times New Roman" w:hAnsi="Times New Roman" w:cs="Times New Roman"/>
          <w:b/>
          <w:bCs/>
          <w:color w:val="000000" w:themeColor="text1"/>
          <w:sz w:val="28"/>
          <w:szCs w:val="28"/>
          <w:lang w:val="kk-KZ"/>
        </w:rPr>
        <w:t>Қоңыр күйлер</w:t>
      </w:r>
      <w:r w:rsidR="0096284B" w:rsidRPr="00766391">
        <w:rPr>
          <w:rFonts w:ascii="Times New Roman" w:hAnsi="Times New Roman" w:cs="Times New Roman"/>
          <w:color w:val="000000" w:themeColor="text1"/>
          <w:sz w:val="28"/>
          <w:szCs w:val="28"/>
          <w:lang w:val="kk-KZ"/>
        </w:rPr>
        <w:t xml:space="preserve"> философиялық ойға құрылып, көбінесе өмірдің ойлы, мұңлы сәттерін толғайды. Сол арқылы тыңдаушыны сабырға шақырады немесе өмірдің мән- мағынасын зердеге ұялатады. Айталық Ықыластың «Қоңыр», Тәттімбеттің «Көкейкесті»,</w:t>
      </w:r>
      <w:r>
        <w:rPr>
          <w:rFonts w:ascii="Times New Roman" w:hAnsi="Times New Roman" w:cs="Times New Roman"/>
          <w:color w:val="000000" w:themeColor="text1"/>
          <w:sz w:val="28"/>
          <w:szCs w:val="28"/>
          <w:lang w:val="kk-KZ"/>
        </w:rPr>
        <w:t xml:space="preserve"> </w:t>
      </w:r>
      <w:r w:rsidR="0096284B" w:rsidRPr="00766391">
        <w:rPr>
          <w:rFonts w:ascii="Times New Roman" w:hAnsi="Times New Roman" w:cs="Times New Roman"/>
          <w:color w:val="000000" w:themeColor="text1"/>
          <w:sz w:val="28"/>
          <w:szCs w:val="28"/>
          <w:lang w:val="kk-KZ"/>
        </w:rPr>
        <w:t>Қазанғаптың «Көкіл», Дәулеткерейдің «Жігер» сияқты күйлерін айтуға болады.</w:t>
      </w:r>
    </w:p>
    <w:p w14:paraId="29E6F032" w14:textId="785A4FDE" w:rsidR="0096284B" w:rsidRPr="00766391" w:rsidRDefault="00136BB0" w:rsidP="00136BB0">
      <w:pPr>
        <w:pStyle w:val="a6"/>
        <w:spacing w:after="0" w:line="240" w:lineRule="auto"/>
        <w:ind w:left="0"/>
        <w:jc w:val="both"/>
        <w:rPr>
          <w:rFonts w:ascii="Times New Roman" w:hAnsi="Times New Roman" w:cs="Times New Roman"/>
          <w:color w:val="000000" w:themeColor="text1"/>
          <w:sz w:val="28"/>
          <w:szCs w:val="28"/>
          <w:lang w:val="kk-KZ"/>
        </w:rPr>
      </w:pPr>
      <w:r w:rsidRPr="00766391">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w:t>
      </w:r>
      <w:r w:rsidR="0096284B" w:rsidRPr="00766391">
        <w:rPr>
          <w:rFonts w:ascii="Times New Roman" w:hAnsi="Times New Roman" w:cs="Times New Roman"/>
          <w:b/>
          <w:bCs/>
          <w:color w:val="000000" w:themeColor="text1"/>
          <w:sz w:val="28"/>
          <w:szCs w:val="28"/>
          <w:lang w:val="kk-KZ"/>
        </w:rPr>
        <w:t>Тік күйлер</w:t>
      </w:r>
      <w:r w:rsidR="0096284B" w:rsidRPr="00766391">
        <w:rPr>
          <w:rFonts w:ascii="Times New Roman" w:hAnsi="Times New Roman" w:cs="Times New Roman"/>
          <w:color w:val="000000" w:themeColor="text1"/>
          <w:sz w:val="28"/>
          <w:szCs w:val="28"/>
          <w:lang w:val="kk-KZ"/>
        </w:rPr>
        <w:t xml:space="preserve"> болса, өмір құбылыстарын тыңдаушысына елестетіп отырады. Тік күйлер өмірдің қызық да күрделі құбылыстары туралы дыбыспен сурет салады, дыбыспен баяндап береді. Тік күйдің классикалық үлгілері ретінде Құрманғазының «Ақсақ киік», Әшімтайдың «Қоңыр қаз», Нұрғисаның «Аққу» сияқты күйлерін атаған жөн.</w:t>
      </w:r>
    </w:p>
    <w:p w14:paraId="1B996B9C" w14:textId="3693AF63" w:rsidR="0096284B" w:rsidRPr="00766391" w:rsidRDefault="00136BB0" w:rsidP="00136BB0">
      <w:pPr>
        <w:pStyle w:val="a6"/>
        <w:spacing w:after="0" w:line="240" w:lineRule="auto"/>
        <w:ind w:left="0"/>
        <w:jc w:val="both"/>
        <w:rPr>
          <w:rFonts w:ascii="Times New Roman" w:hAnsi="Times New Roman" w:cs="Times New Roman"/>
          <w:color w:val="000000" w:themeColor="text1"/>
          <w:sz w:val="28"/>
          <w:szCs w:val="28"/>
          <w:lang w:val="kk-KZ"/>
        </w:rPr>
      </w:pPr>
      <w:r w:rsidRPr="00766391">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w:t>
      </w:r>
      <w:r w:rsidR="0096284B" w:rsidRPr="00766391">
        <w:rPr>
          <w:rFonts w:ascii="Times New Roman" w:hAnsi="Times New Roman" w:cs="Times New Roman"/>
          <w:b/>
          <w:bCs/>
          <w:color w:val="000000" w:themeColor="text1"/>
          <w:sz w:val="28"/>
          <w:szCs w:val="28"/>
          <w:lang w:val="kk-KZ"/>
        </w:rPr>
        <w:t>Бойлаулық күйлер</w:t>
      </w:r>
      <w:r w:rsidR="0096284B" w:rsidRPr="00766391">
        <w:rPr>
          <w:rFonts w:ascii="Times New Roman" w:hAnsi="Times New Roman" w:cs="Times New Roman"/>
          <w:color w:val="000000" w:themeColor="text1"/>
          <w:sz w:val="28"/>
          <w:szCs w:val="28"/>
          <w:lang w:val="kk-KZ"/>
        </w:rPr>
        <w:t xml:space="preserve"> көбінесе жоқтау сарынымен өмірдің қайғылы, зарлы сәттерін бейнелейді. Мәселен Ықыластың «Ерден», Әбдидің «Қосбасар» күйлері.</w:t>
      </w:r>
    </w:p>
    <w:p w14:paraId="20A26B7F" w14:textId="70604A01" w:rsidR="002363AB" w:rsidRPr="00766391" w:rsidRDefault="0096284B" w:rsidP="00136BB0">
      <w:pPr>
        <w:spacing w:after="0" w:line="240" w:lineRule="auto"/>
        <w:rPr>
          <w:rFonts w:ascii="Times New Roman" w:hAnsi="Times New Roman" w:cs="Times New Roman"/>
          <w:color w:val="000000" w:themeColor="text1"/>
          <w:sz w:val="28"/>
          <w:szCs w:val="28"/>
          <w:lang w:val="kk-KZ"/>
        </w:rPr>
      </w:pPr>
      <w:r w:rsidRPr="00766391">
        <w:rPr>
          <w:rFonts w:ascii="Times New Roman" w:hAnsi="Times New Roman" w:cs="Times New Roman"/>
          <w:color w:val="000000" w:themeColor="text1"/>
          <w:sz w:val="28"/>
          <w:szCs w:val="28"/>
          <w:lang w:val="kk-KZ"/>
        </w:rPr>
        <w:t xml:space="preserve">Қазіргі кезеңде күйшілік өнер қанатын кең жая, қазақ деген ұлттың дәстүрлі мәдениетінде самғауда. Қазақ Ұлттық Музыка академиясы, Құрманғазы атындағы Ұлтық консерваторияда, еліміз бойынша көптеген колледждерде қаншама болашақ домбырашы мамандар білім алуда. </w:t>
      </w:r>
      <w:r w:rsidRPr="00766391">
        <w:rPr>
          <w:rFonts w:ascii="Times New Roman" w:eastAsia="Times New Roman" w:hAnsi="Times New Roman" w:cs="Times New Roman"/>
          <w:color w:val="000000" w:themeColor="text1"/>
          <w:sz w:val="28"/>
          <w:szCs w:val="28"/>
          <w:shd w:val="clear" w:color="auto" w:fill="FFFFFF"/>
          <w:lang w:val="kk-KZ"/>
        </w:rPr>
        <w:t xml:space="preserve">Қазақтың күйі қуанышта да, қайғыда да қазақпен бірге жасап, бостандық сүйгіш ұлық өнер бостан заманымызға халқымызбен бірге қадам басты. </w:t>
      </w:r>
      <w:r w:rsidRPr="00766391">
        <w:rPr>
          <w:rFonts w:ascii="Times New Roman" w:hAnsi="Times New Roman" w:cs="Times New Roman"/>
          <w:color w:val="000000" w:themeColor="text1"/>
          <w:sz w:val="28"/>
          <w:szCs w:val="28"/>
          <w:lang w:val="kk-KZ"/>
        </w:rPr>
        <w:t>Бодандық кезеңнен аман – есен өткен домбыра аспабы елімізде айырықша орын алуда.</w:t>
      </w:r>
      <w:r w:rsidRPr="00766391">
        <w:rPr>
          <w:rFonts w:ascii="Times New Roman" w:eastAsia="Times New Roman" w:hAnsi="Times New Roman" w:cs="Times New Roman"/>
          <w:color w:val="000000" w:themeColor="text1"/>
          <w:sz w:val="28"/>
          <w:szCs w:val="28"/>
          <w:shd w:val="clear" w:color="auto" w:fill="FFFFFF"/>
          <w:lang w:val="kk-KZ"/>
        </w:rPr>
        <w:t xml:space="preserve"> Өнер атаулының ішінде күйдің мерейі жоғары, күйдің рухы биік. Күй дербес мемлекет құрып мерейленген халқымыздың рухын мәңгілікке толғай бермек. Себебі, күй – біздің ең ардақты, ең әлеуетті, ең сәулетті ұлттық құндылығымыз, ұлттық кодымыз, ұлттық мәдениетіміздің төресі. Ендеше, жаһандағы заманауи қазақстандық мәдениеттің де көш басында жауһар күйлеріміз тұрары сөзсіз!</w:t>
      </w:r>
    </w:p>
    <w:p w14:paraId="02A692A9" w14:textId="77777777" w:rsidR="00136BB0" w:rsidRDefault="00136BB0" w:rsidP="00414D06">
      <w:pPr>
        <w:pStyle w:val="a3"/>
        <w:spacing w:before="0" w:beforeAutospacing="0" w:after="0" w:afterAutospacing="0"/>
        <w:ind w:firstLine="0"/>
        <w:jc w:val="center"/>
        <w:rPr>
          <w:b/>
          <w:color w:val="000000"/>
          <w:sz w:val="28"/>
          <w:szCs w:val="28"/>
          <w:lang w:val="kk-KZ"/>
        </w:rPr>
      </w:pPr>
    </w:p>
    <w:p w14:paraId="76EEBFDD" w14:textId="77777777" w:rsidR="00136BB0" w:rsidRDefault="00136BB0" w:rsidP="00414D06">
      <w:pPr>
        <w:pStyle w:val="a3"/>
        <w:spacing w:before="0" w:beforeAutospacing="0" w:after="0" w:afterAutospacing="0"/>
        <w:ind w:firstLine="0"/>
        <w:jc w:val="center"/>
        <w:rPr>
          <w:b/>
          <w:color w:val="000000"/>
          <w:sz w:val="28"/>
          <w:szCs w:val="28"/>
          <w:lang w:val="kk-KZ"/>
        </w:rPr>
      </w:pPr>
    </w:p>
    <w:p w14:paraId="3E70BFB8" w14:textId="63EC2FB3" w:rsidR="00E76997" w:rsidRPr="00A85568" w:rsidRDefault="00E76997" w:rsidP="00414D06">
      <w:pPr>
        <w:pStyle w:val="a3"/>
        <w:spacing w:before="0" w:beforeAutospacing="0" w:after="0" w:afterAutospacing="0"/>
        <w:ind w:firstLine="0"/>
        <w:jc w:val="center"/>
        <w:rPr>
          <w:b/>
          <w:color w:val="000000"/>
          <w:sz w:val="28"/>
          <w:szCs w:val="28"/>
          <w:lang w:val="kk-KZ"/>
        </w:rPr>
      </w:pPr>
      <w:r w:rsidRPr="00A85568">
        <w:rPr>
          <w:b/>
          <w:color w:val="000000"/>
          <w:sz w:val="28"/>
          <w:szCs w:val="28"/>
          <w:lang w:val="kk-KZ"/>
        </w:rPr>
        <w:t>Пайдаланылған әдебиеттер тізімі:</w:t>
      </w:r>
    </w:p>
    <w:p w14:paraId="12A4F4E9" w14:textId="070116E9" w:rsidR="002F0F00" w:rsidRPr="00136BB0" w:rsidRDefault="0022465D" w:rsidP="00414D06">
      <w:pPr>
        <w:spacing w:after="0" w:line="240" w:lineRule="auto"/>
        <w:rPr>
          <w:rFonts w:ascii="Times New Roman" w:hAnsi="Times New Roman" w:cs="Times New Roman"/>
          <w:sz w:val="28"/>
          <w:szCs w:val="28"/>
          <w:lang w:val="kk-KZ"/>
        </w:rPr>
      </w:pPr>
      <w:r w:rsidRPr="00BC469C">
        <w:rPr>
          <w:rFonts w:ascii="Times New Roman" w:hAnsi="Times New Roman" w:cs="Times New Roman"/>
          <w:color w:val="000000"/>
          <w:sz w:val="28"/>
          <w:szCs w:val="28"/>
          <w:lang w:val="kk-KZ"/>
        </w:rPr>
        <w:t>1.</w:t>
      </w:r>
      <w:r w:rsidR="002F0F00" w:rsidRPr="00BC469C">
        <w:rPr>
          <w:rFonts w:ascii="Times New Roman" w:hAnsi="Times New Roman" w:cs="Times New Roman"/>
          <w:sz w:val="28"/>
          <w:szCs w:val="28"/>
          <w:lang w:val="kk-KZ"/>
        </w:rPr>
        <w:t xml:space="preserve"> </w:t>
      </w:r>
      <w:r w:rsidR="00D70E0C" w:rsidRPr="00136BB0">
        <w:rPr>
          <w:rFonts w:ascii="Times New Roman" w:hAnsi="Times New Roman" w:cs="Times New Roman"/>
          <w:sz w:val="28"/>
          <w:szCs w:val="28"/>
          <w:lang w:val="kk-KZ"/>
        </w:rPr>
        <w:t>А. Сейдімбек «Қазақтың күй өнері» Астана 20</w:t>
      </w:r>
      <w:r w:rsidR="00136BB0" w:rsidRPr="00136BB0">
        <w:rPr>
          <w:rFonts w:ascii="Times New Roman" w:hAnsi="Times New Roman" w:cs="Times New Roman"/>
          <w:sz w:val="28"/>
          <w:szCs w:val="28"/>
          <w:lang w:val="kk-KZ"/>
        </w:rPr>
        <w:t>18</w:t>
      </w:r>
    </w:p>
    <w:p w14:paraId="7DEA64E2" w14:textId="44A7DA66" w:rsidR="00C54535" w:rsidRDefault="002F0F00" w:rsidP="00414D06">
      <w:pPr>
        <w:spacing w:after="0" w:line="240" w:lineRule="auto"/>
        <w:rPr>
          <w:rFonts w:ascii="Times New Roman" w:hAnsi="Times New Roman" w:cs="Times New Roman"/>
          <w:sz w:val="28"/>
          <w:szCs w:val="28"/>
        </w:rPr>
      </w:pPr>
      <w:r w:rsidRPr="00BC469C">
        <w:rPr>
          <w:rFonts w:ascii="Times New Roman" w:hAnsi="Times New Roman" w:cs="Times New Roman"/>
          <w:color w:val="000000"/>
          <w:sz w:val="28"/>
          <w:szCs w:val="28"/>
          <w:lang w:val="kk-KZ"/>
        </w:rPr>
        <w:t>2.</w:t>
      </w:r>
      <w:r w:rsidR="009F4DAD">
        <w:rPr>
          <w:rFonts w:ascii="Times New Roman" w:hAnsi="Times New Roman" w:cs="Times New Roman"/>
          <w:sz w:val="28"/>
          <w:szCs w:val="28"/>
        </w:rPr>
        <w:t xml:space="preserve"> </w:t>
      </w:r>
      <w:proofErr w:type="spellStart"/>
      <w:r w:rsidR="009F4DAD">
        <w:rPr>
          <w:rFonts w:ascii="Times New Roman" w:hAnsi="Times New Roman" w:cs="Times New Roman"/>
          <w:sz w:val="28"/>
          <w:szCs w:val="28"/>
        </w:rPr>
        <w:t>Қазақ</w:t>
      </w:r>
      <w:proofErr w:type="spellEnd"/>
      <w:r w:rsidR="009F4DAD">
        <w:rPr>
          <w:rFonts w:ascii="Times New Roman" w:hAnsi="Times New Roman" w:cs="Times New Roman"/>
          <w:sz w:val="28"/>
          <w:szCs w:val="28"/>
        </w:rPr>
        <w:t xml:space="preserve"> </w:t>
      </w:r>
      <w:proofErr w:type="spellStart"/>
      <w:r w:rsidR="009F4DAD">
        <w:rPr>
          <w:rFonts w:ascii="Times New Roman" w:hAnsi="Times New Roman" w:cs="Times New Roman"/>
          <w:sz w:val="28"/>
          <w:szCs w:val="28"/>
        </w:rPr>
        <w:t>музыкасы</w:t>
      </w:r>
      <w:proofErr w:type="spellEnd"/>
      <w:r w:rsidR="009F4DAD">
        <w:rPr>
          <w:rFonts w:ascii="Times New Roman" w:hAnsi="Times New Roman" w:cs="Times New Roman"/>
          <w:sz w:val="28"/>
          <w:szCs w:val="28"/>
        </w:rPr>
        <w:t xml:space="preserve">. </w:t>
      </w:r>
      <w:proofErr w:type="spellStart"/>
      <w:r w:rsidR="009F4DAD">
        <w:rPr>
          <w:rFonts w:ascii="Times New Roman" w:hAnsi="Times New Roman" w:cs="Times New Roman"/>
          <w:sz w:val="28"/>
          <w:szCs w:val="28"/>
        </w:rPr>
        <w:t>Анталогия</w:t>
      </w:r>
      <w:proofErr w:type="spellEnd"/>
      <w:r w:rsidR="009F5290">
        <w:rPr>
          <w:rFonts w:ascii="Times New Roman" w:hAnsi="Times New Roman" w:cs="Times New Roman"/>
          <w:sz w:val="28"/>
          <w:szCs w:val="28"/>
        </w:rPr>
        <w:t xml:space="preserve">, 1-т. </w:t>
      </w:r>
      <w:r w:rsidR="009F5290" w:rsidRPr="00647097">
        <w:rPr>
          <w:rFonts w:ascii="Times New Roman" w:hAnsi="Times New Roman" w:cs="Times New Roman"/>
          <w:color w:val="000000" w:themeColor="text1"/>
          <w:sz w:val="28"/>
          <w:szCs w:val="28"/>
        </w:rPr>
        <w:t>–</w:t>
      </w:r>
      <w:r w:rsidR="009F5290">
        <w:rPr>
          <w:rFonts w:ascii="Times New Roman" w:hAnsi="Times New Roman" w:cs="Times New Roman"/>
          <w:color w:val="000000" w:themeColor="text1"/>
          <w:sz w:val="28"/>
          <w:szCs w:val="28"/>
        </w:rPr>
        <w:t xml:space="preserve"> Алматы</w:t>
      </w:r>
      <w:r w:rsidR="00C8053E">
        <w:rPr>
          <w:rFonts w:ascii="Times New Roman" w:hAnsi="Times New Roman" w:cs="Times New Roman"/>
          <w:color w:val="000000" w:themeColor="text1"/>
          <w:sz w:val="28"/>
          <w:szCs w:val="28"/>
        </w:rPr>
        <w:t>, 20</w:t>
      </w:r>
      <w:r w:rsidR="00136BB0">
        <w:rPr>
          <w:rFonts w:ascii="Times New Roman" w:hAnsi="Times New Roman" w:cs="Times New Roman"/>
          <w:color w:val="000000" w:themeColor="text1"/>
          <w:sz w:val="28"/>
          <w:szCs w:val="28"/>
        </w:rPr>
        <w:t>1</w:t>
      </w:r>
      <w:r w:rsidR="00C8053E">
        <w:rPr>
          <w:rFonts w:ascii="Times New Roman" w:hAnsi="Times New Roman" w:cs="Times New Roman"/>
          <w:color w:val="000000" w:themeColor="text1"/>
          <w:sz w:val="28"/>
          <w:szCs w:val="28"/>
        </w:rPr>
        <w:t>5.</w:t>
      </w:r>
    </w:p>
    <w:p w14:paraId="03E9B767" w14:textId="1A9A2D97" w:rsidR="002F0F00" w:rsidRPr="00C54535" w:rsidRDefault="002F0F00" w:rsidP="00414D06">
      <w:pPr>
        <w:spacing w:after="0" w:line="240" w:lineRule="auto"/>
        <w:rPr>
          <w:rFonts w:ascii="Times New Roman" w:hAnsi="Times New Roman" w:cs="Times New Roman"/>
          <w:sz w:val="28"/>
          <w:szCs w:val="28"/>
        </w:rPr>
      </w:pPr>
      <w:r w:rsidRPr="00BC469C">
        <w:rPr>
          <w:rFonts w:ascii="Times New Roman" w:hAnsi="Times New Roman" w:cs="Times New Roman"/>
          <w:color w:val="000000"/>
          <w:sz w:val="28"/>
          <w:szCs w:val="28"/>
          <w:lang w:val="kk-KZ"/>
        </w:rPr>
        <w:t xml:space="preserve">3. </w:t>
      </w:r>
      <w:r w:rsidR="00D70E0C" w:rsidRPr="00BC469C">
        <w:rPr>
          <w:rFonts w:ascii="Times New Roman" w:hAnsi="Times New Roman" w:cs="Times New Roman"/>
          <w:sz w:val="28"/>
          <w:szCs w:val="28"/>
        </w:rPr>
        <w:t xml:space="preserve">Ж. </w:t>
      </w:r>
      <w:proofErr w:type="spellStart"/>
      <w:r w:rsidR="00D70E0C" w:rsidRPr="00BC469C">
        <w:rPr>
          <w:rFonts w:ascii="Times New Roman" w:hAnsi="Times New Roman" w:cs="Times New Roman"/>
          <w:sz w:val="28"/>
          <w:szCs w:val="28"/>
        </w:rPr>
        <w:t>Жүзбай</w:t>
      </w:r>
      <w:proofErr w:type="spellEnd"/>
      <w:r w:rsidR="00D70E0C" w:rsidRPr="00BC469C">
        <w:rPr>
          <w:rFonts w:ascii="Times New Roman" w:hAnsi="Times New Roman" w:cs="Times New Roman"/>
          <w:sz w:val="28"/>
          <w:szCs w:val="28"/>
        </w:rPr>
        <w:t xml:space="preserve"> «</w:t>
      </w:r>
      <w:proofErr w:type="spellStart"/>
      <w:r w:rsidR="00D70E0C" w:rsidRPr="00BC469C">
        <w:rPr>
          <w:rFonts w:ascii="Times New Roman" w:hAnsi="Times New Roman" w:cs="Times New Roman"/>
          <w:sz w:val="28"/>
          <w:szCs w:val="28"/>
        </w:rPr>
        <w:t>Шертпе</w:t>
      </w:r>
      <w:proofErr w:type="spellEnd"/>
      <w:r w:rsidR="00D70E0C" w:rsidRPr="00BC469C">
        <w:rPr>
          <w:rFonts w:ascii="Times New Roman" w:hAnsi="Times New Roman" w:cs="Times New Roman"/>
          <w:sz w:val="28"/>
          <w:szCs w:val="28"/>
        </w:rPr>
        <w:t xml:space="preserve"> </w:t>
      </w:r>
      <w:proofErr w:type="spellStart"/>
      <w:r w:rsidR="00D70E0C" w:rsidRPr="00BC469C">
        <w:rPr>
          <w:rFonts w:ascii="Times New Roman" w:hAnsi="Times New Roman" w:cs="Times New Roman"/>
          <w:sz w:val="28"/>
          <w:szCs w:val="28"/>
        </w:rPr>
        <w:t>күйдің</w:t>
      </w:r>
      <w:proofErr w:type="spellEnd"/>
      <w:r w:rsidR="00D70E0C" w:rsidRPr="00BC469C">
        <w:rPr>
          <w:rFonts w:ascii="Times New Roman" w:hAnsi="Times New Roman" w:cs="Times New Roman"/>
          <w:sz w:val="28"/>
          <w:szCs w:val="28"/>
        </w:rPr>
        <w:t xml:space="preserve"> </w:t>
      </w:r>
      <w:proofErr w:type="spellStart"/>
      <w:r w:rsidR="00D70E0C" w:rsidRPr="00BC469C">
        <w:rPr>
          <w:rFonts w:ascii="Times New Roman" w:hAnsi="Times New Roman" w:cs="Times New Roman"/>
          <w:sz w:val="28"/>
          <w:szCs w:val="28"/>
        </w:rPr>
        <w:t>төрт</w:t>
      </w:r>
      <w:proofErr w:type="spellEnd"/>
      <w:r w:rsidR="00D70E0C" w:rsidRPr="00BC469C">
        <w:rPr>
          <w:rFonts w:ascii="Times New Roman" w:hAnsi="Times New Roman" w:cs="Times New Roman"/>
          <w:sz w:val="28"/>
          <w:szCs w:val="28"/>
        </w:rPr>
        <w:t xml:space="preserve"> </w:t>
      </w:r>
      <w:proofErr w:type="spellStart"/>
      <w:r w:rsidR="00D70E0C" w:rsidRPr="00BC469C">
        <w:rPr>
          <w:rFonts w:ascii="Times New Roman" w:hAnsi="Times New Roman" w:cs="Times New Roman"/>
          <w:sz w:val="28"/>
          <w:szCs w:val="28"/>
        </w:rPr>
        <w:t>мектебі</w:t>
      </w:r>
      <w:proofErr w:type="spellEnd"/>
      <w:r w:rsidR="00D70E0C" w:rsidRPr="00BC469C">
        <w:rPr>
          <w:rFonts w:ascii="Times New Roman" w:hAnsi="Times New Roman" w:cs="Times New Roman"/>
          <w:sz w:val="28"/>
          <w:szCs w:val="28"/>
        </w:rPr>
        <w:t>» Астана 20</w:t>
      </w:r>
      <w:r w:rsidR="00136BB0">
        <w:rPr>
          <w:rFonts w:ascii="Times New Roman" w:hAnsi="Times New Roman" w:cs="Times New Roman"/>
          <w:sz w:val="28"/>
          <w:szCs w:val="28"/>
        </w:rPr>
        <w:t>1</w:t>
      </w:r>
      <w:r w:rsidR="00D70E0C" w:rsidRPr="00BC469C">
        <w:rPr>
          <w:rFonts w:ascii="Times New Roman" w:hAnsi="Times New Roman" w:cs="Times New Roman"/>
          <w:sz w:val="28"/>
          <w:szCs w:val="28"/>
        </w:rPr>
        <w:t>9</w:t>
      </w:r>
    </w:p>
    <w:p w14:paraId="5B9D0B77" w14:textId="4E13AD4D" w:rsidR="00C662CA" w:rsidRPr="00136BB0" w:rsidRDefault="002F0F00" w:rsidP="00414D06">
      <w:pPr>
        <w:spacing w:after="0" w:line="240" w:lineRule="auto"/>
        <w:rPr>
          <w:rFonts w:ascii="Times New Roman" w:hAnsi="Times New Roman" w:cs="Times New Roman"/>
          <w:sz w:val="28"/>
          <w:szCs w:val="28"/>
          <w:lang w:val="kk-KZ"/>
        </w:rPr>
      </w:pPr>
      <w:r w:rsidRPr="00BC469C">
        <w:rPr>
          <w:rFonts w:ascii="Times New Roman" w:hAnsi="Times New Roman" w:cs="Times New Roman"/>
          <w:color w:val="000000"/>
          <w:sz w:val="28"/>
          <w:szCs w:val="28"/>
          <w:lang w:val="kk-KZ"/>
        </w:rPr>
        <w:t>4.</w:t>
      </w:r>
      <w:r w:rsidR="009D5BB0">
        <w:rPr>
          <w:rFonts w:ascii="Times New Roman" w:hAnsi="Times New Roman" w:cs="Times New Roman"/>
          <w:color w:val="000000"/>
          <w:sz w:val="28"/>
          <w:szCs w:val="28"/>
          <w:lang w:val="kk-KZ"/>
        </w:rPr>
        <w:t xml:space="preserve"> Қоңыратпай Т.  Қазақ хал</w:t>
      </w:r>
      <w:r w:rsidR="00750171">
        <w:rPr>
          <w:rFonts w:ascii="Times New Roman" w:hAnsi="Times New Roman" w:cs="Times New Roman"/>
          <w:color w:val="000000"/>
          <w:sz w:val="28"/>
          <w:szCs w:val="28"/>
          <w:lang w:val="kk-KZ"/>
        </w:rPr>
        <w:t xml:space="preserve">қының музыкалық мәдениеті мен фольклоры. </w:t>
      </w:r>
      <w:r w:rsidR="00750171" w:rsidRPr="00136BB0">
        <w:rPr>
          <w:rFonts w:ascii="Times New Roman" w:hAnsi="Times New Roman" w:cs="Times New Roman"/>
          <w:color w:val="000000" w:themeColor="text1"/>
          <w:sz w:val="28"/>
          <w:szCs w:val="28"/>
          <w:lang w:val="kk-KZ"/>
        </w:rPr>
        <w:t>–</w:t>
      </w:r>
      <w:r w:rsidR="009A087A" w:rsidRPr="00136BB0">
        <w:rPr>
          <w:rFonts w:ascii="Times New Roman" w:hAnsi="Times New Roman" w:cs="Times New Roman"/>
          <w:color w:val="000000" w:themeColor="text1"/>
          <w:sz w:val="28"/>
          <w:szCs w:val="28"/>
          <w:lang w:val="kk-KZ"/>
        </w:rPr>
        <w:t xml:space="preserve"> Алматы: </w:t>
      </w:r>
      <w:r w:rsidR="009C0D57" w:rsidRPr="00136BB0">
        <w:rPr>
          <w:rFonts w:ascii="Times New Roman" w:hAnsi="Times New Roman" w:cs="Times New Roman"/>
          <w:color w:val="000000" w:themeColor="text1"/>
          <w:sz w:val="28"/>
          <w:szCs w:val="28"/>
          <w:lang w:val="kk-KZ"/>
        </w:rPr>
        <w:t>«</w:t>
      </w:r>
      <w:r w:rsidR="009A087A" w:rsidRPr="00136BB0">
        <w:rPr>
          <w:rFonts w:ascii="Times New Roman" w:hAnsi="Times New Roman" w:cs="Times New Roman"/>
          <w:color w:val="000000" w:themeColor="text1"/>
          <w:sz w:val="28"/>
          <w:szCs w:val="28"/>
          <w:lang w:val="kk-KZ"/>
        </w:rPr>
        <w:t>М</w:t>
      </w:r>
      <w:r w:rsidR="009C0D57" w:rsidRPr="00136BB0">
        <w:rPr>
          <w:rFonts w:ascii="Times New Roman" w:hAnsi="Times New Roman" w:cs="Times New Roman"/>
          <w:color w:val="000000" w:themeColor="text1"/>
          <w:sz w:val="28"/>
          <w:szCs w:val="28"/>
          <w:lang w:val="kk-KZ"/>
        </w:rPr>
        <w:t>ерСал», 20</w:t>
      </w:r>
      <w:r w:rsidR="00136BB0" w:rsidRPr="00136BB0">
        <w:rPr>
          <w:rFonts w:ascii="Times New Roman" w:hAnsi="Times New Roman" w:cs="Times New Roman"/>
          <w:color w:val="000000" w:themeColor="text1"/>
          <w:sz w:val="28"/>
          <w:szCs w:val="28"/>
          <w:lang w:val="kk-KZ"/>
        </w:rPr>
        <w:t>20</w:t>
      </w:r>
      <w:r w:rsidR="009C0D57" w:rsidRPr="00136BB0">
        <w:rPr>
          <w:rFonts w:ascii="Times New Roman" w:hAnsi="Times New Roman" w:cs="Times New Roman"/>
          <w:color w:val="000000" w:themeColor="text1"/>
          <w:sz w:val="28"/>
          <w:szCs w:val="28"/>
          <w:lang w:val="kk-KZ"/>
        </w:rPr>
        <w:t>.</w:t>
      </w:r>
    </w:p>
    <w:p w14:paraId="3CFF841F" w14:textId="6BC864E9" w:rsidR="00370CBE" w:rsidRPr="00136BB0" w:rsidRDefault="00370CBE" w:rsidP="00414D06">
      <w:pPr>
        <w:spacing w:after="0" w:line="240" w:lineRule="auto"/>
        <w:ind w:firstLine="0"/>
        <w:rPr>
          <w:lang w:val="kk-KZ"/>
        </w:rPr>
      </w:pPr>
    </w:p>
    <w:sectPr w:rsidR="00370CBE" w:rsidRPr="00136BB0" w:rsidSect="00414D06">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3B2D1" w14:textId="77777777" w:rsidR="003113FC" w:rsidRDefault="003113FC" w:rsidP="00FB1C9B">
      <w:pPr>
        <w:spacing w:after="0" w:line="240" w:lineRule="auto"/>
      </w:pPr>
      <w:r>
        <w:separator/>
      </w:r>
    </w:p>
  </w:endnote>
  <w:endnote w:type="continuationSeparator" w:id="0">
    <w:p w14:paraId="2F3602E0" w14:textId="77777777" w:rsidR="003113FC" w:rsidRDefault="003113FC" w:rsidP="00FB1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1921A" w14:textId="77777777" w:rsidR="00FB1C9B" w:rsidRDefault="00FB1C9B">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64F03" w14:textId="77777777" w:rsidR="00FB1C9B" w:rsidRDefault="00FB1C9B">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EC917" w14:textId="77777777" w:rsidR="00FB1C9B" w:rsidRDefault="00FB1C9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21AF9" w14:textId="77777777" w:rsidR="003113FC" w:rsidRDefault="003113FC" w:rsidP="00FB1C9B">
      <w:pPr>
        <w:spacing w:after="0" w:line="240" w:lineRule="auto"/>
      </w:pPr>
      <w:r>
        <w:separator/>
      </w:r>
    </w:p>
  </w:footnote>
  <w:footnote w:type="continuationSeparator" w:id="0">
    <w:p w14:paraId="641FDB12" w14:textId="77777777" w:rsidR="003113FC" w:rsidRDefault="003113FC" w:rsidP="00FB1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EE6B5" w14:textId="77777777" w:rsidR="00FB1C9B" w:rsidRDefault="00FB1C9B">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EC5F" w14:textId="77777777" w:rsidR="00FB1C9B" w:rsidRDefault="00FB1C9B">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1C7F2" w14:textId="77777777" w:rsidR="00FB1C9B" w:rsidRDefault="00FB1C9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062"/>
    <w:multiLevelType w:val="hybridMultilevel"/>
    <w:tmpl w:val="40267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4F1695"/>
    <w:multiLevelType w:val="hybridMultilevel"/>
    <w:tmpl w:val="3A005C8E"/>
    <w:lvl w:ilvl="0" w:tplc="16EE26A0">
      <w:start w:val="1"/>
      <w:numFmt w:val="decimal"/>
      <w:lvlText w:val="%1."/>
      <w:lvlJc w:val="left"/>
      <w:pPr>
        <w:ind w:left="787" w:hanging="360"/>
      </w:pPr>
      <w:rPr>
        <w:rFonts w:ascii="Times New Roman" w:eastAsiaTheme="minorHAnsi" w:hAnsi="Times New Roman" w:cs="Times New Roman"/>
      </w:r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 w15:restartNumberingAfterBreak="0">
    <w:nsid w:val="7931182A"/>
    <w:multiLevelType w:val="hybridMultilevel"/>
    <w:tmpl w:val="44BEA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14D"/>
    <w:rsid w:val="00015D7F"/>
    <w:rsid w:val="00015EC0"/>
    <w:rsid w:val="00026817"/>
    <w:rsid w:val="00030AF3"/>
    <w:rsid w:val="00032048"/>
    <w:rsid w:val="000A06A8"/>
    <w:rsid w:val="000D6B0C"/>
    <w:rsid w:val="000E5C28"/>
    <w:rsid w:val="00100D6E"/>
    <w:rsid w:val="00127AC5"/>
    <w:rsid w:val="001328EB"/>
    <w:rsid w:val="00133941"/>
    <w:rsid w:val="00136BB0"/>
    <w:rsid w:val="001757F8"/>
    <w:rsid w:val="0019363E"/>
    <w:rsid w:val="001D39C2"/>
    <w:rsid w:val="0020141A"/>
    <w:rsid w:val="0021199B"/>
    <w:rsid w:val="0022465D"/>
    <w:rsid w:val="002363AB"/>
    <w:rsid w:val="002456A6"/>
    <w:rsid w:val="00272611"/>
    <w:rsid w:val="00287C30"/>
    <w:rsid w:val="002A00A9"/>
    <w:rsid w:val="002A084E"/>
    <w:rsid w:val="002A4E0D"/>
    <w:rsid w:val="002A662A"/>
    <w:rsid w:val="002B5AE2"/>
    <w:rsid w:val="002C0843"/>
    <w:rsid w:val="002D2394"/>
    <w:rsid w:val="002D603F"/>
    <w:rsid w:val="002E31B5"/>
    <w:rsid w:val="002F0F00"/>
    <w:rsid w:val="002F5FED"/>
    <w:rsid w:val="003113FC"/>
    <w:rsid w:val="00313222"/>
    <w:rsid w:val="0032325F"/>
    <w:rsid w:val="00343C4A"/>
    <w:rsid w:val="00370CBE"/>
    <w:rsid w:val="003A23D6"/>
    <w:rsid w:val="003B6548"/>
    <w:rsid w:val="003C0AE8"/>
    <w:rsid w:val="003C4FAA"/>
    <w:rsid w:val="003C581E"/>
    <w:rsid w:val="003D2A79"/>
    <w:rsid w:val="003D722C"/>
    <w:rsid w:val="003D7F3F"/>
    <w:rsid w:val="003F2001"/>
    <w:rsid w:val="003F2B44"/>
    <w:rsid w:val="003F60C4"/>
    <w:rsid w:val="00414D06"/>
    <w:rsid w:val="00420BBB"/>
    <w:rsid w:val="004304B0"/>
    <w:rsid w:val="004311D4"/>
    <w:rsid w:val="0044221D"/>
    <w:rsid w:val="0044699E"/>
    <w:rsid w:val="00456C4A"/>
    <w:rsid w:val="00477609"/>
    <w:rsid w:val="0047769E"/>
    <w:rsid w:val="00482FCA"/>
    <w:rsid w:val="004842AB"/>
    <w:rsid w:val="0049174A"/>
    <w:rsid w:val="00492A26"/>
    <w:rsid w:val="004A3F27"/>
    <w:rsid w:val="004A5CC9"/>
    <w:rsid w:val="004B78CF"/>
    <w:rsid w:val="004E3147"/>
    <w:rsid w:val="004F5308"/>
    <w:rsid w:val="004F59B9"/>
    <w:rsid w:val="004F5C19"/>
    <w:rsid w:val="00532EDA"/>
    <w:rsid w:val="00546B14"/>
    <w:rsid w:val="00552231"/>
    <w:rsid w:val="0056154D"/>
    <w:rsid w:val="00575BB1"/>
    <w:rsid w:val="00577B11"/>
    <w:rsid w:val="00586DA4"/>
    <w:rsid w:val="00594336"/>
    <w:rsid w:val="005C22DC"/>
    <w:rsid w:val="005C267C"/>
    <w:rsid w:val="005E2EA2"/>
    <w:rsid w:val="005F1BC9"/>
    <w:rsid w:val="005F60F1"/>
    <w:rsid w:val="006523C5"/>
    <w:rsid w:val="00654E62"/>
    <w:rsid w:val="0065653C"/>
    <w:rsid w:val="00670AA1"/>
    <w:rsid w:val="00681736"/>
    <w:rsid w:val="00682801"/>
    <w:rsid w:val="006842CF"/>
    <w:rsid w:val="006E2807"/>
    <w:rsid w:val="006F4F97"/>
    <w:rsid w:val="00731588"/>
    <w:rsid w:val="00750171"/>
    <w:rsid w:val="00750D11"/>
    <w:rsid w:val="00760260"/>
    <w:rsid w:val="00766391"/>
    <w:rsid w:val="00785D6F"/>
    <w:rsid w:val="00786E8C"/>
    <w:rsid w:val="007A2CB9"/>
    <w:rsid w:val="007D6259"/>
    <w:rsid w:val="007F0E14"/>
    <w:rsid w:val="00812B83"/>
    <w:rsid w:val="0084489F"/>
    <w:rsid w:val="0084556E"/>
    <w:rsid w:val="00857A6F"/>
    <w:rsid w:val="00860A4C"/>
    <w:rsid w:val="008622C3"/>
    <w:rsid w:val="008852F7"/>
    <w:rsid w:val="008957AE"/>
    <w:rsid w:val="008A51A1"/>
    <w:rsid w:val="008B60A4"/>
    <w:rsid w:val="008C0066"/>
    <w:rsid w:val="008E26B0"/>
    <w:rsid w:val="008F5AEB"/>
    <w:rsid w:val="008F6D1B"/>
    <w:rsid w:val="00902DCA"/>
    <w:rsid w:val="0091163A"/>
    <w:rsid w:val="00921A5E"/>
    <w:rsid w:val="0092561A"/>
    <w:rsid w:val="0096284B"/>
    <w:rsid w:val="00981419"/>
    <w:rsid w:val="009816D5"/>
    <w:rsid w:val="00985230"/>
    <w:rsid w:val="00987040"/>
    <w:rsid w:val="009A087A"/>
    <w:rsid w:val="009C0D57"/>
    <w:rsid w:val="009C603E"/>
    <w:rsid w:val="009D1E10"/>
    <w:rsid w:val="009D5BB0"/>
    <w:rsid w:val="009F06F9"/>
    <w:rsid w:val="009F4DAD"/>
    <w:rsid w:val="009F5290"/>
    <w:rsid w:val="00A34B7C"/>
    <w:rsid w:val="00A56F8C"/>
    <w:rsid w:val="00A57B76"/>
    <w:rsid w:val="00A60722"/>
    <w:rsid w:val="00A71B8A"/>
    <w:rsid w:val="00A73534"/>
    <w:rsid w:val="00A85321"/>
    <w:rsid w:val="00A85568"/>
    <w:rsid w:val="00A9297E"/>
    <w:rsid w:val="00A9490F"/>
    <w:rsid w:val="00AA0885"/>
    <w:rsid w:val="00AA1788"/>
    <w:rsid w:val="00AD17D4"/>
    <w:rsid w:val="00AE7184"/>
    <w:rsid w:val="00AF702C"/>
    <w:rsid w:val="00B445E6"/>
    <w:rsid w:val="00B5439B"/>
    <w:rsid w:val="00BC469C"/>
    <w:rsid w:val="00BD3B93"/>
    <w:rsid w:val="00BE4C8D"/>
    <w:rsid w:val="00C004A1"/>
    <w:rsid w:val="00C0697C"/>
    <w:rsid w:val="00C162AB"/>
    <w:rsid w:val="00C16DB6"/>
    <w:rsid w:val="00C517F5"/>
    <w:rsid w:val="00C54535"/>
    <w:rsid w:val="00C57626"/>
    <w:rsid w:val="00C6114D"/>
    <w:rsid w:val="00C662CA"/>
    <w:rsid w:val="00C737B0"/>
    <w:rsid w:val="00C8053E"/>
    <w:rsid w:val="00C82C2A"/>
    <w:rsid w:val="00C86B24"/>
    <w:rsid w:val="00C919A6"/>
    <w:rsid w:val="00C93FEE"/>
    <w:rsid w:val="00CE3C93"/>
    <w:rsid w:val="00CE4102"/>
    <w:rsid w:val="00CE4C6A"/>
    <w:rsid w:val="00D0133B"/>
    <w:rsid w:val="00D04752"/>
    <w:rsid w:val="00D05016"/>
    <w:rsid w:val="00D06FED"/>
    <w:rsid w:val="00D15952"/>
    <w:rsid w:val="00D17B56"/>
    <w:rsid w:val="00D54730"/>
    <w:rsid w:val="00D700D5"/>
    <w:rsid w:val="00D70E0C"/>
    <w:rsid w:val="00D7363A"/>
    <w:rsid w:val="00D922FC"/>
    <w:rsid w:val="00DD117D"/>
    <w:rsid w:val="00DD5D7F"/>
    <w:rsid w:val="00DE1BD4"/>
    <w:rsid w:val="00DE43E4"/>
    <w:rsid w:val="00DF19C7"/>
    <w:rsid w:val="00DF3C71"/>
    <w:rsid w:val="00DF3F6E"/>
    <w:rsid w:val="00E003F0"/>
    <w:rsid w:val="00E066DA"/>
    <w:rsid w:val="00E13237"/>
    <w:rsid w:val="00E36D8A"/>
    <w:rsid w:val="00E759E7"/>
    <w:rsid w:val="00E76997"/>
    <w:rsid w:val="00EA57A4"/>
    <w:rsid w:val="00EA7D7A"/>
    <w:rsid w:val="00EC0EDE"/>
    <w:rsid w:val="00EC5866"/>
    <w:rsid w:val="00ED4D4F"/>
    <w:rsid w:val="00ED582C"/>
    <w:rsid w:val="00EF0F1B"/>
    <w:rsid w:val="00EF2A4E"/>
    <w:rsid w:val="00EF6095"/>
    <w:rsid w:val="00F03A71"/>
    <w:rsid w:val="00F17807"/>
    <w:rsid w:val="00F25EB0"/>
    <w:rsid w:val="00F400D7"/>
    <w:rsid w:val="00F47615"/>
    <w:rsid w:val="00F56ECA"/>
    <w:rsid w:val="00F843B2"/>
    <w:rsid w:val="00FA0800"/>
    <w:rsid w:val="00FB1C9B"/>
    <w:rsid w:val="00FD2DDE"/>
    <w:rsid w:val="00FF1124"/>
    <w:rsid w:val="00FF5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8FCCB"/>
  <w15:docId w15:val="{FF7BEBA4-9517-46F8-9CB3-2DABEBE4E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A23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A23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757F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175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482FCA"/>
    <w:rPr>
      <w:color w:val="0563C1" w:themeColor="hyperlink"/>
      <w:u w:val="single"/>
    </w:rPr>
  </w:style>
  <w:style w:type="paragraph" w:styleId="a6">
    <w:name w:val="List Paragraph"/>
    <w:basedOn w:val="a"/>
    <w:uiPriority w:val="34"/>
    <w:qFormat/>
    <w:rsid w:val="002363AB"/>
    <w:pPr>
      <w:ind w:left="720" w:firstLine="0"/>
      <w:contextualSpacing/>
      <w:jc w:val="left"/>
    </w:pPr>
  </w:style>
  <w:style w:type="character" w:customStyle="1" w:styleId="10">
    <w:name w:val="Заголовок 1 Знак"/>
    <w:basedOn w:val="a0"/>
    <w:link w:val="1"/>
    <w:uiPriority w:val="9"/>
    <w:rsid w:val="003A23D6"/>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3A23D6"/>
    <w:rPr>
      <w:rFonts w:asciiTheme="majorHAnsi" w:eastAsiaTheme="majorEastAsia" w:hAnsiTheme="majorHAnsi" w:cstheme="majorBidi"/>
      <w:color w:val="2F5496" w:themeColor="accent1" w:themeShade="BF"/>
      <w:sz w:val="26"/>
      <w:szCs w:val="26"/>
    </w:rPr>
  </w:style>
  <w:style w:type="paragraph" w:styleId="a7">
    <w:name w:val="header"/>
    <w:basedOn w:val="a"/>
    <w:link w:val="a8"/>
    <w:uiPriority w:val="99"/>
    <w:unhideWhenUsed/>
    <w:rsid w:val="00FB1C9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B1C9B"/>
  </w:style>
  <w:style w:type="paragraph" w:styleId="a9">
    <w:name w:val="footer"/>
    <w:basedOn w:val="a"/>
    <w:link w:val="aa"/>
    <w:uiPriority w:val="99"/>
    <w:unhideWhenUsed/>
    <w:rsid w:val="00FB1C9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B1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24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at.arashova@yu.edu.k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A8EE4-171B-4E64-998A-59D90A602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1614</Words>
  <Characters>9203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Лариса Токбаева</cp:lastModifiedBy>
  <cp:revision>6</cp:revision>
  <dcterms:created xsi:type="dcterms:W3CDTF">2023-04-05T16:58:00Z</dcterms:created>
  <dcterms:modified xsi:type="dcterms:W3CDTF">2024-05-23T11:35:00Z</dcterms:modified>
</cp:coreProperties>
</file>