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1B" w:rsidRPr="00B3151B" w:rsidRDefault="00B3151B" w:rsidP="00B3151B">
      <w:pPr>
        <w:pStyle w:val="c2"/>
        <w:spacing w:before="0" w:beforeAutospacing="0" w:after="0" w:afterAutospacing="0"/>
        <w:rPr>
          <w:rStyle w:val="c1"/>
          <w:sz w:val="28"/>
          <w:szCs w:val="28"/>
        </w:rPr>
      </w:pPr>
    </w:p>
    <w:p w:rsidR="00B3151B" w:rsidRPr="00B3151B" w:rsidRDefault="00B3151B" w:rsidP="00B3151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3151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Білім беру саласы / </w:t>
      </w:r>
      <w:r w:rsidRPr="00B3151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Образовательная область</w:t>
      </w:r>
      <w:r w:rsidRPr="00B3151B">
        <w:rPr>
          <w:rFonts w:ascii="Times New Roman" w:hAnsi="Times New Roman" w:cs="Times New Roman"/>
          <w:sz w:val="28"/>
          <w:szCs w:val="28"/>
          <w:lang w:val="kk-KZ"/>
        </w:rPr>
        <w:t xml:space="preserve"> - Познание </w:t>
      </w:r>
    </w:p>
    <w:p w:rsidR="00B3151B" w:rsidRPr="00B3151B" w:rsidRDefault="00B3151B" w:rsidP="00B3151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3151B">
        <w:rPr>
          <w:rFonts w:ascii="Times New Roman" w:hAnsi="Times New Roman" w:cs="Times New Roman"/>
          <w:sz w:val="28"/>
          <w:szCs w:val="28"/>
          <w:lang w:val="kk-KZ"/>
        </w:rPr>
        <w:t>Бөлім\</w:t>
      </w:r>
      <w:r w:rsidRPr="00B3151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Раздел</w:t>
      </w:r>
      <w:r w:rsidRPr="00B3151B">
        <w:rPr>
          <w:rFonts w:ascii="Times New Roman" w:hAnsi="Times New Roman" w:cs="Times New Roman"/>
          <w:sz w:val="28"/>
          <w:szCs w:val="28"/>
          <w:lang w:val="kk-KZ"/>
        </w:rPr>
        <w:t xml:space="preserve">  -математика </w:t>
      </w:r>
    </w:p>
    <w:p w:rsidR="00B3151B" w:rsidRPr="00B3151B" w:rsidRDefault="00B3151B" w:rsidP="00B3151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3151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Тақырыбы / </w:t>
      </w:r>
      <w:r w:rsidRPr="00B3151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Тема</w:t>
      </w:r>
      <w:r w:rsidRPr="00B3151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B315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151B">
        <w:rPr>
          <w:rStyle w:val="c0"/>
          <w:rFonts w:ascii="Times New Roman" w:hAnsi="Times New Roman" w:cs="Times New Roman"/>
          <w:spacing w:val="20"/>
          <w:sz w:val="28"/>
          <w:szCs w:val="28"/>
        </w:rPr>
        <w:t>«В гостях у Гнома»</w:t>
      </w:r>
      <w:r w:rsidRPr="00B3151B">
        <w:rPr>
          <w:rStyle w:val="c0"/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</w:p>
    <w:p w:rsidR="00B3151B" w:rsidRPr="00B3151B" w:rsidRDefault="00B3151B" w:rsidP="00B31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B3151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Мақсаты / Цель</w:t>
      </w:r>
      <w:r w:rsidRPr="00B3151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B3151B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</w:t>
      </w:r>
      <w:r w:rsidRPr="00B3151B">
        <w:rPr>
          <w:rFonts w:ascii="Times New Roman" w:eastAsia="Times New Roman" w:hAnsi="Times New Roman" w:cs="Times New Roman"/>
          <w:spacing w:val="20"/>
          <w:sz w:val="28"/>
          <w:szCs w:val="28"/>
        </w:rPr>
        <w:t>закрепление у детей полученных знаний, при использовании развивающих игр, формировать умение радоваться, достигая цели.</w:t>
      </w:r>
    </w:p>
    <w:p w:rsidR="00B3151B" w:rsidRPr="00B3151B" w:rsidRDefault="00B3151B" w:rsidP="00B31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B3151B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>Задачи</w:t>
      </w:r>
      <w:r w:rsidRPr="00B3151B">
        <w:rPr>
          <w:rFonts w:ascii="Times New Roman" w:eastAsia="Times New Roman" w:hAnsi="Times New Roman" w:cs="Times New Roman"/>
          <w:spacing w:val="20"/>
          <w:sz w:val="28"/>
          <w:szCs w:val="28"/>
        </w:rPr>
        <w:t>:</w:t>
      </w:r>
    </w:p>
    <w:p w:rsidR="00B3151B" w:rsidRPr="00B3151B" w:rsidRDefault="00B3151B" w:rsidP="00B31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0"/>
          <w:sz w:val="28"/>
          <w:szCs w:val="28"/>
        </w:rPr>
      </w:pPr>
      <w:r w:rsidRPr="00B3151B">
        <w:rPr>
          <w:rFonts w:ascii="Times New Roman" w:eastAsia="Times New Roman" w:hAnsi="Times New Roman" w:cs="Times New Roman"/>
          <w:i/>
          <w:spacing w:val="20"/>
          <w:sz w:val="28"/>
          <w:szCs w:val="28"/>
        </w:rPr>
        <w:t>Образовательные:</w:t>
      </w:r>
    </w:p>
    <w:p w:rsidR="00B3151B" w:rsidRPr="00B3151B" w:rsidRDefault="00B3151B" w:rsidP="00B315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20"/>
          <w:sz w:val="28"/>
          <w:szCs w:val="28"/>
        </w:rPr>
      </w:pPr>
      <w:r w:rsidRPr="00B3151B">
        <w:rPr>
          <w:rStyle w:val="c3"/>
          <w:rFonts w:ascii="Times New Roman" w:hAnsi="Times New Roman" w:cs="Times New Roman"/>
          <w:sz w:val="28"/>
          <w:szCs w:val="28"/>
        </w:rPr>
        <w:t xml:space="preserve">Упражнять детей в счёте до 10; в умении правильно отвечать на вопросы сколько? </w:t>
      </w:r>
      <w:proofErr w:type="gramStart"/>
      <w:r w:rsidRPr="00B3151B">
        <w:rPr>
          <w:rStyle w:val="c3"/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3151B">
        <w:rPr>
          <w:rStyle w:val="c3"/>
          <w:rFonts w:ascii="Times New Roman" w:hAnsi="Times New Roman" w:cs="Times New Roman"/>
          <w:sz w:val="28"/>
          <w:szCs w:val="28"/>
        </w:rPr>
        <w:t xml:space="preserve"> по счёту?; находить и называть пропущенную цифру. </w:t>
      </w:r>
    </w:p>
    <w:p w:rsidR="00B3151B" w:rsidRPr="00B3151B" w:rsidRDefault="00B3151B" w:rsidP="00B3151B">
      <w:pPr>
        <w:numPr>
          <w:ilvl w:val="0"/>
          <w:numId w:val="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B3151B">
        <w:rPr>
          <w:rFonts w:ascii="Times New Roman" w:eastAsia="Times New Roman" w:hAnsi="Times New Roman" w:cs="Times New Roman"/>
          <w:spacing w:val="20"/>
          <w:sz w:val="28"/>
          <w:szCs w:val="28"/>
        </w:rPr>
        <w:t>умение находить в числовом ряду число и соседние с ним числа;</w:t>
      </w:r>
    </w:p>
    <w:p w:rsidR="00B3151B" w:rsidRPr="00B3151B" w:rsidRDefault="00B3151B" w:rsidP="00B3151B">
      <w:pPr>
        <w:numPr>
          <w:ilvl w:val="0"/>
          <w:numId w:val="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B3151B">
        <w:rPr>
          <w:rFonts w:ascii="Times New Roman" w:eastAsia="Times New Roman" w:hAnsi="Times New Roman" w:cs="Times New Roman"/>
          <w:spacing w:val="20"/>
          <w:sz w:val="28"/>
          <w:szCs w:val="28"/>
        </w:rPr>
        <w:t>уметь различать геометрические фигуры по форме, цвету, величине;</w:t>
      </w:r>
    </w:p>
    <w:p w:rsidR="00B3151B" w:rsidRPr="00B3151B" w:rsidRDefault="00B3151B" w:rsidP="00B3151B">
      <w:pPr>
        <w:numPr>
          <w:ilvl w:val="0"/>
          <w:numId w:val="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B3151B">
        <w:rPr>
          <w:rFonts w:ascii="Times New Roman" w:eastAsia="Times New Roman" w:hAnsi="Times New Roman" w:cs="Times New Roman"/>
          <w:spacing w:val="20"/>
          <w:sz w:val="28"/>
          <w:szCs w:val="28"/>
        </w:rPr>
        <w:t>закрепить умение ориентироваться в пространстве;</w:t>
      </w:r>
    </w:p>
    <w:p w:rsidR="00B3151B" w:rsidRPr="00B3151B" w:rsidRDefault="00B3151B" w:rsidP="00B3151B">
      <w:pPr>
        <w:numPr>
          <w:ilvl w:val="0"/>
          <w:numId w:val="1"/>
        </w:num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B3151B">
        <w:rPr>
          <w:rStyle w:val="c3"/>
          <w:rFonts w:ascii="Times New Roman" w:hAnsi="Times New Roman" w:cs="Times New Roman"/>
          <w:sz w:val="28"/>
          <w:szCs w:val="28"/>
        </w:rPr>
        <w:t xml:space="preserve">- Закрепить умение называть последовательно дни недели, определять, какой день недели был вчера, какой будет завтра; </w:t>
      </w:r>
    </w:p>
    <w:p w:rsidR="00B3151B" w:rsidRPr="00B3151B" w:rsidRDefault="00B3151B" w:rsidP="00B3151B">
      <w:pPr>
        <w:pStyle w:val="c2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84" w:firstLine="567"/>
        <w:jc w:val="both"/>
        <w:rPr>
          <w:spacing w:val="20"/>
          <w:sz w:val="28"/>
          <w:szCs w:val="28"/>
        </w:rPr>
      </w:pPr>
      <w:r w:rsidRPr="00B3151B">
        <w:rPr>
          <w:rStyle w:val="c0"/>
          <w:spacing w:val="20"/>
          <w:sz w:val="28"/>
          <w:szCs w:val="28"/>
        </w:rPr>
        <w:t>упражнять в порядковом счете.</w:t>
      </w:r>
    </w:p>
    <w:p w:rsidR="00B3151B" w:rsidRPr="00B3151B" w:rsidRDefault="00B3151B" w:rsidP="00B3151B">
      <w:pPr>
        <w:spacing w:after="0" w:line="240" w:lineRule="auto"/>
        <w:ind w:left="150" w:firstLine="567"/>
        <w:jc w:val="both"/>
        <w:rPr>
          <w:rFonts w:ascii="Times New Roman" w:eastAsia="Times New Roman" w:hAnsi="Times New Roman" w:cs="Times New Roman"/>
          <w:i/>
          <w:spacing w:val="20"/>
          <w:sz w:val="28"/>
          <w:szCs w:val="28"/>
        </w:rPr>
      </w:pPr>
      <w:r w:rsidRPr="00B3151B">
        <w:rPr>
          <w:rFonts w:ascii="Times New Roman" w:eastAsia="Times New Roman" w:hAnsi="Times New Roman" w:cs="Times New Roman"/>
          <w:i/>
          <w:spacing w:val="20"/>
          <w:sz w:val="28"/>
          <w:szCs w:val="28"/>
        </w:rPr>
        <w:t>Развивающие:</w:t>
      </w:r>
    </w:p>
    <w:p w:rsidR="00B3151B" w:rsidRPr="00B3151B" w:rsidRDefault="00B3151B" w:rsidP="00B3151B">
      <w:pPr>
        <w:spacing w:after="0" w:line="240" w:lineRule="auto"/>
        <w:ind w:left="150" w:firstLine="567"/>
        <w:jc w:val="both"/>
        <w:rPr>
          <w:rStyle w:val="c0"/>
          <w:rFonts w:ascii="Times New Roman" w:hAnsi="Times New Roman" w:cs="Times New Roman"/>
          <w:spacing w:val="20"/>
          <w:sz w:val="28"/>
          <w:szCs w:val="28"/>
        </w:rPr>
      </w:pPr>
      <w:r w:rsidRPr="00B3151B">
        <w:rPr>
          <w:rStyle w:val="c0"/>
          <w:rFonts w:ascii="Times New Roman" w:hAnsi="Times New Roman" w:cs="Times New Roman"/>
          <w:spacing w:val="20"/>
          <w:sz w:val="28"/>
          <w:szCs w:val="28"/>
        </w:rPr>
        <w:t>Развивать логическое мышление, внимание, память.</w:t>
      </w:r>
    </w:p>
    <w:p w:rsidR="00B3151B" w:rsidRPr="00B3151B" w:rsidRDefault="00B3151B" w:rsidP="00B3151B">
      <w:pPr>
        <w:spacing w:after="0" w:line="240" w:lineRule="auto"/>
        <w:ind w:left="150" w:firstLine="567"/>
        <w:jc w:val="both"/>
        <w:rPr>
          <w:rStyle w:val="c0"/>
          <w:rFonts w:ascii="Times New Roman" w:hAnsi="Times New Roman" w:cs="Times New Roman"/>
          <w:i/>
          <w:spacing w:val="20"/>
          <w:sz w:val="28"/>
          <w:szCs w:val="28"/>
        </w:rPr>
      </w:pPr>
      <w:r w:rsidRPr="00B3151B">
        <w:rPr>
          <w:rStyle w:val="c0"/>
          <w:rFonts w:ascii="Times New Roman" w:hAnsi="Times New Roman" w:cs="Times New Roman"/>
          <w:i/>
          <w:spacing w:val="20"/>
          <w:sz w:val="28"/>
          <w:szCs w:val="28"/>
        </w:rPr>
        <w:t>Воспитательные:</w:t>
      </w:r>
    </w:p>
    <w:p w:rsidR="00B3151B" w:rsidRPr="00B3151B" w:rsidRDefault="00B3151B" w:rsidP="00B3151B">
      <w:pPr>
        <w:pStyle w:val="c2"/>
        <w:spacing w:before="0" w:beforeAutospacing="0" w:after="0" w:afterAutospacing="0"/>
        <w:ind w:firstLine="567"/>
        <w:jc w:val="both"/>
        <w:rPr>
          <w:spacing w:val="20"/>
          <w:sz w:val="28"/>
          <w:szCs w:val="28"/>
          <w:lang w:val="kk-KZ"/>
        </w:rPr>
      </w:pPr>
      <w:r w:rsidRPr="00B3151B">
        <w:rPr>
          <w:rStyle w:val="c0"/>
          <w:spacing w:val="20"/>
          <w:sz w:val="28"/>
          <w:szCs w:val="28"/>
        </w:rPr>
        <w:t>воспитывать интерес к математике, чувство радости от совместных действий, успешно выполненных заданий.</w:t>
      </w:r>
    </w:p>
    <w:p w:rsidR="00B3151B" w:rsidRPr="00B3151B" w:rsidRDefault="00B3151B" w:rsidP="00B315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3151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Полингвальды компонент / Полингвальный компонент</w:t>
      </w:r>
      <w:r w:rsidRPr="00B3151B">
        <w:rPr>
          <w:rFonts w:ascii="Times New Roman" w:hAnsi="Times New Roman" w:cs="Times New Roman"/>
          <w:sz w:val="28"/>
          <w:szCs w:val="28"/>
          <w:lang w:val="kk-KZ"/>
        </w:rPr>
        <w:t xml:space="preserve"> : бір, екі, ұші төрт, бес, алты, жеті, сеғіз, төғыз, он, one, two three four five six seven eight nine ten </w:t>
      </w:r>
      <w:r w:rsidRPr="00B3151B">
        <w:rPr>
          <w:rFonts w:ascii="Times New Roman" w:hAnsi="Times New Roman" w:cs="Times New Roman"/>
          <w:sz w:val="28"/>
          <w:szCs w:val="28"/>
        </w:rPr>
        <w:fldChar w:fldCharType="begin"/>
      </w:r>
      <w:r w:rsidRPr="00B3151B">
        <w:rPr>
          <w:rFonts w:ascii="Times New Roman" w:hAnsi="Times New Roman" w:cs="Times New Roman"/>
          <w:sz w:val="28"/>
          <w:szCs w:val="28"/>
          <w:lang w:val="kk-KZ"/>
        </w:rPr>
        <w:instrText>HYPERLINK "https://sozdik.kz/ru/dictionary/translate/kk/ru/%D2%AF%D1%88%D0%B1%D2%B1%D1%80%D1%8B%D1%88/"</w:instrText>
      </w:r>
      <w:r w:rsidRPr="00B3151B">
        <w:rPr>
          <w:rFonts w:ascii="Times New Roman" w:hAnsi="Times New Roman" w:cs="Times New Roman"/>
          <w:sz w:val="28"/>
          <w:szCs w:val="28"/>
        </w:rPr>
        <w:fldChar w:fldCharType="separate"/>
      </w:r>
      <w:r w:rsidRPr="00B3151B">
        <w:rPr>
          <w:rStyle w:val="a3"/>
          <w:rFonts w:ascii="Times New Roman" w:hAnsi="Times New Roman" w:cs="Times New Roman"/>
          <w:sz w:val="28"/>
          <w:szCs w:val="28"/>
          <w:lang w:val="kk-KZ"/>
        </w:rPr>
        <w:t>үшбұрыш</w:t>
      </w:r>
      <w:r w:rsidRPr="00B3151B">
        <w:rPr>
          <w:rFonts w:ascii="Times New Roman" w:hAnsi="Times New Roman" w:cs="Times New Roman"/>
          <w:sz w:val="28"/>
          <w:szCs w:val="28"/>
        </w:rPr>
        <w:fldChar w:fldCharType="end"/>
      </w:r>
      <w:r w:rsidRPr="00B3151B">
        <w:rPr>
          <w:rFonts w:ascii="Times New Roman" w:hAnsi="Times New Roman" w:cs="Times New Roman"/>
          <w:sz w:val="28"/>
          <w:szCs w:val="28"/>
          <w:lang w:val="kk-KZ"/>
        </w:rPr>
        <w:t xml:space="preserve"> –triangle, square –төртбұрыш, тіктөртбұрыш-rectangle, сопақша –oval, донгелеқ- circle, бул қандай сан -what is the number of, бул кандай пішін-what is this figure, апта кундері -days of the week</w:t>
      </w:r>
    </w:p>
    <w:p w:rsidR="00B3151B" w:rsidRPr="00B3151B" w:rsidRDefault="00B3151B" w:rsidP="00B3151B">
      <w:pPr>
        <w:pStyle w:val="a5"/>
        <w:ind w:firstLine="567"/>
        <w:jc w:val="both"/>
        <w:rPr>
          <w:rStyle w:val="c1"/>
          <w:color w:val="000000"/>
          <w:sz w:val="28"/>
          <w:szCs w:val="28"/>
        </w:rPr>
      </w:pPr>
      <w:r w:rsidRPr="00B3151B">
        <w:rPr>
          <w:b/>
          <w:sz w:val="28"/>
          <w:szCs w:val="28"/>
          <w:lang w:val="kk-KZ"/>
        </w:rPr>
        <w:t>Сөздік жұмысы / Словарнаработа</w:t>
      </w:r>
      <w:r w:rsidRPr="00B3151B">
        <w:rPr>
          <w:sz w:val="28"/>
          <w:szCs w:val="28"/>
          <w:lang w:val="kk-KZ"/>
        </w:rPr>
        <w:t xml:space="preserve">: </w:t>
      </w:r>
      <w:r w:rsidRPr="00B3151B">
        <w:rPr>
          <w:b/>
          <w:bCs/>
          <w:color w:val="000000"/>
          <w:sz w:val="28"/>
          <w:szCs w:val="28"/>
        </w:rPr>
        <w:t>«</w:t>
      </w:r>
      <w:proofErr w:type="spellStart"/>
      <w:r w:rsidRPr="00B3151B">
        <w:rPr>
          <w:b/>
          <w:bCs/>
          <w:color w:val="000000"/>
          <w:sz w:val="28"/>
          <w:szCs w:val="28"/>
        </w:rPr>
        <w:t>Танграм</w:t>
      </w:r>
      <w:proofErr w:type="spellEnd"/>
      <w:r w:rsidRPr="00B3151B">
        <w:rPr>
          <w:b/>
          <w:bCs/>
          <w:color w:val="000000"/>
          <w:sz w:val="28"/>
          <w:szCs w:val="28"/>
        </w:rPr>
        <w:t>»</w:t>
      </w:r>
      <w:r w:rsidRPr="00B3151B">
        <w:rPr>
          <w:color w:val="000000"/>
          <w:sz w:val="28"/>
          <w:szCs w:val="28"/>
        </w:rPr>
        <w:t xml:space="preserve">. </w:t>
      </w:r>
    </w:p>
    <w:tbl>
      <w:tblPr>
        <w:tblStyle w:val="a4"/>
        <w:tblW w:w="10566" w:type="dxa"/>
        <w:tblLayout w:type="fixed"/>
        <w:tblLook w:val="04A0"/>
      </w:tblPr>
      <w:tblGrid>
        <w:gridCol w:w="2085"/>
        <w:gridCol w:w="8"/>
        <w:gridCol w:w="6382"/>
        <w:gridCol w:w="2091"/>
      </w:tblGrid>
      <w:tr w:rsidR="00B3151B" w:rsidRPr="00D7762D" w:rsidTr="00A244D2">
        <w:tc>
          <w:tcPr>
            <w:tcW w:w="2093" w:type="dxa"/>
            <w:gridSpan w:val="2"/>
          </w:tcPr>
          <w:p w:rsidR="00B3151B" w:rsidRPr="00D7762D" w:rsidRDefault="00B3151B" w:rsidP="00A244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6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- әрекет</w:t>
            </w:r>
          </w:p>
          <w:p w:rsidR="00B3151B" w:rsidRPr="00D7762D" w:rsidRDefault="00B3151B" w:rsidP="00A244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6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кезендері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  <w:r w:rsidRPr="00D7762D">
              <w:rPr>
                <w:b/>
                <w:lang w:val="kk-KZ"/>
              </w:rPr>
              <w:t>Этапы деятель-   ности</w:t>
            </w:r>
          </w:p>
        </w:tc>
        <w:tc>
          <w:tcPr>
            <w:tcW w:w="6382" w:type="dxa"/>
          </w:tcPr>
          <w:p w:rsidR="00B3151B" w:rsidRPr="00D7762D" w:rsidRDefault="00B3151B" w:rsidP="00A24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6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Тәрбиешінің басқару әрекеті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  <w:r w:rsidRPr="00D7762D">
              <w:rPr>
                <w:b/>
                <w:lang w:val="kk-KZ"/>
              </w:rPr>
              <w:t>Действия воспитателя</w:t>
            </w:r>
          </w:p>
        </w:tc>
        <w:tc>
          <w:tcPr>
            <w:tcW w:w="2091" w:type="dxa"/>
          </w:tcPr>
          <w:p w:rsidR="00B3151B" w:rsidRPr="00D7762D" w:rsidRDefault="00B3151B" w:rsidP="00A24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6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 - әрекеті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  <w:r w:rsidRPr="00D7762D">
              <w:rPr>
                <w:b/>
                <w:lang w:val="kk-KZ"/>
              </w:rPr>
              <w:t>Действия детей</w:t>
            </w:r>
          </w:p>
        </w:tc>
      </w:tr>
      <w:tr w:rsidR="00B3151B" w:rsidRPr="00D7762D" w:rsidTr="00A244D2">
        <w:tc>
          <w:tcPr>
            <w:tcW w:w="2093" w:type="dxa"/>
            <w:gridSpan w:val="2"/>
          </w:tcPr>
          <w:p w:rsidR="00B3151B" w:rsidRPr="00D7762D" w:rsidRDefault="00B3151B" w:rsidP="00A244D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Мотивациялық</w:t>
            </w:r>
          </w:p>
          <w:p w:rsidR="00B3151B" w:rsidRPr="00D7762D" w:rsidRDefault="00B3151B" w:rsidP="00A244D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Қозғаушылық</w:t>
            </w:r>
          </w:p>
          <w:p w:rsidR="00B3151B" w:rsidRPr="00D7762D" w:rsidRDefault="00B3151B" w:rsidP="00A244D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6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Мотивационно-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  <w:r w:rsidRPr="00D7762D">
              <w:rPr>
                <w:lang w:val="kk-KZ"/>
              </w:rPr>
              <w:t>Побудительный</w:t>
            </w:r>
          </w:p>
        </w:tc>
        <w:tc>
          <w:tcPr>
            <w:tcW w:w="6382" w:type="dxa"/>
          </w:tcPr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b/>
              </w:rPr>
            </w:pPr>
            <w:r w:rsidRPr="00D7762D">
              <w:rPr>
                <w:rStyle w:val="c3"/>
                <w:b/>
              </w:rPr>
              <w:t>1. Введение игрового момента.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 xml:space="preserve"> - Ребята, сегодня утром почтальон принёс письмо. На конверте адрес: </w:t>
            </w:r>
            <w:r w:rsidRPr="00D7762D">
              <w:rPr>
                <w:rStyle w:val="c4"/>
              </w:rPr>
              <w:t>«Детский сад №9,  старшая «А»  группа»</w:t>
            </w:r>
            <w:r w:rsidRPr="00D7762D">
              <w:rPr>
                <w:rStyle w:val="c3"/>
              </w:rPr>
              <w:t xml:space="preserve">. По-моему это нам. Посылку отправили вчера. Но кто? На конверте только адрес </w:t>
            </w:r>
            <w:r w:rsidRPr="00D7762D">
              <w:rPr>
                <w:rStyle w:val="c4"/>
              </w:rPr>
              <w:t>«Из Волшебного леса».</w:t>
            </w:r>
            <w:r w:rsidRPr="00D7762D">
              <w:rPr>
                <w:rStyle w:val="c3"/>
              </w:rPr>
              <w:t> 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 xml:space="preserve"> - Вам интересно узнать от кого она? 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 xml:space="preserve"> - Как же её открыть?  Надо сосчитать до 10. </w:t>
            </w:r>
          </w:p>
          <w:p w:rsidR="00B3151B" w:rsidRPr="00D7762D" w:rsidRDefault="00B3151B" w:rsidP="00A244D2">
            <w:pPr>
              <w:pStyle w:val="c5"/>
              <w:spacing w:before="0" w:beforeAutospacing="0" w:after="0" w:afterAutospacing="0"/>
            </w:pPr>
            <w:r w:rsidRPr="00D7762D">
              <w:rPr>
                <w:rStyle w:val="c10"/>
              </w:rPr>
              <w:t>(письмо открывается, в нем материал для выполнения заданий)</w:t>
            </w:r>
            <w:proofErr w:type="gramStart"/>
            <w:r w:rsidRPr="00D7762D">
              <w:rPr>
                <w:rStyle w:val="c10"/>
              </w:rPr>
              <w:t xml:space="preserve"> .</w:t>
            </w:r>
            <w:proofErr w:type="gramEnd"/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 xml:space="preserve"> «Здравствуйте ребята! Пишет вам письмо Весёлый гном, </w:t>
            </w:r>
            <w:r w:rsidRPr="00D7762D">
              <w:rPr>
                <w:rStyle w:val="c3"/>
              </w:rPr>
              <w:lastRenderedPageBreak/>
              <w:t>но мне сейчас совсем не весело. Знаете почему? Все мои друзья гномики ходят в лесную школу, там они учатся писать, читать, считать. Я тоже хочу учиться в лесной школе. Для этого мне надо решить много разных трудных заданий. Мне грустно, оттого, что я не могу решить некоторые из них. Помогите мне, пожалуйста».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 xml:space="preserve"> - Ребята поможем гному? 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</w:tc>
        <w:tc>
          <w:tcPr>
            <w:tcW w:w="2091" w:type="dxa"/>
          </w:tcPr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  <w:r w:rsidRPr="00D7762D">
              <w:rPr>
                <w:rStyle w:val="c1"/>
              </w:rPr>
              <w:lastRenderedPageBreak/>
              <w:t>Проявляют интерес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1"/>
              </w:rPr>
              <w:t xml:space="preserve"> </w:t>
            </w:r>
            <w:r w:rsidRPr="00D7762D">
              <w:rPr>
                <w:rStyle w:val="c4"/>
              </w:rPr>
              <w:t>(дети хором считают на казахском языке)</w:t>
            </w:r>
            <w:r w:rsidRPr="00D7762D">
              <w:rPr>
                <w:rStyle w:val="c3"/>
              </w:rPr>
              <w:t> 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</w:tc>
      </w:tr>
      <w:tr w:rsidR="00B3151B" w:rsidRPr="00D7762D" w:rsidTr="00A244D2">
        <w:tc>
          <w:tcPr>
            <w:tcW w:w="2093" w:type="dxa"/>
            <w:gridSpan w:val="2"/>
          </w:tcPr>
          <w:p w:rsidR="00B3151B" w:rsidRPr="00D7762D" w:rsidRDefault="00B3151B" w:rsidP="00A244D2">
            <w:pPr>
              <w:ind w:left="248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6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Ұйымдастырушылық – ізденушілік</w:t>
            </w:r>
          </w:p>
          <w:p w:rsidR="00B3151B" w:rsidRPr="00D7762D" w:rsidRDefault="00B3151B" w:rsidP="00A244D2">
            <w:pPr>
              <w:ind w:left="248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6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Организационно - поисковый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</w:tc>
        <w:tc>
          <w:tcPr>
            <w:tcW w:w="6382" w:type="dxa"/>
          </w:tcPr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b/>
                <w:lang w:val="kk-KZ"/>
              </w:rPr>
            </w:pPr>
            <w:r w:rsidRPr="00D7762D">
              <w:rPr>
                <w:rStyle w:val="c1"/>
              </w:rPr>
              <w:t> </w:t>
            </w:r>
            <w:r w:rsidRPr="00D7762D">
              <w:rPr>
                <w:rStyle w:val="c1"/>
                <w:b/>
              </w:rPr>
              <w:t>1 задание. «Пропущенные цифры»</w:t>
            </w:r>
            <w:r w:rsidRPr="00D7762D">
              <w:rPr>
                <w:rStyle w:val="c1"/>
                <w:b/>
                <w:lang w:val="kk-KZ"/>
              </w:rPr>
              <w:t xml:space="preserve"> «Жоғ</w:t>
            </w:r>
            <w:proofErr w:type="gramStart"/>
            <w:r w:rsidRPr="00D7762D">
              <w:rPr>
                <w:rStyle w:val="c1"/>
                <w:b/>
                <w:lang w:val="kk-KZ"/>
              </w:rPr>
              <w:t>ал</w:t>
            </w:r>
            <w:proofErr w:type="gramEnd"/>
            <w:r w:rsidRPr="00D7762D">
              <w:rPr>
                <w:rStyle w:val="c1"/>
                <w:b/>
                <w:lang w:val="kk-KZ"/>
              </w:rPr>
              <w:t>ған сандар»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4"/>
              </w:rPr>
              <w:t> «Ребята мне надо научиться считать, но  некоторые цифры потерялись.  Помогите их найти»</w:t>
            </w:r>
          </w:p>
          <w:p w:rsidR="00B3151B" w:rsidRPr="00D7762D" w:rsidRDefault="00B3151B" w:rsidP="00A244D2">
            <w:pPr>
              <w:pStyle w:val="c5"/>
              <w:spacing w:before="0" w:beforeAutospacing="0" w:after="0" w:afterAutospacing="0"/>
            </w:pPr>
            <w:r w:rsidRPr="00D7762D">
              <w:rPr>
                <w:rStyle w:val="c3"/>
              </w:rPr>
              <w:t>(воспитатель прикрепляет по порядку цифры 1,.. 3, 4,..6,.,.., 9)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4"/>
              </w:rPr>
              <w:t> </w:t>
            </w:r>
            <w:r w:rsidRPr="00D7762D">
              <w:rPr>
                <w:rStyle w:val="c0"/>
              </w:rPr>
              <w:t> 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b/>
              </w:rPr>
            </w:pPr>
            <w:r w:rsidRPr="00D7762D">
              <w:rPr>
                <w:rStyle w:val="c1"/>
                <w:b/>
              </w:rPr>
              <w:t xml:space="preserve">2 задание. 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b/>
              </w:rPr>
            </w:pPr>
            <w:r w:rsidRPr="00D7762D">
              <w:rPr>
                <w:rStyle w:val="c4"/>
              </w:rPr>
              <w:t xml:space="preserve"> «Я вам посылаю фотографию своих друзей семи гномов. </w:t>
            </w:r>
            <w:proofErr w:type="gramStart"/>
            <w:r w:rsidRPr="00D7762D">
              <w:rPr>
                <w:rStyle w:val="c4"/>
              </w:rPr>
              <w:t xml:space="preserve">Подскажите, каким по счёту в стоит мой друг гном Ворчун - он одет в красную одежду, какой по счёту гном Профессор - он в желтом, гном Молчун он в </w:t>
            </w:r>
            <w:proofErr w:type="spellStart"/>
            <w:r w:rsidRPr="00D7762D">
              <w:rPr>
                <w:rStyle w:val="c4"/>
              </w:rPr>
              <w:t>голубом</w:t>
            </w:r>
            <w:proofErr w:type="spellEnd"/>
            <w:r w:rsidRPr="00D7762D">
              <w:rPr>
                <w:rStyle w:val="c4"/>
              </w:rPr>
              <w:t xml:space="preserve"> » (</w:t>
            </w:r>
            <w:r w:rsidRPr="00D7762D">
              <w:rPr>
                <w:rStyle w:val="c4"/>
                <w:b/>
              </w:rPr>
              <w:t xml:space="preserve">упражнение в порядковом счёте) </w:t>
            </w:r>
            <w:proofErr w:type="gramEnd"/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 xml:space="preserve">- Ребята, а вспомните,  что еще может обозначать число семь? </w:t>
            </w:r>
          </w:p>
          <w:p w:rsidR="00B3151B" w:rsidRPr="00D7762D" w:rsidRDefault="00B3151B" w:rsidP="00A244D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20"/>
              </w:rPr>
            </w:pPr>
            <w:r w:rsidRPr="00D7762D">
              <w:rPr>
                <w:rStyle w:val="c3"/>
              </w:rPr>
              <w:t>-</w:t>
            </w:r>
            <w:r w:rsidRPr="00D7762D">
              <w:rPr>
                <w:spacing w:val="20"/>
              </w:rPr>
              <w:t xml:space="preserve"> Случилось несчастье – перепутались дни недели, нам нужно их построить друг за другом в нужной последовательности. Для этого вам понадобятся цветные карточки.</w:t>
            </w:r>
          </w:p>
          <w:p w:rsidR="00B3151B" w:rsidRPr="00D7762D" w:rsidRDefault="00B3151B" w:rsidP="00A244D2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spacing w:val="20"/>
              </w:rPr>
            </w:pPr>
            <w:r w:rsidRPr="00D7762D">
              <w:rPr>
                <w:rStyle w:val="a6"/>
                <w:i/>
                <w:spacing w:val="20"/>
              </w:rPr>
              <w:t xml:space="preserve">Дидактические игры: «Живая неделя», </w:t>
            </w:r>
            <w:r w:rsidRPr="00D7762D">
              <w:rPr>
                <w:rStyle w:val="a6"/>
                <w:i/>
                <w:spacing w:val="20"/>
                <w:lang w:val="kk-KZ"/>
              </w:rPr>
              <w:t>«</w:t>
            </w:r>
            <w:proofErr w:type="spellStart"/>
            <w:r w:rsidRPr="00D7762D">
              <w:rPr>
                <w:rStyle w:val="a6"/>
                <w:i/>
                <w:spacing w:val="20"/>
              </w:rPr>
              <w:t>Апта</w:t>
            </w:r>
            <w:proofErr w:type="spellEnd"/>
            <w:r w:rsidRPr="00D7762D">
              <w:rPr>
                <w:rStyle w:val="a6"/>
                <w:i/>
                <w:spacing w:val="20"/>
              </w:rPr>
              <w:t xml:space="preserve"> </w:t>
            </w:r>
            <w:r w:rsidRPr="00D7762D">
              <w:rPr>
                <w:rStyle w:val="a6"/>
                <w:i/>
                <w:spacing w:val="20"/>
                <w:lang w:val="kk-KZ"/>
              </w:rPr>
              <w:t xml:space="preserve">күндері» </w:t>
            </w:r>
            <w:r w:rsidRPr="00D7762D">
              <w:rPr>
                <w:rStyle w:val="a6"/>
                <w:i/>
                <w:spacing w:val="20"/>
              </w:rPr>
              <w:t>«Назови соседей «</w:t>
            </w:r>
            <w:r w:rsidRPr="00D7762D">
              <w:rPr>
                <w:rStyle w:val="a6"/>
                <w:i/>
                <w:spacing w:val="20"/>
                <w:lang w:val="kk-KZ"/>
              </w:rPr>
              <w:t>Көршілерің ата»</w:t>
            </w:r>
            <w:r w:rsidRPr="00D7762D">
              <w:rPr>
                <w:rStyle w:val="a6"/>
                <w:i/>
                <w:spacing w:val="20"/>
              </w:rPr>
              <w:t>.</w:t>
            </w:r>
          </w:p>
          <w:p w:rsidR="00B3151B" w:rsidRPr="00D7762D" w:rsidRDefault="00B3151B" w:rsidP="00A244D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20"/>
              </w:rPr>
            </w:pPr>
            <w:r w:rsidRPr="00D7762D">
              <w:rPr>
                <w:rStyle w:val="a6"/>
                <w:i/>
                <w:spacing w:val="20"/>
              </w:rPr>
              <w:t>Цель:</w:t>
            </w:r>
            <w:r w:rsidRPr="00D7762D">
              <w:rPr>
                <w:rStyle w:val="apple-converted-space"/>
                <w:i/>
                <w:spacing w:val="20"/>
              </w:rPr>
              <w:t> </w:t>
            </w:r>
            <w:r w:rsidRPr="00D7762D">
              <w:rPr>
                <w:spacing w:val="20"/>
              </w:rPr>
              <w:t>закреплять умение последовательно называть дни недели, сопоставлять каждый день недели с определенным цветом; называть «соседей» дня.</w:t>
            </w:r>
          </w:p>
          <w:p w:rsidR="00B3151B" w:rsidRPr="00D7762D" w:rsidRDefault="00B3151B" w:rsidP="00A244D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20"/>
              </w:rPr>
            </w:pPr>
            <w:r w:rsidRPr="00D7762D">
              <w:rPr>
                <w:rStyle w:val="a6"/>
                <w:spacing w:val="20"/>
              </w:rPr>
              <w:t>Ход:</w:t>
            </w:r>
            <w:r w:rsidRPr="00D7762D">
              <w:rPr>
                <w:rStyle w:val="apple-converted-space"/>
                <w:spacing w:val="20"/>
              </w:rPr>
              <w:t> </w:t>
            </w:r>
            <w:r w:rsidRPr="00D7762D">
              <w:rPr>
                <w:spacing w:val="20"/>
              </w:rPr>
              <w:t>семь цветных карточек перевернуты цветной стороной вниз. Каждый цвет соответствует какому-либо дню недели:</w:t>
            </w:r>
          </w:p>
          <w:p w:rsidR="00B3151B" w:rsidRPr="00D7762D" w:rsidRDefault="00B3151B" w:rsidP="00A244D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20"/>
              </w:rPr>
            </w:pPr>
            <w:r w:rsidRPr="00D7762D">
              <w:rPr>
                <w:spacing w:val="20"/>
              </w:rPr>
              <w:t>Понедельник</w:t>
            </w:r>
            <w:r w:rsidRPr="00D7762D">
              <w:rPr>
                <w:spacing w:val="20"/>
                <w:lang w:val="kk-KZ"/>
              </w:rPr>
              <w:t xml:space="preserve"> дүйсенбі</w:t>
            </w:r>
            <w:r w:rsidRPr="00D7762D">
              <w:rPr>
                <w:spacing w:val="20"/>
              </w:rPr>
              <w:t xml:space="preserve"> – красный – 1точка, </w:t>
            </w:r>
          </w:p>
          <w:p w:rsidR="00B3151B" w:rsidRPr="00D7762D" w:rsidRDefault="00B3151B" w:rsidP="00A244D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20"/>
              </w:rPr>
            </w:pPr>
            <w:r w:rsidRPr="00D7762D">
              <w:rPr>
                <w:spacing w:val="20"/>
              </w:rPr>
              <w:t>Вторник</w:t>
            </w:r>
            <w:r w:rsidRPr="00D7762D">
              <w:rPr>
                <w:spacing w:val="20"/>
                <w:lang w:val="kk-KZ"/>
              </w:rPr>
              <w:t xml:space="preserve"> сейсенбі</w:t>
            </w:r>
            <w:r w:rsidRPr="00D7762D">
              <w:rPr>
                <w:spacing w:val="20"/>
              </w:rPr>
              <w:t xml:space="preserve"> – оранжевый – 2 точки,</w:t>
            </w:r>
          </w:p>
          <w:p w:rsidR="00B3151B" w:rsidRPr="00D7762D" w:rsidRDefault="00B3151B" w:rsidP="00A244D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20"/>
              </w:rPr>
            </w:pPr>
            <w:r w:rsidRPr="00D7762D">
              <w:rPr>
                <w:spacing w:val="20"/>
              </w:rPr>
              <w:t xml:space="preserve">среда </w:t>
            </w:r>
            <w:r w:rsidRPr="00D7762D">
              <w:rPr>
                <w:spacing w:val="20"/>
                <w:lang w:val="kk-KZ"/>
              </w:rPr>
              <w:t xml:space="preserve"> сэрсенбі</w:t>
            </w:r>
            <w:r w:rsidRPr="00D7762D">
              <w:rPr>
                <w:spacing w:val="20"/>
              </w:rPr>
              <w:t xml:space="preserve">– </w:t>
            </w:r>
            <w:proofErr w:type="gramStart"/>
            <w:r w:rsidRPr="00D7762D">
              <w:rPr>
                <w:spacing w:val="20"/>
              </w:rPr>
              <w:t>желтый</w:t>
            </w:r>
            <w:proofErr w:type="gramEnd"/>
            <w:r w:rsidRPr="00D7762D">
              <w:rPr>
                <w:spacing w:val="20"/>
              </w:rPr>
              <w:t xml:space="preserve"> – 3 точки,</w:t>
            </w:r>
          </w:p>
          <w:p w:rsidR="00B3151B" w:rsidRPr="00D7762D" w:rsidRDefault="00B3151B" w:rsidP="00A244D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20"/>
              </w:rPr>
            </w:pPr>
            <w:r w:rsidRPr="00D7762D">
              <w:rPr>
                <w:spacing w:val="20"/>
              </w:rPr>
              <w:t>четверг</w:t>
            </w:r>
            <w:r w:rsidRPr="00D7762D">
              <w:rPr>
                <w:spacing w:val="20"/>
                <w:lang w:val="kk-KZ"/>
              </w:rPr>
              <w:t xml:space="preserve"> бейсенбі</w:t>
            </w:r>
            <w:r w:rsidRPr="00D7762D">
              <w:rPr>
                <w:spacing w:val="20"/>
              </w:rPr>
              <w:t xml:space="preserve"> – зеленый – 4 точки,</w:t>
            </w:r>
          </w:p>
          <w:p w:rsidR="00B3151B" w:rsidRPr="00D7762D" w:rsidRDefault="00B3151B" w:rsidP="00A244D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20"/>
              </w:rPr>
            </w:pPr>
            <w:r w:rsidRPr="00D7762D">
              <w:rPr>
                <w:spacing w:val="20"/>
              </w:rPr>
              <w:t xml:space="preserve">пятница </w:t>
            </w:r>
            <w:r w:rsidRPr="00D7762D">
              <w:rPr>
                <w:spacing w:val="20"/>
                <w:lang w:val="kk-KZ"/>
              </w:rPr>
              <w:t>жұма</w:t>
            </w:r>
            <w:r w:rsidRPr="00D7762D">
              <w:rPr>
                <w:spacing w:val="20"/>
              </w:rPr>
              <w:t xml:space="preserve">– </w:t>
            </w:r>
            <w:proofErr w:type="spellStart"/>
            <w:proofErr w:type="gramStart"/>
            <w:r w:rsidRPr="00D7762D">
              <w:rPr>
                <w:spacing w:val="20"/>
              </w:rPr>
              <w:t>го</w:t>
            </w:r>
            <w:proofErr w:type="gramEnd"/>
            <w:r w:rsidRPr="00D7762D">
              <w:rPr>
                <w:spacing w:val="20"/>
              </w:rPr>
              <w:t>лубой</w:t>
            </w:r>
            <w:proofErr w:type="spellEnd"/>
            <w:r w:rsidRPr="00D7762D">
              <w:rPr>
                <w:spacing w:val="20"/>
              </w:rPr>
              <w:t xml:space="preserve"> – 5 точки,</w:t>
            </w:r>
          </w:p>
          <w:p w:rsidR="00B3151B" w:rsidRPr="00D7762D" w:rsidRDefault="00B3151B" w:rsidP="00A244D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20"/>
              </w:rPr>
            </w:pPr>
            <w:r w:rsidRPr="00D7762D">
              <w:rPr>
                <w:spacing w:val="20"/>
              </w:rPr>
              <w:t xml:space="preserve">суббота </w:t>
            </w:r>
            <w:r w:rsidRPr="00D7762D">
              <w:rPr>
                <w:spacing w:val="20"/>
                <w:lang w:val="kk-KZ"/>
              </w:rPr>
              <w:t>сенбі</w:t>
            </w:r>
            <w:r w:rsidRPr="00D7762D">
              <w:rPr>
                <w:spacing w:val="20"/>
              </w:rPr>
              <w:t xml:space="preserve">– </w:t>
            </w:r>
            <w:proofErr w:type="gramStart"/>
            <w:r w:rsidRPr="00D7762D">
              <w:rPr>
                <w:spacing w:val="20"/>
              </w:rPr>
              <w:t>синий</w:t>
            </w:r>
            <w:proofErr w:type="gramEnd"/>
            <w:r w:rsidRPr="00D7762D">
              <w:rPr>
                <w:spacing w:val="20"/>
              </w:rPr>
              <w:t xml:space="preserve"> – 6 точки,</w:t>
            </w:r>
          </w:p>
          <w:p w:rsidR="00B3151B" w:rsidRPr="00D7762D" w:rsidRDefault="00B3151B" w:rsidP="00A244D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20"/>
              </w:rPr>
            </w:pPr>
            <w:r w:rsidRPr="00D7762D">
              <w:rPr>
                <w:spacing w:val="20"/>
              </w:rPr>
              <w:t>воскресенье</w:t>
            </w:r>
            <w:r w:rsidRPr="00D7762D">
              <w:rPr>
                <w:spacing w:val="20"/>
                <w:lang w:val="kk-KZ"/>
              </w:rPr>
              <w:t xml:space="preserve"> жексенбі</w:t>
            </w:r>
            <w:r w:rsidRPr="00D7762D">
              <w:rPr>
                <w:spacing w:val="20"/>
              </w:rPr>
              <w:t xml:space="preserve"> – </w:t>
            </w:r>
            <w:proofErr w:type="gramStart"/>
            <w:r w:rsidRPr="00D7762D">
              <w:rPr>
                <w:spacing w:val="20"/>
              </w:rPr>
              <w:t>фиолетовый</w:t>
            </w:r>
            <w:proofErr w:type="gramEnd"/>
            <w:r w:rsidRPr="00D7762D">
              <w:rPr>
                <w:spacing w:val="20"/>
              </w:rPr>
              <w:t xml:space="preserve"> – 7 точек.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b/>
                <w:lang w:val="kk-KZ"/>
              </w:rPr>
            </w:pPr>
            <w:r w:rsidRPr="00D7762D">
              <w:rPr>
                <w:rStyle w:val="c3"/>
              </w:rPr>
              <w:t> </w:t>
            </w:r>
            <w:r w:rsidRPr="00D7762D">
              <w:rPr>
                <w:rStyle w:val="c1"/>
                <w:b/>
              </w:rPr>
              <w:t>3 задание. «Вопросы»</w:t>
            </w:r>
            <w:r w:rsidRPr="00D7762D">
              <w:rPr>
                <w:rStyle w:val="c1"/>
                <w:b/>
                <w:lang w:val="kk-KZ"/>
              </w:rPr>
              <w:t xml:space="preserve"> « сурактар»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1"/>
              </w:rPr>
              <w:t> «Помогите ответить на вопросы, а то меня не примут в школу».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 xml:space="preserve"> - Задания у гнома </w:t>
            </w:r>
            <w:proofErr w:type="gramStart"/>
            <w:r w:rsidRPr="00D7762D">
              <w:rPr>
                <w:rStyle w:val="c3"/>
              </w:rPr>
              <w:t>и</w:t>
            </w:r>
            <w:proofErr w:type="gramEnd"/>
            <w:r w:rsidRPr="00D7762D">
              <w:rPr>
                <w:rStyle w:val="c3"/>
              </w:rPr>
              <w:t xml:space="preserve"> правда трудные. Прежде чем ответить на вопросы, давайте немного отдохнем. 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3"/>
                <w:b/>
                <w:lang w:val="kk-KZ"/>
              </w:rPr>
            </w:pPr>
            <w:r w:rsidRPr="00D7762D">
              <w:rPr>
                <w:rStyle w:val="c3"/>
              </w:rPr>
              <w:t> </w:t>
            </w:r>
            <w:r w:rsidRPr="00D7762D">
              <w:rPr>
                <w:rStyle w:val="c3"/>
                <w:b/>
              </w:rPr>
              <w:t>Физкультминутка</w:t>
            </w:r>
            <w:r w:rsidRPr="00D7762D">
              <w:rPr>
                <w:rStyle w:val="c3"/>
                <w:b/>
                <w:lang w:val="kk-KZ"/>
              </w:rPr>
              <w:t xml:space="preserve"> сергіту сэті</w:t>
            </w:r>
          </w:p>
          <w:p w:rsidR="00B3151B" w:rsidRPr="00D7762D" w:rsidRDefault="00B3151B" w:rsidP="00A244D2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D7762D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Выполняют физкультминутку.</w:t>
            </w:r>
          </w:p>
          <w:p w:rsidR="00B3151B" w:rsidRPr="00D7762D" w:rsidRDefault="00B3151B" w:rsidP="00A244D2">
            <w:pPr>
              <w:ind w:left="360" w:hanging="2"/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</w:pPr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Two little </w:t>
            </w:r>
            <w:proofErr w:type="spellStart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>fut</w:t>
            </w:r>
            <w:proofErr w:type="spellEnd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 go tap </w:t>
            </w:r>
            <w:proofErr w:type="spellStart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>tap</w:t>
            </w:r>
            <w:proofErr w:type="spellEnd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>tap</w:t>
            </w:r>
            <w:proofErr w:type="spellEnd"/>
          </w:p>
          <w:p w:rsidR="00B3151B" w:rsidRPr="00D7762D" w:rsidRDefault="00B3151B" w:rsidP="00A244D2">
            <w:pPr>
              <w:ind w:left="360" w:hanging="2"/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</w:pPr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Two little </w:t>
            </w:r>
            <w:proofErr w:type="spellStart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>hfnds</w:t>
            </w:r>
            <w:proofErr w:type="spellEnd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 go clap </w:t>
            </w:r>
            <w:proofErr w:type="spellStart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>clap</w:t>
            </w:r>
            <w:proofErr w:type="spellEnd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>clap</w:t>
            </w:r>
            <w:proofErr w:type="spellEnd"/>
          </w:p>
          <w:p w:rsidR="00B3151B" w:rsidRPr="00D7762D" w:rsidRDefault="00B3151B" w:rsidP="00A244D2">
            <w:pPr>
              <w:ind w:left="360" w:hanging="2"/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</w:pPr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>Hump</w:t>
            </w:r>
          </w:p>
          <w:p w:rsidR="00B3151B" w:rsidRPr="00D7762D" w:rsidRDefault="00B3151B" w:rsidP="00A244D2">
            <w:pPr>
              <w:ind w:left="360" w:hanging="2"/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</w:pPr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lastRenderedPageBreak/>
              <w:t xml:space="preserve">Two little </w:t>
            </w:r>
            <w:proofErr w:type="spellStart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>fut</w:t>
            </w:r>
            <w:proofErr w:type="spellEnd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 go jump </w:t>
            </w:r>
            <w:proofErr w:type="spellStart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>jump</w:t>
            </w:r>
            <w:proofErr w:type="spellEnd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>jump</w:t>
            </w:r>
            <w:proofErr w:type="spellEnd"/>
          </w:p>
          <w:p w:rsidR="00B3151B" w:rsidRPr="00D7762D" w:rsidRDefault="00B3151B" w:rsidP="00A244D2">
            <w:pPr>
              <w:ind w:left="360" w:hanging="2"/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</w:pPr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Two little </w:t>
            </w:r>
            <w:proofErr w:type="spellStart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>hfnds</w:t>
            </w:r>
            <w:proofErr w:type="spellEnd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 xml:space="preserve"> go Hump </w:t>
            </w:r>
            <w:proofErr w:type="spellStart"/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en-US"/>
              </w:rPr>
              <w:t>Hump</w:t>
            </w:r>
            <w:proofErr w:type="spellEnd"/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b/>
                <w:lang w:val="en-US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>Утром гномы в лес пошли (шаг на месте)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>По дороге гриб нашли (наклон вперёд, выпрямиться, руки на поясе)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>А за ним-то раз, два, три (наклоны туловища из стороны в сторону)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0"/>
              </w:rPr>
              <w:t>Показались ещё три! (руки вперёд, затем в сторону)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>И пока грибы срывали, (наклоны вперёд, руки к полу)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>Гномы в школу опоздали</w:t>
            </w:r>
            <w:proofErr w:type="gramStart"/>
            <w:r w:rsidRPr="00D7762D">
              <w:rPr>
                <w:rStyle w:val="c3"/>
              </w:rPr>
              <w:t>.</w:t>
            </w:r>
            <w:proofErr w:type="gramEnd"/>
            <w:r w:rsidRPr="00D7762D">
              <w:rPr>
                <w:rStyle w:val="c3"/>
              </w:rPr>
              <w:t xml:space="preserve"> (</w:t>
            </w:r>
            <w:proofErr w:type="gramStart"/>
            <w:r w:rsidRPr="00D7762D">
              <w:rPr>
                <w:rStyle w:val="c3"/>
              </w:rPr>
              <w:t>р</w:t>
            </w:r>
            <w:proofErr w:type="gramEnd"/>
            <w:r w:rsidRPr="00D7762D">
              <w:rPr>
                <w:rStyle w:val="c3"/>
              </w:rPr>
              <w:t>уки к щекам и покачать головой из стороны в сторону)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>Побежали, заспешили (бег на месте)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>И грибы все уронили! (присесть)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 xml:space="preserve">- </w:t>
            </w:r>
            <w:r w:rsidRPr="00D7762D">
              <w:rPr>
                <w:rStyle w:val="c3"/>
                <w:b/>
              </w:rPr>
              <w:t>А теперь давайте поможем гному ответить на вопросы</w:t>
            </w:r>
            <w:r w:rsidRPr="00D7762D">
              <w:rPr>
                <w:rStyle w:val="c3"/>
              </w:rPr>
              <w:t>.</w:t>
            </w:r>
            <w:r w:rsidRPr="00D7762D">
              <w:rPr>
                <w:rStyle w:val="c1"/>
                <w:b/>
                <w:lang w:val="kk-KZ"/>
              </w:rPr>
              <w:t xml:space="preserve"> Сурактарға  жауап бер</w:t>
            </w:r>
            <w:r w:rsidRPr="00D7762D">
              <w:rPr>
                <w:rStyle w:val="c3"/>
              </w:rPr>
              <w:t xml:space="preserve"> Я вам буду их задавать, но ответ на вопрос вы мне будете показывать с помощью цифр. Самое главное условие - говорить нельзя, можно только показывать цифру.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>- Сколько пальцев на правой руке? (5)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> - Сколько глаз у светофора?(3)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> - Сколько носов у двух собак?(2)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> - Сколько ушей у двух мышей?(4)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> - Сколько хвостов у двух котов?(2)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3"/>
              </w:rPr>
              <w:t> - Все верно, показали. Молодцы.</w:t>
            </w:r>
          </w:p>
          <w:p w:rsidR="00B3151B" w:rsidRPr="00D7762D" w:rsidRDefault="00B3151B" w:rsidP="00A244D2">
            <w:pPr>
              <w:pStyle w:val="a5"/>
              <w:rPr>
                <w:color w:val="000000"/>
              </w:rPr>
            </w:pPr>
            <w:r w:rsidRPr="00D7762D">
              <w:rPr>
                <w:rStyle w:val="c3"/>
              </w:rPr>
              <w:t> </w:t>
            </w:r>
            <w:r w:rsidRPr="00D7762D">
              <w:rPr>
                <w:b/>
                <w:bCs/>
                <w:color w:val="000000"/>
              </w:rPr>
              <w:t>Упражнение «</w:t>
            </w:r>
            <w:proofErr w:type="spellStart"/>
            <w:r w:rsidRPr="00D7762D">
              <w:rPr>
                <w:b/>
                <w:bCs/>
                <w:color w:val="000000"/>
              </w:rPr>
              <w:t>Танграм</w:t>
            </w:r>
            <w:proofErr w:type="spellEnd"/>
            <w:r w:rsidRPr="00D7762D">
              <w:rPr>
                <w:b/>
                <w:bCs/>
                <w:color w:val="000000"/>
              </w:rPr>
              <w:t>»</w:t>
            </w:r>
            <w:r w:rsidRPr="00D7762D">
              <w:rPr>
                <w:color w:val="000000"/>
              </w:rPr>
              <w:t>. Дети выкладывают по картинки фигуру.</w:t>
            </w:r>
          </w:p>
          <w:p w:rsidR="00B3151B" w:rsidRPr="00D7762D" w:rsidRDefault="00B3151B" w:rsidP="00A244D2">
            <w:pPr>
              <w:pStyle w:val="a5"/>
              <w:rPr>
                <w:color w:val="000000"/>
                <w:lang w:val="kk-KZ"/>
              </w:rPr>
            </w:pPr>
            <w:r w:rsidRPr="00D7762D">
              <w:rPr>
                <w:rStyle w:val="c1"/>
                <w:b/>
              </w:rPr>
              <w:t xml:space="preserve">4 задание. </w:t>
            </w:r>
            <w:r w:rsidRPr="00D7762D">
              <w:rPr>
                <w:b/>
                <w:bCs/>
                <w:color w:val="000000"/>
              </w:rPr>
              <w:t>Логическое задание со счетными палочками</w:t>
            </w:r>
            <w:proofErr w:type="gramStart"/>
            <w:r w:rsidRPr="00D7762D">
              <w:rPr>
                <w:b/>
                <w:bCs/>
                <w:color w:val="000000"/>
              </w:rPr>
              <w:t>.</w:t>
            </w:r>
            <w:proofErr w:type="gramEnd"/>
            <w:r w:rsidRPr="00D7762D">
              <w:rPr>
                <w:b/>
                <w:bCs/>
                <w:color w:val="000000"/>
                <w:lang w:val="kk-KZ"/>
              </w:rPr>
              <w:t xml:space="preserve"> (</w:t>
            </w:r>
            <w:proofErr w:type="gramStart"/>
            <w:r w:rsidRPr="00D7762D">
              <w:rPr>
                <w:b/>
                <w:bCs/>
                <w:color w:val="000000"/>
                <w:lang w:val="kk-KZ"/>
              </w:rPr>
              <w:t>г</w:t>
            </w:r>
            <w:proofErr w:type="gramEnd"/>
            <w:r w:rsidRPr="00D7762D">
              <w:rPr>
                <w:b/>
                <w:bCs/>
                <w:color w:val="000000"/>
                <w:lang w:val="kk-KZ"/>
              </w:rPr>
              <w:t>руппами)</w:t>
            </w:r>
          </w:p>
          <w:p w:rsidR="00B3151B" w:rsidRPr="00D7762D" w:rsidRDefault="00B3151B" w:rsidP="00B3151B">
            <w:pPr>
              <w:pStyle w:val="a5"/>
              <w:numPr>
                <w:ilvl w:val="0"/>
                <w:numId w:val="2"/>
              </w:numPr>
              <w:rPr>
                <w:color w:val="000000"/>
              </w:rPr>
            </w:pPr>
            <w:r w:rsidRPr="00D7762D">
              <w:rPr>
                <w:color w:val="000000"/>
              </w:rPr>
              <w:t>Отсчитайте 6 счетных палочек и выложите из них домик. Переложите 2 палочки так, чтобы получился флажок;</w:t>
            </w:r>
          </w:p>
          <w:p w:rsidR="00B3151B" w:rsidRPr="00D7762D" w:rsidRDefault="00B3151B" w:rsidP="00B3151B">
            <w:pPr>
              <w:pStyle w:val="a5"/>
              <w:numPr>
                <w:ilvl w:val="0"/>
                <w:numId w:val="2"/>
              </w:numPr>
              <w:rPr>
                <w:color w:val="000000"/>
              </w:rPr>
            </w:pPr>
            <w:r w:rsidRPr="00D7762D">
              <w:rPr>
                <w:color w:val="000000"/>
              </w:rPr>
              <w:t>Отсчитайте 5 палочек и выложите 2 равных треугольника с общей стороной; превратите эту фигуру в ромб;</w:t>
            </w:r>
          </w:p>
          <w:p w:rsidR="00B3151B" w:rsidRPr="00D7762D" w:rsidRDefault="00B3151B" w:rsidP="00B3151B">
            <w:pPr>
              <w:pStyle w:val="a5"/>
              <w:numPr>
                <w:ilvl w:val="0"/>
                <w:numId w:val="2"/>
              </w:numPr>
              <w:rPr>
                <w:color w:val="000000"/>
              </w:rPr>
            </w:pPr>
            <w:r w:rsidRPr="00D7762D">
              <w:rPr>
                <w:color w:val="000000"/>
              </w:rPr>
              <w:t>Отсчитайте 7 палочек и выложите 2 равных квадрата с одной общей стороной; добавьте 2 палочки, чтобы получилось 4 треугольника.</w:t>
            </w:r>
          </w:p>
          <w:p w:rsidR="00B3151B" w:rsidRPr="00D7762D" w:rsidRDefault="00B3151B" w:rsidP="00A244D2">
            <w:pPr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kk-KZ"/>
              </w:rPr>
            </w:pPr>
            <w:r w:rsidRPr="00D7762D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Пальчиковая игра</w:t>
            </w:r>
            <w:proofErr w:type="gramStart"/>
            <w:r w:rsidRPr="00D7762D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:</w:t>
            </w:r>
            <w:r w:rsidRPr="00D7762D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kk-KZ"/>
              </w:rPr>
              <w:t>с</w:t>
            </w:r>
            <w:proofErr w:type="gramEnd"/>
            <w:r w:rsidRPr="00D7762D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kk-KZ"/>
              </w:rPr>
              <w:t>аусактар жаттығу</w:t>
            </w:r>
          </w:p>
          <w:p w:rsidR="00B3151B" w:rsidRPr="00D7762D" w:rsidRDefault="00B3151B" w:rsidP="00A244D2">
            <w:pPr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</w:pPr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>Сыңғыр –сыңғыр сырғалар</w:t>
            </w:r>
          </w:p>
          <w:p w:rsidR="00B3151B" w:rsidRPr="00D7762D" w:rsidRDefault="00B3151B" w:rsidP="00A244D2">
            <w:pPr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</w:pPr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>Қулағымда ырғалар</w:t>
            </w:r>
          </w:p>
          <w:p w:rsidR="00B3151B" w:rsidRPr="00D7762D" w:rsidRDefault="00B3151B" w:rsidP="00A244D2">
            <w:pPr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</w:pPr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>Екі қолда білезік</w:t>
            </w:r>
          </w:p>
          <w:p w:rsidR="00B3151B" w:rsidRPr="00D7762D" w:rsidRDefault="00B3151B" w:rsidP="00A244D2">
            <w:pPr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</w:pPr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>Саусақтарда сақина</w:t>
            </w:r>
          </w:p>
          <w:p w:rsidR="00B3151B" w:rsidRPr="00D7762D" w:rsidRDefault="00B3151B" w:rsidP="00A244D2">
            <w:pPr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</w:pPr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>Кәне, санын білейік</w:t>
            </w:r>
          </w:p>
          <w:p w:rsidR="00B3151B" w:rsidRPr="00D7762D" w:rsidRDefault="00B3151B" w:rsidP="00A244D2">
            <w:pPr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</w:pPr>
            <w:r w:rsidRPr="00D7762D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>Бір, екі, ұш, төрт, бес.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apple-converted-space"/>
                <w:b/>
                <w:lang w:val="kk-KZ"/>
              </w:rPr>
            </w:pPr>
            <w:r w:rsidRPr="00D7762D">
              <w:rPr>
                <w:rStyle w:val="apple-converted-space"/>
                <w:lang w:val="kk-KZ"/>
              </w:rPr>
              <w:t xml:space="preserve"> </w:t>
            </w:r>
            <w:r w:rsidRPr="00D7762D">
              <w:rPr>
                <w:rStyle w:val="apple-converted-space"/>
                <w:b/>
                <w:lang w:val="kk-KZ"/>
              </w:rPr>
              <w:t>5 задание  работа в тетради (разноуровневые задания)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b/>
              </w:rPr>
            </w:pPr>
          </w:p>
        </w:tc>
        <w:tc>
          <w:tcPr>
            <w:tcW w:w="2091" w:type="dxa"/>
          </w:tcPr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4"/>
              </w:rPr>
              <w:lastRenderedPageBreak/>
              <w:t>(дети называют пропущенные цифры)</w:t>
            </w:r>
            <w:proofErr w:type="gramStart"/>
            <w:r w:rsidRPr="00D7762D">
              <w:rPr>
                <w:rStyle w:val="c3"/>
              </w:rPr>
              <w:t> .</w:t>
            </w:r>
            <w:proofErr w:type="gramEnd"/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  <w:r w:rsidRPr="00D7762D">
              <w:rPr>
                <w:rStyle w:val="c1"/>
              </w:rPr>
              <w:t>Считают цифры на казахском языке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3"/>
                <w:b/>
              </w:rPr>
            </w:pPr>
            <w:r w:rsidRPr="00D7762D">
              <w:rPr>
                <w:rStyle w:val="c3"/>
                <w:b/>
              </w:rPr>
              <w:t>(</w:t>
            </w:r>
            <w:r w:rsidRPr="00D7762D">
              <w:rPr>
                <w:rStyle w:val="c4"/>
                <w:b/>
              </w:rPr>
              <w:t>7 дней недели</w:t>
            </w:r>
            <w:r w:rsidRPr="00D7762D">
              <w:rPr>
                <w:rStyle w:val="c3"/>
                <w:b/>
              </w:rPr>
              <w:t>).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3"/>
                <w:b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3"/>
                <w:b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3"/>
                <w:b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3"/>
                <w:b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3"/>
                <w:b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3"/>
                <w:b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3"/>
                <w:b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3"/>
                <w:b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3"/>
                <w:b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3"/>
                <w:b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3"/>
                <w:b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3"/>
                <w:b/>
              </w:rPr>
            </w:pPr>
          </w:p>
          <w:p w:rsidR="00B3151B" w:rsidRPr="00D7762D" w:rsidRDefault="00B3151B" w:rsidP="00A244D2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20"/>
                <w:lang w:val="kk-KZ"/>
              </w:rPr>
            </w:pPr>
            <w:r w:rsidRPr="00D7762D">
              <w:rPr>
                <w:spacing w:val="20"/>
              </w:rPr>
              <w:t>Дети берут по одной карточке.</w:t>
            </w:r>
            <w:r w:rsidRPr="00D7762D">
              <w:rPr>
                <w:spacing w:val="20"/>
                <w:lang w:val="kk-KZ"/>
              </w:rPr>
              <w:t xml:space="preserve"> Называют на казахском языке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3"/>
                <w:b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  <w:r w:rsidRPr="00D7762D">
              <w:rPr>
                <w:rStyle w:val="c1"/>
                <w:lang w:val="kk-KZ"/>
              </w:rPr>
              <w:t>Показывают цифры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  <w:r w:rsidRPr="00D7762D">
              <w:rPr>
                <w:rStyle w:val="c1"/>
                <w:lang w:val="kk-KZ"/>
              </w:rPr>
              <w:t>Выполняют задания с палочками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4"/>
              </w:rPr>
              <w:t>(дети выполняют задание, оценивают выполненную работу).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  <w:rPr>
                <w:rStyle w:val="c1"/>
                <w:lang w:val="kk-KZ"/>
              </w:rPr>
            </w:pPr>
          </w:p>
        </w:tc>
      </w:tr>
      <w:tr w:rsidR="00B3151B" w:rsidRPr="00D7762D" w:rsidTr="00A24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085" w:type="dxa"/>
          </w:tcPr>
          <w:p w:rsidR="00B3151B" w:rsidRPr="00D7762D" w:rsidRDefault="00B3151B" w:rsidP="00A244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762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D776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Рефлексивно- </w:t>
            </w:r>
            <w:r w:rsidRPr="00D776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корректирующий</w:t>
            </w:r>
          </w:p>
          <w:p w:rsidR="00B3151B" w:rsidRPr="00D7762D" w:rsidRDefault="00B3151B" w:rsidP="00A244D2">
            <w:pPr>
              <w:pStyle w:val="c2"/>
              <w:spacing w:after="0"/>
              <w:ind w:left="108"/>
              <w:rPr>
                <w:rStyle w:val="c1"/>
              </w:rPr>
            </w:pPr>
          </w:p>
        </w:tc>
        <w:tc>
          <w:tcPr>
            <w:tcW w:w="6390" w:type="dxa"/>
            <w:gridSpan w:val="2"/>
          </w:tcPr>
          <w:p w:rsidR="00B3151B" w:rsidRPr="00D7762D" w:rsidRDefault="00B3151B" w:rsidP="00A244D2">
            <w:pPr>
              <w:pStyle w:val="c2"/>
              <w:spacing w:after="0"/>
              <w:rPr>
                <w:rStyle w:val="c1"/>
              </w:rPr>
            </w:pPr>
            <w:r w:rsidRPr="00D7762D">
              <w:rPr>
                <w:rStyle w:val="c3"/>
              </w:rPr>
              <w:lastRenderedPageBreak/>
              <w:t xml:space="preserve">- Ребята вы справились со всеми заданиями, которые </w:t>
            </w:r>
            <w:r w:rsidRPr="00D7762D">
              <w:rPr>
                <w:rStyle w:val="c3"/>
              </w:rPr>
              <w:lastRenderedPageBreak/>
              <w:t>прислал нам Весёлый гном. Я думаю, что его обязательно примут в лесную школу. Давайте положим ваши работы в конверт и отправим ему</w:t>
            </w:r>
            <w:proofErr w:type="gramStart"/>
            <w:r w:rsidRPr="00D7762D">
              <w:rPr>
                <w:rStyle w:val="c3"/>
              </w:rPr>
              <w:t>.</w:t>
            </w:r>
            <w:proofErr w:type="gramEnd"/>
            <w:r w:rsidRPr="00D7762D">
              <w:rPr>
                <w:rStyle w:val="c3"/>
              </w:rPr>
              <w:t xml:space="preserve"> (</w:t>
            </w:r>
            <w:proofErr w:type="gramStart"/>
            <w:r w:rsidRPr="00D7762D">
              <w:rPr>
                <w:rStyle w:val="c3"/>
              </w:rPr>
              <w:t>в</w:t>
            </w:r>
            <w:proofErr w:type="gramEnd"/>
            <w:r w:rsidRPr="00D7762D">
              <w:rPr>
                <w:rStyle w:val="c3"/>
              </w:rPr>
              <w:t>оспитатель убирает работы). Ой, посмотрите, что еще тут в конверте есть.</w:t>
            </w:r>
          </w:p>
        </w:tc>
        <w:tc>
          <w:tcPr>
            <w:tcW w:w="2091" w:type="dxa"/>
          </w:tcPr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rPr>
                <w:rStyle w:val="c4"/>
              </w:rPr>
              <w:lastRenderedPageBreak/>
              <w:t xml:space="preserve">дети получают в </w:t>
            </w:r>
            <w:r w:rsidRPr="00D7762D">
              <w:rPr>
                <w:rStyle w:val="c4"/>
              </w:rPr>
              <w:lastRenderedPageBreak/>
              <w:t>подарок от Гнома медальки с его изображением</w:t>
            </w:r>
            <w:r w:rsidRPr="00D7762D">
              <w:rPr>
                <w:rStyle w:val="c3"/>
              </w:rPr>
              <w:t>)</w:t>
            </w:r>
            <w:r w:rsidRPr="00D7762D">
              <w:rPr>
                <w:vanish/>
              </w:rPr>
              <w:t>Конец формы</w:t>
            </w:r>
          </w:p>
          <w:p w:rsidR="00B3151B" w:rsidRPr="00D7762D" w:rsidRDefault="00B3151B" w:rsidP="00A244D2">
            <w:pPr>
              <w:pStyle w:val="c2"/>
              <w:spacing w:before="0" w:beforeAutospacing="0" w:after="0" w:afterAutospacing="0"/>
            </w:pPr>
            <w:r w:rsidRPr="00D7762D">
              <w:t xml:space="preserve"> «Математическое королевство»/</w:t>
            </w:r>
          </w:p>
          <w:p w:rsidR="00B3151B" w:rsidRPr="00D7762D" w:rsidRDefault="00B3151B" w:rsidP="00A244D2">
            <w:pPr>
              <w:pStyle w:val="c2"/>
              <w:spacing w:after="0"/>
              <w:rPr>
                <w:rStyle w:val="c1"/>
              </w:rPr>
            </w:pPr>
          </w:p>
        </w:tc>
      </w:tr>
    </w:tbl>
    <w:p w:rsidR="001106EA" w:rsidRDefault="001106EA"/>
    <w:sectPr w:rsidR="001106EA" w:rsidSect="00B3151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32AD7"/>
    <w:multiLevelType w:val="multilevel"/>
    <w:tmpl w:val="AA4A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DC4F92"/>
    <w:multiLevelType w:val="multilevel"/>
    <w:tmpl w:val="D0BA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51B"/>
    <w:rsid w:val="001106EA"/>
    <w:rsid w:val="00B31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3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3151B"/>
  </w:style>
  <w:style w:type="character" w:customStyle="1" w:styleId="c3">
    <w:name w:val="c3"/>
    <w:basedOn w:val="a0"/>
    <w:rsid w:val="00B3151B"/>
  </w:style>
  <w:style w:type="character" w:customStyle="1" w:styleId="c0">
    <w:name w:val="c0"/>
    <w:basedOn w:val="a0"/>
    <w:rsid w:val="00B3151B"/>
  </w:style>
  <w:style w:type="character" w:customStyle="1" w:styleId="c4">
    <w:name w:val="c4"/>
    <w:basedOn w:val="a0"/>
    <w:rsid w:val="00B3151B"/>
  </w:style>
  <w:style w:type="paragraph" w:customStyle="1" w:styleId="c5">
    <w:name w:val="c5"/>
    <w:basedOn w:val="a"/>
    <w:rsid w:val="00B3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3151B"/>
  </w:style>
  <w:style w:type="character" w:styleId="a3">
    <w:name w:val="Hyperlink"/>
    <w:basedOn w:val="a0"/>
    <w:uiPriority w:val="99"/>
    <w:semiHidden/>
    <w:unhideWhenUsed/>
    <w:rsid w:val="00B3151B"/>
    <w:rPr>
      <w:color w:val="0000FF"/>
      <w:u w:val="single"/>
    </w:rPr>
  </w:style>
  <w:style w:type="table" w:styleId="a4">
    <w:name w:val="Table Grid"/>
    <w:basedOn w:val="a1"/>
    <w:uiPriority w:val="59"/>
    <w:rsid w:val="00B315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3151B"/>
  </w:style>
  <w:style w:type="paragraph" w:styleId="a5">
    <w:name w:val="Normal (Web)"/>
    <w:basedOn w:val="a"/>
    <w:uiPriority w:val="99"/>
    <w:unhideWhenUsed/>
    <w:rsid w:val="00B3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315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958</Words>
  <Characters>5466</Characters>
  <Application>Microsoft Office Word</Application>
  <DocSecurity>0</DocSecurity>
  <Lines>45</Lines>
  <Paragraphs>12</Paragraphs>
  <ScaleCrop>false</ScaleCrop>
  <Company>Microsoft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2021-07-27T15:32:00Z</dcterms:created>
  <dcterms:modified xsi:type="dcterms:W3CDTF">2021-07-27T15:33:00Z</dcterms:modified>
</cp:coreProperties>
</file>