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B5" w:rsidRDefault="00622CB5" w:rsidP="00622CB5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622CB5">
        <w:rPr>
          <w:rFonts w:ascii="Times New Roman" w:hAnsi="Times New Roman" w:cs="Times New Roman"/>
          <w:color w:val="auto"/>
          <w:lang w:val="kk-KZ"/>
        </w:rPr>
        <w:t>Халык ауыз әдебиеті балабакшадан</w:t>
      </w:r>
    </w:p>
    <w:p w:rsidR="007C3459" w:rsidRPr="007C3459" w:rsidRDefault="007C3459" w:rsidP="007C3459">
      <w:pPr>
        <w:rPr>
          <w:lang w:val="kk-KZ"/>
        </w:rPr>
      </w:pPr>
    </w:p>
    <w:p w:rsidR="00622CB5" w:rsidRDefault="00622CB5" w:rsidP="00622CB5">
      <w:pPr>
        <w:pStyle w:val="1"/>
        <w:spacing w:before="0"/>
        <w:ind w:firstLine="708"/>
        <w:rPr>
          <w:rFonts w:ascii="Times New Roman" w:hAnsi="Times New Roman" w:cs="Times New Roman"/>
          <w:b w:val="0"/>
          <w:color w:val="auto"/>
          <w:lang w:val="kk-KZ"/>
        </w:rPr>
      </w:pPr>
      <w:r w:rsidRPr="00622CB5">
        <w:rPr>
          <w:rFonts w:ascii="Times New Roman" w:hAnsi="Times New Roman" w:cs="Times New Roman"/>
          <w:b w:val="0"/>
          <w:color w:val="auto"/>
          <w:lang w:val="kk-KZ"/>
        </w:rPr>
        <w:t xml:space="preserve">«Ертегісіз өскен бала рухани мүгедек адам» -деп Б. Момышұлы ағамыз айтқандай қазақ фольклорындағы ертеден келе жатқан көне жанрлардың бірі - ертегілер. </w:t>
      </w:r>
      <w:r w:rsidRPr="00D94D1F">
        <w:rPr>
          <w:rFonts w:ascii="Times New Roman" w:hAnsi="Times New Roman" w:cs="Times New Roman"/>
          <w:b w:val="0"/>
          <w:color w:val="auto"/>
          <w:lang w:val="kk-KZ"/>
        </w:rPr>
        <w:t xml:space="preserve">Ол ұрпақтан-ұрпаққа тараған мол мұра. Ертегінің мектеп жасына дейінгі балаға тигізер әсері мол. Ертегі баланы төзімділікке, шыдамдылыққа, тапқырлыққа, еңбекқорлыққа шақырып, мақтаншақтық пен сараңдықты табалайды. Балалар жағымсыз кейіпкерлердің </w:t>
      </w:r>
      <w:r w:rsidRPr="00622CB5">
        <w:rPr>
          <w:rFonts w:ascii="Times New Roman" w:hAnsi="Times New Roman" w:cs="Times New Roman"/>
          <w:b w:val="0"/>
          <w:color w:val="auto"/>
          <w:lang w:val="kk-KZ"/>
        </w:rPr>
        <w:t>кері</w:t>
      </w:r>
      <w:r w:rsidRPr="00D94D1F">
        <w:rPr>
          <w:rFonts w:ascii="Times New Roman" w:hAnsi="Times New Roman" w:cs="Times New Roman"/>
          <w:b w:val="0"/>
          <w:color w:val="auto"/>
          <w:lang w:val="kk-KZ"/>
        </w:rPr>
        <w:t xml:space="preserve"> әрекеттерінен бойларын аулақ ұстап, жақсылыққа құмартады. </w:t>
      </w:r>
    </w:p>
    <w:p w:rsidR="00622CB5" w:rsidRPr="003A6290" w:rsidRDefault="00622CB5" w:rsidP="00622CB5">
      <w:pPr>
        <w:pStyle w:val="1"/>
        <w:spacing w:before="0"/>
        <w:ind w:firstLine="708"/>
        <w:rPr>
          <w:rFonts w:ascii="Times New Roman" w:hAnsi="Times New Roman" w:cs="Times New Roman"/>
          <w:b w:val="0"/>
          <w:color w:val="auto"/>
          <w:lang w:val="kk-KZ"/>
        </w:rPr>
      </w:pPr>
      <w:r>
        <w:rPr>
          <w:rFonts w:ascii="Times New Roman" w:hAnsi="Times New Roman" w:cs="Times New Roman"/>
          <w:b w:val="0"/>
          <w:color w:val="auto"/>
          <w:lang w:val="kk-KZ"/>
        </w:rPr>
        <w:t xml:space="preserve">Біздің 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>«Ер – Т</w:t>
      </w:r>
      <w:r w:rsidR="00D94D1F" w:rsidRPr="00D94D1F">
        <w:rPr>
          <w:b w:val="0"/>
          <w:color w:val="auto"/>
          <w:lang w:val="kk-KZ"/>
        </w:rPr>
        <w:t>ө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 xml:space="preserve">стік» </w:t>
      </w:r>
      <w:r>
        <w:rPr>
          <w:rFonts w:ascii="Times New Roman" w:hAnsi="Times New Roman" w:cs="Times New Roman"/>
          <w:b w:val="0"/>
          <w:color w:val="auto"/>
          <w:lang w:val="kk-KZ"/>
        </w:rPr>
        <w:t>б</w:t>
      </w:r>
      <w:r w:rsidR="00D94D1F" w:rsidRPr="00D94D1F">
        <w:rPr>
          <w:b w:val="0"/>
          <w:color w:val="auto"/>
          <w:lang w:val="kk-KZ"/>
        </w:rPr>
        <w:t>ө</w:t>
      </w:r>
      <w:r>
        <w:rPr>
          <w:rFonts w:ascii="Times New Roman" w:hAnsi="Times New Roman" w:cs="Times New Roman"/>
          <w:b w:val="0"/>
          <w:color w:val="auto"/>
          <w:lang w:val="kk-KZ"/>
        </w:rPr>
        <w:t>б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>екжайымызда жаз айларының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 апта соңында ертегіні сомдау дәст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>ү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 xml:space="preserve">рі 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>алыптас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>
        <w:rPr>
          <w:rFonts w:ascii="Times New Roman" w:hAnsi="Times New Roman" w:cs="Times New Roman"/>
          <w:b w:val="0"/>
          <w:color w:val="auto"/>
          <w:lang w:val="kk-KZ"/>
        </w:rPr>
        <w:t>ан. Балалар бұл сәтті асы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>ғ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а күтіп, 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>кейіпкерлерді ерекше әртістікпен сомд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>айды. Бұл іс – шараның басты ма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>саты балалардың шығ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>армашылы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>абілеттерін дамыту жә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 xml:space="preserve">не </w:t>
      </w:r>
      <w:r w:rsidR="00D94D1F" w:rsidRPr="00D94D1F">
        <w:rPr>
          <w:b w:val="0"/>
          <w:color w:val="auto"/>
          <w:lang w:val="kk-KZ"/>
        </w:rPr>
        <w:t>ө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 xml:space="preserve">з ойлары мен 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>иялдарын еш кедергісіз толы</w:t>
      </w:r>
      <w:r w:rsidR="00D94D1F" w:rsidRPr="00D94D1F">
        <w:rPr>
          <w:rFonts w:ascii="Times New Roman" w:hAnsi="Times New Roman" w:cs="Times New Roman"/>
          <w:b w:val="0"/>
          <w:color w:val="auto"/>
          <w:lang w:val="kk-KZ"/>
        </w:rPr>
        <w:t>ққ</w:t>
      </w:r>
      <w:r w:rsidR="007C3459">
        <w:rPr>
          <w:rFonts w:ascii="Times New Roman" w:hAnsi="Times New Roman" w:cs="Times New Roman"/>
          <w:b w:val="0"/>
          <w:color w:val="auto"/>
          <w:lang w:val="kk-KZ"/>
        </w:rPr>
        <w:t xml:space="preserve">анды жеткізуге баулу. 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>Ендеше б</w:t>
      </w:r>
      <w:r w:rsidRPr="00622CB5">
        <w:rPr>
          <w:rFonts w:ascii="Times New Roman" w:hAnsi="Times New Roman" w:cs="Times New Roman"/>
          <w:b w:val="0"/>
          <w:color w:val="auto"/>
          <w:lang w:val="kk-KZ"/>
        </w:rPr>
        <w:t>ала тілін дамытуда, ой – өрісін кеңейтуде халық ауыз әдебиетін балабақшада пайдаланудың маңызы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D94D1F" w:rsidRPr="00D94D1F">
        <w:rPr>
          <w:b w:val="0"/>
          <w:color w:val="auto"/>
          <w:lang w:val="kk-KZ"/>
        </w:rPr>
        <w:t>ө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 xml:space="preserve">те </w:t>
      </w:r>
      <w:r w:rsidRPr="00622CB5">
        <w:rPr>
          <w:rFonts w:ascii="Times New Roman" w:hAnsi="Times New Roman" w:cs="Times New Roman"/>
          <w:b w:val="0"/>
          <w:color w:val="auto"/>
          <w:lang w:val="kk-KZ"/>
        </w:rPr>
        <w:t xml:space="preserve">зор. </w:t>
      </w:r>
      <w:r w:rsidRPr="003A6290">
        <w:rPr>
          <w:rFonts w:ascii="Times New Roman" w:hAnsi="Times New Roman" w:cs="Times New Roman"/>
          <w:b w:val="0"/>
          <w:color w:val="auto"/>
          <w:lang w:val="kk-KZ"/>
        </w:rPr>
        <w:t>Ауыз әдебиетімізде халқымыздың түс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>інік</w:t>
      </w:r>
      <w:r w:rsidR="003A6290" w:rsidRPr="003A6290">
        <w:rPr>
          <w:rFonts w:ascii="Times New Roman" w:hAnsi="Times New Roman" w:cs="Times New Roman"/>
          <w:b w:val="0"/>
          <w:color w:val="auto"/>
          <w:lang w:val="kk-KZ"/>
        </w:rPr>
        <w:t xml:space="preserve"> пайымы, тәлім-тәрбиесі </w:t>
      </w:r>
      <w:r w:rsidR="003A6290">
        <w:rPr>
          <w:rFonts w:ascii="Times New Roman" w:hAnsi="Times New Roman" w:cs="Times New Roman"/>
          <w:b w:val="0"/>
          <w:color w:val="auto"/>
          <w:lang w:val="kk-KZ"/>
        </w:rPr>
        <w:t>мол</w:t>
      </w:r>
      <w:r w:rsidRPr="003A6290">
        <w:rPr>
          <w:rFonts w:ascii="Times New Roman" w:hAnsi="Times New Roman" w:cs="Times New Roman"/>
          <w:b w:val="0"/>
          <w:color w:val="auto"/>
          <w:lang w:val="kk-KZ"/>
        </w:rPr>
        <w:t>. Осыдан үлгі өнеге алып, ата-</w:t>
      </w:r>
      <w:r w:rsidR="00C07FB7">
        <w:rPr>
          <w:rFonts w:ascii="Times New Roman" w:hAnsi="Times New Roman" w:cs="Times New Roman"/>
          <w:b w:val="0"/>
          <w:color w:val="auto"/>
          <w:lang w:val="kk-KZ"/>
        </w:rPr>
        <w:t>бабамыздың</w:t>
      </w:r>
      <w:r w:rsidRPr="003A6290">
        <w:rPr>
          <w:rFonts w:ascii="Times New Roman" w:hAnsi="Times New Roman" w:cs="Times New Roman"/>
          <w:b w:val="0"/>
          <w:color w:val="auto"/>
          <w:lang w:val="kk-KZ"/>
        </w:rPr>
        <w:t xml:space="preserve"> асыл қазынасын жоғалтпай, мына жаһандану заманында құндылығын арттыра берейік.</w:t>
      </w:r>
      <w:r w:rsidR="00D94D1F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</w:p>
    <w:p w:rsidR="00622CB5" w:rsidRPr="00622CB5" w:rsidRDefault="00622CB5" w:rsidP="00622CB5">
      <w:pPr>
        <w:pStyle w:val="1"/>
        <w:spacing w:before="0"/>
        <w:rPr>
          <w:rFonts w:ascii="Times New Roman" w:hAnsi="Times New Roman" w:cs="Times New Roman"/>
          <w:b w:val="0"/>
          <w:color w:val="auto"/>
          <w:lang w:val="kk-KZ"/>
        </w:rPr>
      </w:pPr>
    </w:p>
    <w:p w:rsidR="001F6565" w:rsidRPr="00622CB5" w:rsidRDefault="00587B30" w:rsidP="00622CB5">
      <w:pPr>
        <w:pStyle w:val="1"/>
        <w:rPr>
          <w:lang w:val="kk-KZ"/>
        </w:rPr>
      </w:pPr>
      <w:r>
        <w:rPr>
          <w:rFonts w:ascii="Times New Roman" w:hAnsi="Times New Roman" w:cs="Times New Roman"/>
          <w:b w:val="0"/>
          <w:color w:val="auto"/>
          <w:lang w:val="kk-KZ"/>
        </w:rPr>
        <w:t>Ер – Т</w:t>
      </w:r>
      <w:r w:rsidRPr="00D94D1F">
        <w:rPr>
          <w:b w:val="0"/>
          <w:color w:val="auto"/>
          <w:lang w:val="kk-KZ"/>
        </w:rPr>
        <w:t>ө</w:t>
      </w:r>
      <w:r>
        <w:rPr>
          <w:rFonts w:ascii="Times New Roman" w:hAnsi="Times New Roman" w:cs="Times New Roman"/>
          <w:b w:val="0"/>
          <w:color w:val="auto"/>
          <w:lang w:val="kk-KZ"/>
        </w:rPr>
        <w:t>стік б</w:t>
      </w:r>
      <w:r w:rsidRPr="00D94D1F">
        <w:rPr>
          <w:b w:val="0"/>
          <w:color w:val="auto"/>
          <w:lang w:val="kk-KZ"/>
        </w:rPr>
        <w:t>ө</w:t>
      </w:r>
      <w:r>
        <w:rPr>
          <w:b w:val="0"/>
          <w:color w:val="auto"/>
          <w:lang w:val="kk-KZ"/>
        </w:rPr>
        <w:t xml:space="preserve">бекжайының әдіскері Гүлдана Ахметова </w:t>
      </w:r>
    </w:p>
    <w:sectPr w:rsidR="001F6565" w:rsidRPr="00622CB5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EFA"/>
    <w:multiLevelType w:val="multilevel"/>
    <w:tmpl w:val="750E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CB5"/>
    <w:rsid w:val="000A4047"/>
    <w:rsid w:val="00182F81"/>
    <w:rsid w:val="001F6565"/>
    <w:rsid w:val="003A6290"/>
    <w:rsid w:val="00426048"/>
    <w:rsid w:val="004D4011"/>
    <w:rsid w:val="00513AAA"/>
    <w:rsid w:val="00587B30"/>
    <w:rsid w:val="00622CB5"/>
    <w:rsid w:val="007A4F0A"/>
    <w:rsid w:val="007C3459"/>
    <w:rsid w:val="007E4D68"/>
    <w:rsid w:val="00915D57"/>
    <w:rsid w:val="00C07FB7"/>
    <w:rsid w:val="00D94D1F"/>
    <w:rsid w:val="00DC0086"/>
    <w:rsid w:val="00F6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B5"/>
  </w:style>
  <w:style w:type="paragraph" w:styleId="1">
    <w:name w:val="heading 1"/>
    <w:basedOn w:val="a"/>
    <w:next w:val="a"/>
    <w:link w:val="10"/>
    <w:uiPriority w:val="9"/>
    <w:qFormat/>
    <w:rsid w:val="00622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C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и Гульдана</dc:creator>
  <cp:keywords/>
  <dc:description/>
  <cp:lastModifiedBy>Мирас и Гульдана</cp:lastModifiedBy>
  <cp:revision>7</cp:revision>
  <dcterms:created xsi:type="dcterms:W3CDTF">2021-06-23T03:44:00Z</dcterms:created>
  <dcterms:modified xsi:type="dcterms:W3CDTF">2021-06-23T05:16:00Z</dcterms:modified>
</cp:coreProperties>
</file>