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8F" w:rsidRPr="00E001B7" w:rsidRDefault="009B3E8F" w:rsidP="009B3E8F">
      <w:pPr>
        <w:spacing w:after="0" w:line="240" w:lineRule="auto"/>
        <w:ind w:left="-851"/>
        <w:jc w:val="center"/>
        <w:rPr>
          <w:rFonts w:ascii="Times New Roman" w:eastAsia="Calibri" w:hAnsi="Times New Roman" w:cs="Times New Roman"/>
          <w:b/>
          <w:color w:val="00B050"/>
          <w:sz w:val="32"/>
          <w:szCs w:val="32"/>
          <w:lang w:eastAsia="ru-RU"/>
        </w:rPr>
      </w:pPr>
      <w:r w:rsidRPr="00E001B7">
        <w:rPr>
          <w:rFonts w:ascii="Times New Roman" w:eastAsia="Calibri" w:hAnsi="Times New Roman" w:cs="Times New Roman"/>
          <w:b/>
          <w:color w:val="00B050"/>
          <w:sz w:val="32"/>
          <w:szCs w:val="32"/>
          <w:lang w:eastAsia="ru-RU"/>
        </w:rPr>
        <w:t>Вариативная программа «</w:t>
      </w:r>
      <w:r>
        <w:rPr>
          <w:rFonts w:ascii="Times New Roman" w:eastAsia="Calibri" w:hAnsi="Times New Roman" w:cs="Times New Roman"/>
          <w:b/>
          <w:color w:val="00B050"/>
          <w:sz w:val="32"/>
          <w:szCs w:val="32"/>
          <w:lang w:eastAsia="ru-RU"/>
        </w:rPr>
        <w:t>Мир вокруг нас</w:t>
      </w:r>
      <w:r w:rsidRPr="00E001B7">
        <w:rPr>
          <w:rFonts w:ascii="Times New Roman" w:eastAsia="Calibri" w:hAnsi="Times New Roman" w:cs="Times New Roman"/>
          <w:b/>
          <w:color w:val="00B050"/>
          <w:sz w:val="32"/>
          <w:szCs w:val="32"/>
          <w:lang w:eastAsia="ru-RU"/>
        </w:rPr>
        <w:t>».</w:t>
      </w:r>
    </w:p>
    <w:p w:rsidR="009B3E8F" w:rsidRDefault="009B3E8F" w:rsidP="009B3E8F">
      <w:pPr>
        <w:spacing w:after="0" w:line="240" w:lineRule="auto"/>
        <w:ind w:left="-851"/>
        <w:jc w:val="center"/>
        <w:rPr>
          <w:rFonts w:ascii="Times New Roman" w:eastAsia="Calibri" w:hAnsi="Times New Roman" w:cs="Times New Roman"/>
          <w:b/>
          <w:color w:val="00B050"/>
          <w:sz w:val="32"/>
          <w:szCs w:val="32"/>
          <w:lang w:eastAsia="ru-RU"/>
        </w:rPr>
      </w:pPr>
      <w:r w:rsidRPr="00E001B7">
        <w:rPr>
          <w:rFonts w:ascii="Times New Roman" w:eastAsia="Calibri" w:hAnsi="Times New Roman" w:cs="Times New Roman"/>
          <w:b/>
          <w:color w:val="00B050"/>
          <w:sz w:val="32"/>
          <w:szCs w:val="32"/>
          <w:lang w:eastAsia="ru-RU"/>
        </w:rPr>
        <w:t xml:space="preserve"> Познавательно – речевое развитие детей дошкольного возраста через опытно – экспериментальную деятельность</w:t>
      </w:r>
      <w:r>
        <w:rPr>
          <w:rFonts w:ascii="Times New Roman" w:eastAsia="Calibri" w:hAnsi="Times New Roman" w:cs="Times New Roman"/>
          <w:b/>
          <w:color w:val="00B050"/>
          <w:sz w:val="32"/>
          <w:szCs w:val="32"/>
          <w:lang w:eastAsia="ru-RU"/>
        </w:rPr>
        <w:t>.</w:t>
      </w:r>
      <w:r w:rsidRPr="00E001B7">
        <w:rPr>
          <w:rFonts w:ascii="Times New Roman" w:eastAsia="Calibri" w:hAnsi="Times New Roman" w:cs="Times New Roman"/>
          <w:b/>
          <w:color w:val="00B050"/>
          <w:sz w:val="32"/>
          <w:szCs w:val="32"/>
          <w:lang w:eastAsia="ru-RU"/>
        </w:rPr>
        <w:t xml:space="preserve">   </w:t>
      </w:r>
    </w:p>
    <w:p w:rsidR="009B3E8F" w:rsidRPr="00E001B7" w:rsidRDefault="009B3E8F" w:rsidP="009B3E8F">
      <w:pPr>
        <w:spacing w:after="0" w:line="240" w:lineRule="auto"/>
        <w:ind w:left="-851"/>
        <w:jc w:val="center"/>
        <w:rPr>
          <w:rFonts w:ascii="Times New Roman" w:eastAsia="Calibri" w:hAnsi="Times New Roman" w:cs="Times New Roman"/>
          <w:b/>
          <w:color w:val="00B050"/>
          <w:sz w:val="32"/>
          <w:szCs w:val="32"/>
          <w:lang w:eastAsia="ru-RU"/>
        </w:rPr>
      </w:pPr>
    </w:p>
    <w:p w:rsidR="009B3E8F" w:rsidRDefault="009B3E8F" w:rsidP="009B3E8F">
      <w:pPr>
        <w:spacing w:after="0" w:line="240" w:lineRule="auto"/>
        <w:ind w:left="-851"/>
        <w:jc w:val="center"/>
        <w:rPr>
          <w:rFonts w:ascii="Times New Roman" w:eastAsia="Calibri" w:hAnsi="Times New Roman" w:cs="Times New Roman"/>
          <w:color w:val="0070C0"/>
          <w:sz w:val="32"/>
          <w:szCs w:val="32"/>
          <w:lang w:eastAsia="ru-RU"/>
        </w:rPr>
      </w:pPr>
      <w:r>
        <w:rPr>
          <w:rFonts w:ascii="Times New Roman" w:eastAsia="Calibri" w:hAnsi="Times New Roman" w:cs="Times New Roman"/>
          <w:color w:val="0070C0"/>
          <w:sz w:val="32"/>
          <w:szCs w:val="32"/>
          <w:lang w:eastAsia="ru-RU"/>
        </w:rPr>
        <w:t>(Для детей от</w:t>
      </w:r>
      <w:r w:rsidRPr="00A34B3B">
        <w:rPr>
          <w:rFonts w:ascii="Times New Roman" w:eastAsia="Calibri" w:hAnsi="Times New Roman" w:cs="Times New Roman"/>
          <w:color w:val="0070C0"/>
          <w:sz w:val="32"/>
          <w:szCs w:val="32"/>
          <w:lang w:eastAsia="ru-RU"/>
        </w:rPr>
        <w:t xml:space="preserve"> </w:t>
      </w:r>
      <w:r>
        <w:rPr>
          <w:rFonts w:ascii="Times New Roman" w:eastAsia="Calibri" w:hAnsi="Times New Roman" w:cs="Times New Roman"/>
          <w:color w:val="0070C0"/>
          <w:sz w:val="32"/>
          <w:szCs w:val="32"/>
          <w:lang w:eastAsia="ru-RU"/>
        </w:rPr>
        <w:t>3 до 6</w:t>
      </w:r>
      <w:r w:rsidRPr="00A34B3B">
        <w:rPr>
          <w:rFonts w:ascii="Times New Roman" w:eastAsia="Calibri" w:hAnsi="Times New Roman" w:cs="Times New Roman"/>
          <w:color w:val="0070C0"/>
          <w:sz w:val="32"/>
          <w:szCs w:val="32"/>
          <w:lang w:eastAsia="ru-RU"/>
        </w:rPr>
        <w:t xml:space="preserve"> </w:t>
      </w:r>
      <w:r w:rsidRPr="00E001B7">
        <w:rPr>
          <w:rFonts w:ascii="Times New Roman" w:eastAsia="Calibri" w:hAnsi="Times New Roman" w:cs="Times New Roman"/>
          <w:color w:val="0070C0"/>
          <w:sz w:val="32"/>
          <w:szCs w:val="32"/>
          <w:lang w:eastAsia="ru-RU"/>
        </w:rPr>
        <w:t>лет)</w:t>
      </w:r>
    </w:p>
    <w:p w:rsidR="009B3E8F" w:rsidRPr="00E001B7" w:rsidRDefault="009B3E8F" w:rsidP="009B3E8F">
      <w:pPr>
        <w:spacing w:after="0" w:line="240" w:lineRule="auto"/>
        <w:ind w:left="-851"/>
        <w:jc w:val="center"/>
        <w:rPr>
          <w:rFonts w:ascii="Times New Roman" w:eastAsia="Calibri" w:hAnsi="Times New Roman" w:cs="Times New Roman"/>
          <w:color w:val="0070C0"/>
          <w:sz w:val="32"/>
          <w:szCs w:val="32"/>
          <w:lang w:eastAsia="ru-RU"/>
        </w:rPr>
      </w:pPr>
    </w:p>
    <w:p w:rsidR="009B3E8F" w:rsidRPr="00E001B7" w:rsidRDefault="009B3E8F" w:rsidP="009B3E8F">
      <w:pPr>
        <w:spacing w:after="0" w:line="240" w:lineRule="auto"/>
        <w:ind w:left="-851"/>
        <w:jc w:val="center"/>
        <w:rPr>
          <w:rFonts w:ascii="Times New Roman" w:eastAsia="Calibri" w:hAnsi="Times New Roman" w:cs="Times New Roman"/>
          <w:color w:val="0070C0"/>
          <w:sz w:val="36"/>
          <w:szCs w:val="36"/>
          <w:lang w:eastAsia="ru-RU"/>
        </w:rPr>
      </w:pPr>
      <w:r>
        <w:rPr>
          <w:noProof/>
          <w:lang w:eastAsia="ru-RU"/>
        </w:rPr>
        <w:drawing>
          <wp:inline distT="0" distB="0" distL="0" distR="0">
            <wp:extent cx="6477000" cy="4501662"/>
            <wp:effectExtent l="19050" t="0" r="0" b="0"/>
            <wp:docPr id="2" name="Рисунок 1" descr="https://rstatic.oshkole.ru/editor_images/16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static.oshkole.ru/editor_images/16291.jpg"/>
                    <pic:cNvPicPr>
                      <a:picLocks noChangeAspect="1" noChangeArrowheads="1"/>
                    </pic:cNvPicPr>
                  </pic:nvPicPr>
                  <pic:blipFill>
                    <a:blip r:embed="rId8" cstate="print"/>
                    <a:srcRect/>
                    <a:stretch>
                      <a:fillRect/>
                    </a:stretch>
                  </pic:blipFill>
                  <pic:spPr bwMode="auto">
                    <a:xfrm>
                      <a:off x="0" y="0"/>
                      <a:ext cx="6480175" cy="4503869"/>
                    </a:xfrm>
                    <a:prstGeom prst="rect">
                      <a:avLst/>
                    </a:prstGeom>
                    <a:noFill/>
                    <a:ln w="9525">
                      <a:noFill/>
                      <a:miter lim="800000"/>
                      <a:headEnd/>
                      <a:tailEnd/>
                    </a:ln>
                  </pic:spPr>
                </pic:pic>
              </a:graphicData>
            </a:graphic>
          </wp:inline>
        </w:drawing>
      </w:r>
    </w:p>
    <w:p w:rsidR="009B3E8F" w:rsidRDefault="009B3E8F" w:rsidP="009B3E8F">
      <w:pPr>
        <w:spacing w:after="0" w:line="240" w:lineRule="auto"/>
        <w:rPr>
          <w:rFonts w:ascii="Times New Roman" w:eastAsia="Calibri" w:hAnsi="Times New Roman" w:cs="Times New Roman"/>
          <w:color w:val="0070C0"/>
          <w:sz w:val="28"/>
          <w:szCs w:val="28"/>
          <w:lang w:eastAsia="ru-RU"/>
        </w:rPr>
      </w:pPr>
    </w:p>
    <w:p w:rsidR="009B3E8F" w:rsidRDefault="009B3E8F" w:rsidP="009B3E8F">
      <w:pPr>
        <w:spacing w:after="0" w:line="240" w:lineRule="auto"/>
        <w:rPr>
          <w:rFonts w:ascii="Times New Roman" w:eastAsia="Calibri" w:hAnsi="Times New Roman" w:cs="Times New Roman"/>
          <w:color w:val="0070C0"/>
          <w:sz w:val="28"/>
          <w:szCs w:val="28"/>
          <w:lang w:eastAsia="ru-RU"/>
        </w:rPr>
      </w:pPr>
    </w:p>
    <w:p w:rsidR="009B3E8F" w:rsidRDefault="009B3E8F" w:rsidP="009B3E8F">
      <w:pPr>
        <w:spacing w:after="0" w:line="240" w:lineRule="auto"/>
        <w:rPr>
          <w:rFonts w:ascii="Times New Roman" w:eastAsia="Calibri" w:hAnsi="Times New Roman" w:cs="Times New Roman"/>
          <w:color w:val="0070C0"/>
          <w:sz w:val="28"/>
          <w:szCs w:val="28"/>
          <w:lang w:eastAsia="ru-RU"/>
        </w:rPr>
      </w:pPr>
    </w:p>
    <w:p w:rsidR="009B3E8F" w:rsidRDefault="009B3E8F" w:rsidP="009B3E8F">
      <w:pPr>
        <w:spacing w:after="0" w:line="240" w:lineRule="auto"/>
        <w:rPr>
          <w:rFonts w:ascii="Times New Roman" w:eastAsia="Calibri" w:hAnsi="Times New Roman" w:cs="Times New Roman"/>
          <w:color w:val="0070C0"/>
          <w:sz w:val="28"/>
          <w:szCs w:val="28"/>
          <w:lang w:eastAsia="ru-RU"/>
        </w:rPr>
      </w:pPr>
    </w:p>
    <w:p w:rsidR="009B3E8F" w:rsidRDefault="009B3E8F" w:rsidP="009B3E8F">
      <w:pPr>
        <w:spacing w:after="0" w:line="240" w:lineRule="auto"/>
        <w:rPr>
          <w:rFonts w:ascii="Times New Roman" w:eastAsia="Calibri" w:hAnsi="Times New Roman" w:cs="Times New Roman"/>
          <w:color w:val="0070C0"/>
          <w:sz w:val="28"/>
          <w:szCs w:val="28"/>
          <w:lang w:eastAsia="ru-RU"/>
        </w:rPr>
      </w:pPr>
    </w:p>
    <w:p w:rsidR="009B3E8F" w:rsidRPr="00E001B7" w:rsidRDefault="009B3E8F" w:rsidP="009B3E8F">
      <w:pPr>
        <w:spacing w:after="0" w:line="240" w:lineRule="auto"/>
        <w:rPr>
          <w:rFonts w:ascii="Times New Roman" w:eastAsia="Calibri" w:hAnsi="Times New Roman" w:cs="Times New Roman"/>
          <w:color w:val="0070C0"/>
          <w:sz w:val="28"/>
          <w:szCs w:val="28"/>
          <w:lang w:eastAsia="ru-RU"/>
        </w:rPr>
      </w:pPr>
    </w:p>
    <w:p w:rsidR="000378C7" w:rsidRDefault="000378C7" w:rsidP="009B3E8F">
      <w:pPr>
        <w:spacing w:after="0" w:line="240" w:lineRule="auto"/>
        <w:ind w:left="4248" w:firstLine="708"/>
        <w:rPr>
          <w:rFonts w:ascii="Times New Roman" w:eastAsia="Times New Roman" w:hAnsi="Times New Roman" w:cs="Times New Roman"/>
          <w:b/>
          <w:bCs/>
          <w:color w:val="000000"/>
          <w:sz w:val="28"/>
          <w:szCs w:val="28"/>
          <w:lang w:eastAsia="ru-RU"/>
        </w:rPr>
      </w:pPr>
    </w:p>
    <w:p w:rsidR="000378C7" w:rsidRDefault="000378C7" w:rsidP="009B3E8F">
      <w:pPr>
        <w:spacing w:after="0" w:line="240" w:lineRule="auto"/>
        <w:ind w:left="4248" w:firstLine="708"/>
        <w:rPr>
          <w:rFonts w:ascii="Times New Roman" w:eastAsia="Times New Roman" w:hAnsi="Times New Roman" w:cs="Times New Roman"/>
          <w:b/>
          <w:bCs/>
          <w:color w:val="000000"/>
          <w:sz w:val="28"/>
          <w:szCs w:val="28"/>
          <w:lang w:eastAsia="ru-RU"/>
        </w:rPr>
      </w:pPr>
    </w:p>
    <w:p w:rsidR="000378C7" w:rsidRDefault="000378C7" w:rsidP="009B3E8F">
      <w:pPr>
        <w:spacing w:after="0" w:line="240" w:lineRule="auto"/>
        <w:ind w:left="4248" w:firstLine="708"/>
        <w:rPr>
          <w:rFonts w:ascii="Times New Roman" w:eastAsia="Times New Roman" w:hAnsi="Times New Roman" w:cs="Times New Roman"/>
          <w:b/>
          <w:bCs/>
          <w:color w:val="000000"/>
          <w:sz w:val="28"/>
          <w:szCs w:val="28"/>
          <w:lang w:eastAsia="ru-RU"/>
        </w:rPr>
      </w:pPr>
    </w:p>
    <w:p w:rsidR="000378C7" w:rsidRDefault="000378C7" w:rsidP="009B3E8F">
      <w:pPr>
        <w:spacing w:after="0" w:line="240" w:lineRule="auto"/>
        <w:ind w:left="4248" w:firstLine="708"/>
        <w:rPr>
          <w:rFonts w:ascii="Times New Roman" w:eastAsia="Times New Roman" w:hAnsi="Times New Roman" w:cs="Times New Roman"/>
          <w:b/>
          <w:bCs/>
          <w:color w:val="000000"/>
          <w:sz w:val="28"/>
          <w:szCs w:val="28"/>
          <w:lang w:eastAsia="ru-RU"/>
        </w:rPr>
      </w:pPr>
    </w:p>
    <w:p w:rsidR="000378C7" w:rsidRDefault="000378C7" w:rsidP="009B3E8F">
      <w:pPr>
        <w:spacing w:after="0" w:line="240" w:lineRule="auto"/>
        <w:ind w:left="4248" w:firstLine="708"/>
        <w:rPr>
          <w:rFonts w:ascii="Times New Roman" w:eastAsia="Times New Roman" w:hAnsi="Times New Roman" w:cs="Times New Roman"/>
          <w:b/>
          <w:bCs/>
          <w:color w:val="000000"/>
          <w:sz w:val="28"/>
          <w:szCs w:val="28"/>
          <w:lang w:eastAsia="ru-RU"/>
        </w:rPr>
      </w:pPr>
    </w:p>
    <w:p w:rsidR="000378C7" w:rsidRDefault="000378C7" w:rsidP="009B3E8F">
      <w:pPr>
        <w:spacing w:after="0" w:line="240" w:lineRule="auto"/>
        <w:ind w:left="4248" w:firstLine="708"/>
        <w:rPr>
          <w:rFonts w:ascii="Times New Roman" w:eastAsia="Times New Roman" w:hAnsi="Times New Roman" w:cs="Times New Roman"/>
          <w:b/>
          <w:bCs/>
          <w:color w:val="000000"/>
          <w:sz w:val="28"/>
          <w:szCs w:val="28"/>
          <w:lang w:eastAsia="ru-RU"/>
        </w:rPr>
      </w:pPr>
    </w:p>
    <w:p w:rsidR="009B3E8F" w:rsidRDefault="009B3E8F" w:rsidP="009B3E8F">
      <w:pPr>
        <w:spacing w:after="0" w:line="240" w:lineRule="auto"/>
        <w:ind w:left="4248" w:firstLine="708"/>
        <w:rPr>
          <w:rFonts w:ascii="Times New Roman" w:eastAsia="Times New Roman" w:hAnsi="Times New Roman" w:cs="Times New Roman"/>
          <w:b/>
          <w:bCs/>
          <w:color w:val="000000"/>
          <w:sz w:val="28"/>
          <w:szCs w:val="28"/>
          <w:lang w:eastAsia="ru-RU"/>
        </w:rPr>
      </w:pPr>
      <w:r w:rsidRPr="00E001B7">
        <w:rPr>
          <w:rFonts w:ascii="Times New Roman" w:eastAsia="Times New Roman" w:hAnsi="Times New Roman" w:cs="Times New Roman"/>
          <w:b/>
          <w:bCs/>
          <w:color w:val="000000"/>
          <w:sz w:val="28"/>
          <w:szCs w:val="28"/>
          <w:lang w:eastAsia="ru-RU"/>
        </w:rPr>
        <w:t>Составители программы:</w:t>
      </w:r>
      <w:r>
        <w:rPr>
          <w:rFonts w:ascii="Times New Roman" w:eastAsia="Times New Roman" w:hAnsi="Times New Roman" w:cs="Times New Roman"/>
          <w:b/>
          <w:bCs/>
          <w:color w:val="000000"/>
          <w:sz w:val="28"/>
          <w:szCs w:val="28"/>
          <w:lang w:eastAsia="ru-RU"/>
        </w:rPr>
        <w:t xml:space="preserve"> Капаева А.Б</w:t>
      </w:r>
    </w:p>
    <w:p w:rsidR="009B3E8F" w:rsidRDefault="009B3E8F" w:rsidP="009B3E8F">
      <w:pPr>
        <w:spacing w:after="0" w:line="240" w:lineRule="auto"/>
        <w:jc w:val="center"/>
        <w:rPr>
          <w:rFonts w:ascii="Times New Roman" w:eastAsia="Calibri" w:hAnsi="Times New Roman" w:cs="Times New Roman"/>
          <w:color w:val="0070C0"/>
          <w:sz w:val="28"/>
          <w:szCs w:val="28"/>
          <w:lang w:eastAsia="ru-RU"/>
        </w:rPr>
      </w:pPr>
    </w:p>
    <w:p w:rsidR="009B3E8F" w:rsidRDefault="009B3E8F" w:rsidP="009B3E8F">
      <w:pPr>
        <w:spacing w:after="0" w:line="240" w:lineRule="auto"/>
        <w:jc w:val="center"/>
        <w:rPr>
          <w:rFonts w:ascii="Times New Roman" w:eastAsia="Calibri" w:hAnsi="Times New Roman" w:cs="Times New Roman"/>
          <w:color w:val="0070C0"/>
          <w:sz w:val="28"/>
          <w:szCs w:val="28"/>
          <w:lang w:eastAsia="ru-RU"/>
        </w:rPr>
      </w:pPr>
    </w:p>
    <w:p w:rsidR="009B3E8F" w:rsidRDefault="009B3E8F" w:rsidP="009B3E8F">
      <w:pPr>
        <w:spacing w:after="0" w:line="240" w:lineRule="auto"/>
        <w:jc w:val="center"/>
        <w:rPr>
          <w:rFonts w:ascii="Times New Roman" w:eastAsia="Calibri" w:hAnsi="Times New Roman" w:cs="Times New Roman"/>
          <w:color w:val="0070C0"/>
          <w:sz w:val="28"/>
          <w:szCs w:val="28"/>
          <w:lang w:eastAsia="ru-RU"/>
        </w:rPr>
      </w:pPr>
    </w:p>
    <w:p w:rsidR="009B3E8F" w:rsidRDefault="009B3E8F" w:rsidP="009B3E8F">
      <w:pPr>
        <w:spacing w:after="0" w:line="240" w:lineRule="auto"/>
        <w:jc w:val="center"/>
        <w:rPr>
          <w:rFonts w:ascii="Times New Roman" w:eastAsia="Calibri" w:hAnsi="Times New Roman" w:cs="Times New Roman"/>
          <w:color w:val="0070C0"/>
          <w:sz w:val="28"/>
          <w:szCs w:val="28"/>
          <w:lang w:eastAsia="ru-RU"/>
        </w:rPr>
      </w:pPr>
    </w:p>
    <w:p w:rsidR="009B3E8F" w:rsidRDefault="009B3E8F" w:rsidP="009B3E8F">
      <w:pPr>
        <w:spacing w:after="0" w:line="240" w:lineRule="auto"/>
        <w:jc w:val="center"/>
        <w:rPr>
          <w:rFonts w:ascii="Times New Roman" w:eastAsia="Calibri" w:hAnsi="Times New Roman" w:cs="Times New Roman"/>
          <w:color w:val="0070C0"/>
          <w:sz w:val="28"/>
          <w:szCs w:val="28"/>
          <w:lang w:eastAsia="ru-RU"/>
        </w:rPr>
      </w:pPr>
    </w:p>
    <w:p w:rsidR="00C729C5" w:rsidRDefault="009B3E8F" w:rsidP="009B3E8F">
      <w:pPr>
        <w:spacing w:after="0" w:line="240" w:lineRule="auto"/>
        <w:jc w:val="center"/>
        <w:rPr>
          <w:rFonts w:ascii="Times New Roman" w:eastAsia="Calibri" w:hAnsi="Times New Roman" w:cs="Times New Roman"/>
          <w:color w:val="0070C0"/>
          <w:sz w:val="28"/>
          <w:szCs w:val="28"/>
          <w:lang w:eastAsia="ru-RU"/>
        </w:rPr>
        <w:sectPr w:rsidR="00C729C5" w:rsidSect="00C729C5">
          <w:footerReference w:type="default" r:id="rId9"/>
          <w:type w:val="continuous"/>
          <w:pgSz w:w="11906" w:h="16838" w:code="9"/>
          <w:pgMar w:top="-567" w:right="567" w:bottom="-567" w:left="1134" w:header="709" w:footer="709" w:gutter="0"/>
          <w:pgNumType w:start="0"/>
          <w:cols w:space="708"/>
          <w:titlePg/>
          <w:docGrid w:linePitch="360"/>
        </w:sectPr>
      </w:pPr>
      <w:r>
        <w:rPr>
          <w:rFonts w:ascii="Times New Roman" w:eastAsia="Calibri" w:hAnsi="Times New Roman" w:cs="Times New Roman"/>
          <w:color w:val="0070C0"/>
          <w:sz w:val="28"/>
          <w:szCs w:val="28"/>
          <w:lang w:eastAsia="ru-RU"/>
        </w:rPr>
        <w:t>2021</w:t>
      </w:r>
      <w:r w:rsidRPr="00E001B7">
        <w:rPr>
          <w:rFonts w:ascii="Times New Roman" w:eastAsia="Calibri" w:hAnsi="Times New Roman" w:cs="Times New Roman"/>
          <w:color w:val="0070C0"/>
          <w:sz w:val="28"/>
          <w:szCs w:val="28"/>
          <w:lang w:eastAsia="ru-RU"/>
        </w:rPr>
        <w:t xml:space="preserve"> го</w:t>
      </w:r>
      <w:bookmarkStart w:id="0" w:name="_GoBack"/>
      <w:bookmarkEnd w:id="0"/>
      <w:r>
        <w:rPr>
          <w:rFonts w:ascii="Times New Roman" w:eastAsia="Calibri" w:hAnsi="Times New Roman" w:cs="Times New Roman"/>
          <w:color w:val="0070C0"/>
          <w:sz w:val="28"/>
          <w:szCs w:val="28"/>
          <w:lang w:eastAsia="ru-RU"/>
        </w:rPr>
        <w:t>д</w:t>
      </w:r>
    </w:p>
    <w:p w:rsidR="009B3E8F" w:rsidRPr="009B3E8F" w:rsidRDefault="009B3E8F" w:rsidP="009B3E8F">
      <w:pPr>
        <w:spacing w:after="0" w:line="240" w:lineRule="auto"/>
        <w:jc w:val="center"/>
        <w:rPr>
          <w:rFonts w:ascii="Times New Roman" w:eastAsia="Calibri" w:hAnsi="Times New Roman" w:cs="Times New Roman"/>
          <w:color w:val="0070C0"/>
          <w:sz w:val="28"/>
          <w:szCs w:val="28"/>
          <w:lang w:eastAsia="ru-RU"/>
        </w:rPr>
      </w:pPr>
    </w:p>
    <w:p w:rsidR="009B3E8F" w:rsidRPr="000F5897" w:rsidRDefault="009B3E8F" w:rsidP="009B3E8F">
      <w:pPr>
        <w:spacing w:after="0" w:line="240" w:lineRule="auto"/>
        <w:ind w:firstLine="709"/>
        <w:jc w:val="center"/>
        <w:rPr>
          <w:rFonts w:ascii="Times New Roman" w:eastAsia="Times New Roman" w:hAnsi="Times New Roman" w:cs="Times New Roman"/>
          <w:color w:val="000000"/>
          <w:sz w:val="28"/>
          <w:szCs w:val="28"/>
          <w:lang w:eastAsia="ru-RU"/>
        </w:rPr>
      </w:pPr>
    </w:p>
    <w:p w:rsidR="009B3E8F" w:rsidRDefault="009B3E8F" w:rsidP="009B3E8F">
      <w:pPr>
        <w:spacing w:after="0" w:line="240" w:lineRule="auto"/>
        <w:ind w:firstLine="709"/>
        <w:jc w:val="center"/>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Программа предназначена для работы с детьми дошкольного возраста</w:t>
      </w:r>
    </w:p>
    <w:p w:rsidR="009B3E8F" w:rsidRPr="00E001B7" w:rsidRDefault="009B3E8F" w:rsidP="009B3E8F">
      <w:pPr>
        <w:spacing w:after="0" w:line="240" w:lineRule="auto"/>
        <w:ind w:firstLine="709"/>
        <w:jc w:val="center"/>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(3-7 лет). Программа содержит</w:t>
      </w:r>
      <w:r>
        <w:rPr>
          <w:rFonts w:ascii="Times New Roman" w:eastAsia="Times New Roman" w:hAnsi="Times New Roman" w:cs="Times New Roman"/>
          <w:color w:val="000000"/>
          <w:sz w:val="28"/>
          <w:szCs w:val="28"/>
          <w:lang w:eastAsia="ru-RU"/>
        </w:rPr>
        <w:t xml:space="preserve"> </w:t>
      </w:r>
      <w:r w:rsidRPr="00E001B7">
        <w:rPr>
          <w:rFonts w:ascii="Times New Roman" w:eastAsia="Times New Roman" w:hAnsi="Times New Roman" w:cs="Times New Roman"/>
          <w:color w:val="000000"/>
          <w:sz w:val="28"/>
          <w:szCs w:val="28"/>
          <w:lang w:eastAsia="ru-RU"/>
        </w:rPr>
        <w:t>показатели уровня овладения детьми экспериментальной деятельностью, методические рекомендации, учебно-тематический план занятий, список литературы.</w:t>
      </w:r>
    </w:p>
    <w:p w:rsidR="00C729C5" w:rsidRDefault="009B3E8F" w:rsidP="009B3E8F">
      <w:pPr>
        <w:spacing w:after="0" w:line="240" w:lineRule="auto"/>
        <w:ind w:firstLine="709"/>
        <w:jc w:val="center"/>
        <w:rPr>
          <w:rFonts w:ascii="Times New Roman" w:eastAsia="Times New Roman" w:hAnsi="Times New Roman" w:cs="Times New Roman"/>
          <w:color w:val="000000"/>
          <w:sz w:val="28"/>
          <w:szCs w:val="28"/>
          <w:lang w:eastAsia="ru-RU"/>
        </w:rPr>
        <w:sectPr w:rsidR="00C729C5" w:rsidSect="00C729C5">
          <w:pgSz w:w="11906" w:h="16838" w:code="9"/>
          <w:pgMar w:top="-567" w:right="567" w:bottom="-567" w:left="1134" w:header="709" w:footer="709" w:gutter="0"/>
          <w:pgNumType w:start="0"/>
          <w:cols w:space="708"/>
          <w:titlePg/>
          <w:docGrid w:linePitch="360"/>
        </w:sectPr>
      </w:pPr>
      <w:r w:rsidRPr="00E001B7">
        <w:rPr>
          <w:rFonts w:ascii="Times New Roman" w:eastAsia="Times New Roman" w:hAnsi="Times New Roman" w:cs="Times New Roman"/>
          <w:color w:val="000000"/>
          <w:sz w:val="28"/>
          <w:szCs w:val="28"/>
          <w:lang w:eastAsia="ru-RU"/>
        </w:rPr>
        <w:t>Отличительной особенностью данной программы является то, что она позволяет значительно расширить объем содержания: знакомство детей с физическими явлениями, со способами проведения эксперимента, раскрывающими скрытые свойства предметов и явлений, с правилами безопасности.</w:t>
      </w:r>
      <w:r>
        <w:rPr>
          <w:rFonts w:ascii="Times New Roman" w:eastAsia="Times New Roman" w:hAnsi="Times New Roman" w:cs="Times New Roman"/>
          <w:color w:val="000000"/>
          <w:sz w:val="28"/>
          <w:szCs w:val="28"/>
          <w:lang w:eastAsia="ru-RU"/>
        </w:rPr>
        <w:t xml:space="preserve"> </w:t>
      </w:r>
      <w:r w:rsidRPr="00E001B7">
        <w:rPr>
          <w:rFonts w:ascii="Times New Roman" w:eastAsia="Times New Roman" w:hAnsi="Times New Roman" w:cs="Times New Roman"/>
          <w:color w:val="000000"/>
          <w:sz w:val="28"/>
          <w:szCs w:val="28"/>
          <w:lang w:eastAsia="ru-RU"/>
        </w:rPr>
        <w:t>Данная программа еще раз доказывает то, что такой инновационный метод обучения как экспериментальная деятельность, достаточно мощно направляет свою работу в сторону усвоения детьми необходимых навыков и умений.</w:t>
      </w:r>
    </w:p>
    <w:p w:rsidR="009B3E8F" w:rsidRPr="00614771" w:rsidRDefault="009B3E8F" w:rsidP="00C729C5">
      <w:pPr>
        <w:spacing w:after="0" w:line="240" w:lineRule="auto"/>
        <w:jc w:val="center"/>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lastRenderedPageBreak/>
        <w:t>Содержание</w:t>
      </w:r>
    </w:p>
    <w:p w:rsidR="009B3E8F" w:rsidRPr="00614771" w:rsidRDefault="009B3E8F" w:rsidP="009B3E8F">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9B3E8F" w:rsidRPr="00614771" w:rsidRDefault="009B3E8F" w:rsidP="00867B64">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Введение…………</w:t>
      </w:r>
      <w:r w:rsidR="00867B64" w:rsidRPr="00614771">
        <w:rPr>
          <w:rFonts w:ascii="Times New Roman" w:eastAsia="Times New Roman" w:hAnsi="Times New Roman" w:cs="Times New Roman"/>
          <w:color w:val="000000" w:themeColor="text1"/>
          <w:sz w:val="28"/>
          <w:szCs w:val="28"/>
          <w:lang w:eastAsia="ru-RU"/>
        </w:rPr>
        <w:t>………………………………………………………………</w:t>
      </w:r>
      <w:r w:rsidR="00614771">
        <w:rPr>
          <w:rFonts w:ascii="Times New Roman" w:eastAsia="Times New Roman" w:hAnsi="Times New Roman" w:cs="Times New Roman"/>
          <w:color w:val="000000" w:themeColor="text1"/>
          <w:sz w:val="28"/>
          <w:szCs w:val="28"/>
          <w:lang w:eastAsia="ru-RU"/>
        </w:rPr>
        <w:t>..1</w:t>
      </w:r>
    </w:p>
    <w:p w:rsidR="00867B64" w:rsidRPr="00614771" w:rsidRDefault="00867B64" w:rsidP="00867B64">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Содержание исследовательской деятельности детей……..……………………4</w:t>
      </w:r>
    </w:p>
    <w:p w:rsidR="009B3E8F" w:rsidRPr="00614771" w:rsidRDefault="00867B64" w:rsidP="00867B64">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Таблица 1.1.Особенности</w:t>
      </w:r>
      <w:r w:rsidR="009B3E8F" w:rsidRPr="00614771">
        <w:rPr>
          <w:rFonts w:ascii="Times New Roman" w:eastAsia="Times New Roman" w:hAnsi="Times New Roman" w:cs="Times New Roman"/>
          <w:color w:val="000000" w:themeColor="text1"/>
          <w:sz w:val="28"/>
          <w:szCs w:val="28"/>
          <w:lang w:eastAsia="ru-RU"/>
        </w:rPr>
        <w:t>экспере</w:t>
      </w:r>
      <w:r w:rsidRPr="00614771">
        <w:rPr>
          <w:rFonts w:ascii="Times New Roman" w:eastAsia="Times New Roman" w:hAnsi="Times New Roman" w:cs="Times New Roman"/>
          <w:color w:val="000000" w:themeColor="text1"/>
          <w:sz w:val="28"/>
          <w:szCs w:val="28"/>
          <w:lang w:eastAsia="ru-RU"/>
        </w:rPr>
        <w:t>ментирован</w:t>
      </w:r>
      <w:r w:rsidR="009B3E8F" w:rsidRPr="00614771">
        <w:rPr>
          <w:rFonts w:ascii="Times New Roman" w:eastAsia="Times New Roman" w:hAnsi="Times New Roman" w:cs="Times New Roman"/>
          <w:color w:val="000000" w:themeColor="text1"/>
          <w:sz w:val="28"/>
          <w:szCs w:val="28"/>
          <w:lang w:eastAsia="ru-RU"/>
        </w:rPr>
        <w:t>ия</w:t>
      </w:r>
      <w:r w:rsidRPr="00614771">
        <w:rPr>
          <w:rFonts w:ascii="Times New Roman" w:eastAsia="Times New Roman" w:hAnsi="Times New Roman" w:cs="Times New Roman"/>
          <w:color w:val="000000" w:themeColor="text1"/>
          <w:sz w:val="28"/>
          <w:szCs w:val="28"/>
          <w:lang w:eastAsia="ru-RU"/>
        </w:rPr>
        <w:t>………………………………..5</w:t>
      </w:r>
    </w:p>
    <w:p w:rsidR="00867B64" w:rsidRPr="00614771" w:rsidRDefault="00867B64" w:rsidP="00867B64">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Материалы для работы………………………………………………...................6</w:t>
      </w:r>
    </w:p>
    <w:p w:rsidR="00867B64" w:rsidRPr="00614771" w:rsidRDefault="00867B64" w:rsidP="00867B64">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Ознакомление с правилами безопасности работы в экспериментальном уголке………………………………………….………………………………….7</w:t>
      </w:r>
    </w:p>
    <w:p w:rsidR="00867B64" w:rsidRPr="00614771" w:rsidRDefault="00867B64" w:rsidP="00867B64">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Методические рекомендации по организации центров детского экспериментирования…………………….……………………………………...8</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Методическое обеспечение программы……………………………....................9</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Оборудование центров для детского экспериментирования….………………10</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Модель обучения детей организации экспериментирования…………………12</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Структура проведения занятия экспериментирования структура детского экспериментирования………………...………..................................................13</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Структура эксперимента……………………………………...…………………14</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Критерии развития экспериментальной исследовательской деятельности у дошкольников……………………………………….........................................15</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Примерные вопросы для оценки качества знаний…………………………….18</w:t>
      </w:r>
    </w:p>
    <w:p w:rsidR="00614771" w:rsidRPr="00614771" w:rsidRDefault="00614771"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sz w:val="28"/>
          <w:szCs w:val="28"/>
          <w:bdr w:val="none" w:sz="0" w:space="0" w:color="auto" w:frame="1"/>
          <w:lang w:eastAsia="ru-RU"/>
        </w:rPr>
        <w:t>Протокол обследования детей старшего дошкольного возраста по развитию экспериментально-исследовательской деятельности………………………..19</w:t>
      </w:r>
    </w:p>
    <w:p w:rsidR="00614771" w:rsidRPr="00614771" w:rsidRDefault="009B3E8F"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Таблица 1.2. Показатели уровня овладения детьми экспериментальной деятельностью…………………………………</w:t>
      </w:r>
      <w:r w:rsidR="00614771" w:rsidRPr="00614771">
        <w:rPr>
          <w:rFonts w:ascii="Times New Roman" w:eastAsia="Times New Roman" w:hAnsi="Times New Roman" w:cs="Times New Roman"/>
          <w:color w:val="000000" w:themeColor="text1"/>
          <w:sz w:val="28"/>
          <w:szCs w:val="28"/>
          <w:lang w:eastAsia="ru-RU"/>
        </w:rPr>
        <w:t>………………………………</w:t>
      </w:r>
      <w:r w:rsidR="0019144E">
        <w:rPr>
          <w:rFonts w:ascii="Times New Roman" w:eastAsia="Times New Roman" w:hAnsi="Times New Roman" w:cs="Times New Roman"/>
          <w:color w:val="000000" w:themeColor="text1"/>
          <w:sz w:val="28"/>
          <w:szCs w:val="28"/>
          <w:lang w:eastAsia="ru-RU"/>
        </w:rPr>
        <w:t>.</w:t>
      </w:r>
      <w:r w:rsidR="00614771" w:rsidRPr="00614771">
        <w:rPr>
          <w:rFonts w:ascii="Times New Roman" w:eastAsia="Times New Roman" w:hAnsi="Times New Roman" w:cs="Times New Roman"/>
          <w:color w:val="000000" w:themeColor="text1"/>
          <w:sz w:val="28"/>
          <w:szCs w:val="28"/>
          <w:lang w:eastAsia="ru-RU"/>
        </w:rPr>
        <w:t>20</w:t>
      </w:r>
    </w:p>
    <w:p w:rsidR="009B3E8F" w:rsidRPr="00614771" w:rsidRDefault="009B3E8F" w:rsidP="00614771">
      <w:pPr>
        <w:spacing w:after="0" w:line="240" w:lineRule="auto"/>
        <w:ind w:hanging="142"/>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Сотрудничество с родителями…………………………...….………</w:t>
      </w:r>
      <w:r w:rsidR="00614771" w:rsidRPr="00614771">
        <w:rPr>
          <w:rFonts w:ascii="Times New Roman" w:eastAsia="Times New Roman" w:hAnsi="Times New Roman" w:cs="Times New Roman"/>
          <w:color w:val="000000" w:themeColor="text1"/>
          <w:sz w:val="28"/>
          <w:szCs w:val="28"/>
          <w:lang w:eastAsia="ru-RU"/>
        </w:rPr>
        <w:t>………...</w:t>
      </w:r>
      <w:r w:rsidRPr="00614771">
        <w:rPr>
          <w:rFonts w:ascii="Times New Roman" w:eastAsia="Times New Roman" w:hAnsi="Times New Roman" w:cs="Times New Roman"/>
          <w:color w:val="000000" w:themeColor="text1"/>
          <w:sz w:val="28"/>
          <w:szCs w:val="28"/>
          <w:lang w:eastAsia="ru-RU"/>
        </w:rPr>
        <w:t>.</w:t>
      </w:r>
      <w:r w:rsidR="0019144E">
        <w:rPr>
          <w:rFonts w:ascii="Times New Roman" w:eastAsia="Times New Roman" w:hAnsi="Times New Roman" w:cs="Times New Roman"/>
          <w:color w:val="000000" w:themeColor="text1"/>
          <w:sz w:val="28"/>
          <w:szCs w:val="28"/>
          <w:lang w:eastAsia="ru-RU"/>
        </w:rPr>
        <w:t>.</w:t>
      </w:r>
      <w:r w:rsidR="00614771" w:rsidRPr="00614771">
        <w:rPr>
          <w:rFonts w:ascii="Times New Roman" w:eastAsia="Times New Roman" w:hAnsi="Times New Roman" w:cs="Times New Roman"/>
          <w:color w:val="000000" w:themeColor="text1"/>
          <w:sz w:val="28"/>
          <w:szCs w:val="28"/>
          <w:lang w:eastAsia="ru-RU"/>
        </w:rPr>
        <w:t>22</w:t>
      </w:r>
    </w:p>
    <w:p w:rsidR="00614771" w:rsidRPr="00614771" w:rsidRDefault="00614771" w:rsidP="00614771">
      <w:pPr>
        <w:spacing w:after="0" w:line="240" w:lineRule="auto"/>
        <w:rPr>
          <w:rFonts w:ascii="Times New Roman" w:eastAsia="Calibri" w:hAnsi="Times New Roman" w:cs="Times New Roman"/>
          <w:sz w:val="28"/>
          <w:szCs w:val="28"/>
        </w:rPr>
      </w:pPr>
      <w:r w:rsidRPr="00614771">
        <w:rPr>
          <w:rFonts w:ascii="Times New Roman" w:eastAsia="Calibri" w:hAnsi="Times New Roman" w:cs="Times New Roman"/>
          <w:sz w:val="28"/>
          <w:szCs w:val="28"/>
        </w:rPr>
        <w:t xml:space="preserve">Перспективно-тематический план познавательно-речевого развития </w:t>
      </w:r>
    </w:p>
    <w:p w:rsidR="00614771" w:rsidRPr="00614771" w:rsidRDefault="00614771" w:rsidP="00614771">
      <w:pPr>
        <w:spacing w:after="0" w:line="240" w:lineRule="auto"/>
        <w:rPr>
          <w:rFonts w:ascii="Times New Roman" w:eastAsia="Calibri" w:hAnsi="Times New Roman" w:cs="Times New Roman"/>
          <w:sz w:val="28"/>
          <w:szCs w:val="28"/>
        </w:rPr>
      </w:pPr>
      <w:r w:rsidRPr="00614771">
        <w:rPr>
          <w:rFonts w:ascii="Times New Roman" w:eastAsia="Calibri" w:hAnsi="Times New Roman" w:cs="Times New Roman"/>
          <w:sz w:val="28"/>
          <w:szCs w:val="28"/>
        </w:rPr>
        <w:t>«Мир вокруг нас» средняя группа……………………………………………</w:t>
      </w:r>
      <w:r w:rsidR="0019144E">
        <w:rPr>
          <w:rFonts w:ascii="Times New Roman" w:eastAsia="Calibri" w:hAnsi="Times New Roman" w:cs="Times New Roman"/>
          <w:sz w:val="28"/>
          <w:szCs w:val="28"/>
        </w:rPr>
        <w:t>.</w:t>
      </w:r>
      <w:r w:rsidRPr="00614771">
        <w:rPr>
          <w:rFonts w:ascii="Times New Roman" w:eastAsia="Calibri" w:hAnsi="Times New Roman" w:cs="Times New Roman"/>
          <w:sz w:val="28"/>
          <w:szCs w:val="28"/>
        </w:rPr>
        <w:t>23</w:t>
      </w:r>
    </w:p>
    <w:p w:rsidR="00614771" w:rsidRPr="00614771" w:rsidRDefault="00614771" w:rsidP="00614771">
      <w:pPr>
        <w:spacing w:after="0" w:line="240" w:lineRule="auto"/>
        <w:rPr>
          <w:rFonts w:ascii="Times New Roman" w:eastAsia="Calibri" w:hAnsi="Times New Roman" w:cs="Times New Roman"/>
          <w:sz w:val="28"/>
          <w:szCs w:val="28"/>
        </w:rPr>
      </w:pPr>
      <w:r w:rsidRPr="00614771">
        <w:rPr>
          <w:rFonts w:ascii="Times New Roman" w:eastAsia="Calibri" w:hAnsi="Times New Roman" w:cs="Times New Roman"/>
          <w:sz w:val="28"/>
          <w:szCs w:val="28"/>
        </w:rPr>
        <w:t xml:space="preserve">Перспективно-тематический план познавательно-речевого развития </w:t>
      </w:r>
    </w:p>
    <w:p w:rsidR="00614771" w:rsidRPr="00614771" w:rsidRDefault="00614771" w:rsidP="00614771">
      <w:pPr>
        <w:spacing w:after="0" w:line="240" w:lineRule="auto"/>
        <w:rPr>
          <w:rFonts w:ascii="Times New Roman" w:eastAsia="Calibri" w:hAnsi="Times New Roman" w:cs="Times New Roman"/>
          <w:sz w:val="28"/>
          <w:szCs w:val="28"/>
        </w:rPr>
      </w:pPr>
      <w:r w:rsidRPr="00614771">
        <w:rPr>
          <w:rFonts w:ascii="Times New Roman" w:eastAsia="Calibri" w:hAnsi="Times New Roman" w:cs="Times New Roman"/>
          <w:sz w:val="28"/>
          <w:szCs w:val="28"/>
        </w:rPr>
        <w:t>«Мир вокруг нас» с</w:t>
      </w:r>
      <w:r w:rsidR="0019144E">
        <w:rPr>
          <w:rFonts w:ascii="Times New Roman" w:eastAsia="Calibri" w:hAnsi="Times New Roman" w:cs="Times New Roman"/>
          <w:sz w:val="28"/>
          <w:szCs w:val="28"/>
        </w:rPr>
        <w:t>таршая группа…………………………………………....</w:t>
      </w:r>
      <w:r w:rsidRPr="00614771">
        <w:rPr>
          <w:rFonts w:ascii="Times New Roman" w:eastAsia="Calibri" w:hAnsi="Times New Roman" w:cs="Times New Roman"/>
          <w:sz w:val="28"/>
          <w:szCs w:val="28"/>
        </w:rPr>
        <w:t>26</w:t>
      </w:r>
    </w:p>
    <w:p w:rsidR="00614771" w:rsidRPr="00614771" w:rsidRDefault="00614771" w:rsidP="00614771">
      <w:pPr>
        <w:spacing w:after="0" w:line="240" w:lineRule="auto"/>
        <w:rPr>
          <w:rFonts w:ascii="Times New Roman" w:eastAsia="Calibri" w:hAnsi="Times New Roman" w:cs="Times New Roman"/>
          <w:sz w:val="28"/>
          <w:szCs w:val="28"/>
        </w:rPr>
      </w:pPr>
      <w:r w:rsidRPr="00614771">
        <w:rPr>
          <w:rFonts w:ascii="Times New Roman" w:eastAsia="Calibri" w:hAnsi="Times New Roman" w:cs="Times New Roman"/>
          <w:sz w:val="28"/>
          <w:szCs w:val="28"/>
        </w:rPr>
        <w:t xml:space="preserve">Перспективно-тематический план познавательно-речевого развития </w:t>
      </w:r>
    </w:p>
    <w:p w:rsidR="00614771" w:rsidRPr="00614771" w:rsidRDefault="00614771" w:rsidP="00614771">
      <w:pPr>
        <w:spacing w:after="0" w:line="240" w:lineRule="auto"/>
        <w:rPr>
          <w:rFonts w:ascii="Times New Roman" w:eastAsia="Calibri" w:hAnsi="Times New Roman" w:cs="Times New Roman"/>
          <w:sz w:val="28"/>
          <w:szCs w:val="28"/>
        </w:rPr>
      </w:pPr>
      <w:r w:rsidRPr="00614771">
        <w:rPr>
          <w:rFonts w:ascii="Times New Roman" w:eastAsia="Calibri" w:hAnsi="Times New Roman" w:cs="Times New Roman"/>
          <w:sz w:val="28"/>
          <w:szCs w:val="28"/>
        </w:rPr>
        <w:t>«Мир вокруг нас» предшкольная группа……………………………………</w:t>
      </w:r>
      <w:r w:rsidR="0019144E">
        <w:rPr>
          <w:rFonts w:ascii="Times New Roman" w:eastAsia="Calibri" w:hAnsi="Times New Roman" w:cs="Times New Roman"/>
          <w:sz w:val="28"/>
          <w:szCs w:val="28"/>
        </w:rPr>
        <w:t>..</w:t>
      </w:r>
      <w:r w:rsidRPr="00614771">
        <w:rPr>
          <w:rFonts w:ascii="Times New Roman" w:eastAsia="Calibri" w:hAnsi="Times New Roman" w:cs="Times New Roman"/>
          <w:sz w:val="28"/>
          <w:szCs w:val="28"/>
        </w:rPr>
        <w:t>28</w:t>
      </w:r>
    </w:p>
    <w:p w:rsidR="00C729C5" w:rsidRPr="00614771" w:rsidRDefault="009B3E8F" w:rsidP="00614771">
      <w:pPr>
        <w:spacing w:after="0" w:line="240" w:lineRule="auto"/>
        <w:ind w:right="-1"/>
        <w:rPr>
          <w:rFonts w:ascii="Times New Roman" w:eastAsia="Times New Roman" w:hAnsi="Times New Roman" w:cs="Times New Roman"/>
          <w:color w:val="000000" w:themeColor="text1"/>
          <w:sz w:val="28"/>
          <w:szCs w:val="28"/>
          <w:lang w:eastAsia="ru-RU"/>
        </w:rPr>
      </w:pPr>
      <w:r w:rsidRPr="00614771">
        <w:rPr>
          <w:rFonts w:ascii="Times New Roman" w:eastAsia="Times New Roman" w:hAnsi="Times New Roman" w:cs="Times New Roman"/>
          <w:color w:val="000000" w:themeColor="text1"/>
          <w:sz w:val="28"/>
          <w:szCs w:val="28"/>
          <w:lang w:eastAsia="ru-RU"/>
        </w:rPr>
        <w:t>Список литературы…………………………………………………..…</w:t>
      </w:r>
      <w:r w:rsidR="00614771" w:rsidRPr="00614771">
        <w:rPr>
          <w:rFonts w:ascii="Times New Roman" w:eastAsia="Times New Roman" w:hAnsi="Times New Roman" w:cs="Times New Roman"/>
          <w:color w:val="000000" w:themeColor="text1"/>
          <w:sz w:val="28"/>
          <w:szCs w:val="28"/>
          <w:lang w:eastAsia="ru-RU"/>
        </w:rPr>
        <w:t>……</w:t>
      </w:r>
      <w:r w:rsidR="0019144E">
        <w:rPr>
          <w:rFonts w:ascii="Times New Roman" w:eastAsia="Times New Roman" w:hAnsi="Times New Roman" w:cs="Times New Roman"/>
          <w:color w:val="000000" w:themeColor="text1"/>
          <w:sz w:val="28"/>
          <w:szCs w:val="28"/>
          <w:lang w:eastAsia="ru-RU"/>
        </w:rPr>
        <w:t>....</w:t>
      </w:r>
      <w:r w:rsidR="00614771" w:rsidRPr="00614771">
        <w:rPr>
          <w:rFonts w:ascii="Times New Roman" w:eastAsia="Times New Roman" w:hAnsi="Times New Roman" w:cs="Times New Roman"/>
          <w:color w:val="000000" w:themeColor="text1"/>
          <w:sz w:val="28"/>
          <w:szCs w:val="28"/>
          <w:lang w:eastAsia="ru-RU"/>
        </w:rPr>
        <w:t>30</w:t>
      </w:r>
    </w:p>
    <w:p w:rsidR="00867B64" w:rsidRPr="00614771" w:rsidRDefault="00867B64" w:rsidP="00867B64">
      <w:pPr>
        <w:spacing w:after="0" w:line="240" w:lineRule="auto"/>
        <w:ind w:right="-1" w:hanging="142"/>
        <w:rPr>
          <w:rFonts w:ascii="Times New Roman" w:eastAsia="Times New Roman" w:hAnsi="Times New Roman" w:cs="Times New Roman"/>
          <w:color w:val="000000" w:themeColor="text1"/>
          <w:sz w:val="28"/>
          <w:szCs w:val="28"/>
          <w:lang w:eastAsia="ru-RU"/>
        </w:rPr>
      </w:pPr>
    </w:p>
    <w:p w:rsidR="00867B64" w:rsidRDefault="00867B64" w:rsidP="009B3E8F">
      <w:pPr>
        <w:spacing w:after="0" w:line="240" w:lineRule="auto"/>
        <w:ind w:right="-1" w:firstLine="709"/>
        <w:jc w:val="both"/>
        <w:rPr>
          <w:rFonts w:ascii="Times New Roman" w:eastAsia="Times New Roman" w:hAnsi="Times New Roman" w:cs="Times New Roman"/>
          <w:color w:val="000000" w:themeColor="text1"/>
          <w:sz w:val="28"/>
          <w:szCs w:val="28"/>
          <w:highlight w:val="yellow"/>
          <w:lang w:eastAsia="ru-RU"/>
        </w:rPr>
        <w:sectPr w:rsidR="00867B64" w:rsidSect="00C729C5">
          <w:pgSz w:w="11906" w:h="16838" w:code="9"/>
          <w:pgMar w:top="-567" w:right="567" w:bottom="-567" w:left="1134" w:header="709" w:footer="709" w:gutter="0"/>
          <w:pgNumType w:start="0"/>
          <w:cols w:space="708"/>
          <w:titlePg/>
          <w:docGrid w:linePitch="360"/>
        </w:sectPr>
      </w:pPr>
    </w:p>
    <w:p w:rsidR="009B3E8F" w:rsidRDefault="009B3E8F" w:rsidP="00C729C5">
      <w:pPr>
        <w:spacing w:after="0" w:line="240" w:lineRule="auto"/>
        <w:jc w:val="center"/>
        <w:rPr>
          <w:rFonts w:ascii="Times New Roman" w:eastAsia="Times New Roman" w:hAnsi="Times New Roman" w:cs="Times New Roman"/>
          <w:b/>
          <w:bCs/>
          <w:color w:val="C00000"/>
          <w:sz w:val="28"/>
          <w:szCs w:val="28"/>
          <w:lang w:eastAsia="ru-RU"/>
        </w:rPr>
      </w:pPr>
      <w:r>
        <w:rPr>
          <w:rFonts w:ascii="Times New Roman" w:eastAsia="Times New Roman" w:hAnsi="Times New Roman" w:cs="Times New Roman"/>
          <w:b/>
          <w:bCs/>
          <w:color w:val="C00000"/>
          <w:sz w:val="28"/>
          <w:szCs w:val="28"/>
          <w:lang w:eastAsia="ru-RU"/>
        </w:rPr>
        <w:lastRenderedPageBreak/>
        <w:t>Введение</w:t>
      </w:r>
    </w:p>
    <w:p w:rsidR="009B3E8F" w:rsidRPr="00B5604C" w:rsidRDefault="009B3E8F" w:rsidP="009B3E8F">
      <w:pPr>
        <w:spacing w:after="0" w:line="240" w:lineRule="auto"/>
        <w:jc w:val="center"/>
        <w:rPr>
          <w:rFonts w:ascii="Times New Roman" w:eastAsia="Times New Roman" w:hAnsi="Times New Roman" w:cs="Times New Roman"/>
          <w:b/>
          <w:bCs/>
          <w:color w:val="C00000"/>
          <w:sz w:val="28"/>
          <w:szCs w:val="28"/>
          <w:lang w:eastAsia="ru-RU"/>
        </w:rPr>
      </w:pPr>
    </w:p>
    <w:p w:rsidR="009B3E8F" w:rsidRPr="00E001B7" w:rsidRDefault="009B3E8F" w:rsidP="009B3E8F">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001B7">
        <w:rPr>
          <w:rFonts w:ascii="Times New Roman" w:eastAsia="Times New Roman" w:hAnsi="Times New Roman" w:cs="Times New Roman"/>
          <w:color w:val="000000"/>
          <w:sz w:val="28"/>
          <w:szCs w:val="28"/>
          <w:lang w:eastAsia="ru-RU"/>
        </w:rPr>
        <w:t>Люди, научившиеся… наблюдениям и опытам,</w:t>
      </w:r>
    </w:p>
    <w:p w:rsidR="009B3E8F" w:rsidRPr="00E001B7" w:rsidRDefault="009B3E8F" w:rsidP="009B3E8F">
      <w:pPr>
        <w:spacing w:after="0" w:line="240" w:lineRule="auto"/>
        <w:jc w:val="right"/>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w:t>
      </w:r>
      <w:r>
        <w:rPr>
          <w:rFonts w:ascii="Times New Roman" w:eastAsia="Times New Roman" w:hAnsi="Times New Roman" w:cs="Times New Roman"/>
          <w:color w:val="000000"/>
          <w:sz w:val="28"/>
          <w:szCs w:val="28"/>
          <w:lang w:eastAsia="ru-RU"/>
        </w:rPr>
        <w:t>»</w:t>
      </w:r>
      <w:r w:rsidRPr="00E001B7">
        <w:rPr>
          <w:rFonts w:ascii="Times New Roman" w:eastAsia="Times New Roman" w:hAnsi="Times New Roman" w:cs="Times New Roman"/>
          <w:color w:val="000000"/>
          <w:sz w:val="28"/>
          <w:szCs w:val="28"/>
          <w:lang w:eastAsia="ru-RU"/>
        </w:rPr>
        <w:t>.</w:t>
      </w:r>
      <w:r w:rsidRPr="00E001B7">
        <w:rPr>
          <w:rFonts w:ascii="Times New Roman" w:eastAsia="Times New Roman" w:hAnsi="Times New Roman" w:cs="Times New Roman"/>
          <w:color w:val="000000"/>
          <w:sz w:val="28"/>
          <w:szCs w:val="28"/>
          <w:lang w:eastAsia="ru-RU"/>
        </w:rPr>
        <w:tab/>
      </w:r>
      <w:r w:rsidRPr="00E001B7">
        <w:rPr>
          <w:rFonts w:ascii="Times New Roman" w:eastAsia="Times New Roman" w:hAnsi="Times New Roman" w:cs="Times New Roman"/>
          <w:color w:val="000000"/>
          <w:sz w:val="28"/>
          <w:szCs w:val="28"/>
          <w:lang w:eastAsia="ru-RU"/>
        </w:rPr>
        <w:tab/>
      </w:r>
    </w:p>
    <w:p w:rsidR="009B3E8F" w:rsidRDefault="009B3E8F" w:rsidP="009B3E8F">
      <w:pPr>
        <w:spacing w:after="0" w:line="240" w:lineRule="auto"/>
        <w:jc w:val="right"/>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К.Е.Тимирязев</w:t>
      </w:r>
    </w:p>
    <w:p w:rsidR="009B3E8F" w:rsidRPr="00E001B7" w:rsidRDefault="009B3E8F" w:rsidP="009B3E8F">
      <w:pPr>
        <w:spacing w:after="0" w:line="240" w:lineRule="auto"/>
        <w:jc w:val="right"/>
        <w:rPr>
          <w:rFonts w:ascii="Times New Roman" w:eastAsia="Times New Roman" w:hAnsi="Times New Roman" w:cs="Times New Roman"/>
          <w:color w:val="000000"/>
          <w:sz w:val="28"/>
          <w:szCs w:val="28"/>
          <w:lang w:eastAsia="ru-RU"/>
        </w:rPr>
      </w:pPr>
    </w:p>
    <w:p w:rsidR="009B3E8F" w:rsidRDefault="009B3E8F" w:rsidP="009B3E8F">
      <w:pPr>
        <w:spacing w:after="0" w:line="240" w:lineRule="auto"/>
        <w:ind w:firstLine="709"/>
        <w:jc w:val="both"/>
        <w:rPr>
          <w:rFonts w:ascii="Times New Roman" w:eastAsia="Times New Roman" w:hAnsi="Times New Roman" w:cs="Times New Roman"/>
          <w:color w:val="000000"/>
          <w:sz w:val="28"/>
          <w:szCs w:val="28"/>
          <w:lang w:eastAsia="ru-RU"/>
        </w:rPr>
      </w:pPr>
      <w:r w:rsidRPr="008019D7">
        <w:rPr>
          <w:rFonts w:ascii="Times New Roman" w:eastAsia="Times New Roman" w:hAnsi="Times New Roman" w:cs="Times New Roman"/>
          <w:color w:val="000000"/>
          <w:sz w:val="28"/>
          <w:szCs w:val="28"/>
          <w:lang w:eastAsia="ru-RU"/>
        </w:rPr>
        <w:t>Развитие познавательно-речевой деятельности одна из задач нашего детского сада и направлена она на успешную подготовку к школе.</w:t>
      </w:r>
      <w:r w:rsidRPr="00E001B7">
        <w:rPr>
          <w:rFonts w:ascii="Times New Roman" w:eastAsia="Times New Roman" w:hAnsi="Times New Roman" w:cs="Times New Roman"/>
          <w:color w:val="000000"/>
          <w:sz w:val="28"/>
          <w:szCs w:val="28"/>
          <w:lang w:eastAsia="ru-RU"/>
        </w:rPr>
        <w:t xml:space="preserve"> Чем лучше будет организована познавательно-речевая деятельность детей </w:t>
      </w:r>
      <w:proofErr w:type="spellStart"/>
      <w:r w:rsidRPr="00E001B7">
        <w:rPr>
          <w:rFonts w:ascii="Times New Roman" w:eastAsia="Times New Roman" w:hAnsi="Times New Roman" w:cs="Times New Roman"/>
          <w:color w:val="000000"/>
          <w:sz w:val="28"/>
          <w:szCs w:val="28"/>
          <w:lang w:eastAsia="ru-RU"/>
        </w:rPr>
        <w:t>предшкольного</w:t>
      </w:r>
      <w:proofErr w:type="spellEnd"/>
      <w:r w:rsidRPr="00E001B7">
        <w:rPr>
          <w:rFonts w:ascii="Times New Roman" w:eastAsia="Times New Roman" w:hAnsi="Times New Roman" w:cs="Times New Roman"/>
          <w:color w:val="000000"/>
          <w:sz w:val="28"/>
          <w:szCs w:val="28"/>
          <w:lang w:eastAsia="ru-RU"/>
        </w:rPr>
        <w:t xml:space="preserve"> возраста, тем выше гарантии успешности школьного обучения. </w:t>
      </w:r>
    </w:p>
    <w:p w:rsidR="009B3E8F" w:rsidRPr="00E001B7" w:rsidRDefault="009B3E8F" w:rsidP="009B3E8F">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Малыш – природный исследователь окружающего мира. Мир открывается ребёнку через опыт его личных ощущений, действий, переживаний.</w:t>
      </w:r>
    </w:p>
    <w:p w:rsidR="009B3E8F" w:rsidRPr="00E001B7" w:rsidRDefault="009B3E8F" w:rsidP="009B3E8F">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shd w:val="clear" w:color="auto" w:fill="FFFFFF"/>
          <w:lang w:eastAsia="ru-RU"/>
        </w:rPr>
        <w:t>Развивать речь ребенка, не включая его в познавательную деятельность невозможно, так как речь сопровождает и совершенствует познавательную деятельность детей, делая ее более целенаправленной и осознанной.</w:t>
      </w:r>
      <w:r w:rsidRPr="00E001B7">
        <w:rPr>
          <w:rFonts w:ascii="Times New Roman" w:eastAsia="Times New Roman" w:hAnsi="Times New Roman" w:cs="Times New Roman"/>
          <w:color w:val="000000"/>
          <w:sz w:val="24"/>
          <w:szCs w:val="24"/>
          <w:shd w:val="clear" w:color="auto" w:fill="FFFFFF"/>
          <w:lang w:eastAsia="ru-RU"/>
        </w:rPr>
        <w:t> </w:t>
      </w:r>
      <w:r w:rsidRPr="00E001B7">
        <w:rPr>
          <w:rFonts w:ascii="Times New Roman" w:eastAsia="Times New Roman" w:hAnsi="Times New Roman" w:cs="Times New Roman"/>
          <w:color w:val="000000"/>
          <w:sz w:val="28"/>
          <w:szCs w:val="28"/>
          <w:shd w:val="clear" w:color="auto" w:fill="FFFFFF"/>
          <w:lang w:eastAsia="ru-RU"/>
        </w:rPr>
        <w:t xml:space="preserve">Одним из направлений развития познавательно-речевой активности является опытно-экспериментальная деятельность, которую мы организовали через вариативный компонент. </w:t>
      </w:r>
      <w:r w:rsidRPr="00E001B7">
        <w:rPr>
          <w:rFonts w:ascii="Times New Roman" w:eastAsia="Times New Roman" w:hAnsi="Times New Roman" w:cs="Times New Roman"/>
          <w:color w:val="000000"/>
          <w:sz w:val="28"/>
          <w:szCs w:val="28"/>
          <w:lang w:eastAsia="ru-RU"/>
        </w:rPr>
        <w:t> Ведя ребенка в мир экспериментирования, мы предоставляем ему возможность проявить свой живой интерес к исследовательской деятельности, почувствовать себя творцом.</w:t>
      </w:r>
    </w:p>
    <w:p w:rsidR="009B3E8F" w:rsidRPr="00E001B7" w:rsidRDefault="009B3E8F" w:rsidP="009B3E8F">
      <w:pPr>
        <w:spacing w:after="0" w:line="240" w:lineRule="auto"/>
        <w:ind w:firstLine="709"/>
        <w:jc w:val="both"/>
        <w:rPr>
          <w:rFonts w:ascii="Times New Roman" w:eastAsia="Times New Roman" w:hAnsi="Times New Roman" w:cs="Times New Roman"/>
          <w:color w:val="000000"/>
          <w:sz w:val="24"/>
          <w:szCs w:val="24"/>
          <w:lang w:eastAsia="ru-RU"/>
        </w:rPr>
      </w:pPr>
      <w:r w:rsidRPr="00E001B7">
        <w:rPr>
          <w:rFonts w:ascii="Times New Roman" w:eastAsia="Times New Roman" w:hAnsi="Times New Roman" w:cs="Times New Roman"/>
          <w:color w:val="000000"/>
          <w:sz w:val="28"/>
          <w:szCs w:val="28"/>
          <w:lang w:eastAsia="ru-RU"/>
        </w:rPr>
        <w:t xml:space="preserve">Китайская пословица гласит: «Расскажи – и я забуду, </w:t>
      </w:r>
      <w:proofErr w:type="gramStart"/>
      <w:r w:rsidRPr="00E001B7">
        <w:rPr>
          <w:rFonts w:ascii="Times New Roman" w:eastAsia="Times New Roman" w:hAnsi="Times New Roman" w:cs="Times New Roman"/>
          <w:color w:val="000000"/>
          <w:sz w:val="28"/>
          <w:szCs w:val="28"/>
          <w:lang w:eastAsia="ru-RU"/>
        </w:rPr>
        <w:t>покажи</w:t>
      </w:r>
      <w:proofErr w:type="gramEnd"/>
      <w:r w:rsidRPr="00E001B7">
        <w:rPr>
          <w:rFonts w:ascii="Times New Roman" w:eastAsia="Times New Roman" w:hAnsi="Times New Roman" w:cs="Times New Roman"/>
          <w:color w:val="000000"/>
          <w:sz w:val="28"/>
          <w:szCs w:val="28"/>
          <w:lang w:eastAsia="ru-RU"/>
        </w:rPr>
        <w:t xml:space="preserve"> и я запомню, дай попробовать – и я пойму». Мы с нею полностью согласны, так как видим насколько прочно и надолго ребенком усваивается то, что он услышал, увидел и сделал сам в уголке экспериментирования, а потом еще рассказал обо всем родителям.</w:t>
      </w:r>
    </w:p>
    <w:p w:rsidR="009B3E8F" w:rsidRPr="00E001B7" w:rsidRDefault="009B3E8F" w:rsidP="009B3E8F">
      <w:pPr>
        <w:tabs>
          <w:tab w:val="left" w:pos="1072"/>
        </w:tabs>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Calibri" w:hAnsi="Times New Roman" w:cs="Times New Roman"/>
          <w:color w:val="000000"/>
          <w:sz w:val="28"/>
          <w:szCs w:val="28"/>
          <w:shd w:val="clear" w:color="auto" w:fill="FFFFFF"/>
        </w:rPr>
        <w:t>Опыты, наблюдения, эксперименты – особая группа игр, которые очень эффективны в решении познавательно-речевых задач, а так же интересны и увлекательны для старших дошкольников.  Исследуя окружающий мир, дети имеют возможность научиться видеть проблему, решать ее, анализировать и сопоставлять факты, делать выводы и добиваться результата, что необходимо для успешного обучения в школе.</w:t>
      </w:r>
    </w:p>
    <w:p w:rsidR="009B3E8F" w:rsidRDefault="009B3E8F" w:rsidP="009B3E8F">
      <w:pPr>
        <w:tabs>
          <w:tab w:val="left" w:pos="1072"/>
        </w:tabs>
        <w:spacing w:after="0" w:line="240" w:lineRule="auto"/>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lang w:eastAsia="ru-RU"/>
        </w:rPr>
        <w:t>Овладение способами практического взаимодействия с окружающей средой обеспечивает становление мировидения ребенка, его личностный рост.</w:t>
      </w:r>
      <w:r>
        <w:rPr>
          <w:rFonts w:ascii="Times New Roman" w:eastAsia="Times New Roman" w:hAnsi="Times New Roman" w:cs="Times New Roman"/>
          <w:color w:val="000000"/>
          <w:sz w:val="28"/>
          <w:szCs w:val="28"/>
          <w:lang w:eastAsia="ru-RU"/>
        </w:rPr>
        <w:t xml:space="preserve"> </w:t>
      </w:r>
      <w:r w:rsidRPr="00E001B7">
        <w:rPr>
          <w:rFonts w:ascii="Times New Roman" w:eastAsia="Calibri" w:hAnsi="Times New Roman" w:cs="Times New Roman"/>
          <w:color w:val="000000"/>
          <w:sz w:val="28"/>
          <w:szCs w:val="28"/>
        </w:rPr>
        <w:t>Дошкольник проявляет широкую любознательность, задает вопросы, о предметах и явлениях, интересуется причинно – следственными связями (как? почему? зачем?), пытается самостоятельно придумывать объяснения явлениям природы и поступкам людей. Он наблюдает, экспериментирует, собирает разнообразные коллекции, проявляет большой интерес к познавательным программам, литературе. На протяжении дошкольного возраста совершенствуется речь ребенка, становясь одним из необходимых условий его познания.</w:t>
      </w:r>
    </w:p>
    <w:p w:rsidR="009B3E8F" w:rsidRDefault="009B3E8F" w:rsidP="009B3E8F">
      <w:pPr>
        <w:tabs>
          <w:tab w:val="left" w:pos="1072"/>
        </w:tabs>
        <w:spacing w:after="0" w:line="240" w:lineRule="auto"/>
        <w:jc w:val="both"/>
        <w:rPr>
          <w:rFonts w:ascii="Times New Roman" w:eastAsia="Calibri" w:hAnsi="Times New Roman" w:cs="Times New Roman"/>
          <w:color w:val="000000"/>
          <w:sz w:val="28"/>
          <w:szCs w:val="28"/>
        </w:rPr>
      </w:pPr>
      <w:r w:rsidRPr="00E001B7">
        <w:rPr>
          <w:rFonts w:ascii="Times New Roman" w:eastAsia="Calibri" w:hAnsi="Times New Roman" w:cs="Times New Roman"/>
          <w:sz w:val="28"/>
          <w:szCs w:val="28"/>
        </w:rPr>
        <w:t xml:space="preserve">Проблема познавательного развития «неизведанного мира» дошкольников, является одной </w:t>
      </w:r>
      <w:proofErr w:type="gramStart"/>
      <w:r w:rsidRPr="00E001B7">
        <w:rPr>
          <w:rFonts w:ascii="Times New Roman" w:eastAsia="Calibri" w:hAnsi="Times New Roman" w:cs="Times New Roman"/>
          <w:sz w:val="28"/>
          <w:szCs w:val="28"/>
        </w:rPr>
        <w:t>из</w:t>
      </w:r>
      <w:proofErr w:type="gramEnd"/>
      <w:r w:rsidRPr="00E001B7">
        <w:rPr>
          <w:rFonts w:ascii="Times New Roman" w:eastAsia="Calibri" w:hAnsi="Times New Roman" w:cs="Times New Roman"/>
          <w:sz w:val="28"/>
          <w:szCs w:val="28"/>
        </w:rPr>
        <w:t xml:space="preserve"> наиболее обширных и актуальных.  Именно в дошкольном возрасте ставится и решается задача формирования элементарных знаний об окружающей действительности, развитие познавательной активности, умственного воспитания. </w:t>
      </w:r>
      <w:r>
        <w:rPr>
          <w:rFonts w:ascii="Times New Roman" w:eastAsia="Calibri" w:hAnsi="Times New Roman" w:cs="Times New Roman"/>
          <w:sz w:val="28"/>
          <w:szCs w:val="28"/>
        </w:rPr>
        <w:t xml:space="preserve">             </w:t>
      </w:r>
    </w:p>
    <w:p w:rsidR="009B3E8F" w:rsidRDefault="009B3E8F"/>
    <w:p w:rsidR="009B3E8F" w:rsidRDefault="009B3E8F"/>
    <w:p w:rsidR="009B3E8F" w:rsidRDefault="009B3E8F"/>
    <w:p w:rsidR="009B3E8F" w:rsidRPr="00E001B7" w:rsidRDefault="009B3E8F" w:rsidP="009B3E8F">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Calibri" w:hAnsi="Times New Roman" w:cs="Times New Roman"/>
          <w:b/>
          <w:sz w:val="28"/>
          <w:szCs w:val="28"/>
        </w:rPr>
        <w:lastRenderedPageBreak/>
        <w:t>Цель:</w:t>
      </w:r>
      <w:r w:rsidRPr="00E001B7">
        <w:rPr>
          <w:rFonts w:ascii="Times New Roman" w:eastAsia="Calibri" w:hAnsi="Times New Roman" w:cs="Times New Roman"/>
          <w:sz w:val="28"/>
          <w:szCs w:val="28"/>
        </w:rPr>
        <w:t xml:space="preserve"> высокий уровень развития познавательных способностей дошкольников.</w:t>
      </w:r>
    </w:p>
    <w:p w:rsidR="009B3E8F" w:rsidRPr="00E001B7" w:rsidRDefault="009B3E8F" w:rsidP="009B3E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Calibri" w:hAnsi="Times New Roman" w:cs="Times New Roman"/>
          <w:b/>
          <w:sz w:val="28"/>
          <w:szCs w:val="28"/>
        </w:rPr>
        <w:t>Задачи:</w:t>
      </w:r>
    </w:p>
    <w:p w:rsidR="009B3E8F" w:rsidRPr="00E001B7" w:rsidRDefault="009B3E8F" w:rsidP="009B3E8F">
      <w:pPr>
        <w:numPr>
          <w:ilvl w:val="0"/>
          <w:numId w:val="1"/>
        </w:numPr>
        <w:spacing w:after="0" w:line="240" w:lineRule="auto"/>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Формировать у детей представления о возникновении и совершенствовании приборов в истории человечества (микроскоп, чашечные весы, песочные часы, компас и др.).</w:t>
      </w:r>
    </w:p>
    <w:p w:rsidR="009B3E8F" w:rsidRPr="00E001B7" w:rsidRDefault="009B3E8F" w:rsidP="009B3E8F">
      <w:pPr>
        <w:numPr>
          <w:ilvl w:val="0"/>
          <w:numId w:val="1"/>
        </w:numPr>
        <w:spacing w:after="0" w:line="240" w:lineRule="auto"/>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Расширять представления детей об окружающем мире через знакомство с элементарными знаниями из различных областей наук:</w:t>
      </w:r>
    </w:p>
    <w:p w:rsidR="009B3E8F" w:rsidRPr="00E001B7" w:rsidRDefault="009B3E8F" w:rsidP="009B3E8F">
      <w:pPr>
        <w:spacing w:after="0" w:line="240" w:lineRule="auto"/>
        <w:ind w:left="72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-представления об основных физических свойствах и явлениях (магнетизм, отражение и преломление света, теплота, электричество и др.).</w:t>
      </w:r>
    </w:p>
    <w:p w:rsidR="009B3E8F" w:rsidRPr="00E001B7" w:rsidRDefault="009B3E8F" w:rsidP="009B3E8F">
      <w:pPr>
        <w:numPr>
          <w:ilvl w:val="0"/>
          <w:numId w:val="1"/>
        </w:numPr>
        <w:spacing w:after="0" w:line="240" w:lineRule="auto"/>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Формировать опыт выполнения правил техники безопасности при проведении физических экспериментов с использованием приборо</w:t>
      </w:r>
      <w:proofErr w:type="gramStart"/>
      <w:r w:rsidRPr="00E001B7">
        <w:rPr>
          <w:rFonts w:ascii="Times New Roman" w:eastAsia="Calibri" w:hAnsi="Times New Roman" w:cs="Times New Roman"/>
          <w:sz w:val="28"/>
          <w:szCs w:val="28"/>
        </w:rPr>
        <w:t>в-</w:t>
      </w:r>
      <w:proofErr w:type="gramEnd"/>
      <w:r w:rsidRPr="00E001B7">
        <w:rPr>
          <w:rFonts w:ascii="Times New Roman" w:eastAsia="Calibri" w:hAnsi="Times New Roman" w:cs="Times New Roman"/>
          <w:sz w:val="28"/>
          <w:szCs w:val="28"/>
        </w:rPr>
        <w:t xml:space="preserve"> помощников (увеличительное стекло, пипетка, микроскоп, песочные часы и т.д.).</w:t>
      </w:r>
    </w:p>
    <w:p w:rsidR="009B3E8F" w:rsidRPr="00E001B7" w:rsidRDefault="009B3E8F" w:rsidP="009B3E8F">
      <w:pPr>
        <w:numPr>
          <w:ilvl w:val="0"/>
          <w:numId w:val="1"/>
        </w:numPr>
        <w:spacing w:after="0" w:line="240" w:lineRule="auto"/>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 Развивать у детей умственные способности: мыслительные способности: анализ, классификация, сравнение, обобщение;</w:t>
      </w:r>
    </w:p>
    <w:p w:rsidR="009B3E8F" w:rsidRPr="00E001B7" w:rsidRDefault="009B3E8F" w:rsidP="009B3E8F">
      <w:pPr>
        <w:spacing w:after="0" w:line="240" w:lineRule="auto"/>
        <w:ind w:left="72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-способы познания путем сенсорного анализа.</w:t>
      </w:r>
    </w:p>
    <w:p w:rsidR="009B3E8F" w:rsidRPr="00E001B7" w:rsidRDefault="009B3E8F" w:rsidP="009B3E8F">
      <w:pPr>
        <w:numPr>
          <w:ilvl w:val="0"/>
          <w:numId w:val="1"/>
        </w:numPr>
        <w:spacing w:after="0" w:line="240" w:lineRule="auto"/>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 Социально-личностное развитие каждого ребенка: развитие коммуникативности, самостоятельности, наблюдательности, элементарного самоконтроля и саморегуляции своих действий.</w:t>
      </w:r>
    </w:p>
    <w:p w:rsidR="009B3E8F" w:rsidRPr="00166ED7" w:rsidRDefault="009B3E8F" w:rsidP="009B3E8F">
      <w:pPr>
        <w:spacing w:after="0" w:line="240" w:lineRule="auto"/>
        <w:ind w:firstLine="709"/>
        <w:jc w:val="both"/>
        <w:rPr>
          <w:rFonts w:ascii="Times New Roman" w:eastAsia="Times New Roman" w:hAnsi="Times New Roman" w:cs="Times New Roman"/>
          <w:b/>
          <w:color w:val="000000"/>
          <w:sz w:val="28"/>
          <w:szCs w:val="28"/>
          <w:lang w:eastAsia="ru-RU"/>
        </w:rPr>
      </w:pPr>
    </w:p>
    <w:p w:rsidR="009B3E8F" w:rsidRPr="00E001B7" w:rsidRDefault="009B3E8F" w:rsidP="009B3E8F">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
          <w:color w:val="000000"/>
          <w:sz w:val="28"/>
          <w:szCs w:val="28"/>
          <w:lang w:eastAsia="ru-RU"/>
        </w:rPr>
        <w:t>Форма обучения:</w:t>
      </w:r>
      <w:r w:rsidRPr="00E001B7">
        <w:rPr>
          <w:rFonts w:ascii="Times New Roman" w:eastAsia="Times New Roman" w:hAnsi="Times New Roman" w:cs="Times New Roman"/>
          <w:color w:val="000000"/>
          <w:sz w:val="28"/>
          <w:szCs w:val="28"/>
          <w:lang w:eastAsia="ru-RU"/>
        </w:rPr>
        <w:t xml:space="preserve"> специально организованные занятия; групповые, подгрупповые и индивидуальные занятия.</w:t>
      </w:r>
    </w:p>
    <w:p w:rsidR="009B3E8F" w:rsidRPr="00E001B7" w:rsidRDefault="009B3E8F" w:rsidP="009B3E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A3937">
        <w:rPr>
          <w:rFonts w:ascii="Times New Roman" w:eastAsia="Times New Roman" w:hAnsi="Times New Roman" w:cs="Times New Roman"/>
          <w:b/>
          <w:color w:val="000000"/>
          <w:sz w:val="28"/>
          <w:szCs w:val="28"/>
          <w:lang w:eastAsia="ru-RU"/>
        </w:rPr>
        <w:t>Количество занятий:</w:t>
      </w:r>
      <w:r w:rsidRPr="00DA3937">
        <w:rPr>
          <w:rFonts w:ascii="Times New Roman" w:eastAsia="Times New Roman" w:hAnsi="Times New Roman" w:cs="Times New Roman"/>
          <w:color w:val="000000"/>
          <w:sz w:val="28"/>
          <w:szCs w:val="28"/>
          <w:lang w:eastAsia="ru-RU"/>
        </w:rPr>
        <w:t xml:space="preserve"> средняя группа 36 часов. Старшая и предшкольная группа 36 часов. Итогом детской деятельности</w:t>
      </w:r>
      <w:r w:rsidRPr="00E001B7">
        <w:rPr>
          <w:rFonts w:ascii="Times New Roman" w:eastAsia="Times New Roman" w:hAnsi="Times New Roman" w:cs="Times New Roman"/>
          <w:color w:val="000000"/>
          <w:sz w:val="28"/>
          <w:szCs w:val="28"/>
          <w:lang w:eastAsia="ru-RU"/>
        </w:rPr>
        <w:t xml:space="preserve"> могут служить проекты, дневники наблюдений. </w:t>
      </w:r>
    </w:p>
    <w:p w:rsidR="009B3E8F" w:rsidRPr="00E001B7" w:rsidRDefault="009B3E8F" w:rsidP="009B3E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
          <w:color w:val="000000"/>
          <w:sz w:val="28"/>
          <w:szCs w:val="28"/>
          <w:lang w:eastAsia="ru-RU"/>
        </w:rPr>
        <w:t>Место проведения:</w:t>
      </w:r>
      <w:r w:rsidRPr="00E001B7">
        <w:rPr>
          <w:rFonts w:ascii="Times New Roman" w:eastAsia="Times New Roman" w:hAnsi="Times New Roman" w:cs="Times New Roman"/>
          <w:color w:val="000000"/>
          <w:sz w:val="28"/>
          <w:szCs w:val="28"/>
          <w:lang w:eastAsia="ru-RU"/>
        </w:rPr>
        <w:t xml:space="preserve"> центр науки, открытая площадка.</w:t>
      </w:r>
    </w:p>
    <w:p w:rsidR="009B3E8F" w:rsidRPr="00E001B7" w:rsidRDefault="009B3E8F" w:rsidP="009B3E8F">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
          <w:color w:val="000000"/>
          <w:sz w:val="28"/>
          <w:szCs w:val="28"/>
          <w:lang w:eastAsia="ru-RU"/>
        </w:rPr>
        <w:t>Основные методы:</w:t>
      </w:r>
      <w:r w:rsidRPr="00E001B7">
        <w:rPr>
          <w:rFonts w:ascii="Times New Roman" w:eastAsia="Times New Roman" w:hAnsi="Times New Roman" w:cs="Times New Roman"/>
          <w:color w:val="000000"/>
          <w:sz w:val="28"/>
          <w:szCs w:val="28"/>
          <w:lang w:eastAsia="ru-RU"/>
        </w:rPr>
        <w:t xml:space="preserve"> </w:t>
      </w:r>
      <w:proofErr w:type="gramStart"/>
      <w:r w:rsidRPr="00E001B7">
        <w:rPr>
          <w:rFonts w:ascii="Times New Roman" w:eastAsia="Times New Roman" w:hAnsi="Times New Roman" w:cs="Times New Roman"/>
          <w:color w:val="000000"/>
          <w:sz w:val="28"/>
          <w:szCs w:val="28"/>
          <w:lang w:eastAsia="ru-RU"/>
        </w:rPr>
        <w:t>проблемный</w:t>
      </w:r>
      <w:proofErr w:type="gramEnd"/>
      <w:r w:rsidRPr="00E001B7">
        <w:rPr>
          <w:rFonts w:ascii="Times New Roman" w:eastAsia="Times New Roman" w:hAnsi="Times New Roman" w:cs="Times New Roman"/>
          <w:color w:val="000000"/>
          <w:sz w:val="28"/>
          <w:szCs w:val="28"/>
          <w:lang w:eastAsia="ru-RU"/>
        </w:rPr>
        <w:t>, беседа и целенаправленное наблюдение за экспериментальной деятельностью детей.</w:t>
      </w:r>
    </w:p>
    <w:p w:rsidR="009B3E8F" w:rsidRPr="00E001B7" w:rsidRDefault="009B3E8F" w:rsidP="009B3E8F">
      <w:pPr>
        <w:spacing w:after="0" w:line="240" w:lineRule="auto"/>
        <w:ind w:firstLine="709"/>
        <w:jc w:val="both"/>
        <w:rPr>
          <w:rFonts w:ascii="Times New Roman" w:eastAsia="Calibri" w:hAnsi="Times New Roman" w:cs="Times New Roman"/>
          <w:b/>
          <w:sz w:val="28"/>
          <w:szCs w:val="28"/>
        </w:rPr>
      </w:pPr>
      <w:r w:rsidRPr="00E001B7">
        <w:rPr>
          <w:rFonts w:ascii="Times New Roman" w:eastAsia="Calibri" w:hAnsi="Times New Roman" w:cs="Times New Roman"/>
          <w:b/>
          <w:sz w:val="28"/>
          <w:szCs w:val="28"/>
        </w:rPr>
        <w:t>Необходимыми условиями реализации программы являются:</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-психологическая комфортность (создание особой предметно-развивающей среды, обеспечивающей эмоционально-комфортные условия образовательного процесса);</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-непрерывность интеллектуальной и манипуляционной деятельности;</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-деятельная основа (возможность самостоятельного открытия, совершения действий, направленных на изучение предметов и явлений);</w:t>
      </w:r>
    </w:p>
    <w:p w:rsidR="009B3E8F" w:rsidRPr="00E001B7" w:rsidRDefault="009B3E8F" w:rsidP="009B3E8F">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Calibri" w:hAnsi="Times New Roman" w:cs="Times New Roman"/>
          <w:sz w:val="28"/>
          <w:szCs w:val="28"/>
        </w:rPr>
        <w:t>-наглядность в соответствии с возрастными психофизиологическими особенностями детей.</w:t>
      </w:r>
    </w:p>
    <w:p w:rsidR="009B3E8F" w:rsidRPr="00D876D8" w:rsidRDefault="009B3E8F" w:rsidP="009B3E8F">
      <w:pPr>
        <w:spacing w:after="0" w:line="240" w:lineRule="auto"/>
        <w:ind w:firstLine="709"/>
        <w:jc w:val="both"/>
        <w:rPr>
          <w:rFonts w:ascii="Times New Roman" w:eastAsia="Calibri" w:hAnsi="Times New Roman" w:cs="Times New Roman"/>
          <w:b/>
          <w:sz w:val="28"/>
          <w:szCs w:val="28"/>
        </w:rPr>
      </w:pPr>
      <w:r w:rsidRPr="00D876D8">
        <w:rPr>
          <w:rFonts w:ascii="Times New Roman" w:eastAsia="Calibri" w:hAnsi="Times New Roman" w:cs="Times New Roman"/>
          <w:b/>
          <w:sz w:val="28"/>
          <w:szCs w:val="28"/>
        </w:rPr>
        <w:t>К выпуску дошкольник:</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1. Проявляет интерес к экспериментальной деятельности.</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2.Умеет выделять проблему, предлагать способы её решения.</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3.Умеет планировать предстоящую деятельность.</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4.Умеет действовать в соответствии с планом, доводить начатое дело до логического конца.</w:t>
      </w:r>
    </w:p>
    <w:p w:rsidR="009B3E8F" w:rsidRPr="00E001B7" w:rsidRDefault="009B3E8F" w:rsidP="009B3E8F">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5.Умеет формулировать выводы, устанавливать причинно-следственные связи.</w:t>
      </w:r>
      <w:r>
        <w:rPr>
          <w:rFonts w:ascii="Times New Roman" w:eastAsia="Calibri" w:hAnsi="Times New Roman" w:cs="Times New Roman"/>
          <w:sz w:val="28"/>
          <w:szCs w:val="28"/>
        </w:rPr>
        <w:t xml:space="preserve"> </w:t>
      </w:r>
    </w:p>
    <w:p w:rsidR="009B3E8F" w:rsidRPr="008F785D" w:rsidRDefault="009B3E8F" w:rsidP="009B3E8F">
      <w:pPr>
        <w:tabs>
          <w:tab w:val="left" w:pos="1680"/>
        </w:tabs>
        <w:spacing w:after="0" w:line="240" w:lineRule="auto"/>
        <w:rPr>
          <w:rFonts w:ascii="Times New Roman" w:eastAsia="Calibri" w:hAnsi="Times New Roman" w:cs="Times New Roman"/>
          <w:b/>
          <w:color w:val="C00000"/>
          <w:sz w:val="28"/>
          <w:szCs w:val="28"/>
        </w:rPr>
      </w:pPr>
    </w:p>
    <w:p w:rsidR="009B3E8F" w:rsidRDefault="009B3E8F"/>
    <w:p w:rsidR="009B3E8F" w:rsidRDefault="009B3E8F"/>
    <w:p w:rsidR="009B3E8F" w:rsidRDefault="009B3E8F"/>
    <w:p w:rsidR="009B3E8F" w:rsidRPr="00F73F20" w:rsidRDefault="009B3E8F" w:rsidP="009B3E8F">
      <w:pPr>
        <w:tabs>
          <w:tab w:val="left" w:pos="1680"/>
        </w:tabs>
        <w:spacing w:after="0" w:line="240" w:lineRule="auto"/>
        <w:ind w:firstLine="709"/>
        <w:jc w:val="center"/>
        <w:rPr>
          <w:rFonts w:ascii="Times New Roman" w:eastAsia="Calibri" w:hAnsi="Times New Roman" w:cs="Times New Roman"/>
          <w:b/>
          <w:sz w:val="28"/>
          <w:szCs w:val="28"/>
        </w:rPr>
      </w:pPr>
      <w:r w:rsidRPr="00F73F20">
        <w:rPr>
          <w:rFonts w:ascii="Times New Roman" w:eastAsia="Calibri" w:hAnsi="Times New Roman" w:cs="Times New Roman"/>
          <w:b/>
          <w:sz w:val="28"/>
          <w:szCs w:val="28"/>
        </w:rPr>
        <w:lastRenderedPageBreak/>
        <w:t>При организации исследовательской работы с детьми необходимо соблюдать определённые правила:</w:t>
      </w:r>
    </w:p>
    <w:p w:rsidR="009B3E8F" w:rsidRPr="00F73F20"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 xml:space="preserve">1. Учить детей действовать самостоятельно и независимо, избегать прямых инструкций. </w:t>
      </w:r>
    </w:p>
    <w:p w:rsidR="009B3E8F" w:rsidRPr="00F73F20"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 xml:space="preserve">2. Не сдерживать инициативу детей. </w:t>
      </w:r>
    </w:p>
    <w:p w:rsidR="009B3E8F" w:rsidRPr="00F73F20"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 xml:space="preserve">3. Не делать за них то, что они могут сделать (или могут научиться делать) самостоятельно. </w:t>
      </w:r>
    </w:p>
    <w:p w:rsidR="009B3E8F" w:rsidRPr="00F73F20"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 xml:space="preserve">4. Не спешить с вынесением оценочных суждений. </w:t>
      </w:r>
    </w:p>
    <w:p w:rsidR="009B3E8F" w:rsidRPr="00F73F20"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 xml:space="preserve">5. </w:t>
      </w:r>
      <w:proofErr w:type="gramStart"/>
      <w:r w:rsidRPr="00F73F20">
        <w:rPr>
          <w:rFonts w:ascii="Times New Roman" w:eastAsia="Calibri" w:hAnsi="Times New Roman" w:cs="Times New Roman"/>
          <w:sz w:val="28"/>
          <w:szCs w:val="28"/>
        </w:rPr>
        <w:t>Помогать детям учиться</w:t>
      </w:r>
      <w:proofErr w:type="gramEnd"/>
      <w:r w:rsidRPr="00F73F20">
        <w:rPr>
          <w:rFonts w:ascii="Times New Roman" w:eastAsia="Calibri" w:hAnsi="Times New Roman" w:cs="Times New Roman"/>
          <w:sz w:val="28"/>
          <w:szCs w:val="28"/>
        </w:rPr>
        <w:t xml:space="preserve"> управлять процессом усвоения знаний: </w:t>
      </w:r>
    </w:p>
    <w:p w:rsidR="009B3E8F" w:rsidRPr="00F73F20"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 xml:space="preserve">6. Прослеживать связи между предметами, событиями и явлениями; </w:t>
      </w:r>
    </w:p>
    <w:p w:rsidR="009B3E8F" w:rsidRPr="00F73F20"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 xml:space="preserve">7. Формировать навыки самостоятельного решения проблем исследования; </w:t>
      </w:r>
    </w:p>
    <w:p w:rsidR="009B3E8F" w:rsidRDefault="009B3E8F" w:rsidP="009B3E8F">
      <w:pPr>
        <w:tabs>
          <w:tab w:val="left" w:pos="1680"/>
        </w:tabs>
        <w:spacing w:after="0" w:line="240" w:lineRule="auto"/>
        <w:ind w:firstLine="709"/>
        <w:rPr>
          <w:rFonts w:ascii="Times New Roman" w:eastAsia="Calibri" w:hAnsi="Times New Roman" w:cs="Times New Roman"/>
          <w:sz w:val="28"/>
          <w:szCs w:val="28"/>
        </w:rPr>
      </w:pPr>
      <w:r w:rsidRPr="00F73F20">
        <w:rPr>
          <w:rFonts w:ascii="Times New Roman" w:eastAsia="Calibri" w:hAnsi="Times New Roman" w:cs="Times New Roman"/>
          <w:sz w:val="28"/>
          <w:szCs w:val="28"/>
        </w:rPr>
        <w:t>8. Анализу и синтезированию, классификации, обобщению информации</w:t>
      </w:r>
    </w:p>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9B3E8F" w:rsidRDefault="009B3E8F"/>
    <w:p w:rsidR="00B31D3D" w:rsidRPr="00E001B7" w:rsidRDefault="00B31D3D" w:rsidP="00B31D3D">
      <w:pPr>
        <w:spacing w:after="0" w:line="240" w:lineRule="auto"/>
        <w:ind w:firstLine="709"/>
        <w:jc w:val="center"/>
        <w:rPr>
          <w:rFonts w:ascii="Times New Roman" w:eastAsia="Times New Roman" w:hAnsi="Times New Roman" w:cs="Times New Roman"/>
          <w:b/>
          <w:color w:val="000000"/>
          <w:sz w:val="28"/>
          <w:szCs w:val="28"/>
          <w:lang w:eastAsia="ru-RU"/>
        </w:rPr>
      </w:pPr>
      <w:r w:rsidRPr="00E001B7">
        <w:rPr>
          <w:rFonts w:ascii="Times New Roman" w:eastAsia="Times New Roman" w:hAnsi="Times New Roman" w:cs="Times New Roman"/>
          <w:b/>
          <w:color w:val="000000"/>
          <w:sz w:val="28"/>
          <w:szCs w:val="28"/>
          <w:lang w:eastAsia="ru-RU"/>
        </w:rPr>
        <w:lastRenderedPageBreak/>
        <w:t>Содержание исследовательской деятельности детей</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Работа с детьми направлена на создание условий сенсорного развития в ходе ознакомления их с явлениями и объектами окружающего мира. В процессе формирования обследовательских действий детей педагогам рекомендуется решать следующие задачи:</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Сочетать показ ребенка с активным действием ребенка по его обследованию (ощупывание, восприятие на вкус, запах и т.д.)</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Сравнивать сходные по внешнему виду предметы.</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Учить детей сопоставлять факты и выводы из рассуждений.</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Использовать опыт практической деятельности, игровой опыт.</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Основное содержание исследований предполагает формирование следующих представлений:</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1. О материалах (песок, глина, бумага, ткань, дерево).</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2. О природных явлениях (ветер, снегопад, солнце, вода; игры с ветром, со снегом и </w:t>
      </w:r>
      <w:proofErr w:type="spellStart"/>
      <w:r w:rsidRPr="00E001B7">
        <w:rPr>
          <w:rFonts w:ascii="Times New Roman" w:eastAsia="Times New Roman" w:hAnsi="Times New Roman" w:cs="Times New Roman"/>
          <w:color w:val="000000"/>
          <w:sz w:val="28"/>
          <w:szCs w:val="28"/>
          <w:lang w:eastAsia="ru-RU"/>
        </w:rPr>
        <w:t>т.д</w:t>
      </w:r>
      <w:proofErr w:type="spellEnd"/>
      <w:r w:rsidRPr="00E001B7">
        <w:rPr>
          <w:rFonts w:ascii="Times New Roman" w:eastAsia="Times New Roman" w:hAnsi="Times New Roman" w:cs="Times New Roman"/>
          <w:color w:val="000000"/>
          <w:sz w:val="28"/>
          <w:szCs w:val="28"/>
          <w:lang w:eastAsia="ru-RU"/>
        </w:rPr>
        <w:t>).</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3. О мире растений (способы выращивания из семян, луковицы, листа).</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4. О способах исследования объекта.</w:t>
      </w:r>
    </w:p>
    <w:p w:rsidR="00B31D3D" w:rsidRPr="00E001B7" w:rsidRDefault="00B31D3D" w:rsidP="00B31D3D">
      <w:pPr>
        <w:spacing w:after="0" w:line="240" w:lineRule="auto"/>
        <w:ind w:firstLine="709"/>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5. О предметном мире.</w:t>
      </w:r>
    </w:p>
    <w:p w:rsidR="00B31D3D"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В процессе исследования-экспериментирования развивается словарь детей за счет слов, обозначающих сенсорные признаки, свойства, явления или объекта природы (цвет, форма, величина); мнется, ломается; высоко - низко-далеко; мягкий - твердый - теплый и т.д.)</w:t>
      </w:r>
      <w:proofErr w:type="gramStart"/>
      <w:r w:rsidRPr="00E001B7">
        <w:rPr>
          <w:rFonts w:ascii="Times New Roman" w:eastAsia="Times New Roman" w:hAnsi="Times New Roman" w:cs="Times New Roman"/>
          <w:color w:val="000000"/>
          <w:sz w:val="28"/>
          <w:szCs w:val="28"/>
          <w:lang w:eastAsia="ru-RU"/>
        </w:rPr>
        <w:t>.П</w:t>
      </w:r>
      <w:proofErr w:type="gramEnd"/>
      <w:r w:rsidRPr="00E001B7">
        <w:rPr>
          <w:rFonts w:ascii="Times New Roman" w:eastAsia="Times New Roman" w:hAnsi="Times New Roman" w:cs="Times New Roman"/>
          <w:color w:val="000000"/>
          <w:sz w:val="28"/>
          <w:szCs w:val="28"/>
          <w:lang w:eastAsia="ru-RU"/>
        </w:rPr>
        <w:t>роведение экспериментов, занимательных опытов из доступного материала, коллекционирование развивает наблюдательность, расширяет кругозор детей, углубляет знания, приучает к усидчивости и аккуратности, дает навыки исследовательской деятельности.</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p>
    <w:p w:rsidR="00B31D3D" w:rsidRPr="00E001B7" w:rsidRDefault="00B31D3D" w:rsidP="00B31D3D">
      <w:pPr>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r w:rsidRPr="00E001B7">
        <w:rPr>
          <w:rFonts w:ascii="Times New Roman" w:eastAsia="Times New Roman" w:hAnsi="Times New Roman" w:cs="Times New Roman"/>
          <w:b/>
          <w:bCs/>
          <w:color w:val="000000"/>
          <w:sz w:val="28"/>
          <w:szCs w:val="28"/>
          <w:bdr w:val="none" w:sz="0" w:space="0" w:color="auto" w:frame="1"/>
          <w:lang w:eastAsia="ru-RU"/>
        </w:rPr>
        <w:t>Этапы развития у детей поисково-экспериментальной деятельности: (на примере воды и ее свойств)</w:t>
      </w:r>
    </w:p>
    <w:p w:rsidR="00B31D3D" w:rsidRPr="00E001B7" w:rsidRDefault="00B31D3D" w:rsidP="00B31D3D">
      <w:pPr>
        <w:spacing w:after="0" w:line="240" w:lineRule="auto"/>
        <w:jc w:val="center"/>
        <w:rPr>
          <w:rFonts w:ascii="Times New Roman" w:eastAsia="Times New Roman" w:hAnsi="Times New Roman" w:cs="Times New Roman"/>
          <w:b/>
          <w:color w:val="000000"/>
          <w:sz w:val="28"/>
          <w:szCs w:val="28"/>
          <w:lang w:eastAsia="ru-RU"/>
        </w:rPr>
      </w:pPr>
    </w:p>
    <w:p w:rsidR="00B31D3D" w:rsidRPr="00E001B7" w:rsidRDefault="00B31D3D" w:rsidP="00B31D3D">
      <w:pPr>
        <w:spacing w:after="0" w:line="240" w:lineRule="auto"/>
        <w:ind w:left="-360"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
          <w:color w:val="000000"/>
          <w:sz w:val="28"/>
          <w:szCs w:val="28"/>
          <w:bdr w:val="none" w:sz="0" w:space="0" w:color="auto" w:frame="1"/>
          <w:lang w:eastAsia="ru-RU"/>
        </w:rPr>
        <w:t>Младший дошкольный возраст:</w:t>
      </w:r>
      <w:r w:rsidRPr="00E001B7">
        <w:rPr>
          <w:rFonts w:ascii="Times New Roman" w:eastAsia="Times New Roman" w:hAnsi="Times New Roman" w:cs="Times New Roman"/>
          <w:color w:val="000000"/>
          <w:sz w:val="28"/>
          <w:szCs w:val="28"/>
          <w:bdr w:val="none" w:sz="0" w:space="0" w:color="auto" w:frame="1"/>
          <w:lang w:eastAsia="ru-RU"/>
        </w:rPr>
        <w:t xml:space="preserve"> начать с ознакомления ребёнка с водой, её свойствами и продолжать до того момента, пока ребёнок не начнёт принимать игровую ситуацию и участвовать в ней (наливаем – выливаем – измеряем).</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p>
    <w:p w:rsidR="00B31D3D" w:rsidRPr="00E001B7" w:rsidRDefault="00B31D3D" w:rsidP="00B31D3D">
      <w:pPr>
        <w:spacing w:after="0" w:line="240" w:lineRule="auto"/>
        <w:ind w:left="-360"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
          <w:color w:val="000000"/>
          <w:sz w:val="28"/>
          <w:szCs w:val="28"/>
          <w:bdr w:val="none" w:sz="0" w:space="0" w:color="auto" w:frame="1"/>
          <w:lang w:eastAsia="ru-RU"/>
        </w:rPr>
        <w:t>Средний дошкольный возраст:</w:t>
      </w:r>
      <w:r w:rsidRPr="00E001B7">
        <w:rPr>
          <w:rFonts w:ascii="Times New Roman" w:eastAsia="Times New Roman" w:hAnsi="Times New Roman" w:cs="Times New Roman"/>
          <w:color w:val="000000"/>
          <w:sz w:val="28"/>
          <w:szCs w:val="28"/>
          <w:bdr w:val="none" w:sz="0" w:space="0" w:color="auto" w:frame="1"/>
          <w:lang w:eastAsia="ru-RU"/>
        </w:rPr>
        <w:t xml:space="preserve"> этап связан с потребностью получить ответ экспериментированным путём; действия становятся более целенаправленными и обдуманными. На занятиях дети учатся задавать вопросы: «Как это сделать?».</w:t>
      </w:r>
    </w:p>
    <w:p w:rsidR="00B31D3D" w:rsidRPr="00E001B7" w:rsidRDefault="00B31D3D" w:rsidP="00B31D3D">
      <w:pPr>
        <w:spacing w:after="0" w:line="240" w:lineRule="auto"/>
        <w:ind w:firstLine="709"/>
        <w:jc w:val="both"/>
        <w:rPr>
          <w:rFonts w:ascii="Times New Roman" w:eastAsia="Times New Roman" w:hAnsi="Times New Roman" w:cs="Times New Roman"/>
          <w:b/>
          <w:color w:val="000000"/>
          <w:sz w:val="28"/>
          <w:szCs w:val="28"/>
          <w:lang w:eastAsia="ru-RU"/>
        </w:rPr>
      </w:pPr>
    </w:p>
    <w:p w:rsidR="00B31D3D" w:rsidRPr="00E001B7" w:rsidRDefault="00B31D3D" w:rsidP="00B31D3D">
      <w:pPr>
        <w:spacing w:after="0" w:line="240" w:lineRule="auto"/>
        <w:ind w:left="-360"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
          <w:color w:val="000000"/>
          <w:sz w:val="28"/>
          <w:szCs w:val="28"/>
          <w:bdr w:val="none" w:sz="0" w:space="0" w:color="auto" w:frame="1"/>
          <w:lang w:eastAsia="ru-RU"/>
        </w:rPr>
        <w:t>Старший дошкольный возраст:</w:t>
      </w:r>
      <w:r w:rsidRPr="00E001B7">
        <w:rPr>
          <w:rFonts w:ascii="Times New Roman" w:eastAsia="Times New Roman" w:hAnsi="Times New Roman" w:cs="Times New Roman"/>
          <w:color w:val="000000"/>
          <w:sz w:val="28"/>
          <w:szCs w:val="28"/>
          <w:bdr w:val="none" w:sz="0" w:space="0" w:color="auto" w:frame="1"/>
          <w:lang w:eastAsia="ru-RU"/>
        </w:rPr>
        <w:t xml:space="preserve"> в результате данного этапа дети проявляют желание постоянно обращаться к воспитателю с просьбами: «Давайте сделаем так», «Давайте посмотрим, что будет, если ...», сравнивают два состояния одного и того же объекта и находят не только разницу, но и сходство где дети самостоятельно задумывают опыт, сами продумывают методику и распределяют обязанности между собой, сами его выполняют и сами делают необходимые выводы.</w:t>
      </w:r>
    </w:p>
    <w:p w:rsidR="00B31D3D" w:rsidRDefault="00B31D3D" w:rsidP="009B3E8F">
      <w:pPr>
        <w:spacing w:after="0" w:line="240" w:lineRule="auto"/>
        <w:ind w:firstLine="709"/>
        <w:jc w:val="center"/>
        <w:rPr>
          <w:rFonts w:ascii="Times New Roman" w:eastAsia="Calibri" w:hAnsi="Times New Roman" w:cs="Times New Roman"/>
          <w:bCs/>
          <w:iCs/>
          <w:sz w:val="28"/>
          <w:szCs w:val="28"/>
          <w:bdr w:val="none" w:sz="0" w:space="0" w:color="auto" w:frame="1"/>
          <w:shd w:val="clear" w:color="auto" w:fill="FFFFFF"/>
        </w:rPr>
      </w:pPr>
    </w:p>
    <w:p w:rsidR="00B31D3D" w:rsidRDefault="00B31D3D" w:rsidP="009B3E8F">
      <w:pPr>
        <w:spacing w:after="0" w:line="240" w:lineRule="auto"/>
        <w:ind w:firstLine="709"/>
        <w:jc w:val="center"/>
        <w:rPr>
          <w:rFonts w:ascii="Times New Roman" w:eastAsia="Calibri" w:hAnsi="Times New Roman" w:cs="Times New Roman"/>
          <w:bCs/>
          <w:iCs/>
          <w:sz w:val="28"/>
          <w:szCs w:val="28"/>
          <w:bdr w:val="none" w:sz="0" w:space="0" w:color="auto" w:frame="1"/>
          <w:shd w:val="clear" w:color="auto" w:fill="FFFFFF"/>
        </w:rPr>
      </w:pPr>
    </w:p>
    <w:p w:rsidR="00B31D3D" w:rsidRDefault="00B31D3D" w:rsidP="009B3E8F">
      <w:pPr>
        <w:spacing w:after="0" w:line="240" w:lineRule="auto"/>
        <w:ind w:firstLine="709"/>
        <w:jc w:val="center"/>
        <w:rPr>
          <w:rFonts w:ascii="Times New Roman" w:eastAsia="Calibri" w:hAnsi="Times New Roman" w:cs="Times New Roman"/>
          <w:bCs/>
          <w:iCs/>
          <w:sz w:val="28"/>
          <w:szCs w:val="28"/>
          <w:bdr w:val="none" w:sz="0" w:space="0" w:color="auto" w:frame="1"/>
          <w:shd w:val="clear" w:color="auto" w:fill="FFFFFF"/>
        </w:rPr>
      </w:pPr>
    </w:p>
    <w:p w:rsidR="00B31D3D" w:rsidRDefault="00B31D3D" w:rsidP="009B3E8F">
      <w:pPr>
        <w:spacing w:after="0" w:line="240" w:lineRule="auto"/>
        <w:ind w:firstLine="709"/>
        <w:jc w:val="center"/>
        <w:rPr>
          <w:rFonts w:ascii="Times New Roman" w:eastAsia="Calibri" w:hAnsi="Times New Roman" w:cs="Times New Roman"/>
          <w:bCs/>
          <w:iCs/>
          <w:sz w:val="28"/>
          <w:szCs w:val="28"/>
          <w:bdr w:val="none" w:sz="0" w:space="0" w:color="auto" w:frame="1"/>
          <w:shd w:val="clear" w:color="auto" w:fill="FFFFFF"/>
        </w:rPr>
      </w:pPr>
    </w:p>
    <w:p w:rsidR="00B31D3D" w:rsidRDefault="00B31D3D" w:rsidP="00B31D3D">
      <w:pPr>
        <w:spacing w:after="0" w:line="240" w:lineRule="auto"/>
        <w:rPr>
          <w:rFonts w:ascii="Times New Roman" w:eastAsia="Calibri" w:hAnsi="Times New Roman" w:cs="Times New Roman"/>
          <w:bCs/>
          <w:iCs/>
          <w:sz w:val="28"/>
          <w:szCs w:val="28"/>
          <w:bdr w:val="none" w:sz="0" w:space="0" w:color="auto" w:frame="1"/>
          <w:shd w:val="clear" w:color="auto" w:fill="FFFFFF"/>
        </w:rPr>
      </w:pPr>
    </w:p>
    <w:p w:rsidR="009B3E8F" w:rsidRPr="00E001B7" w:rsidRDefault="009B3E8F" w:rsidP="009B3E8F">
      <w:pPr>
        <w:spacing w:after="0" w:line="240" w:lineRule="auto"/>
        <w:ind w:firstLine="709"/>
        <w:jc w:val="center"/>
        <w:rPr>
          <w:rFonts w:ascii="Times New Roman" w:eastAsia="Times New Roman" w:hAnsi="Times New Roman" w:cs="Times New Roman"/>
          <w:b/>
          <w:iCs/>
          <w:color w:val="000000"/>
          <w:sz w:val="28"/>
          <w:szCs w:val="28"/>
          <w:lang w:eastAsia="ru-RU"/>
        </w:rPr>
      </w:pPr>
      <w:r w:rsidRPr="0094471E">
        <w:rPr>
          <w:rFonts w:ascii="Times New Roman" w:eastAsia="Calibri" w:hAnsi="Times New Roman" w:cs="Times New Roman"/>
          <w:bCs/>
          <w:iCs/>
          <w:sz w:val="28"/>
          <w:szCs w:val="28"/>
          <w:bdr w:val="none" w:sz="0" w:space="0" w:color="auto" w:frame="1"/>
          <w:shd w:val="clear" w:color="auto" w:fill="FFFFFF"/>
        </w:rPr>
        <w:lastRenderedPageBreak/>
        <w:t>Таблица 1.</w:t>
      </w:r>
      <w:r w:rsidRPr="0094471E">
        <w:rPr>
          <w:rFonts w:ascii="Times New Roman" w:eastAsia="Calibri" w:hAnsi="Times New Roman" w:cs="Times New Roman"/>
          <w:bCs/>
          <w:iCs/>
          <w:color w:val="000000"/>
          <w:sz w:val="28"/>
          <w:szCs w:val="28"/>
          <w:bdr w:val="none" w:sz="0" w:space="0" w:color="auto" w:frame="1"/>
          <w:shd w:val="clear" w:color="auto" w:fill="FFFFFF"/>
        </w:rPr>
        <w:t>1.</w:t>
      </w:r>
      <w:r>
        <w:rPr>
          <w:rFonts w:ascii="Times New Roman" w:eastAsia="Calibri" w:hAnsi="Times New Roman" w:cs="Times New Roman"/>
          <w:b/>
          <w:bCs/>
          <w:iCs/>
          <w:color w:val="000000"/>
          <w:sz w:val="28"/>
          <w:szCs w:val="28"/>
          <w:bdr w:val="none" w:sz="0" w:space="0" w:color="auto" w:frame="1"/>
          <w:shd w:val="clear" w:color="auto" w:fill="FFFFFF"/>
        </w:rPr>
        <w:t xml:space="preserve"> </w:t>
      </w:r>
      <w:r w:rsidRPr="00E001B7">
        <w:rPr>
          <w:rFonts w:ascii="Times New Roman" w:eastAsia="Calibri" w:hAnsi="Times New Roman" w:cs="Times New Roman"/>
          <w:b/>
          <w:bCs/>
          <w:iCs/>
          <w:color w:val="000000"/>
          <w:sz w:val="28"/>
          <w:szCs w:val="28"/>
          <w:bdr w:val="none" w:sz="0" w:space="0" w:color="auto" w:frame="1"/>
          <w:shd w:val="clear" w:color="auto" w:fill="FFFFFF"/>
        </w:rPr>
        <w:t>Особенности экспериментирования в разных возрастных группах и требования к развивающей среде</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7"/>
        <w:gridCol w:w="3561"/>
        <w:gridCol w:w="3207"/>
      </w:tblGrid>
      <w:tr w:rsidR="009B3E8F" w:rsidRPr="00E001B7" w:rsidTr="009B3E8F">
        <w:tc>
          <w:tcPr>
            <w:tcW w:w="3687" w:type="dxa"/>
          </w:tcPr>
          <w:p w:rsidR="009B3E8F" w:rsidRDefault="009B3E8F" w:rsidP="009B3E8F">
            <w:pPr>
              <w:spacing w:after="0" w:line="240" w:lineRule="auto"/>
              <w:ind w:firstLine="709"/>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Средняя</w:t>
            </w:r>
          </w:p>
          <w:p w:rsidR="009B3E8F" w:rsidRPr="00E001B7" w:rsidRDefault="009B3E8F" w:rsidP="009B3E8F">
            <w:pPr>
              <w:spacing w:after="0" w:line="240" w:lineRule="auto"/>
              <w:ind w:firstLine="709"/>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группа</w:t>
            </w:r>
          </w:p>
        </w:tc>
        <w:tc>
          <w:tcPr>
            <w:tcW w:w="3561" w:type="dxa"/>
          </w:tcPr>
          <w:p w:rsidR="009B3E8F" w:rsidRDefault="009B3E8F" w:rsidP="009B3E8F">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Старшая</w:t>
            </w:r>
          </w:p>
          <w:p w:rsidR="009B3E8F" w:rsidRPr="00E001B7" w:rsidRDefault="009B3E8F" w:rsidP="009B3E8F">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группа</w:t>
            </w:r>
          </w:p>
        </w:tc>
        <w:tc>
          <w:tcPr>
            <w:tcW w:w="3207" w:type="dxa"/>
          </w:tcPr>
          <w:p w:rsidR="009B3E8F" w:rsidRPr="00E001B7" w:rsidRDefault="009B3E8F" w:rsidP="009B3E8F">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Подготовительная группа</w:t>
            </w:r>
          </w:p>
        </w:tc>
      </w:tr>
      <w:tr w:rsidR="009B3E8F" w:rsidRPr="00E001B7" w:rsidTr="009B3E8F">
        <w:tc>
          <w:tcPr>
            <w:tcW w:w="3687" w:type="dxa"/>
          </w:tcPr>
          <w:p w:rsidR="009B3E8F" w:rsidRPr="00E001B7" w:rsidRDefault="009B3E8F" w:rsidP="009B3E8F">
            <w:pPr>
              <w:spacing w:after="0" w:line="240" w:lineRule="auto"/>
              <w:jc w:val="both"/>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Появляются первые попытки работать самостоятельно, причем дети </w:t>
            </w:r>
            <w:r w:rsidRPr="00E001B7">
              <w:rPr>
                <w:rFonts w:ascii="Times New Roman" w:eastAsia="Times New Roman" w:hAnsi="Times New Roman" w:cs="Times New Roman"/>
                <w:color w:val="000000"/>
                <w:sz w:val="28"/>
                <w:szCs w:val="28"/>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способны получить уже три указания сразу, если действия просты и знакомы.</w:t>
            </w:r>
          </w:p>
          <w:p w:rsidR="009B3E8F" w:rsidRPr="00E001B7"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При фиксации наблюдений чаще всего используют готовые формы, но в конце года начинают применять рисунки, которые взрослые делают на глазах у детей, а также первые схематичные рисунки тех детей, у которых хорошо развиты технические навыки.</w:t>
            </w:r>
          </w:p>
          <w:p w:rsidR="009B3E8F" w:rsidRPr="00E001B7"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 xml:space="preserve">Давая словесный отчет об </w:t>
            </w:r>
            <w:proofErr w:type="gramStart"/>
            <w:r w:rsidRPr="00E001B7">
              <w:rPr>
                <w:rFonts w:ascii="Times New Roman" w:eastAsia="Times New Roman" w:hAnsi="Times New Roman" w:cs="Times New Roman"/>
                <w:color w:val="000000"/>
                <w:sz w:val="28"/>
                <w:szCs w:val="28"/>
                <w:bdr w:val="none" w:sz="0" w:space="0" w:color="auto" w:frame="1"/>
                <w:lang w:eastAsia="ru-RU"/>
              </w:rPr>
              <w:t>увиденном</w:t>
            </w:r>
            <w:proofErr w:type="gramEnd"/>
            <w:r w:rsidRPr="00E001B7">
              <w:rPr>
                <w:rFonts w:ascii="Times New Roman" w:eastAsia="Times New Roman" w:hAnsi="Times New Roman" w:cs="Times New Roman"/>
                <w:color w:val="000000"/>
                <w:sz w:val="28"/>
                <w:szCs w:val="28"/>
                <w:bdr w:val="none" w:sz="0" w:space="0" w:color="auto" w:frame="1"/>
                <w:lang w:eastAsia="ru-RU"/>
              </w:rPr>
              <w:t>, дети произносят несколько предложений, делая предпосылки к развернутому рассказу. Воспитатель наводящими вопросами учит выделять главное, сравнивать два объекта и находить пока только разницу между ними.</w:t>
            </w:r>
          </w:p>
          <w:p w:rsidR="009B3E8F" w:rsidRPr="00E001B7" w:rsidRDefault="009B3E8F" w:rsidP="009B3E8F">
            <w:pPr>
              <w:spacing w:after="0" w:line="240" w:lineRule="auto"/>
              <w:ind w:firstLine="709"/>
              <w:jc w:val="both"/>
              <w:rPr>
                <w:rFonts w:ascii="Times New Roman" w:eastAsia="Times New Roman" w:hAnsi="Times New Roman" w:cs="Times New Roman"/>
                <w:sz w:val="28"/>
                <w:szCs w:val="28"/>
                <w:lang w:eastAsia="ru-RU"/>
              </w:rPr>
            </w:pPr>
          </w:p>
        </w:tc>
        <w:tc>
          <w:tcPr>
            <w:tcW w:w="3561" w:type="dxa"/>
          </w:tcPr>
          <w:p w:rsidR="009B3E8F" w:rsidRPr="00E001B7"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В старшей группе возрастает роль заданий по прогнозированию результатов. Эти задание бывают двух типов: прогнозирование последствий своих действий и прогнозирование поведения объектов.</w:t>
            </w:r>
          </w:p>
          <w:p w:rsidR="009B3E8F" w:rsidRPr="00E001B7" w:rsidRDefault="009B3E8F" w:rsidP="009B3E8F">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E001B7">
              <w:rPr>
                <w:rFonts w:ascii="Times New Roman" w:eastAsia="Times New Roman" w:hAnsi="Times New Roman" w:cs="Times New Roman"/>
                <w:color w:val="000000"/>
                <w:sz w:val="28"/>
                <w:szCs w:val="28"/>
                <w:bdr w:val="none" w:sz="0" w:space="0" w:color="auto" w:frame="1"/>
                <w:lang w:eastAsia="ru-RU"/>
              </w:rPr>
              <w:t>При проведении опытов работа чаще всего строится по этапам: выслушав и выполнив одно задание, дети получают следующее.</w:t>
            </w:r>
          </w:p>
          <w:p w:rsidR="009B3E8F" w:rsidRPr="009B3E8F"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 xml:space="preserve">Расширяются возможности по фиксированию результатов: применяются графические способы, осваиваются разные способы фиксации натуральных объектов (гербаризация, объемное засушивание, консервирование и т.п.). Дети учатся самостоятельно анализировать результаты опытов, делать выводы. Составлять развернутый рассказ об </w:t>
            </w:r>
            <w:proofErr w:type="gramStart"/>
            <w:r w:rsidRPr="00E001B7">
              <w:rPr>
                <w:rFonts w:ascii="Times New Roman" w:eastAsia="Times New Roman" w:hAnsi="Times New Roman" w:cs="Times New Roman"/>
                <w:color w:val="000000"/>
                <w:sz w:val="28"/>
                <w:szCs w:val="28"/>
                <w:bdr w:val="none" w:sz="0" w:space="0" w:color="auto" w:frame="1"/>
                <w:lang w:eastAsia="ru-RU"/>
              </w:rPr>
              <w:t>увиденном</w:t>
            </w:r>
            <w:proofErr w:type="gramEnd"/>
            <w:r w:rsidRPr="00E001B7">
              <w:rPr>
                <w:rFonts w:ascii="Times New Roman" w:eastAsia="Times New Roman" w:hAnsi="Times New Roman" w:cs="Times New Roman"/>
                <w:color w:val="000000"/>
                <w:sz w:val="28"/>
                <w:szCs w:val="28"/>
                <w:bdr w:val="none" w:sz="0" w:space="0" w:color="auto" w:frame="1"/>
                <w:lang w:eastAsia="ru-RU"/>
              </w:rPr>
              <w:t>.     </w:t>
            </w:r>
            <w:r w:rsidRPr="00E001B7">
              <w:rPr>
                <w:rFonts w:ascii="Times New Roman" w:eastAsia="Times New Roman" w:hAnsi="Times New Roman" w:cs="Times New Roman"/>
                <w:color w:val="000000"/>
                <w:sz w:val="28"/>
                <w:szCs w:val="28"/>
                <w:lang w:eastAsia="ru-RU"/>
              </w:rPr>
              <w:t> </w:t>
            </w:r>
            <w:r w:rsidRPr="00E001B7">
              <w:rPr>
                <w:rFonts w:ascii="Times New Roman" w:eastAsia="Times New Roman" w:hAnsi="Times New Roman" w:cs="Times New Roman"/>
                <w:color w:val="000000"/>
                <w:sz w:val="28"/>
                <w:szCs w:val="28"/>
                <w:bdr w:val="none" w:sz="0" w:space="0" w:color="auto" w:frame="1"/>
                <w:lang w:eastAsia="ru-RU"/>
              </w:rPr>
              <w:t>В старшей группе начинают вводиться длительные эксперименты, в процессе которых устанавливаются общие закономерности явлений и процессов. Сравнивая два объекта, дети учатся находить не только разницу, но и сходство, что  </w:t>
            </w:r>
            <w:r w:rsidRPr="00E001B7">
              <w:rPr>
                <w:rFonts w:ascii="Times New Roman" w:eastAsia="Times New Roman" w:hAnsi="Times New Roman" w:cs="Times New Roman"/>
                <w:color w:val="000000"/>
                <w:sz w:val="28"/>
                <w:szCs w:val="28"/>
                <w:lang w:eastAsia="ru-RU"/>
              </w:rPr>
              <w:t> </w:t>
            </w:r>
            <w:r w:rsidRPr="00E001B7">
              <w:rPr>
                <w:rFonts w:ascii="Times New Roman" w:eastAsia="Times New Roman" w:hAnsi="Times New Roman" w:cs="Times New Roman"/>
                <w:color w:val="000000"/>
                <w:sz w:val="28"/>
                <w:szCs w:val="28"/>
                <w:bdr w:val="none" w:sz="0" w:space="0" w:color="auto" w:frame="1"/>
                <w:lang w:eastAsia="ru-RU"/>
              </w:rPr>
              <w:t>позволяет осваивать приемы классификации.</w:t>
            </w:r>
          </w:p>
        </w:tc>
        <w:tc>
          <w:tcPr>
            <w:tcW w:w="3207" w:type="dxa"/>
          </w:tcPr>
          <w:p w:rsidR="009B3E8F"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В этом возрасте детям доступны сложные умственные операции: выдвижение гипотез, проверка их истинности, умение отказаться от гипотезы, если она не оправдалась. Дети способны делать выводы о скрытых</w:t>
            </w:r>
            <w:r>
              <w:rPr>
                <w:rFonts w:ascii="Times New Roman" w:eastAsia="Times New Roman" w:hAnsi="Times New Roman" w:cs="Times New Roman"/>
                <w:color w:val="000000"/>
                <w:sz w:val="28"/>
                <w:szCs w:val="28"/>
                <w:bdr w:val="none" w:sz="0" w:space="0" w:color="auto" w:frame="1"/>
                <w:lang w:eastAsia="ru-RU"/>
              </w:rPr>
              <w:t xml:space="preserve"> свойствах предметов и явлений, </w:t>
            </w:r>
            <w:r w:rsidRPr="00E001B7">
              <w:rPr>
                <w:rFonts w:ascii="Times New Roman" w:eastAsia="Times New Roman" w:hAnsi="Times New Roman" w:cs="Times New Roman"/>
                <w:color w:val="000000"/>
                <w:sz w:val="28"/>
                <w:szCs w:val="28"/>
                <w:bdr w:val="none" w:sz="0" w:space="0" w:color="auto" w:frame="1"/>
                <w:lang w:eastAsia="ru-RU"/>
              </w:rPr>
              <w:t xml:space="preserve">самостоятельно формулировать выводы, а также давать яркое, красочное описание </w:t>
            </w:r>
            <w:proofErr w:type="gramStart"/>
            <w:r w:rsidRPr="00E001B7">
              <w:rPr>
                <w:rFonts w:ascii="Times New Roman" w:eastAsia="Times New Roman" w:hAnsi="Times New Roman" w:cs="Times New Roman"/>
                <w:color w:val="000000"/>
                <w:sz w:val="28"/>
                <w:szCs w:val="28"/>
                <w:bdr w:val="none" w:sz="0" w:space="0" w:color="auto" w:frame="1"/>
                <w:lang w:eastAsia="ru-RU"/>
              </w:rPr>
              <w:t>увиденного</w:t>
            </w:r>
            <w:proofErr w:type="gramEnd"/>
            <w:r w:rsidRPr="00E001B7">
              <w:rPr>
                <w:rFonts w:ascii="Times New Roman" w:eastAsia="Times New Roman" w:hAnsi="Times New Roman" w:cs="Times New Roman"/>
                <w:color w:val="000000"/>
                <w:sz w:val="28"/>
                <w:szCs w:val="28"/>
                <w:bdr w:val="none" w:sz="0" w:space="0" w:color="auto" w:frame="1"/>
                <w:lang w:eastAsia="ru-RU"/>
              </w:rPr>
              <w:t>.</w:t>
            </w:r>
          </w:p>
          <w:p w:rsidR="009B3E8F" w:rsidRPr="00E001B7"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Со </w:t>
            </w:r>
            <w:r w:rsidRPr="00E001B7">
              <w:rPr>
                <w:rFonts w:ascii="Times New Roman" w:eastAsia="Times New Roman" w:hAnsi="Times New Roman" w:cs="Times New Roman"/>
                <w:color w:val="000000"/>
                <w:sz w:val="28"/>
                <w:szCs w:val="28"/>
                <w:bdr w:val="none" w:sz="0" w:space="0" w:color="auto" w:frame="1"/>
                <w:lang w:eastAsia="ru-RU"/>
              </w:rPr>
              <w:t>старшими дошкольниками можно начинать решать экспериментальные задачи. Данный вид деятельности представляет собой зачатки настоящего экспериментирования. Решение задач осуществляется в двух вариантах:</w:t>
            </w:r>
          </w:p>
          <w:p w:rsidR="009B3E8F" w:rsidRPr="00E001B7"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1)    </w:t>
            </w:r>
            <w:r w:rsidRPr="00E001B7">
              <w:rPr>
                <w:rFonts w:ascii="Times New Roman" w:eastAsia="Times New Roman" w:hAnsi="Times New Roman" w:cs="Times New Roman"/>
                <w:color w:val="000000"/>
                <w:sz w:val="28"/>
                <w:szCs w:val="28"/>
                <w:lang w:eastAsia="ru-RU"/>
              </w:rPr>
              <w:t> </w:t>
            </w:r>
            <w:r w:rsidRPr="00E001B7">
              <w:rPr>
                <w:rFonts w:ascii="Times New Roman" w:eastAsia="Times New Roman" w:hAnsi="Times New Roman" w:cs="Times New Roman"/>
                <w:color w:val="000000"/>
                <w:sz w:val="28"/>
                <w:szCs w:val="28"/>
                <w:bdr w:val="none" w:sz="0" w:space="0" w:color="auto" w:frame="1"/>
                <w:lang w:eastAsia="ru-RU"/>
              </w:rPr>
              <w:t>дети проводят эксперимент, не зная его результата. И таким образом приобретают новые знания;</w:t>
            </w:r>
          </w:p>
          <w:p w:rsidR="009B3E8F" w:rsidRPr="00E001B7" w:rsidRDefault="009B3E8F" w:rsidP="009B3E8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2)    </w:t>
            </w:r>
            <w:r w:rsidRPr="00E001B7">
              <w:rPr>
                <w:rFonts w:ascii="Times New Roman" w:eastAsia="Times New Roman" w:hAnsi="Times New Roman" w:cs="Times New Roman"/>
                <w:color w:val="000000"/>
                <w:sz w:val="28"/>
                <w:szCs w:val="28"/>
                <w:lang w:eastAsia="ru-RU"/>
              </w:rPr>
              <w:t> </w:t>
            </w:r>
            <w:r w:rsidRPr="00E001B7">
              <w:rPr>
                <w:rFonts w:ascii="Times New Roman" w:eastAsia="Times New Roman" w:hAnsi="Times New Roman" w:cs="Times New Roman"/>
                <w:color w:val="000000"/>
                <w:sz w:val="28"/>
                <w:szCs w:val="28"/>
                <w:bdr w:val="none" w:sz="0" w:space="0" w:color="auto" w:frame="1"/>
                <w:lang w:eastAsia="ru-RU"/>
              </w:rPr>
              <w:t>дети вначале предсказывают результат, а затем проверяют, правильно ли они мыслили.</w:t>
            </w:r>
          </w:p>
          <w:p w:rsidR="009B3E8F" w:rsidRPr="00E001B7" w:rsidRDefault="009B3E8F" w:rsidP="00614771">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rsidR="009B3E8F" w:rsidRPr="00E001B7" w:rsidRDefault="009B3E8F" w:rsidP="00614771">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tc>
      </w:tr>
    </w:tbl>
    <w:p w:rsidR="009B3E8F" w:rsidRDefault="009B3E8F"/>
    <w:p w:rsidR="00AF4E2B" w:rsidRPr="00E001B7" w:rsidRDefault="00AF4E2B" w:rsidP="00AF4E2B">
      <w:pPr>
        <w:tabs>
          <w:tab w:val="left" w:pos="855"/>
          <w:tab w:val="left" w:pos="1155"/>
        </w:tabs>
        <w:spacing w:after="0" w:line="240" w:lineRule="auto"/>
        <w:jc w:val="center"/>
        <w:rPr>
          <w:rFonts w:ascii="Times New Roman" w:eastAsia="Times New Roman" w:hAnsi="Times New Roman" w:cs="Times New Roman"/>
          <w:b/>
          <w:sz w:val="28"/>
          <w:szCs w:val="28"/>
          <w:lang w:eastAsia="ru-RU"/>
        </w:rPr>
      </w:pPr>
      <w:r w:rsidRPr="00E001B7">
        <w:rPr>
          <w:rFonts w:ascii="Times New Roman" w:eastAsia="Times New Roman" w:hAnsi="Times New Roman" w:cs="Times New Roman"/>
          <w:b/>
          <w:sz w:val="28"/>
          <w:szCs w:val="28"/>
          <w:lang w:eastAsia="ru-RU"/>
        </w:rPr>
        <w:lastRenderedPageBreak/>
        <w:t>Материалы для работы</w:t>
      </w:r>
    </w:p>
    <w:p w:rsidR="00AF4E2B" w:rsidRPr="00E001B7" w:rsidRDefault="00AF4E2B" w:rsidP="00AF4E2B">
      <w:pPr>
        <w:tabs>
          <w:tab w:val="left" w:pos="855"/>
          <w:tab w:val="left" w:pos="1155"/>
        </w:tabs>
        <w:spacing w:after="0" w:line="240" w:lineRule="auto"/>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При оборудовании уголка экспериментирования учитываются следующие требования: </w:t>
      </w:r>
    </w:p>
    <w:p w:rsidR="00AF4E2B" w:rsidRPr="00E001B7" w:rsidRDefault="00AF4E2B" w:rsidP="00AF4E2B">
      <w:pPr>
        <w:tabs>
          <w:tab w:val="left" w:pos="855"/>
          <w:tab w:val="left" w:pos="1155"/>
        </w:tabs>
        <w:spacing w:after="0" w:line="240" w:lineRule="auto"/>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 безопасность для жизни и здоровья детей </w:t>
      </w:r>
    </w:p>
    <w:p w:rsidR="00AF4E2B" w:rsidRPr="00E001B7" w:rsidRDefault="00AF4E2B" w:rsidP="00AF4E2B">
      <w:pPr>
        <w:tabs>
          <w:tab w:val="left" w:pos="855"/>
          <w:tab w:val="left" w:pos="1155"/>
        </w:tabs>
        <w:spacing w:after="0" w:line="240" w:lineRule="auto"/>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 достаточность </w:t>
      </w:r>
    </w:p>
    <w:p w:rsidR="00AF4E2B" w:rsidRPr="00E001B7" w:rsidRDefault="00AF4E2B" w:rsidP="00AF4E2B">
      <w:pPr>
        <w:tabs>
          <w:tab w:val="left" w:pos="855"/>
          <w:tab w:val="left" w:pos="1155"/>
        </w:tabs>
        <w:spacing w:after="0" w:line="240" w:lineRule="auto"/>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доступность расположения</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proofErr w:type="gramStart"/>
      <w:r w:rsidRPr="00E001B7">
        <w:rPr>
          <w:rFonts w:ascii="Times New Roman" w:eastAsia="Times New Roman" w:hAnsi="Times New Roman" w:cs="Times New Roman"/>
          <w:sz w:val="28"/>
          <w:szCs w:val="28"/>
          <w:lang w:eastAsia="ru-RU"/>
        </w:rPr>
        <w:t>Центр детского экспериментирования должен быть оснащён разнообразными природными материалами, предназначенными для проведения разных исследований: глина, земля, песок, камни, ракушки, семена растений, а так же сахар, соль, маслянистые жидкости, пищевые красители.</w:t>
      </w:r>
      <w:proofErr w:type="gramEnd"/>
      <w:r w:rsidRPr="00E001B7">
        <w:rPr>
          <w:rFonts w:ascii="Times New Roman" w:eastAsia="Times New Roman" w:hAnsi="Times New Roman" w:cs="Times New Roman"/>
          <w:sz w:val="28"/>
          <w:szCs w:val="28"/>
          <w:lang w:eastAsia="ru-RU"/>
        </w:rPr>
        <w:t xml:space="preserve"> Данные вещества содержаться в специальных контейнерах, обозначены картинкой и надписью.</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Для проведения опытов по выявлению некоторых физических свой</w:t>
      </w:r>
      <w:proofErr w:type="gramStart"/>
      <w:r w:rsidRPr="00E001B7">
        <w:rPr>
          <w:rFonts w:ascii="Times New Roman" w:eastAsia="Times New Roman" w:hAnsi="Times New Roman" w:cs="Times New Roman"/>
          <w:sz w:val="28"/>
          <w:szCs w:val="28"/>
          <w:lang w:eastAsia="ru-RU"/>
        </w:rPr>
        <w:t>ств   пр</w:t>
      </w:r>
      <w:proofErr w:type="gramEnd"/>
      <w:r w:rsidRPr="00E001B7">
        <w:rPr>
          <w:rFonts w:ascii="Times New Roman" w:eastAsia="Times New Roman" w:hAnsi="Times New Roman" w:cs="Times New Roman"/>
          <w:sz w:val="28"/>
          <w:szCs w:val="28"/>
          <w:lang w:eastAsia="ru-RU"/>
        </w:rPr>
        <w:t>едметов (магнетизм, звук и т.д.) необходимо иметь набор металлических предметов, магниты, деревянные реечки, пластмассовые предметы, колокольчики, стеклянные призмы (примерно 5 штук на подгруппу детей), маленькие зеркала. Весь этот материал используется непосредственно для проведения опытов, поэтому он должен быть в количестве из расчёта на одного ребёнка. Данный материал можно хранить как в подписанных коробках, так и на специальных полочках.</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Для наблюдения за живыми объектами можно поместить аквариум с рыбками, большую стеклянную вазу для наблюдения за ростом корней у веток тополя, а так же небольшой прозрачный стакан за наблюдением корневой системы лука.</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В качестве демонстрационного материала центр необходимо постепенно пополнять различными коллекциями. Например: коллекция полезных ископаемых, коллекция речных и морских камней, коллекция ракушек, причём в ней могут быть и морские, и речные, и океанические ракушки. Коллекция коры деревьев, коллекция засушенных плодов (шиповник, рябина, черёмуха и т.д.), коллекция перьев (которые предварительно нужно подержать над паром), коллекция сухих листьев, мхов. Весь коллекционный материал собирается вместе с детьми и их родителями.</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Для демонстрации некоторых природных явлений и процессов изготавливаются различные макеты. Например, макет строения земной коры, макет для демонстрации образования почвенного слоя, макет солнечной системы, макет действия вулкана и т.д.</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Для фиксирования наблюдений, опытов, исследований воспитателю нужно оформить дневник наблюдений, который заполняется детьми с помощью воспитателя.</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Необходимо продумать условия для хранения всего практического материала: весь материал расположили в доступном для детей месте, в количестве, чтобы одновременно могли заниматься от 6 до 10 детей. Предметом особого внимания является соблюдение правил безопасности. Дошкольники в силу своих возрастных особенностей еще не могут систематически следить за своими действиями и предвидеть результаты своих поступков. А любопытство побуждает детей пробовать на вкус все странное и новое. Увлекаясь работой, они забывают об опасности, поэтому обязанность следить за соблюдением правил безопасности целиком лежит на педагоге.</w:t>
      </w:r>
    </w:p>
    <w:p w:rsidR="009B3E8F" w:rsidRDefault="009B3E8F"/>
    <w:p w:rsidR="00AF4E2B" w:rsidRDefault="00AF4E2B"/>
    <w:p w:rsidR="00AF4E2B" w:rsidRDefault="00AF4E2B"/>
    <w:p w:rsidR="00AF4E2B" w:rsidRPr="00E001B7" w:rsidRDefault="00AF4E2B" w:rsidP="00AF4E2B">
      <w:pPr>
        <w:tabs>
          <w:tab w:val="left" w:pos="1155"/>
        </w:tabs>
        <w:spacing w:after="200" w:line="276" w:lineRule="auto"/>
        <w:jc w:val="center"/>
        <w:rPr>
          <w:rFonts w:ascii="Times New Roman" w:eastAsia="Times New Roman" w:hAnsi="Times New Roman" w:cs="Times New Roman"/>
          <w:b/>
          <w:sz w:val="28"/>
          <w:szCs w:val="28"/>
          <w:lang w:eastAsia="ru-RU"/>
        </w:rPr>
      </w:pPr>
      <w:r w:rsidRPr="00E001B7">
        <w:rPr>
          <w:rFonts w:ascii="Times New Roman" w:eastAsia="Times New Roman" w:hAnsi="Times New Roman" w:cs="Times New Roman"/>
          <w:b/>
          <w:sz w:val="28"/>
          <w:szCs w:val="28"/>
          <w:lang w:eastAsia="ru-RU"/>
        </w:rPr>
        <w:lastRenderedPageBreak/>
        <w:t>Ознакомление с правилами безопасности работы в экспериментальном уголке</w:t>
      </w:r>
    </w:p>
    <w:p w:rsidR="00AF4E2B" w:rsidRPr="00E001B7" w:rsidRDefault="00AF4E2B" w:rsidP="00AF4E2B">
      <w:pPr>
        <w:tabs>
          <w:tab w:val="left" w:pos="1155"/>
        </w:tabs>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Особого внимания является соблюдение безопасности. Дошкольники в силу возрастных особенностей ещё не могут систематически следить за своими действиями и предвидеть результаты своих поступков. Увлекаясь работой, они могут забыть об этом, поэтому обязанность следить за соблюдением прави</w:t>
      </w:r>
      <w:r>
        <w:rPr>
          <w:rFonts w:ascii="Times New Roman" w:eastAsia="Times New Roman" w:hAnsi="Times New Roman" w:cs="Times New Roman"/>
          <w:sz w:val="28"/>
          <w:szCs w:val="28"/>
          <w:lang w:eastAsia="ru-RU"/>
        </w:rPr>
        <w:t xml:space="preserve">л </w:t>
      </w:r>
      <w:r w:rsidRPr="00E001B7">
        <w:rPr>
          <w:rFonts w:ascii="Times New Roman" w:eastAsia="Times New Roman" w:hAnsi="Times New Roman" w:cs="Times New Roman"/>
          <w:sz w:val="28"/>
          <w:szCs w:val="28"/>
          <w:lang w:eastAsia="ru-RU"/>
        </w:rPr>
        <w:t>безопасности целиком лежит на педагоге. При этом используются стихи, которые просты и очень легко запоминаются:</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i/>
          <w:sz w:val="28"/>
          <w:szCs w:val="28"/>
          <w:lang w:eastAsia="ru-RU"/>
        </w:rPr>
      </w:pPr>
      <w:r>
        <w:t xml:space="preserve"> </w:t>
      </w:r>
      <w:r w:rsidRPr="00E001B7">
        <w:rPr>
          <w:rFonts w:ascii="Times New Roman" w:eastAsia="Times New Roman" w:hAnsi="Times New Roman" w:cs="Times New Roman"/>
          <w:i/>
          <w:sz w:val="28"/>
          <w:szCs w:val="28"/>
          <w:lang w:eastAsia="ru-RU"/>
        </w:rPr>
        <w:t>С водой</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Коль с водой имеем дело,</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Рукава засучим смело.</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Пролил воду – не беда:</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Тряпка под рукой всегда.</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Фартук – друг: он нам помог,</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И никто здесь не промок.</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i/>
          <w:sz w:val="28"/>
          <w:szCs w:val="28"/>
          <w:lang w:eastAsia="ru-RU"/>
        </w:rPr>
      </w:pPr>
      <w:r w:rsidRPr="00E001B7">
        <w:rPr>
          <w:rFonts w:ascii="Times New Roman" w:eastAsia="Times New Roman" w:hAnsi="Times New Roman" w:cs="Times New Roman"/>
          <w:i/>
          <w:sz w:val="28"/>
          <w:szCs w:val="28"/>
          <w:lang w:eastAsia="ru-RU"/>
        </w:rPr>
        <w:t>Со стеклом</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Со стеклом будь осторожен – </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Ведь оно разбиться может.</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А разбилось – не беда,</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Есть ведь верные друзья:</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Шустрый веник, брат-совок</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И для мусора бачок – </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Вмиг осколки соберут,</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Наши руки сберегут.</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i/>
          <w:sz w:val="28"/>
          <w:szCs w:val="28"/>
          <w:lang w:eastAsia="ru-RU"/>
        </w:rPr>
      </w:pPr>
      <w:r w:rsidRPr="00E001B7">
        <w:rPr>
          <w:rFonts w:ascii="Times New Roman" w:eastAsia="Times New Roman" w:hAnsi="Times New Roman" w:cs="Times New Roman"/>
          <w:i/>
          <w:sz w:val="28"/>
          <w:szCs w:val="28"/>
          <w:lang w:eastAsia="ru-RU"/>
        </w:rPr>
        <w:t>С песком</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Если сыплешь ты песок – </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Рядом веник и совок.</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i/>
          <w:sz w:val="28"/>
          <w:szCs w:val="28"/>
          <w:lang w:eastAsia="ru-RU"/>
        </w:rPr>
      </w:pPr>
      <w:r w:rsidRPr="00E001B7">
        <w:rPr>
          <w:rFonts w:ascii="Times New Roman" w:eastAsia="Times New Roman" w:hAnsi="Times New Roman" w:cs="Times New Roman"/>
          <w:i/>
          <w:sz w:val="28"/>
          <w:szCs w:val="28"/>
          <w:lang w:eastAsia="ru-RU"/>
        </w:rPr>
        <w:t>С огнем</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Помни правило: огонь</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Никогда один не тронь!</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По окончании работы</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Ты работу завершил?</w:t>
      </w:r>
    </w:p>
    <w:p w:rsidR="00AF4E2B" w:rsidRPr="00E001B7" w:rsidRDefault="00AF4E2B" w:rsidP="00AF4E2B">
      <w:pPr>
        <w:tabs>
          <w:tab w:val="left" w:pos="1155"/>
        </w:tabs>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Всё на место положил?</w:t>
      </w:r>
    </w:p>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B31D3D" w:rsidRPr="00E001B7" w:rsidRDefault="00B31D3D" w:rsidP="00B31D3D">
      <w:pPr>
        <w:spacing w:after="0" w:line="240" w:lineRule="auto"/>
        <w:ind w:firstLine="709"/>
        <w:jc w:val="center"/>
        <w:rPr>
          <w:rFonts w:ascii="Times New Roman" w:eastAsia="Times New Roman" w:hAnsi="Times New Roman" w:cs="Times New Roman"/>
          <w:b/>
          <w:sz w:val="28"/>
          <w:szCs w:val="28"/>
          <w:lang w:eastAsia="ru-RU"/>
        </w:rPr>
      </w:pPr>
      <w:r w:rsidRPr="00E001B7">
        <w:rPr>
          <w:rFonts w:ascii="Times New Roman" w:eastAsia="Times New Roman" w:hAnsi="Times New Roman" w:cs="Times New Roman"/>
          <w:b/>
          <w:sz w:val="28"/>
          <w:szCs w:val="28"/>
          <w:lang w:eastAsia="ru-RU"/>
        </w:rPr>
        <w:lastRenderedPageBreak/>
        <w:t>Методические рекомендации по организации центров детского экспериментирования</w:t>
      </w:r>
    </w:p>
    <w:p w:rsidR="00B31D3D" w:rsidRPr="00E001B7" w:rsidRDefault="00B31D3D" w:rsidP="00B31D3D">
      <w:pPr>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Центр детской экспериментально-исследовательской деятельности – это один из элементов развивающей предметной среды. Этот центр создаётся в групповой комнате с целью развития у детей познавательного интереса, интереса к исследовательской деятельности и формирования основ научного мировоззрения. В то же время эта зона является площадкой для организации специфической игровой деятельности ребёнка, так как ведущим видом деятельности остаётся игра. В этой специально оборудованной зоне дети, как на занятиях, так и в свободной деятельности, проводят опыты, эксперименты, наблюдения по разной тематике. </w:t>
      </w:r>
    </w:p>
    <w:p w:rsidR="00B31D3D" w:rsidRPr="00E001B7" w:rsidRDefault="00B31D3D" w:rsidP="00B31D3D">
      <w:pPr>
        <w:spacing w:after="0" w:line="240" w:lineRule="auto"/>
        <w:ind w:firstLine="709"/>
        <w:jc w:val="center"/>
        <w:rPr>
          <w:rFonts w:ascii="Times New Roman" w:eastAsia="Times New Roman" w:hAnsi="Times New Roman" w:cs="Times New Roman"/>
          <w:b/>
          <w:sz w:val="28"/>
          <w:szCs w:val="28"/>
          <w:lang w:eastAsia="ru-RU"/>
        </w:rPr>
      </w:pPr>
      <w:r w:rsidRPr="00E001B7">
        <w:rPr>
          <w:rFonts w:ascii="Times New Roman" w:eastAsia="Times New Roman" w:hAnsi="Times New Roman" w:cs="Times New Roman"/>
          <w:b/>
          <w:sz w:val="28"/>
          <w:szCs w:val="28"/>
          <w:lang w:eastAsia="ru-RU"/>
        </w:rPr>
        <w:t>Оформление центра</w:t>
      </w:r>
    </w:p>
    <w:p w:rsidR="00B31D3D" w:rsidRPr="00E001B7" w:rsidRDefault="00B31D3D" w:rsidP="00B31D3D">
      <w:pPr>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Желательно чтобы центр детского экспериментирования располагался рядом с окном и был достаточно просторным. Для хранения оборудования и различных материалов нужно удобно разместить небольшие стеллажи или полки. Подоконник окна можно использовать для размещения на нём ящиков с растениями, посадками для наблюдений.</w:t>
      </w:r>
    </w:p>
    <w:p w:rsidR="00B31D3D" w:rsidRPr="00E001B7" w:rsidRDefault="00B31D3D" w:rsidP="00B31D3D">
      <w:pPr>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На видном месте можно повесить табличку с названием экспериментально-исследовательского центра и его эмблемой, либо «поселить» в уголке персонажа, который будет хозяином этого места, и будет помогать детям.</w:t>
      </w:r>
    </w:p>
    <w:p w:rsidR="00B31D3D" w:rsidRPr="00E001B7" w:rsidRDefault="00B31D3D" w:rsidP="00B31D3D">
      <w:pPr>
        <w:spacing w:after="0" w:line="240" w:lineRule="auto"/>
        <w:ind w:firstLine="709"/>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В качестве оформления можно использовать портреты учёных, комнатные растения.</w:t>
      </w:r>
    </w:p>
    <w:p w:rsidR="00B31D3D" w:rsidRPr="00E001B7" w:rsidRDefault="00B31D3D" w:rsidP="00B31D3D">
      <w:pPr>
        <w:spacing w:after="200" w:line="276" w:lineRule="auto"/>
        <w:jc w:val="center"/>
        <w:rPr>
          <w:rFonts w:ascii="Times New Roman" w:eastAsia="Times New Roman" w:hAnsi="Times New Roman" w:cs="Times New Roman"/>
          <w:b/>
          <w:sz w:val="28"/>
          <w:szCs w:val="28"/>
          <w:lang w:eastAsia="ru-RU"/>
        </w:rPr>
      </w:pPr>
      <w:r w:rsidRPr="00E001B7">
        <w:rPr>
          <w:rFonts w:ascii="Times New Roman" w:eastAsia="Times New Roman" w:hAnsi="Times New Roman" w:cs="Times New Roman"/>
          <w:b/>
          <w:sz w:val="28"/>
          <w:szCs w:val="28"/>
          <w:lang w:eastAsia="ru-RU"/>
        </w:rPr>
        <w:t>Лабораторное оборудование</w:t>
      </w:r>
    </w:p>
    <w:p w:rsidR="00B31D3D" w:rsidRPr="00E001B7" w:rsidRDefault="00B31D3D" w:rsidP="00B31D3D">
      <w:pPr>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Для проведения опытов, в качестве оборудования удобно использовать бросовый упаковочный материал разного размера, формы и фактуры. Например, это могут быть пластиковые стаканчики, бутылочки, трубочки для коктейля,</w:t>
      </w:r>
      <w:r w:rsidRPr="00B31D3D">
        <w:rPr>
          <w:rFonts w:ascii="Times New Roman" w:eastAsia="Times New Roman" w:hAnsi="Times New Roman" w:cs="Times New Roman"/>
          <w:sz w:val="28"/>
          <w:szCs w:val="28"/>
          <w:lang w:eastAsia="ru-RU"/>
        </w:rPr>
        <w:t xml:space="preserve"> </w:t>
      </w:r>
      <w:r w:rsidRPr="00E001B7">
        <w:rPr>
          <w:rFonts w:ascii="Times New Roman" w:eastAsia="Times New Roman" w:hAnsi="Times New Roman" w:cs="Times New Roman"/>
          <w:sz w:val="28"/>
          <w:szCs w:val="28"/>
          <w:lang w:eastAsia="ru-RU"/>
        </w:rPr>
        <w:t>пластиковые ложечки, различные мерные стаканчики, бумажные салфетки в качестве фильтровальной бумаги, воронки, не большие миски, тазики, резиновые груши.</w:t>
      </w:r>
    </w:p>
    <w:p w:rsidR="00B31D3D" w:rsidRPr="00E001B7" w:rsidRDefault="00B31D3D" w:rsidP="00B31D3D">
      <w:pPr>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Для демонстрации отдельных опытов нужно приобрести лупы, пипетки желательно на каждого ребёнка. </w:t>
      </w:r>
      <w:proofErr w:type="gramStart"/>
      <w:r w:rsidRPr="00E001B7">
        <w:rPr>
          <w:rFonts w:ascii="Times New Roman" w:eastAsia="Times New Roman" w:hAnsi="Times New Roman" w:cs="Times New Roman"/>
          <w:sz w:val="28"/>
          <w:szCs w:val="28"/>
          <w:lang w:eastAsia="ru-RU"/>
        </w:rPr>
        <w:t>Обязательно должно быть дополнительное оборудование в основном для демонстрации отдельно взятых опытов: микроскоп, термометры, песочные часы, спиртовка, штатив, бинокль, весы, различные пробирки и стеклянные колбы, фонарик, глобус.</w:t>
      </w:r>
      <w:proofErr w:type="gramEnd"/>
    </w:p>
    <w:p w:rsidR="00B31D3D" w:rsidRPr="00E001B7" w:rsidRDefault="00B31D3D" w:rsidP="00B31D3D">
      <w:pPr>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Так же необходимы комплекты для игр с водой и песком, с ветром.</w:t>
      </w:r>
    </w:p>
    <w:p w:rsidR="00B31D3D" w:rsidRPr="00E001B7" w:rsidRDefault="00B31D3D" w:rsidP="00B31D3D">
      <w:pPr>
        <w:spacing w:after="0" w:line="240" w:lineRule="auto"/>
        <w:ind w:firstLine="709"/>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Чтобы одежда детей во время проведения опытов оставалась чистой целесообразно иметь на каждого ребёнка клеёнчатый фартук и нарукавники.</w:t>
      </w:r>
    </w:p>
    <w:p w:rsidR="00B31D3D" w:rsidRDefault="00B31D3D" w:rsidP="00B31D3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Pr="0094471E" w:rsidRDefault="00B31D3D" w:rsidP="00B31D3D">
      <w:pPr>
        <w:spacing w:after="0" w:line="240" w:lineRule="auto"/>
        <w:jc w:val="center"/>
        <w:rPr>
          <w:rFonts w:ascii="Times New Roman" w:eastAsia="Times New Roman" w:hAnsi="Times New Roman" w:cs="Times New Roman"/>
          <w:b/>
          <w:bCs/>
          <w:sz w:val="28"/>
          <w:szCs w:val="28"/>
          <w:lang w:eastAsia="ru-RU"/>
        </w:rPr>
      </w:pPr>
      <w:r w:rsidRPr="0094471E">
        <w:rPr>
          <w:rFonts w:ascii="Times New Roman" w:eastAsia="Times New Roman" w:hAnsi="Times New Roman" w:cs="Times New Roman"/>
          <w:b/>
          <w:bCs/>
          <w:sz w:val="28"/>
          <w:szCs w:val="28"/>
          <w:lang w:eastAsia="ru-RU"/>
        </w:rPr>
        <w:t>Мет</w:t>
      </w:r>
      <w:r>
        <w:rPr>
          <w:rFonts w:ascii="Times New Roman" w:eastAsia="Times New Roman" w:hAnsi="Times New Roman" w:cs="Times New Roman"/>
          <w:b/>
          <w:bCs/>
          <w:sz w:val="28"/>
          <w:szCs w:val="28"/>
          <w:lang w:eastAsia="ru-RU"/>
        </w:rPr>
        <w:t>одическое обеспечение программы</w:t>
      </w:r>
    </w:p>
    <w:p w:rsidR="00B31D3D" w:rsidRPr="00613CE4" w:rsidRDefault="00B31D3D" w:rsidP="00B31D3D">
      <w:pPr>
        <w:spacing w:after="0" w:line="240" w:lineRule="auto"/>
        <w:ind w:firstLine="709"/>
        <w:jc w:val="center"/>
        <w:rPr>
          <w:rFonts w:ascii="Times New Roman" w:eastAsia="Times New Roman" w:hAnsi="Times New Roman" w:cs="Times New Roman"/>
          <w:color w:val="C00000"/>
          <w:sz w:val="28"/>
          <w:szCs w:val="28"/>
          <w:lang w:eastAsia="ru-RU"/>
        </w:rPr>
      </w:pP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Основной формой работы являются занятия: занятия-путешествия, занятия-эксперименты, занятия-экскурсии, но также организуются целевые прогулки, циклические наблюдения, проектная деятельность. Большая часть занятий носит комплексный характер, включает разные виды детской деятельности:</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 учебно-игровую, </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-коммуникативно-диалоговую, </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-экспериментально-исследовательскую.</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В обеспечении реализации данной программы используются следующие методы и приемы:</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Экспериментальные игры «Тонет – не тонет», «Что из чего сделано», «Мыльные пузыри», «Сделаем растворы», «В каком виде легче плавать», «Как достать металлический предмет из воды» и др., которые позволяют убедиться в достоверности физических и природных явлений и закономерностей.</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Действия с магнитами, лупой, измерительными приборами, переливание жидкостей, пересыпание сыпучих материалов и др. позволяют детям самостоятельно овладеть способами познавательной деятельности.</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Наблюдение природных явлений в реальной жизни (замерзание воды в лужах, таяние снега при повышении температуры, выпадение росы, тумана, появление радуги, распространение грома и молнии, образование пара от дыхания в холодную погоду и др.), пробуждают детей к поиску объяснения причин появления и образования природных явлений, обоснованию их физическими законами.</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 - Рассматривание схем к опытам, таблицы, упрощенные рисунки позволяет упростить понимание сложных явлений на дошкольном уровне.</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 Использование энциклопедических данных в разделах «Знаете ли вы?» и «В мире </w:t>
      </w:r>
      <w:proofErr w:type="gramStart"/>
      <w:r w:rsidRPr="00E001B7">
        <w:rPr>
          <w:rFonts w:ascii="Times New Roman" w:eastAsia="Times New Roman" w:hAnsi="Times New Roman" w:cs="Times New Roman"/>
          <w:color w:val="000000"/>
          <w:sz w:val="28"/>
          <w:szCs w:val="28"/>
          <w:lang w:eastAsia="ru-RU"/>
        </w:rPr>
        <w:t>интересного</w:t>
      </w:r>
      <w:proofErr w:type="gramEnd"/>
      <w:r w:rsidRPr="00E001B7">
        <w:rPr>
          <w:rFonts w:ascii="Times New Roman" w:eastAsia="Times New Roman" w:hAnsi="Times New Roman" w:cs="Times New Roman"/>
          <w:color w:val="000000"/>
          <w:sz w:val="28"/>
          <w:szCs w:val="28"/>
          <w:lang w:eastAsia="ru-RU"/>
        </w:rPr>
        <w:t>», «Хочу всё знать?», повышает интерес к обсуждению проблем, развивает интеллектуальную рефлексию.</w:t>
      </w:r>
    </w:p>
    <w:p w:rsidR="00B31D3D" w:rsidRPr="00E001B7" w:rsidRDefault="00B31D3D" w:rsidP="00B31D3D">
      <w:pPr>
        <w:spacing w:after="0" w:line="240" w:lineRule="auto"/>
        <w:ind w:firstLine="709"/>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 - Драматизация: ребенок берет на себя: роль Незнайки - Почемучки, задающего вопросы, роль экспериментатора, лаборанта, научного сотрудника, умеющего все объяснять и отвечать на вопросы.</w:t>
      </w: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B31D3D" w:rsidRDefault="00B31D3D" w:rsidP="007B5AA1">
      <w:pPr>
        <w:shd w:val="clear" w:color="auto" w:fill="FFFFFF"/>
        <w:spacing w:after="0" w:line="240" w:lineRule="auto"/>
        <w:rPr>
          <w:rFonts w:ascii="Times New Roman" w:eastAsia="Times New Roman" w:hAnsi="Times New Roman" w:cs="Times New Roman"/>
          <w:b/>
          <w:color w:val="000000"/>
          <w:sz w:val="28"/>
          <w:szCs w:val="28"/>
          <w:lang w:eastAsia="ru-RU"/>
        </w:rPr>
      </w:pPr>
    </w:p>
    <w:p w:rsidR="007B5AA1" w:rsidRDefault="007B5AA1" w:rsidP="007B5AA1">
      <w:pPr>
        <w:shd w:val="clear" w:color="auto" w:fill="FFFFFF"/>
        <w:spacing w:after="0" w:line="240" w:lineRule="auto"/>
        <w:rPr>
          <w:rFonts w:ascii="Times New Roman" w:eastAsia="Times New Roman" w:hAnsi="Times New Roman" w:cs="Times New Roman"/>
          <w:b/>
          <w:color w:val="000000"/>
          <w:sz w:val="28"/>
          <w:szCs w:val="28"/>
          <w:lang w:eastAsia="ru-RU"/>
        </w:rPr>
      </w:pPr>
    </w:p>
    <w:p w:rsidR="00B31D3D" w:rsidRDefault="00B31D3D"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F4E2B" w:rsidRDefault="00AF4E2B"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001B7">
        <w:rPr>
          <w:rFonts w:ascii="Times New Roman" w:eastAsia="Times New Roman" w:hAnsi="Times New Roman" w:cs="Times New Roman"/>
          <w:b/>
          <w:color w:val="000000"/>
          <w:sz w:val="28"/>
          <w:szCs w:val="28"/>
          <w:lang w:eastAsia="ru-RU"/>
        </w:rPr>
        <w:lastRenderedPageBreak/>
        <w:t>Оборудование центров для детского экспериментирования</w:t>
      </w:r>
    </w:p>
    <w:p w:rsidR="00AF4E2B" w:rsidRPr="00E001B7" w:rsidRDefault="00AF4E2B" w:rsidP="00AF4E2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2977"/>
        <w:gridCol w:w="3402"/>
        <w:gridCol w:w="3225"/>
      </w:tblGrid>
      <w:tr w:rsidR="00AF4E2B" w:rsidRPr="00E001B7" w:rsidTr="00AF4E2B">
        <w:tc>
          <w:tcPr>
            <w:tcW w:w="1276" w:type="dxa"/>
          </w:tcPr>
          <w:p w:rsidR="00AF4E2B" w:rsidRPr="00E001B7" w:rsidRDefault="00AF4E2B"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Группы</w:t>
            </w:r>
          </w:p>
        </w:tc>
        <w:tc>
          <w:tcPr>
            <w:tcW w:w="2977" w:type="dxa"/>
          </w:tcPr>
          <w:p w:rsidR="00AF4E2B" w:rsidRPr="00E001B7" w:rsidRDefault="00AF4E2B"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Средняя группа</w:t>
            </w:r>
          </w:p>
        </w:tc>
        <w:tc>
          <w:tcPr>
            <w:tcW w:w="3402" w:type="dxa"/>
          </w:tcPr>
          <w:p w:rsidR="00AF4E2B" w:rsidRPr="00E001B7" w:rsidRDefault="00AF4E2B"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Старшая группа</w:t>
            </w:r>
          </w:p>
        </w:tc>
        <w:tc>
          <w:tcPr>
            <w:tcW w:w="3225" w:type="dxa"/>
          </w:tcPr>
          <w:p w:rsidR="00AF4E2B" w:rsidRPr="00E001B7" w:rsidRDefault="00AF4E2B"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Подготовительная группа</w:t>
            </w:r>
          </w:p>
        </w:tc>
      </w:tr>
      <w:tr w:rsidR="00AF4E2B" w:rsidRPr="00E001B7" w:rsidTr="00AF4E2B">
        <w:trPr>
          <w:cantSplit/>
          <w:trHeight w:val="1134"/>
        </w:trPr>
        <w:tc>
          <w:tcPr>
            <w:tcW w:w="1276" w:type="dxa"/>
            <w:textDirection w:val="btLr"/>
          </w:tcPr>
          <w:p w:rsidR="00AF4E2B" w:rsidRPr="00E001B7" w:rsidRDefault="00AF4E2B" w:rsidP="00AF4E2B">
            <w:pPr>
              <w:spacing w:after="0" w:line="240" w:lineRule="auto"/>
              <w:ind w:left="113" w:right="113"/>
              <w:jc w:val="center"/>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Материалы для организации экспериментирования</w:t>
            </w:r>
          </w:p>
        </w:tc>
        <w:tc>
          <w:tcPr>
            <w:tcW w:w="2977" w:type="dxa"/>
          </w:tcPr>
          <w:p w:rsidR="00AF4E2B" w:rsidRPr="00E001B7" w:rsidRDefault="00AF4E2B" w:rsidP="00614771">
            <w:pPr>
              <w:spacing w:after="0" w:line="240" w:lineRule="auto"/>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color w:val="000000"/>
                <w:sz w:val="28"/>
                <w:szCs w:val="28"/>
                <w:lang w:eastAsia="ru-RU"/>
              </w:rPr>
              <w:t>Ёмкости разного размера мерные кружки, воронка, лейки, формочки, опилки, камешки, песок</w:t>
            </w:r>
            <w:proofErr w:type="gramStart"/>
            <w:r w:rsidRPr="00E001B7">
              <w:rPr>
                <w:rFonts w:ascii="Times New Roman" w:eastAsia="Times New Roman" w:hAnsi="Times New Roman" w:cs="Times New Roman"/>
                <w:color w:val="000000"/>
                <w:sz w:val="28"/>
                <w:szCs w:val="28"/>
                <w:lang w:eastAsia="ru-RU"/>
              </w:rPr>
              <w:t>.</w:t>
            </w:r>
            <w:proofErr w:type="gramEnd"/>
            <w:r w:rsidRPr="00E001B7">
              <w:rPr>
                <w:rFonts w:ascii="Times New Roman" w:eastAsia="Times New Roman" w:hAnsi="Times New Roman" w:cs="Times New Roman"/>
                <w:color w:val="000000"/>
                <w:sz w:val="28"/>
                <w:szCs w:val="28"/>
                <w:lang w:eastAsia="ru-RU"/>
              </w:rPr>
              <w:t xml:space="preserve"> </w:t>
            </w:r>
            <w:proofErr w:type="gramStart"/>
            <w:r w:rsidRPr="00E001B7">
              <w:rPr>
                <w:rFonts w:ascii="Times New Roman" w:eastAsia="Times New Roman" w:hAnsi="Times New Roman" w:cs="Times New Roman"/>
                <w:color w:val="000000"/>
                <w:sz w:val="28"/>
                <w:szCs w:val="28"/>
                <w:lang w:eastAsia="ru-RU"/>
              </w:rPr>
              <w:t>в</w:t>
            </w:r>
            <w:proofErr w:type="gramEnd"/>
            <w:r w:rsidRPr="00E001B7">
              <w:rPr>
                <w:rFonts w:ascii="Times New Roman" w:eastAsia="Times New Roman" w:hAnsi="Times New Roman" w:cs="Times New Roman"/>
                <w:color w:val="000000"/>
                <w:sz w:val="28"/>
                <w:szCs w:val="28"/>
                <w:lang w:eastAsia="ru-RU"/>
              </w:rPr>
              <w:t>ода, трубочки, мыло, предметы из разных материалов (деревянные катушки, палочки, резиновые мячики, игрушки, пластмассовые пуговицы, металлические скрепки болты</w:t>
            </w:r>
            <w:r w:rsidRPr="00E001B7">
              <w:rPr>
                <w:rFonts w:ascii="Arial" w:eastAsia="Times New Roman" w:hAnsi="Arial" w:cs="Arial"/>
                <w:color w:val="444444"/>
                <w:sz w:val="28"/>
                <w:szCs w:val="28"/>
                <w:lang w:eastAsia="ru-RU"/>
              </w:rPr>
              <w:t>).</w:t>
            </w:r>
          </w:p>
          <w:p w:rsidR="00AF4E2B" w:rsidRPr="00E001B7" w:rsidRDefault="00AF4E2B"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Пластилин, стеки; природный материал, шишки, желуди, горох,  </w:t>
            </w:r>
          </w:p>
          <w:p w:rsidR="00AF4E2B" w:rsidRPr="00E001B7" w:rsidRDefault="00AF4E2B"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косточки плодов, растения и животные, оборудование для ухода за растениями жив модели, календари природы, иллюстративный материал, дидактические игры по экологии, дневники наблюдений за посадками. </w:t>
            </w:r>
          </w:p>
          <w:p w:rsidR="00AF4E2B" w:rsidRPr="00E001B7" w:rsidRDefault="00AF4E2B" w:rsidP="00614771">
            <w:pPr>
              <w:spacing w:after="0" w:line="240" w:lineRule="auto"/>
              <w:rPr>
                <w:rFonts w:ascii="Times New Roman" w:eastAsia="Times New Roman" w:hAnsi="Times New Roman" w:cs="Times New Roman"/>
                <w:sz w:val="28"/>
                <w:szCs w:val="28"/>
                <w:lang w:eastAsia="ru-RU"/>
              </w:rPr>
            </w:pPr>
          </w:p>
        </w:tc>
        <w:tc>
          <w:tcPr>
            <w:tcW w:w="3402" w:type="dxa"/>
          </w:tcPr>
          <w:p w:rsidR="00AF4E2B" w:rsidRPr="00AF4E2B" w:rsidRDefault="00AF4E2B" w:rsidP="00AF4E2B">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E001B7">
              <w:rPr>
                <w:rFonts w:ascii="Times New Roman" w:eastAsia="Times New Roman" w:hAnsi="Times New Roman" w:cs="Times New Roman"/>
                <w:color w:val="000000"/>
                <w:sz w:val="28"/>
                <w:szCs w:val="28"/>
                <w:lang w:eastAsia="ru-RU"/>
              </w:rPr>
              <w:t>Банки и бутылки, крышки; бисер, стеклярус, янтарь; ведра, тазы, ванночки; весы, воронки, галька, глобус, гравий, губки, деревянные предметы, детская посуда, дневники наблюдений за посадками овса, лука, чеснока; иллюстративный материал; календари погоды и природы; карта мира; картотека опытов; клеенчатые фартуки; коллекция ракушек;</w:t>
            </w:r>
            <w:proofErr w:type="gramEnd"/>
            <w:r w:rsidRPr="00E001B7">
              <w:rPr>
                <w:rFonts w:ascii="Times New Roman" w:eastAsia="Times New Roman" w:hAnsi="Times New Roman" w:cs="Times New Roman"/>
                <w:color w:val="000000"/>
                <w:sz w:val="28"/>
                <w:szCs w:val="28"/>
                <w:lang w:eastAsia="ru-RU"/>
              </w:rPr>
              <w:t xml:space="preserve"> </w:t>
            </w:r>
            <w:proofErr w:type="gramStart"/>
            <w:r w:rsidRPr="00E001B7">
              <w:rPr>
                <w:rFonts w:ascii="Times New Roman" w:eastAsia="Times New Roman" w:hAnsi="Times New Roman" w:cs="Times New Roman"/>
                <w:color w:val="000000"/>
                <w:sz w:val="28"/>
                <w:szCs w:val="28"/>
                <w:lang w:eastAsia="ru-RU"/>
              </w:rPr>
              <w:t xml:space="preserve">коллекция семян, коллекция крупы, ложки, лупа, магниты, мелкие игрушки («киндер-сюрприз», мерные чашки, стаканы, микроскоп, монеты, железные предметы, мыло, настольно-печатная игра «Большой детский атлас», палочки, бруски, дощечки; песочные часы, пипетки, природный материал (желуди, шишки, семена, ракушки пробки, крышки, пуговицы; сито, дуршлаг; скорлупа яиц; совки, соломинки, трубочки, соль, сахар; терка, формочки для печенья. </w:t>
            </w:r>
            <w:proofErr w:type="gramEnd"/>
          </w:p>
        </w:tc>
        <w:tc>
          <w:tcPr>
            <w:tcW w:w="3225" w:type="dxa"/>
          </w:tcPr>
          <w:p w:rsidR="00AF4E2B" w:rsidRPr="00E001B7" w:rsidRDefault="00AF4E2B" w:rsidP="0061477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E001B7">
              <w:rPr>
                <w:rFonts w:ascii="Times New Roman" w:eastAsia="Times New Roman" w:hAnsi="Times New Roman" w:cs="Times New Roman"/>
                <w:color w:val="000000"/>
                <w:sz w:val="28"/>
                <w:szCs w:val="28"/>
                <w:lang w:eastAsia="ru-RU"/>
              </w:rPr>
              <w:t>Банки и бутылки, крышки; бисер, стеклярус, янтарь; ведра, тазы, ванночки; весы, воронки, галька, глобус, гравий, губки, деревянные предметы, детская посуда, дневники наблюдений за посадками овса, лука, чеснока; иллюстративный материал; календари погоды и природы; карта мира; картотека опытов; клеенчатые фартуки; коллекция ракушек;</w:t>
            </w:r>
            <w:proofErr w:type="gramEnd"/>
            <w:r w:rsidRPr="00E001B7">
              <w:rPr>
                <w:rFonts w:ascii="Times New Roman" w:eastAsia="Times New Roman" w:hAnsi="Times New Roman" w:cs="Times New Roman"/>
                <w:color w:val="000000"/>
                <w:sz w:val="28"/>
                <w:szCs w:val="28"/>
                <w:lang w:eastAsia="ru-RU"/>
              </w:rPr>
              <w:t xml:space="preserve"> </w:t>
            </w:r>
            <w:proofErr w:type="gramStart"/>
            <w:r w:rsidRPr="00E001B7">
              <w:rPr>
                <w:rFonts w:ascii="Times New Roman" w:eastAsia="Times New Roman" w:hAnsi="Times New Roman" w:cs="Times New Roman"/>
                <w:color w:val="000000"/>
                <w:sz w:val="28"/>
                <w:szCs w:val="28"/>
                <w:lang w:eastAsia="ru-RU"/>
              </w:rPr>
              <w:t xml:space="preserve">коллекция семян, коллекция крупы, ложки, лупа, магниты, мелкие игрушки («киндер-сюрприз», мерные чашки, стаканы, микроскоп, монеты, железные предметы, мыло, настольно-печатная игра «Большой детский атлас», палочки, бруски, дощечки; песочные часы, пипетки, природный материал (желуди, шишки, семена, ракушки пробки, крышки, пуговицы; сито, дуршлаг; скорлупа яиц; совки, соломинки, трубочки, соль, сахар; терка, формочки для печенья. </w:t>
            </w:r>
            <w:proofErr w:type="gramEnd"/>
          </w:p>
        </w:tc>
      </w:tr>
      <w:tr w:rsidR="00AF4E2B" w:rsidRPr="00E001B7" w:rsidTr="00AF4E2B">
        <w:trPr>
          <w:cantSplit/>
          <w:trHeight w:val="1134"/>
        </w:trPr>
        <w:tc>
          <w:tcPr>
            <w:tcW w:w="1276" w:type="dxa"/>
            <w:textDirection w:val="btLr"/>
          </w:tcPr>
          <w:p w:rsidR="00AF4E2B" w:rsidRPr="00E001B7" w:rsidRDefault="00AF4E2B" w:rsidP="00AF4E2B">
            <w:pPr>
              <w:spacing w:after="0" w:line="240" w:lineRule="auto"/>
              <w:ind w:left="113" w:right="113"/>
              <w:jc w:val="center"/>
              <w:rPr>
                <w:rFonts w:ascii="Times New Roman" w:eastAsia="Times New Roman" w:hAnsi="Times New Roman" w:cs="Times New Roman"/>
                <w:iCs/>
                <w:color w:val="000000"/>
                <w:sz w:val="28"/>
                <w:szCs w:val="28"/>
                <w:lang w:eastAsia="ru-RU"/>
              </w:rPr>
            </w:pPr>
            <w:r w:rsidRPr="00E001B7">
              <w:rPr>
                <w:rFonts w:ascii="Times New Roman" w:eastAsia="Calibri" w:hAnsi="Times New Roman" w:cs="Times New Roman"/>
                <w:bCs/>
                <w:color w:val="000000"/>
                <w:sz w:val="28"/>
                <w:szCs w:val="28"/>
              </w:rPr>
              <w:lastRenderedPageBreak/>
              <w:t>Приборы и оборудование для мини-лабораторий</w:t>
            </w:r>
          </w:p>
        </w:tc>
        <w:tc>
          <w:tcPr>
            <w:tcW w:w="2977" w:type="dxa"/>
          </w:tcPr>
          <w:p w:rsidR="00AF4E2B" w:rsidRPr="00E001B7" w:rsidRDefault="00AF4E2B" w:rsidP="00614771">
            <w:pPr>
              <w:spacing w:after="0" w:line="240" w:lineRule="auto"/>
              <w:rPr>
                <w:rFonts w:ascii="Times New Roman" w:eastAsia="Times New Roman" w:hAnsi="Times New Roman" w:cs="Times New Roman"/>
                <w:b/>
                <w:iCs/>
                <w:color w:val="000000"/>
                <w:sz w:val="28"/>
                <w:szCs w:val="28"/>
                <w:lang w:eastAsia="ru-RU"/>
              </w:rPr>
            </w:pPr>
            <w:r w:rsidRPr="00E001B7">
              <w:rPr>
                <w:rFonts w:ascii="Times New Roman" w:eastAsia="Calibri" w:hAnsi="Times New Roman" w:cs="Times New Roman"/>
                <w:sz w:val="28"/>
                <w:szCs w:val="28"/>
              </w:rPr>
              <w:t xml:space="preserve">1. </w:t>
            </w:r>
            <w:proofErr w:type="gramStart"/>
            <w:r w:rsidRPr="00E001B7">
              <w:rPr>
                <w:rFonts w:ascii="Times New Roman" w:eastAsia="Calibri" w:hAnsi="Times New Roman" w:cs="Times New Roman"/>
                <w:sz w:val="28"/>
                <w:szCs w:val="28"/>
              </w:rPr>
              <w:t>Микроскопы, лупы, зеркала, термометры, бинокли, весы, веревки, пипетки, линейки, глобус, лампы, фонарики, венчики, взбивалки, мыло, щетки, губки, желоба, одноразовые шприцы, пищевые красители, песочные часы, ножницы, отвертки, винтики, терка, наждачная бумага, лоскутки ткани, соль, клей, колесики, дерево, металл, мел, пластмасса и т.п.</w:t>
            </w:r>
            <w:r w:rsidRPr="00E001B7">
              <w:rPr>
                <w:rFonts w:ascii="Times New Roman" w:eastAsia="Calibri" w:hAnsi="Times New Roman" w:cs="Times New Roman"/>
                <w:sz w:val="28"/>
                <w:szCs w:val="28"/>
              </w:rPr>
              <w:br/>
              <w:t>2.</w:t>
            </w:r>
            <w:proofErr w:type="gramEnd"/>
            <w:r w:rsidRPr="00E001B7">
              <w:rPr>
                <w:rFonts w:ascii="Times New Roman" w:eastAsia="Calibri" w:hAnsi="Times New Roman" w:cs="Times New Roman"/>
                <w:sz w:val="28"/>
                <w:szCs w:val="28"/>
              </w:rPr>
              <w:t xml:space="preserve"> </w:t>
            </w:r>
            <w:proofErr w:type="gramStart"/>
            <w:r w:rsidRPr="00E001B7">
              <w:rPr>
                <w:rFonts w:ascii="Times New Roman" w:eastAsia="Calibri" w:hAnsi="Times New Roman" w:cs="Times New Roman"/>
                <w:sz w:val="28"/>
                <w:szCs w:val="28"/>
              </w:rPr>
              <w:t>Емкости: пластиковые банки, бутылки, стаканы разной формы, величины, мерки, воронки, сита, лопатки, формочки.</w:t>
            </w:r>
            <w:r w:rsidRPr="00E001B7">
              <w:rPr>
                <w:rFonts w:ascii="Times New Roman" w:eastAsia="Calibri" w:hAnsi="Times New Roman" w:cs="Times New Roman"/>
                <w:sz w:val="28"/>
                <w:szCs w:val="28"/>
              </w:rPr>
              <w:br/>
              <w:t>3.</w:t>
            </w:r>
            <w:proofErr w:type="gramEnd"/>
            <w:r w:rsidRPr="00E001B7">
              <w:rPr>
                <w:rFonts w:ascii="Times New Roman" w:eastAsia="Calibri" w:hAnsi="Times New Roman" w:cs="Times New Roman"/>
                <w:sz w:val="28"/>
                <w:szCs w:val="28"/>
              </w:rPr>
              <w:t xml:space="preserve"> </w:t>
            </w:r>
            <w:proofErr w:type="gramStart"/>
            <w:r w:rsidRPr="00E001B7">
              <w:rPr>
                <w:rFonts w:ascii="Times New Roman" w:eastAsia="Calibri" w:hAnsi="Times New Roman" w:cs="Times New Roman"/>
                <w:sz w:val="28"/>
                <w:szCs w:val="28"/>
              </w:rPr>
              <w:t>Материалы: природные (желуди, шишки, семена, спилы дерева и т.д.), бросовые (пробки, палочки, резиновые шланги, трубочки и т.д.)</w:t>
            </w:r>
            <w:r w:rsidRPr="00E001B7">
              <w:rPr>
                <w:rFonts w:ascii="Times New Roman" w:eastAsia="Calibri" w:hAnsi="Times New Roman" w:cs="Times New Roman"/>
                <w:sz w:val="28"/>
                <w:szCs w:val="28"/>
              </w:rPr>
              <w:br/>
              <w:t>4.</w:t>
            </w:r>
            <w:proofErr w:type="gramEnd"/>
            <w:r w:rsidRPr="00E001B7">
              <w:rPr>
                <w:rFonts w:ascii="Times New Roman" w:eastAsia="Calibri" w:hAnsi="Times New Roman" w:cs="Times New Roman"/>
                <w:sz w:val="28"/>
                <w:szCs w:val="28"/>
              </w:rPr>
              <w:t xml:space="preserve"> Неструктурированные материалы: песок, вода, опилки, листья, пенопласт и т.д.</w:t>
            </w:r>
            <w:r w:rsidRPr="00E001B7">
              <w:rPr>
                <w:rFonts w:ascii="Times New Roman" w:eastAsia="Calibri" w:hAnsi="Times New Roman" w:cs="Times New Roman"/>
                <w:sz w:val="28"/>
                <w:szCs w:val="28"/>
              </w:rPr>
              <w:br/>
            </w:r>
          </w:p>
        </w:tc>
        <w:tc>
          <w:tcPr>
            <w:tcW w:w="3402" w:type="dxa"/>
          </w:tcPr>
          <w:p w:rsidR="00AF4E2B" w:rsidRPr="00E001B7" w:rsidRDefault="00AF4E2B"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1. </w:t>
            </w:r>
            <w:proofErr w:type="gramStart"/>
            <w:r w:rsidRPr="00E001B7">
              <w:rPr>
                <w:rFonts w:ascii="Times New Roman" w:eastAsia="Times New Roman" w:hAnsi="Times New Roman" w:cs="Times New Roman"/>
                <w:color w:val="000000"/>
                <w:sz w:val="28"/>
                <w:szCs w:val="28"/>
                <w:lang w:eastAsia="ru-RU"/>
              </w:rPr>
              <w:t xml:space="preserve">Микроскопы, лупы, зеркала, различные весы (безмен, напольные, аптечные, настольные); магниты, термометры, бинокли, электрическая цепь, веревки, линейки, песочные часы, глобус, лампа, фонарик, венчики, взбивалки, мыло, щетки, губки, пипетки, желоба, одноразовые шприцы без игл, пищевые красители, ножницы, отвертки, винтики, терка, клей, наждачная бумага, лоскутки ткани, соль, колесики, мелкие вещи из различных материалов (дерево, пластмасса, металл), мельницы. </w:t>
            </w:r>
            <w:proofErr w:type="gramEnd"/>
          </w:p>
          <w:p w:rsidR="00AF4E2B" w:rsidRPr="00E001B7" w:rsidRDefault="00AF4E2B"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 xml:space="preserve">2. </w:t>
            </w:r>
            <w:proofErr w:type="gramStart"/>
            <w:r w:rsidRPr="00E001B7">
              <w:rPr>
                <w:rFonts w:ascii="Times New Roman" w:eastAsia="Times New Roman" w:hAnsi="Times New Roman" w:cs="Times New Roman"/>
                <w:color w:val="000000"/>
                <w:sz w:val="28"/>
                <w:szCs w:val="28"/>
                <w:lang w:eastAsia="ru-RU"/>
              </w:rPr>
              <w:t xml:space="preserve">Емкости: пластиковые банки, бутылки, стаканы разной формы, величины, мерки, воронки, сито, лопатки, формочки. </w:t>
            </w:r>
            <w:proofErr w:type="gramEnd"/>
          </w:p>
          <w:p w:rsidR="00AF4E2B" w:rsidRPr="00E001B7" w:rsidRDefault="00AF4E2B" w:rsidP="0061477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E001B7">
              <w:rPr>
                <w:rFonts w:ascii="Times New Roman" w:eastAsia="Times New Roman" w:hAnsi="Times New Roman" w:cs="Times New Roman"/>
                <w:color w:val="000000"/>
                <w:sz w:val="28"/>
                <w:szCs w:val="28"/>
                <w:lang w:eastAsia="ru-RU"/>
              </w:rPr>
              <w:t xml:space="preserve">З. Материалы: природный (желуди, шишки, семена, скорлупа, сучки, спилы, крупа и т.п.); «бросовый» (пробки, палочки, куски резиновых шлангов, трубочки для коктейля и т.п.) </w:t>
            </w:r>
            <w:proofErr w:type="gramEnd"/>
          </w:p>
          <w:p w:rsidR="00AF4E2B" w:rsidRPr="00E001B7" w:rsidRDefault="00AF4E2B" w:rsidP="0061477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E001B7">
              <w:rPr>
                <w:rFonts w:ascii="Times New Roman" w:eastAsia="Times New Roman" w:hAnsi="Times New Roman" w:cs="Times New Roman"/>
                <w:color w:val="000000"/>
                <w:sz w:val="28"/>
                <w:szCs w:val="28"/>
                <w:lang w:eastAsia="ru-RU"/>
              </w:rPr>
              <w:t xml:space="preserve">Неструктурированные материалы: песок, вода, опилки, древесная стружка, опавшие листья, измельченный пенопласт. </w:t>
            </w:r>
          </w:p>
        </w:tc>
        <w:tc>
          <w:tcPr>
            <w:tcW w:w="3225" w:type="dxa"/>
          </w:tcPr>
          <w:p w:rsidR="00AF4E2B" w:rsidRPr="00E001B7" w:rsidRDefault="00AF4E2B" w:rsidP="00AF4E2B">
            <w:pPr>
              <w:spacing w:after="0" w:line="240" w:lineRule="auto"/>
              <w:jc w:val="both"/>
              <w:rPr>
                <w:rFonts w:ascii="Times New Roman" w:eastAsia="Times New Roman" w:hAnsi="Times New Roman" w:cs="Times New Roman"/>
                <w:color w:val="000000"/>
                <w:sz w:val="28"/>
                <w:szCs w:val="28"/>
                <w:lang w:eastAsia="ru-RU"/>
              </w:rPr>
            </w:pPr>
            <w:proofErr w:type="gramStart"/>
            <w:r w:rsidRPr="00E001B7">
              <w:rPr>
                <w:rFonts w:ascii="Times New Roman" w:eastAsia="Times New Roman" w:hAnsi="Times New Roman" w:cs="Times New Roman"/>
                <w:color w:val="000000"/>
                <w:sz w:val="28"/>
                <w:szCs w:val="28"/>
                <w:lang w:eastAsia="ru-RU"/>
              </w:rPr>
              <w:t>Микроскоп, компас, магниты, лупы, зеркала разного размера, формы; измерительные приборы: часы разного вида, весы, линейки, мерные стаканчики, термометры; предметы-посредники (бумага, краски, кубики, конструкторы «</w:t>
            </w:r>
            <w:proofErr w:type="spellStart"/>
            <w:r w:rsidRPr="00E001B7">
              <w:rPr>
                <w:rFonts w:ascii="Times New Roman" w:eastAsia="Times New Roman" w:hAnsi="Times New Roman" w:cs="Times New Roman"/>
                <w:color w:val="000000"/>
                <w:sz w:val="28"/>
                <w:szCs w:val="28"/>
                <w:lang w:eastAsia="ru-RU"/>
              </w:rPr>
              <w:t>Лего</w:t>
            </w:r>
            <w:proofErr w:type="spellEnd"/>
            <w:r w:rsidRPr="00E001B7">
              <w:rPr>
                <w:rFonts w:ascii="Times New Roman" w:eastAsia="Times New Roman" w:hAnsi="Times New Roman" w:cs="Times New Roman"/>
                <w:color w:val="000000"/>
                <w:sz w:val="28"/>
                <w:szCs w:val="28"/>
                <w:lang w:eastAsia="ru-RU"/>
              </w:rPr>
              <w:t>»), предметы из разных материалов (бумаги, дерева, железа, пластмассы); коллекции природных материалов: семян, минералов; оборудование для опытов: штатив, спиртовка, пипетки, ложки.</w:t>
            </w:r>
            <w:proofErr w:type="gramEnd"/>
          </w:p>
          <w:p w:rsidR="00AF4E2B" w:rsidRPr="00E001B7" w:rsidRDefault="00AF4E2B" w:rsidP="00614771">
            <w:pPr>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Глобус, карта политическая, физическая;</w:t>
            </w:r>
          </w:p>
          <w:p w:rsidR="00AF4E2B" w:rsidRPr="00E001B7" w:rsidRDefault="00AF4E2B" w:rsidP="00614771">
            <w:pPr>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Иллюстративный, наглядный материал, детская картотека опытов.</w:t>
            </w:r>
          </w:p>
          <w:p w:rsidR="00AF4E2B" w:rsidRPr="00E001B7" w:rsidRDefault="00AF4E2B" w:rsidP="00614771">
            <w:pPr>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Детские энциклопедии, атласы, тетрадь «Безопасность».</w:t>
            </w:r>
          </w:p>
          <w:p w:rsidR="00AF4E2B" w:rsidRPr="00E001B7" w:rsidRDefault="00AF4E2B" w:rsidP="00614771">
            <w:pPr>
              <w:spacing w:after="0" w:line="240" w:lineRule="auto"/>
              <w:jc w:val="both"/>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ТСО:  компьютер или ноутбук, DVD плеер.</w:t>
            </w:r>
          </w:p>
        </w:tc>
      </w:tr>
    </w:tbl>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 w:rsidR="00AF4E2B" w:rsidRDefault="00AF4E2B" w:rsidP="00AF4E2B">
      <w:pPr>
        <w:jc w:val="center"/>
        <w:rPr>
          <w:rFonts w:ascii="Times New Roman" w:eastAsia="Times New Roman" w:hAnsi="Times New Roman" w:cs="Times New Roman"/>
          <w:b/>
          <w:bCs/>
          <w:color w:val="000000"/>
          <w:sz w:val="28"/>
          <w:szCs w:val="28"/>
          <w:shd w:val="clear" w:color="auto" w:fill="FFFFFF"/>
          <w:lang w:eastAsia="ru-RU"/>
        </w:rPr>
      </w:pPr>
      <w:r w:rsidRPr="00E001B7">
        <w:rPr>
          <w:rFonts w:ascii="Times New Roman" w:eastAsia="Times New Roman" w:hAnsi="Times New Roman" w:cs="Times New Roman"/>
          <w:b/>
          <w:bCs/>
          <w:color w:val="000000"/>
          <w:sz w:val="28"/>
          <w:szCs w:val="28"/>
          <w:shd w:val="clear" w:color="auto" w:fill="FFFFFF"/>
          <w:lang w:eastAsia="ru-RU"/>
        </w:rPr>
        <w:lastRenderedPageBreak/>
        <w:t>Модель обучения детей организации экспериментирования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4380"/>
        <w:gridCol w:w="3410"/>
      </w:tblGrid>
      <w:tr w:rsidR="00AF4E2B" w:rsidRPr="00E001B7" w:rsidTr="00614771">
        <w:tc>
          <w:tcPr>
            <w:tcW w:w="2405" w:type="dxa"/>
            <w:vAlign w:val="center"/>
          </w:tcPr>
          <w:p w:rsidR="00AF4E2B" w:rsidRPr="00E001B7" w:rsidRDefault="00AF4E2B" w:rsidP="00614771">
            <w:pPr>
              <w:spacing w:after="0" w:line="240" w:lineRule="auto"/>
              <w:jc w:val="center"/>
              <w:rPr>
                <w:rFonts w:ascii="Times New Roman" w:eastAsia="Times New Roman" w:hAnsi="Times New Roman" w:cs="Times New Roman"/>
                <w:color w:val="333333"/>
                <w:sz w:val="24"/>
                <w:szCs w:val="24"/>
                <w:lang w:eastAsia="ru-RU"/>
              </w:rPr>
            </w:pPr>
            <w:r w:rsidRPr="00E001B7">
              <w:rPr>
                <w:rFonts w:ascii="Times New Roman" w:eastAsia="Times New Roman" w:hAnsi="Times New Roman" w:cs="Times New Roman"/>
                <w:b/>
                <w:bCs/>
                <w:color w:val="333333"/>
                <w:sz w:val="24"/>
                <w:szCs w:val="24"/>
                <w:lang w:eastAsia="ru-RU"/>
              </w:rPr>
              <w:t>Этапы обучения</w:t>
            </w:r>
          </w:p>
        </w:tc>
        <w:tc>
          <w:tcPr>
            <w:tcW w:w="4380" w:type="dxa"/>
            <w:vAlign w:val="center"/>
          </w:tcPr>
          <w:p w:rsidR="00AF4E2B" w:rsidRPr="00E001B7" w:rsidRDefault="00AF4E2B" w:rsidP="00614771">
            <w:pPr>
              <w:spacing w:after="0" w:line="240" w:lineRule="auto"/>
              <w:jc w:val="center"/>
              <w:rPr>
                <w:rFonts w:ascii="Times New Roman" w:eastAsia="Times New Roman" w:hAnsi="Times New Roman" w:cs="Times New Roman"/>
                <w:color w:val="333333"/>
                <w:sz w:val="24"/>
                <w:szCs w:val="24"/>
                <w:lang w:eastAsia="ru-RU"/>
              </w:rPr>
            </w:pPr>
            <w:r w:rsidRPr="00E001B7">
              <w:rPr>
                <w:rFonts w:ascii="Times New Roman" w:eastAsia="Times New Roman" w:hAnsi="Times New Roman" w:cs="Times New Roman"/>
                <w:b/>
                <w:bCs/>
                <w:color w:val="333333"/>
                <w:sz w:val="24"/>
                <w:szCs w:val="24"/>
                <w:lang w:eastAsia="ru-RU"/>
              </w:rPr>
              <w:t>Приемы</w:t>
            </w:r>
          </w:p>
        </w:tc>
        <w:tc>
          <w:tcPr>
            <w:tcW w:w="3410" w:type="dxa"/>
            <w:vAlign w:val="center"/>
          </w:tcPr>
          <w:p w:rsidR="00AF4E2B" w:rsidRPr="00E001B7" w:rsidRDefault="00AF4E2B" w:rsidP="00614771">
            <w:pPr>
              <w:spacing w:after="0" w:line="240" w:lineRule="auto"/>
              <w:jc w:val="center"/>
              <w:rPr>
                <w:rFonts w:ascii="Times New Roman" w:eastAsia="Times New Roman" w:hAnsi="Times New Roman" w:cs="Times New Roman"/>
                <w:color w:val="333333"/>
                <w:sz w:val="24"/>
                <w:szCs w:val="24"/>
                <w:lang w:eastAsia="ru-RU"/>
              </w:rPr>
            </w:pPr>
            <w:r w:rsidRPr="00E001B7">
              <w:rPr>
                <w:rFonts w:ascii="Times New Roman" w:eastAsia="Times New Roman" w:hAnsi="Times New Roman" w:cs="Times New Roman"/>
                <w:b/>
                <w:bCs/>
                <w:color w:val="333333"/>
                <w:sz w:val="24"/>
                <w:szCs w:val="24"/>
                <w:lang w:eastAsia="ru-RU"/>
              </w:rPr>
              <w:t>Навыки исследовательской деятельности</w:t>
            </w:r>
          </w:p>
        </w:tc>
      </w:tr>
      <w:tr w:rsidR="00AF4E2B" w:rsidRPr="00E001B7" w:rsidTr="00614771">
        <w:tc>
          <w:tcPr>
            <w:tcW w:w="2405" w:type="dxa"/>
            <w:vAlign w:val="center"/>
          </w:tcPr>
          <w:p w:rsidR="00AF4E2B" w:rsidRPr="00E001B7" w:rsidRDefault="00AF4E2B" w:rsidP="00614771">
            <w:pPr>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Мотивация деятельности</w:t>
            </w:r>
          </w:p>
        </w:tc>
        <w:tc>
          <w:tcPr>
            <w:tcW w:w="4380" w:type="dxa"/>
            <w:vAlign w:val="center"/>
          </w:tcPr>
          <w:p w:rsidR="00AF4E2B" w:rsidRPr="00E001B7" w:rsidRDefault="00AF4E2B"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создание развивающей среды;</w:t>
            </w:r>
            <w:r w:rsidRPr="00E001B7">
              <w:rPr>
                <w:rFonts w:ascii="Times New Roman" w:eastAsia="Times New Roman" w:hAnsi="Times New Roman" w:cs="Times New Roman"/>
                <w:color w:val="333333"/>
                <w:sz w:val="28"/>
                <w:szCs w:val="28"/>
                <w:lang w:eastAsia="ru-RU"/>
              </w:rPr>
              <w:br/>
              <w:t>- проблемные ситуации;</w:t>
            </w:r>
          </w:p>
          <w:p w:rsidR="00AF4E2B" w:rsidRPr="00E001B7" w:rsidRDefault="00AF4E2B"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интрига и сюрпризные моменты</w:t>
            </w:r>
          </w:p>
        </w:tc>
        <w:tc>
          <w:tcPr>
            <w:tcW w:w="3410" w:type="dxa"/>
            <w:vAlign w:val="center"/>
          </w:tcPr>
          <w:p w:rsidR="00AF4E2B" w:rsidRPr="00E001B7" w:rsidRDefault="00AF4E2B"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Устойчивый интерес</w:t>
            </w:r>
          </w:p>
        </w:tc>
      </w:tr>
      <w:tr w:rsidR="00B31D3D" w:rsidRPr="00E001B7" w:rsidTr="00614771">
        <w:trPr>
          <w:trHeight w:val="96"/>
        </w:trPr>
        <w:tc>
          <w:tcPr>
            <w:tcW w:w="10195" w:type="dxa"/>
            <w:gridSpan w:val="3"/>
            <w:tcBorders>
              <w:bottom w:val="single" w:sz="4" w:space="0" w:color="auto"/>
            </w:tcBorders>
            <w:vAlign w:val="center"/>
          </w:tcPr>
          <w:p w:rsidR="00B31D3D" w:rsidRPr="00E001B7" w:rsidRDefault="00B31D3D" w:rsidP="00B31D3D">
            <w:pPr>
              <w:spacing w:after="0" w:line="240" w:lineRule="auto"/>
              <w:jc w:val="center"/>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000000"/>
                <w:sz w:val="28"/>
                <w:szCs w:val="28"/>
                <w:lang w:eastAsia="ru-RU"/>
              </w:rPr>
              <w:t>1 этап</w:t>
            </w:r>
          </w:p>
        </w:tc>
      </w:tr>
      <w:tr w:rsidR="00AF4E2B" w:rsidRPr="00E001B7" w:rsidTr="00AF4E2B">
        <w:trPr>
          <w:trHeight w:val="2796"/>
        </w:trPr>
        <w:tc>
          <w:tcPr>
            <w:tcW w:w="2405" w:type="dxa"/>
            <w:tcBorders>
              <w:top w:val="single" w:sz="4" w:space="0" w:color="auto"/>
            </w:tcBorders>
            <w:vAlign w:val="center"/>
          </w:tcPr>
          <w:p w:rsidR="00AF4E2B" w:rsidRPr="00E001B7" w:rsidRDefault="00AF4E2B" w:rsidP="00614771">
            <w:pPr>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Педагог ставит проблему и начинает ее решение, дети самостоятельно осуществляют решение проблемы</w:t>
            </w:r>
          </w:p>
        </w:tc>
        <w:tc>
          <w:tcPr>
            <w:tcW w:w="4380" w:type="dxa"/>
            <w:tcBorders>
              <w:top w:val="single" w:sz="4" w:space="0" w:color="auto"/>
            </w:tcBorders>
            <w:vAlign w:val="center"/>
          </w:tcPr>
          <w:p w:rsidR="00B31D3D"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наводящие  вопросы;</w:t>
            </w:r>
          </w:p>
          <w:p w:rsidR="00AF4E2B" w:rsidRPr="00E001B7" w:rsidRDefault="00AF4E2B"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уважительное отношение к любым высказываниям ребенка, его действиям;</w:t>
            </w:r>
          </w:p>
          <w:p w:rsidR="00AF4E2B" w:rsidRPr="00E001B7" w:rsidRDefault="00AF4E2B"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предоставление свободы выбора, действий и перемещения в пространстве.</w:t>
            </w:r>
          </w:p>
        </w:tc>
        <w:tc>
          <w:tcPr>
            <w:tcW w:w="3410" w:type="dxa"/>
            <w:tcBorders>
              <w:top w:val="single" w:sz="4" w:space="0" w:color="auto"/>
            </w:tcBorders>
            <w:vAlign w:val="center"/>
          </w:tcPr>
          <w:p w:rsidR="00AF4E2B"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xml:space="preserve">Планирование, выбор </w:t>
            </w:r>
            <w:r w:rsidR="00AF4E2B" w:rsidRPr="00E001B7">
              <w:rPr>
                <w:rFonts w:ascii="Times New Roman" w:eastAsia="Times New Roman" w:hAnsi="Times New Roman" w:cs="Times New Roman"/>
                <w:color w:val="333333"/>
                <w:sz w:val="28"/>
                <w:szCs w:val="28"/>
                <w:lang w:eastAsia="ru-RU"/>
              </w:rPr>
              <w:t>средств, реализация и формулирование выводов эксперимента при поддержке педагога</w:t>
            </w:r>
          </w:p>
          <w:p w:rsidR="00AF4E2B" w:rsidRPr="00E001B7" w:rsidRDefault="00AF4E2B" w:rsidP="00614771">
            <w:pPr>
              <w:spacing w:after="0" w:line="240" w:lineRule="auto"/>
              <w:rPr>
                <w:rFonts w:ascii="Times New Roman" w:eastAsia="Times New Roman" w:hAnsi="Times New Roman" w:cs="Times New Roman"/>
                <w:color w:val="333333"/>
                <w:sz w:val="28"/>
                <w:szCs w:val="28"/>
                <w:lang w:eastAsia="ru-RU"/>
              </w:rPr>
            </w:pPr>
          </w:p>
        </w:tc>
      </w:tr>
      <w:tr w:rsidR="00B31D3D" w:rsidRPr="00E001B7" w:rsidTr="00614771">
        <w:trPr>
          <w:trHeight w:val="229"/>
        </w:trPr>
        <w:tc>
          <w:tcPr>
            <w:tcW w:w="10195" w:type="dxa"/>
            <w:gridSpan w:val="3"/>
            <w:tcBorders>
              <w:bottom w:val="single" w:sz="4" w:space="0" w:color="auto"/>
            </w:tcBorders>
            <w:vAlign w:val="center"/>
          </w:tcPr>
          <w:p w:rsidR="00B31D3D" w:rsidRPr="00E001B7" w:rsidRDefault="00B31D3D" w:rsidP="00B31D3D">
            <w:pPr>
              <w:spacing w:after="0" w:line="240" w:lineRule="auto"/>
              <w:jc w:val="center"/>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000000"/>
                <w:sz w:val="28"/>
                <w:szCs w:val="28"/>
                <w:lang w:eastAsia="ru-RU"/>
              </w:rPr>
              <w:t>2 этап</w:t>
            </w:r>
          </w:p>
        </w:tc>
      </w:tr>
      <w:tr w:rsidR="00B31D3D" w:rsidRPr="00E001B7" w:rsidTr="00B31D3D">
        <w:trPr>
          <w:trHeight w:val="3372"/>
        </w:trPr>
        <w:tc>
          <w:tcPr>
            <w:tcW w:w="2405" w:type="dxa"/>
            <w:tcBorders>
              <w:top w:val="single" w:sz="4" w:space="0" w:color="auto"/>
            </w:tcBorders>
            <w:vAlign w:val="center"/>
          </w:tcPr>
          <w:p w:rsidR="00B31D3D" w:rsidRPr="00E001B7" w:rsidRDefault="00B31D3D" w:rsidP="00B31D3D">
            <w:pPr>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Педагог ставит проблему, дети самостоятельно находят ее решение и осуществляют эксперимент</w:t>
            </w:r>
          </w:p>
        </w:tc>
        <w:tc>
          <w:tcPr>
            <w:tcW w:w="4380" w:type="dxa"/>
            <w:tcBorders>
              <w:top w:val="single" w:sz="4" w:space="0" w:color="auto"/>
            </w:tcBorders>
            <w:vAlign w:val="center"/>
          </w:tcPr>
          <w:p w:rsidR="00B31D3D"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проблемные  вопросы;</w:t>
            </w:r>
          </w:p>
          <w:p w:rsidR="00B31D3D"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пополнение уголка новыми материалами и предметами;</w:t>
            </w:r>
          </w:p>
          <w:p w:rsidR="00B31D3D"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приемы межличностного общения и сотрудничества</w:t>
            </w:r>
          </w:p>
          <w:p w:rsidR="00B31D3D"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i/>
                <w:iCs/>
                <w:color w:val="333333"/>
                <w:sz w:val="28"/>
                <w:szCs w:val="28"/>
                <w:lang w:eastAsia="ru-RU"/>
              </w:rPr>
              <w:t>- </w:t>
            </w:r>
            <w:r w:rsidRPr="00E001B7">
              <w:rPr>
                <w:rFonts w:ascii="Times New Roman" w:eastAsia="Times New Roman" w:hAnsi="Times New Roman" w:cs="Times New Roman"/>
                <w:color w:val="333333"/>
                <w:sz w:val="28"/>
                <w:szCs w:val="28"/>
                <w:lang w:eastAsia="ru-RU"/>
              </w:rPr>
              <w:t>работа воспитателя по указанию  целей;</w:t>
            </w:r>
            <w:r w:rsidRPr="00E001B7">
              <w:rPr>
                <w:rFonts w:ascii="Times New Roman" w:eastAsia="Times New Roman" w:hAnsi="Times New Roman" w:cs="Times New Roman"/>
                <w:color w:val="333333"/>
                <w:sz w:val="28"/>
                <w:szCs w:val="28"/>
                <w:lang w:eastAsia="ru-RU"/>
              </w:rPr>
              <w:br/>
              <w:t>- допущение неточности в действиях воспитателя;</w:t>
            </w:r>
          </w:p>
        </w:tc>
        <w:tc>
          <w:tcPr>
            <w:tcW w:w="3410" w:type="dxa"/>
            <w:tcBorders>
              <w:top w:val="single" w:sz="4" w:space="0" w:color="auto"/>
            </w:tcBorders>
            <w:vAlign w:val="center"/>
          </w:tcPr>
          <w:p w:rsidR="00B31D3D"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Самостоятельное планирование, реализация эксперимента; формирование цели и простейших гипотез с помощью педагога; графическое фиксирование результатов.</w:t>
            </w:r>
          </w:p>
        </w:tc>
      </w:tr>
      <w:tr w:rsidR="00B31D3D" w:rsidRPr="00E001B7" w:rsidTr="00614771">
        <w:trPr>
          <w:trHeight w:val="216"/>
        </w:trPr>
        <w:tc>
          <w:tcPr>
            <w:tcW w:w="10195" w:type="dxa"/>
            <w:gridSpan w:val="3"/>
            <w:tcBorders>
              <w:bottom w:val="single" w:sz="4" w:space="0" w:color="auto"/>
            </w:tcBorders>
          </w:tcPr>
          <w:p w:rsidR="00B31D3D" w:rsidRPr="00B31D3D" w:rsidRDefault="00B31D3D" w:rsidP="00B31D3D">
            <w:pPr>
              <w:spacing w:after="0" w:line="240" w:lineRule="auto"/>
              <w:jc w:val="center"/>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3 этап</w:t>
            </w:r>
          </w:p>
        </w:tc>
      </w:tr>
      <w:tr w:rsidR="00B31D3D" w:rsidRPr="00E001B7" w:rsidTr="00B31D3D">
        <w:trPr>
          <w:trHeight w:val="2688"/>
        </w:trPr>
        <w:tc>
          <w:tcPr>
            <w:tcW w:w="2405" w:type="dxa"/>
            <w:tcBorders>
              <w:top w:val="single" w:sz="4" w:space="0" w:color="auto"/>
            </w:tcBorders>
          </w:tcPr>
          <w:p w:rsidR="00B31D3D" w:rsidRPr="00E001B7" w:rsidRDefault="00B31D3D" w:rsidP="00614771">
            <w:pPr>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Постановка проблемы, отыскивание метода и разработка самого решени</w:t>
            </w:r>
            <w:r>
              <w:rPr>
                <w:rFonts w:ascii="Times New Roman" w:eastAsia="Times New Roman" w:hAnsi="Times New Roman" w:cs="Times New Roman"/>
                <w:color w:val="000000"/>
                <w:sz w:val="28"/>
                <w:szCs w:val="28"/>
                <w:lang w:eastAsia="ru-RU"/>
              </w:rPr>
              <w:t>я осуществляются самостоятельно</w:t>
            </w:r>
          </w:p>
        </w:tc>
        <w:tc>
          <w:tcPr>
            <w:tcW w:w="4380" w:type="dxa"/>
            <w:tcBorders>
              <w:top w:val="single" w:sz="4" w:space="0" w:color="auto"/>
            </w:tcBorders>
          </w:tcPr>
          <w:p w:rsidR="00B31D3D"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Изготовление   карточек с символическим изображением темы эксперимента;</w:t>
            </w:r>
          </w:p>
          <w:p w:rsidR="00B31D3D"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 разработка совместно с детьми условных графических обозначений</w:t>
            </w:r>
          </w:p>
        </w:tc>
        <w:tc>
          <w:tcPr>
            <w:tcW w:w="3410" w:type="dxa"/>
            <w:tcBorders>
              <w:top w:val="single" w:sz="4" w:space="0" w:color="auto"/>
            </w:tcBorders>
          </w:tcPr>
          <w:p w:rsidR="00B31D3D" w:rsidRPr="00E001B7" w:rsidRDefault="00B31D3D" w:rsidP="00614771">
            <w:pPr>
              <w:spacing w:after="0" w:line="240" w:lineRule="auto"/>
              <w:rPr>
                <w:rFonts w:ascii="Times New Roman" w:eastAsia="Times New Roman" w:hAnsi="Times New Roman" w:cs="Times New Roman"/>
                <w:color w:val="333333"/>
                <w:sz w:val="28"/>
                <w:szCs w:val="28"/>
                <w:lang w:eastAsia="ru-RU"/>
              </w:rPr>
            </w:pPr>
            <w:r w:rsidRPr="00E001B7">
              <w:rPr>
                <w:rFonts w:ascii="Times New Roman" w:eastAsia="Times New Roman" w:hAnsi="Times New Roman" w:cs="Times New Roman"/>
                <w:color w:val="333333"/>
                <w:sz w:val="28"/>
                <w:szCs w:val="28"/>
                <w:lang w:eastAsia="ru-RU"/>
              </w:rPr>
              <w:t>Самостоятельная организация детьми исследовательской деятельности; фиксирование результатов, формулирование выводов и рефлексия</w:t>
            </w:r>
          </w:p>
        </w:tc>
      </w:tr>
    </w:tbl>
    <w:p w:rsidR="00B31D3D" w:rsidRDefault="00B31D3D" w:rsidP="00B31D3D">
      <w:pPr>
        <w:rPr>
          <w:rFonts w:ascii="Times New Roman" w:hAnsi="Times New Roman" w:cs="Times New Roman"/>
          <w:sz w:val="28"/>
        </w:rPr>
      </w:pPr>
      <w:r w:rsidRPr="00B31D3D">
        <w:rPr>
          <w:rFonts w:ascii="Times New Roman" w:hAnsi="Times New Roman" w:cs="Times New Roman"/>
          <w:b/>
          <w:sz w:val="28"/>
        </w:rPr>
        <w:t>В процессе детского экспериментирования дети учатся:</w:t>
      </w:r>
      <w:proofErr w:type="gramStart"/>
      <w:r w:rsidRPr="00B31D3D">
        <w:rPr>
          <w:rFonts w:ascii="Times New Roman" w:hAnsi="Times New Roman" w:cs="Times New Roman"/>
          <w:b/>
          <w:sz w:val="28"/>
        </w:rPr>
        <w:br/>
      </w:r>
      <w:r>
        <w:rPr>
          <w:rFonts w:ascii="Times New Roman" w:hAnsi="Times New Roman" w:cs="Times New Roman"/>
          <w:sz w:val="28"/>
        </w:rPr>
        <w:t>-</w:t>
      </w:r>
      <w:proofErr w:type="gramEnd"/>
      <w:r>
        <w:rPr>
          <w:rFonts w:ascii="Times New Roman" w:hAnsi="Times New Roman" w:cs="Times New Roman"/>
          <w:sz w:val="28"/>
        </w:rPr>
        <w:t>Видеть и выделять проблем</w:t>
      </w:r>
      <w:r w:rsidRPr="00B31D3D">
        <w:rPr>
          <w:rFonts w:ascii="Times New Roman" w:hAnsi="Times New Roman" w:cs="Times New Roman"/>
          <w:sz w:val="28"/>
        </w:rPr>
        <w:br/>
        <w:t>-Принимать и ставить цель</w:t>
      </w:r>
      <w:r w:rsidRPr="00B31D3D">
        <w:rPr>
          <w:rFonts w:ascii="Times New Roman" w:hAnsi="Times New Roman" w:cs="Times New Roman"/>
          <w:sz w:val="28"/>
        </w:rPr>
        <w:br/>
        <w:t>-Анализировать объект или явление</w:t>
      </w:r>
      <w:r w:rsidRPr="00B31D3D">
        <w:rPr>
          <w:rFonts w:ascii="Times New Roman" w:hAnsi="Times New Roman" w:cs="Times New Roman"/>
          <w:sz w:val="28"/>
        </w:rPr>
        <w:br/>
        <w:t>-Выделять существенные признаки, связи</w:t>
      </w:r>
      <w:r w:rsidRPr="00B31D3D">
        <w:rPr>
          <w:rFonts w:ascii="Times New Roman" w:hAnsi="Times New Roman" w:cs="Times New Roman"/>
          <w:sz w:val="28"/>
        </w:rPr>
        <w:br/>
        <w:t>-Выдвигать гипотезы, строить сложные предложения</w:t>
      </w:r>
      <w:r w:rsidRPr="00B31D3D">
        <w:rPr>
          <w:rFonts w:ascii="Times New Roman" w:hAnsi="Times New Roman" w:cs="Times New Roman"/>
          <w:sz w:val="28"/>
        </w:rPr>
        <w:br/>
        <w:t>- Отбирать материал для самостоятельной деятельности</w:t>
      </w:r>
      <w:r w:rsidRPr="00B31D3D">
        <w:rPr>
          <w:rFonts w:ascii="Times New Roman" w:hAnsi="Times New Roman" w:cs="Times New Roman"/>
          <w:sz w:val="28"/>
        </w:rPr>
        <w:br/>
        <w:t>-Делать выводы</w:t>
      </w:r>
    </w:p>
    <w:p w:rsidR="007B5AA1" w:rsidRDefault="007B5AA1" w:rsidP="00B31D3D">
      <w:pPr>
        <w:rPr>
          <w:rFonts w:ascii="Times New Roman" w:hAnsi="Times New Roman" w:cs="Times New Roman"/>
          <w:sz w:val="28"/>
        </w:rPr>
      </w:pPr>
    </w:p>
    <w:p w:rsidR="007B5AA1" w:rsidRPr="007B5AA1" w:rsidRDefault="007B5AA1" w:rsidP="007B5AA1">
      <w:pPr>
        <w:spacing w:after="0" w:line="240" w:lineRule="auto"/>
        <w:ind w:firstLine="709"/>
        <w:jc w:val="center"/>
        <w:rPr>
          <w:rFonts w:ascii="Times New Roman" w:eastAsia="Calibri" w:hAnsi="Times New Roman" w:cs="Times New Roman"/>
          <w:b/>
          <w:sz w:val="28"/>
          <w:szCs w:val="28"/>
        </w:rPr>
      </w:pPr>
      <w:r w:rsidRPr="007B5AA1">
        <w:rPr>
          <w:rFonts w:ascii="Times New Roman" w:eastAsia="Calibri" w:hAnsi="Times New Roman" w:cs="Times New Roman"/>
          <w:b/>
          <w:sz w:val="28"/>
          <w:szCs w:val="28"/>
        </w:rPr>
        <w:lastRenderedPageBreak/>
        <w:t>СТРУКТУРА ПРОВЕДЕНИЯ ЗАНЯТИЯ-ЭКСПЕРИМЕНТИРОВАНИЯ</w:t>
      </w:r>
    </w:p>
    <w:p w:rsidR="007B5AA1" w:rsidRDefault="007B5AA1" w:rsidP="007B5AA1">
      <w:pPr>
        <w:spacing w:after="0" w:line="240" w:lineRule="auto"/>
        <w:ind w:firstLine="709"/>
        <w:jc w:val="center"/>
        <w:rPr>
          <w:rFonts w:ascii="Times New Roman" w:eastAsia="Times New Roman" w:hAnsi="Times New Roman" w:cs="Times New Roman"/>
          <w:sz w:val="28"/>
          <w:szCs w:val="28"/>
          <w:lang w:eastAsia="ru-RU"/>
        </w:rPr>
      </w:pPr>
      <w:r w:rsidRPr="007B5AA1">
        <w:rPr>
          <w:rFonts w:ascii="Times New Roman" w:eastAsia="Times New Roman" w:hAnsi="Times New Roman" w:cs="Times New Roman"/>
          <w:b/>
          <w:bCs/>
          <w:sz w:val="28"/>
          <w:szCs w:val="28"/>
          <w:lang w:eastAsia="ru-RU"/>
        </w:rPr>
        <w:t>Структура детского экспериментирования</w:t>
      </w:r>
    </w:p>
    <w:p w:rsidR="007B5AA1" w:rsidRPr="007B5AA1" w:rsidRDefault="007B5AA1" w:rsidP="007B5AA1">
      <w:pPr>
        <w:spacing w:after="0" w:line="240" w:lineRule="auto"/>
        <w:ind w:firstLine="709"/>
        <w:jc w:val="center"/>
        <w:rPr>
          <w:rFonts w:ascii="Times New Roman" w:eastAsia="Times New Roman" w:hAnsi="Times New Roman" w:cs="Times New Roman"/>
          <w:sz w:val="28"/>
          <w:szCs w:val="28"/>
          <w:lang w:eastAsia="ru-RU"/>
        </w:rPr>
      </w:pP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Цель:</w:t>
      </w:r>
      <w:r w:rsidRPr="007B5AA1">
        <w:rPr>
          <w:rFonts w:ascii="Times New Roman" w:eastAsia="Times New Roman" w:hAnsi="Times New Roman" w:cs="Times New Roman"/>
          <w:color w:val="000000"/>
          <w:sz w:val="24"/>
          <w:szCs w:val="24"/>
          <w:lang w:eastAsia="ru-RU"/>
        </w:rPr>
        <w:t> </w:t>
      </w:r>
      <w:r w:rsidRPr="007B5AA1">
        <w:rPr>
          <w:rFonts w:ascii="Times New Roman" w:eastAsia="Times New Roman" w:hAnsi="Times New Roman" w:cs="Times New Roman"/>
          <w:color w:val="000000"/>
          <w:sz w:val="28"/>
          <w:szCs w:val="28"/>
          <w:lang w:eastAsia="ru-RU"/>
        </w:rPr>
        <w:t>развитие умений ребенка взаимодействовать с исследуемыми объектами в «лабораторных» условиях как средствами познания окружающего мира</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Задачи:</w:t>
      </w:r>
      <w:r w:rsidRPr="007B5AA1">
        <w:rPr>
          <w:rFonts w:ascii="Times New Roman" w:eastAsia="Times New Roman" w:hAnsi="Times New Roman" w:cs="Times New Roman"/>
          <w:color w:val="000000"/>
          <w:sz w:val="24"/>
          <w:szCs w:val="24"/>
          <w:lang w:eastAsia="ru-RU"/>
        </w:rPr>
        <w:t> </w:t>
      </w:r>
      <w:r w:rsidRPr="007B5AA1">
        <w:rPr>
          <w:rFonts w:ascii="Times New Roman" w:eastAsia="Times New Roman" w:hAnsi="Times New Roman" w:cs="Times New Roman"/>
          <w:color w:val="000000"/>
          <w:sz w:val="28"/>
          <w:szCs w:val="28"/>
          <w:lang w:eastAsia="ru-RU"/>
        </w:rPr>
        <w:t>1) развитие мыслительных процессов; 2) развитие мыслительных операций; 3) освоение методов познания; 4) развитие причинно-следственных связей и отношений</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Содержание:</w:t>
      </w:r>
      <w:r w:rsidRPr="007B5AA1">
        <w:rPr>
          <w:rFonts w:ascii="Times New Roman" w:eastAsia="Times New Roman" w:hAnsi="Times New Roman" w:cs="Times New Roman"/>
          <w:color w:val="000000"/>
          <w:sz w:val="24"/>
          <w:szCs w:val="24"/>
          <w:lang w:eastAsia="ru-RU"/>
        </w:rPr>
        <w:t> </w:t>
      </w:r>
      <w:r w:rsidRPr="007B5AA1">
        <w:rPr>
          <w:rFonts w:ascii="Times New Roman" w:eastAsia="Times New Roman" w:hAnsi="Times New Roman" w:cs="Times New Roman"/>
          <w:color w:val="000000"/>
          <w:sz w:val="28"/>
          <w:szCs w:val="28"/>
          <w:lang w:eastAsia="ru-RU"/>
        </w:rPr>
        <w:t>информация об объектах и явлениях, предметах</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Мотив:</w:t>
      </w:r>
      <w:r w:rsidRPr="007B5AA1">
        <w:rPr>
          <w:rFonts w:ascii="Times New Roman" w:eastAsia="Times New Roman" w:hAnsi="Times New Roman" w:cs="Times New Roman"/>
          <w:color w:val="000000"/>
          <w:sz w:val="24"/>
          <w:szCs w:val="24"/>
          <w:lang w:eastAsia="ru-RU"/>
        </w:rPr>
        <w:t> </w:t>
      </w:r>
      <w:r w:rsidRPr="007B5AA1">
        <w:rPr>
          <w:rFonts w:ascii="Times New Roman" w:eastAsia="Times New Roman" w:hAnsi="Times New Roman" w:cs="Times New Roman"/>
          <w:color w:val="000000"/>
          <w:sz w:val="28"/>
          <w:szCs w:val="28"/>
          <w:lang w:eastAsia="ru-RU"/>
        </w:rPr>
        <w:t>познавательные потребности, познавательный интерес, в основе которых лежит ориентировочный рефлекс «Что это?», «Что такое?» В старшем дошкольном возрасте познавательный интерес имеет направленность: «Узнать - научиться – познать»</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Средства:</w:t>
      </w:r>
      <w:r w:rsidRPr="007B5AA1">
        <w:rPr>
          <w:rFonts w:ascii="Times New Roman" w:eastAsia="Times New Roman" w:hAnsi="Times New Roman" w:cs="Times New Roman"/>
          <w:color w:val="000000"/>
          <w:sz w:val="24"/>
          <w:szCs w:val="24"/>
          <w:lang w:eastAsia="ru-RU"/>
        </w:rPr>
        <w:t> </w:t>
      </w:r>
      <w:r w:rsidRPr="007B5AA1">
        <w:rPr>
          <w:rFonts w:ascii="Times New Roman" w:eastAsia="Times New Roman" w:hAnsi="Times New Roman" w:cs="Times New Roman"/>
          <w:color w:val="000000"/>
          <w:sz w:val="28"/>
          <w:szCs w:val="28"/>
          <w:lang w:eastAsia="ru-RU"/>
        </w:rPr>
        <w:t>язык, речь, поисковые действия</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Формы:</w:t>
      </w:r>
      <w:r w:rsidRPr="007B5AA1">
        <w:rPr>
          <w:rFonts w:ascii="Times New Roman" w:eastAsia="Times New Roman" w:hAnsi="Times New Roman" w:cs="Times New Roman"/>
          <w:color w:val="000000"/>
          <w:sz w:val="24"/>
          <w:szCs w:val="24"/>
          <w:lang w:eastAsia="ru-RU"/>
        </w:rPr>
        <w:t> </w:t>
      </w:r>
      <w:r w:rsidRPr="007B5AA1">
        <w:rPr>
          <w:rFonts w:ascii="Times New Roman" w:eastAsia="Times New Roman" w:hAnsi="Times New Roman" w:cs="Times New Roman"/>
          <w:color w:val="000000"/>
          <w:sz w:val="28"/>
          <w:szCs w:val="28"/>
          <w:lang w:eastAsia="ru-RU"/>
        </w:rPr>
        <w:t>элементарно-поисковая деятельность, опыты, эксперименты</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Условия</w:t>
      </w:r>
      <w:r w:rsidRPr="007B5AA1">
        <w:rPr>
          <w:rFonts w:ascii="Times New Roman" w:eastAsia="Times New Roman" w:hAnsi="Times New Roman" w:cs="Times New Roman"/>
          <w:color w:val="000000"/>
          <w:sz w:val="28"/>
          <w:szCs w:val="28"/>
          <w:lang w:eastAsia="ru-RU"/>
        </w:rPr>
        <w:t>: постепенное усложнение, организация условий для самостоятельной и учебной деятельности, использование проблемных, ситуаций</w:t>
      </w:r>
    </w:p>
    <w:p w:rsid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Результат</w:t>
      </w:r>
      <w:r w:rsidRPr="007B5AA1">
        <w:rPr>
          <w:rFonts w:ascii="Times New Roman" w:eastAsia="Times New Roman" w:hAnsi="Times New Roman" w:cs="Times New Roman"/>
          <w:color w:val="000000"/>
          <w:sz w:val="28"/>
          <w:szCs w:val="28"/>
          <w:lang w:eastAsia="ru-RU"/>
        </w:rPr>
        <w:t>: опыт совместной и самостоятельной исследовательской работы, новые знания и умения, составляющие целый спектр психических новообразований.</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p>
    <w:p w:rsidR="007B5AA1" w:rsidRPr="007B5AA1" w:rsidRDefault="007B5AA1" w:rsidP="007B5AA1">
      <w:pPr>
        <w:spacing w:after="0" w:line="240" w:lineRule="auto"/>
        <w:jc w:val="center"/>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b/>
          <w:bCs/>
          <w:color w:val="000000"/>
          <w:sz w:val="28"/>
          <w:szCs w:val="28"/>
          <w:lang w:eastAsia="ru-RU"/>
        </w:rPr>
        <w:t>Последовательность детского экспериментирования</w:t>
      </w:r>
      <w:r w:rsidRPr="007B5AA1">
        <w:rPr>
          <w:rFonts w:ascii="Times New Roman" w:eastAsia="Times New Roman" w:hAnsi="Times New Roman" w:cs="Times New Roman"/>
          <w:color w:val="000000"/>
          <w:sz w:val="28"/>
          <w:szCs w:val="28"/>
          <w:lang w:eastAsia="ru-RU"/>
        </w:rPr>
        <w:t>.</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Проблемная ситуация.</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Целеполагание.</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Выдвижение гипотез.</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Проверка предположения.</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Если предположение подтвердилось: формулирование выводов (как получилось)</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Если предположение не подтвердилось: возникновение новой гипотезы, реализация ее в действии, подтверждение новой гипотезы, формулировка вывода (как получилось) формулирование выводов (как получилось).</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В процессе экспериментирования   ребенку необходимо ответить на следующие вопросы:</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Как я это делаю?</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Почему я это делаю именно так, а не иначе?</w:t>
      </w:r>
    </w:p>
    <w:p w:rsidR="007B5AA1" w:rsidRPr="007B5AA1" w:rsidRDefault="007B5AA1" w:rsidP="007B5AA1">
      <w:pPr>
        <w:spacing w:after="0" w:line="240" w:lineRule="auto"/>
        <w:ind w:firstLine="709"/>
        <w:jc w:val="both"/>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Зачем я это делаю, что хочу узнать, что получилось в результате?</w:t>
      </w:r>
    </w:p>
    <w:p w:rsidR="007B5AA1" w:rsidRPr="007B5AA1" w:rsidRDefault="007B5AA1" w:rsidP="007B5AA1">
      <w:pPr>
        <w:spacing w:after="0" w:line="240" w:lineRule="auto"/>
        <w:ind w:firstLine="709"/>
        <w:jc w:val="both"/>
        <w:rPr>
          <w:rFonts w:ascii="Times New Roman" w:eastAsia="Times New Roman" w:hAnsi="Times New Roman" w:cs="Times New Roman"/>
          <w:b/>
          <w:bCs/>
          <w:color w:val="000000"/>
          <w:sz w:val="28"/>
          <w:szCs w:val="28"/>
          <w:lang w:eastAsia="ru-RU"/>
        </w:rPr>
      </w:pPr>
    </w:p>
    <w:p w:rsidR="007B5AA1" w:rsidRDefault="007B5AA1" w:rsidP="007B5AA1">
      <w:pPr>
        <w:shd w:val="clear" w:color="auto" w:fill="FFFFFF"/>
        <w:spacing w:after="200" w:line="276" w:lineRule="auto"/>
        <w:jc w:val="center"/>
        <w:rPr>
          <w:rFonts w:ascii="Times New Roman" w:eastAsia="Times New Roman" w:hAnsi="Times New Roman" w:cs="Times New Roman"/>
          <w:b/>
          <w:bCs/>
          <w:iCs/>
          <w:color w:val="000000"/>
          <w:sz w:val="28"/>
          <w:szCs w:val="28"/>
          <w:bdr w:val="none" w:sz="0" w:space="0" w:color="auto" w:frame="1"/>
          <w:lang w:eastAsia="ru-RU"/>
        </w:rPr>
      </w:pPr>
    </w:p>
    <w:p w:rsidR="007B5AA1" w:rsidRDefault="007B5AA1" w:rsidP="007B5AA1">
      <w:pPr>
        <w:shd w:val="clear" w:color="auto" w:fill="FFFFFF"/>
        <w:spacing w:after="200" w:line="276" w:lineRule="auto"/>
        <w:jc w:val="center"/>
        <w:rPr>
          <w:rFonts w:ascii="Times New Roman" w:eastAsia="Times New Roman" w:hAnsi="Times New Roman" w:cs="Times New Roman"/>
          <w:b/>
          <w:bCs/>
          <w:iCs/>
          <w:color w:val="000000"/>
          <w:sz w:val="28"/>
          <w:szCs w:val="28"/>
          <w:bdr w:val="none" w:sz="0" w:space="0" w:color="auto" w:frame="1"/>
          <w:lang w:eastAsia="ru-RU"/>
        </w:rPr>
      </w:pPr>
    </w:p>
    <w:p w:rsidR="007B5AA1" w:rsidRDefault="007B5AA1" w:rsidP="007B5AA1">
      <w:pPr>
        <w:shd w:val="clear" w:color="auto" w:fill="FFFFFF"/>
        <w:spacing w:after="200" w:line="276" w:lineRule="auto"/>
        <w:jc w:val="center"/>
        <w:rPr>
          <w:rFonts w:ascii="Times New Roman" w:eastAsia="Times New Roman" w:hAnsi="Times New Roman" w:cs="Times New Roman"/>
          <w:b/>
          <w:bCs/>
          <w:iCs/>
          <w:color w:val="000000"/>
          <w:sz w:val="28"/>
          <w:szCs w:val="28"/>
          <w:bdr w:val="none" w:sz="0" w:space="0" w:color="auto" w:frame="1"/>
          <w:lang w:eastAsia="ru-RU"/>
        </w:rPr>
      </w:pPr>
    </w:p>
    <w:p w:rsidR="007B5AA1" w:rsidRDefault="007B5AA1" w:rsidP="007B5AA1">
      <w:pPr>
        <w:shd w:val="clear" w:color="auto" w:fill="FFFFFF"/>
        <w:spacing w:after="200" w:line="276" w:lineRule="auto"/>
        <w:jc w:val="center"/>
        <w:rPr>
          <w:rFonts w:ascii="Times New Roman" w:eastAsia="Times New Roman" w:hAnsi="Times New Roman" w:cs="Times New Roman"/>
          <w:b/>
          <w:bCs/>
          <w:iCs/>
          <w:color w:val="000000"/>
          <w:sz w:val="28"/>
          <w:szCs w:val="28"/>
          <w:bdr w:val="none" w:sz="0" w:space="0" w:color="auto" w:frame="1"/>
          <w:lang w:eastAsia="ru-RU"/>
        </w:rPr>
      </w:pPr>
    </w:p>
    <w:p w:rsidR="007B5AA1" w:rsidRDefault="007B5AA1" w:rsidP="007B5AA1">
      <w:pPr>
        <w:shd w:val="clear" w:color="auto" w:fill="FFFFFF"/>
        <w:spacing w:after="200" w:line="276" w:lineRule="auto"/>
        <w:jc w:val="center"/>
        <w:rPr>
          <w:rFonts w:ascii="Times New Roman" w:eastAsia="Times New Roman" w:hAnsi="Times New Roman" w:cs="Times New Roman"/>
          <w:b/>
          <w:bCs/>
          <w:iCs/>
          <w:color w:val="000000"/>
          <w:sz w:val="28"/>
          <w:szCs w:val="28"/>
          <w:bdr w:val="none" w:sz="0" w:space="0" w:color="auto" w:frame="1"/>
          <w:lang w:eastAsia="ru-RU"/>
        </w:rPr>
      </w:pPr>
    </w:p>
    <w:p w:rsidR="007B5AA1" w:rsidRDefault="007B5AA1" w:rsidP="007B5AA1">
      <w:pPr>
        <w:shd w:val="clear" w:color="auto" w:fill="FFFFFF"/>
        <w:spacing w:after="200" w:line="276" w:lineRule="auto"/>
        <w:jc w:val="center"/>
        <w:rPr>
          <w:rFonts w:ascii="Times New Roman" w:eastAsia="Times New Roman" w:hAnsi="Times New Roman" w:cs="Times New Roman"/>
          <w:b/>
          <w:bCs/>
          <w:iCs/>
          <w:color w:val="000000"/>
          <w:sz w:val="28"/>
          <w:szCs w:val="28"/>
          <w:bdr w:val="none" w:sz="0" w:space="0" w:color="auto" w:frame="1"/>
          <w:lang w:eastAsia="ru-RU"/>
        </w:rPr>
      </w:pPr>
    </w:p>
    <w:p w:rsidR="007B5AA1" w:rsidRDefault="007B5AA1" w:rsidP="007B5AA1">
      <w:pPr>
        <w:shd w:val="clear" w:color="auto" w:fill="FFFFFF"/>
        <w:spacing w:after="200" w:line="276" w:lineRule="auto"/>
        <w:jc w:val="center"/>
        <w:rPr>
          <w:rFonts w:ascii="Times New Roman" w:eastAsia="Times New Roman" w:hAnsi="Times New Roman" w:cs="Times New Roman"/>
          <w:b/>
          <w:bCs/>
          <w:iCs/>
          <w:color w:val="000000"/>
          <w:sz w:val="28"/>
          <w:szCs w:val="28"/>
          <w:bdr w:val="none" w:sz="0" w:space="0" w:color="auto" w:frame="1"/>
          <w:lang w:eastAsia="ru-RU"/>
        </w:rPr>
      </w:pPr>
    </w:p>
    <w:p w:rsidR="007B5AA1" w:rsidRPr="007B5AA1" w:rsidRDefault="007B5AA1" w:rsidP="007B5AA1">
      <w:pPr>
        <w:shd w:val="clear" w:color="auto" w:fill="FFFFFF"/>
        <w:spacing w:after="200" w:line="276" w:lineRule="auto"/>
        <w:jc w:val="center"/>
        <w:rPr>
          <w:rFonts w:ascii="Times New Roman" w:eastAsia="Times New Roman" w:hAnsi="Times New Roman" w:cs="Times New Roman"/>
          <w:color w:val="000000"/>
          <w:lang w:eastAsia="ru-RU"/>
        </w:rPr>
      </w:pPr>
      <w:r w:rsidRPr="007B5AA1">
        <w:rPr>
          <w:rFonts w:ascii="Times New Roman" w:eastAsia="Times New Roman" w:hAnsi="Times New Roman" w:cs="Times New Roman"/>
          <w:b/>
          <w:bCs/>
          <w:iCs/>
          <w:color w:val="000000"/>
          <w:sz w:val="28"/>
          <w:szCs w:val="28"/>
          <w:bdr w:val="none" w:sz="0" w:space="0" w:color="auto" w:frame="1"/>
          <w:lang w:eastAsia="ru-RU"/>
        </w:rPr>
        <w:lastRenderedPageBreak/>
        <w:t>Структура эксперимента</w:t>
      </w:r>
    </w:p>
    <w:p w:rsidR="007B5AA1" w:rsidRPr="007B5AA1" w:rsidRDefault="007B5AA1" w:rsidP="007B5AA1">
      <w:pPr>
        <w:shd w:val="clear" w:color="auto" w:fill="FFFFFF"/>
        <w:spacing w:after="0" w:line="240" w:lineRule="auto"/>
        <w:ind w:firstLine="709"/>
        <w:jc w:val="both"/>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При осуществлении</w:t>
      </w:r>
      <w:r w:rsidRPr="007B5AA1">
        <w:rPr>
          <w:rFonts w:ascii="Times New Roman" w:eastAsia="Times New Roman" w:hAnsi="Times New Roman" w:cs="Times New Roman"/>
          <w:color w:val="000000"/>
          <w:sz w:val="28"/>
          <w:lang w:eastAsia="ru-RU"/>
        </w:rPr>
        <w:t> </w:t>
      </w:r>
      <w:r w:rsidRPr="007B5AA1">
        <w:rPr>
          <w:rFonts w:ascii="Times New Roman" w:eastAsia="Times New Roman" w:hAnsi="Times New Roman" w:cs="Times New Roman"/>
          <w:color w:val="000000"/>
          <w:sz w:val="28"/>
          <w:szCs w:val="28"/>
          <w:bdr w:val="none" w:sz="0" w:space="0" w:color="auto" w:frame="1"/>
          <w:lang w:eastAsia="ru-RU"/>
        </w:rPr>
        <w:t xml:space="preserve">и для более успешного проведения и результативности экспериментально – исследовательской деятельности с детьми педагогу необходимо твердо знать  </w:t>
      </w:r>
      <w:r w:rsidRPr="007B5AA1">
        <w:rPr>
          <w:rFonts w:ascii="Times New Roman" w:eastAsia="Times New Roman" w:hAnsi="Times New Roman" w:cs="Times New Roman"/>
          <w:color w:val="000000"/>
          <w:sz w:val="28"/>
          <w:lang w:eastAsia="ru-RU"/>
        </w:rPr>
        <w:t> </w:t>
      </w:r>
      <w:r w:rsidRPr="007B5AA1">
        <w:rPr>
          <w:rFonts w:ascii="Times New Roman" w:eastAsia="Times New Roman" w:hAnsi="Times New Roman" w:cs="Times New Roman"/>
          <w:color w:val="000000"/>
          <w:sz w:val="28"/>
          <w:szCs w:val="28"/>
          <w:bdr w:val="none" w:sz="0" w:space="0" w:color="auto" w:frame="1"/>
          <w:lang w:eastAsia="ru-RU"/>
        </w:rPr>
        <w:t>структуру эксперимента и особенности экспериментирования в разных возрастных группах.</w:t>
      </w:r>
    </w:p>
    <w:p w:rsidR="007B5AA1" w:rsidRPr="007B5AA1" w:rsidRDefault="007B5AA1" w:rsidP="007B5AA1">
      <w:pPr>
        <w:shd w:val="clear" w:color="auto" w:fill="FFFFFF"/>
        <w:spacing w:after="0" w:line="240" w:lineRule="auto"/>
        <w:ind w:firstLine="709"/>
        <w:jc w:val="both"/>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В каждом эксперименте можно выделить последовательность сменяющих друг друга этапов. Это –</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1. Осознание того, что хочешь узнать.</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2. Формулирование задачи исследования.</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3. Продумывание методики экспериментирования.</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4. Выслушивание инструкций и критических замечаний.</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5. Прогнозирование результатов.</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6. Выполнение работы.</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7. Соблюдение правил безопасности.</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8. Наблюдение результатов</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9. Фиксирование результатов.</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10. Анализ полученных данных.</w:t>
      </w:r>
    </w:p>
    <w:p w:rsidR="007B5AA1" w:rsidRPr="007B5AA1"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 xml:space="preserve">11. Словесный отчет об </w:t>
      </w:r>
      <w:proofErr w:type="gramStart"/>
      <w:r w:rsidRPr="007B5AA1">
        <w:rPr>
          <w:rFonts w:ascii="Times New Roman" w:eastAsia="Times New Roman" w:hAnsi="Times New Roman" w:cs="Times New Roman"/>
          <w:color w:val="000000"/>
          <w:sz w:val="28"/>
          <w:szCs w:val="28"/>
          <w:bdr w:val="none" w:sz="0" w:space="0" w:color="auto" w:frame="1"/>
          <w:lang w:eastAsia="ru-RU"/>
        </w:rPr>
        <w:t>увиденном</w:t>
      </w:r>
      <w:proofErr w:type="gramEnd"/>
      <w:r w:rsidRPr="007B5AA1">
        <w:rPr>
          <w:rFonts w:ascii="Times New Roman" w:eastAsia="Times New Roman" w:hAnsi="Times New Roman" w:cs="Times New Roman"/>
          <w:color w:val="000000"/>
          <w:sz w:val="28"/>
          <w:szCs w:val="28"/>
          <w:bdr w:val="none" w:sz="0" w:space="0" w:color="auto" w:frame="1"/>
          <w:lang w:eastAsia="ru-RU"/>
        </w:rPr>
        <w:t>.</w:t>
      </w:r>
    </w:p>
    <w:p w:rsidR="007B5AA1" w:rsidRPr="00E001B7" w:rsidRDefault="007B5AA1" w:rsidP="007B5AA1">
      <w:pPr>
        <w:shd w:val="clear" w:color="auto" w:fill="FFFFFF"/>
        <w:spacing w:after="0" w:line="240" w:lineRule="auto"/>
        <w:rPr>
          <w:rFonts w:ascii="Times New Roman" w:eastAsia="Times New Roman" w:hAnsi="Times New Roman" w:cs="Times New Roman"/>
          <w:color w:val="000000"/>
          <w:lang w:eastAsia="ru-RU"/>
        </w:rPr>
      </w:pPr>
      <w:r w:rsidRPr="007B5AA1">
        <w:rPr>
          <w:rFonts w:ascii="Times New Roman" w:eastAsia="Times New Roman" w:hAnsi="Times New Roman" w:cs="Times New Roman"/>
          <w:color w:val="000000"/>
          <w:sz w:val="28"/>
          <w:szCs w:val="28"/>
          <w:bdr w:val="none" w:sz="0" w:space="0" w:color="auto" w:frame="1"/>
          <w:lang w:eastAsia="ru-RU"/>
        </w:rPr>
        <w:t>12. Формулирование выводов.</w:t>
      </w:r>
    </w:p>
    <w:p w:rsidR="007B5AA1" w:rsidRPr="00B31D3D" w:rsidRDefault="007B5AA1" w:rsidP="00B31D3D">
      <w:pPr>
        <w:rPr>
          <w:rFonts w:ascii="Times New Roman" w:eastAsia="Times New Roman" w:hAnsi="Times New Roman" w:cs="Times New Roman"/>
          <w:b/>
          <w:bCs/>
          <w:color w:val="0070C0"/>
          <w:sz w:val="28"/>
          <w:shd w:val="clear" w:color="auto" w:fill="FFFFFF"/>
          <w:lang w:eastAsia="ru-RU"/>
        </w:rPr>
      </w:pPr>
    </w:p>
    <w:p w:rsidR="00B31D3D" w:rsidRDefault="00B31D3D"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Default="007B5AA1" w:rsidP="00B31D3D">
      <w:pPr>
        <w:spacing w:after="0" w:line="240" w:lineRule="auto"/>
        <w:rPr>
          <w:rFonts w:ascii="Times New Roman" w:eastAsia="Calibri" w:hAnsi="Times New Roman" w:cs="Times New Roman"/>
          <w:sz w:val="28"/>
          <w:szCs w:val="28"/>
        </w:rPr>
      </w:pPr>
    </w:p>
    <w:p w:rsidR="007B5AA1" w:rsidRPr="00E001B7" w:rsidRDefault="007B5AA1" w:rsidP="007B5AA1">
      <w:pPr>
        <w:spacing w:after="0" w:line="240" w:lineRule="auto"/>
        <w:ind w:firstLine="709"/>
        <w:jc w:val="center"/>
        <w:rPr>
          <w:rFonts w:ascii="Times New Roman" w:eastAsia="Calibri" w:hAnsi="Times New Roman" w:cs="Times New Roman"/>
          <w:sz w:val="28"/>
          <w:szCs w:val="28"/>
        </w:rPr>
      </w:pPr>
      <w:r w:rsidRPr="007B5AA1">
        <w:rPr>
          <w:rFonts w:ascii="Times New Roman" w:eastAsia="Times New Roman" w:hAnsi="Times New Roman" w:cs="Times New Roman"/>
          <w:b/>
          <w:bCs/>
          <w:iCs/>
          <w:color w:val="000000"/>
          <w:sz w:val="28"/>
          <w:szCs w:val="28"/>
          <w:bdr w:val="none" w:sz="0" w:space="0" w:color="auto" w:frame="1"/>
          <w:lang w:eastAsia="ru-RU"/>
        </w:rPr>
        <w:lastRenderedPageBreak/>
        <w:t>Критерии развития экспериментально-исследовательской деятельности у дошкольников</w:t>
      </w:r>
    </w:p>
    <w:p w:rsidR="007B5AA1" w:rsidRDefault="007B5AA1" w:rsidP="00B31D3D">
      <w:pPr>
        <w:spacing w:after="0" w:line="240" w:lineRule="auto"/>
        <w:rPr>
          <w:rFonts w:ascii="Times New Roman" w:eastAsia="Calibri" w:hAnsi="Times New Roman" w:cs="Times New Roman"/>
          <w:sz w:val="28"/>
          <w:szCs w:val="28"/>
        </w:rPr>
      </w:pPr>
    </w:p>
    <w:tbl>
      <w:tblPr>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7"/>
        <w:gridCol w:w="2835"/>
        <w:gridCol w:w="3572"/>
        <w:gridCol w:w="2694"/>
      </w:tblGrid>
      <w:tr w:rsidR="007B5AA1" w:rsidRPr="00E001B7" w:rsidTr="007B5AA1">
        <w:tc>
          <w:tcPr>
            <w:tcW w:w="1277" w:type="dxa"/>
          </w:tcPr>
          <w:p w:rsidR="007B5AA1" w:rsidRPr="00E001B7" w:rsidRDefault="007B5AA1"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Группы</w:t>
            </w:r>
          </w:p>
        </w:tc>
        <w:tc>
          <w:tcPr>
            <w:tcW w:w="2835" w:type="dxa"/>
          </w:tcPr>
          <w:p w:rsidR="007B5AA1" w:rsidRPr="00E001B7" w:rsidRDefault="007B5AA1"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Средняя группа</w:t>
            </w:r>
          </w:p>
        </w:tc>
        <w:tc>
          <w:tcPr>
            <w:tcW w:w="3572" w:type="dxa"/>
          </w:tcPr>
          <w:p w:rsidR="007B5AA1" w:rsidRPr="00E001B7" w:rsidRDefault="007B5AA1"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Старшая группа</w:t>
            </w:r>
          </w:p>
        </w:tc>
        <w:tc>
          <w:tcPr>
            <w:tcW w:w="2694" w:type="dxa"/>
          </w:tcPr>
          <w:p w:rsidR="007B5AA1" w:rsidRPr="00E001B7" w:rsidRDefault="007B5AA1" w:rsidP="00614771">
            <w:pPr>
              <w:spacing w:after="0" w:line="240" w:lineRule="auto"/>
              <w:jc w:val="center"/>
              <w:rPr>
                <w:rFonts w:ascii="Times New Roman" w:eastAsia="Times New Roman" w:hAnsi="Times New Roman" w:cs="Times New Roman"/>
                <w:b/>
                <w:iCs/>
                <w:color w:val="000000"/>
                <w:sz w:val="28"/>
                <w:szCs w:val="28"/>
                <w:lang w:eastAsia="ru-RU"/>
              </w:rPr>
            </w:pPr>
            <w:r w:rsidRPr="00E001B7">
              <w:rPr>
                <w:rFonts w:ascii="Times New Roman" w:eastAsia="Times New Roman" w:hAnsi="Times New Roman" w:cs="Times New Roman"/>
                <w:b/>
                <w:iCs/>
                <w:color w:val="000000"/>
                <w:sz w:val="28"/>
                <w:szCs w:val="28"/>
                <w:lang w:eastAsia="ru-RU"/>
              </w:rPr>
              <w:t>Подготовительная группа</w:t>
            </w:r>
          </w:p>
        </w:tc>
      </w:tr>
      <w:tr w:rsidR="007B5AA1" w:rsidRPr="00E001B7" w:rsidTr="007B5AA1">
        <w:trPr>
          <w:cantSplit/>
          <w:trHeight w:val="1134"/>
        </w:trPr>
        <w:tc>
          <w:tcPr>
            <w:tcW w:w="1277" w:type="dxa"/>
            <w:textDirection w:val="btLr"/>
          </w:tcPr>
          <w:p w:rsidR="007B5AA1" w:rsidRPr="00E001B7" w:rsidRDefault="007B5AA1" w:rsidP="007B5AA1">
            <w:pPr>
              <w:shd w:val="clear" w:color="auto" w:fill="FFFFFF"/>
              <w:spacing w:after="0" w:line="240" w:lineRule="auto"/>
              <w:ind w:left="113" w:right="113"/>
              <w:jc w:val="center"/>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Cs/>
                <w:color w:val="000000"/>
                <w:sz w:val="28"/>
                <w:szCs w:val="28"/>
                <w:bdr w:val="none" w:sz="0" w:space="0" w:color="auto" w:frame="1"/>
                <w:lang w:eastAsia="ru-RU"/>
              </w:rPr>
              <w:t xml:space="preserve">Эмоционально </w:t>
            </w:r>
            <w:proofErr w:type="gramStart"/>
            <w:r w:rsidRPr="00E001B7">
              <w:rPr>
                <w:rFonts w:ascii="Times New Roman" w:eastAsia="Times New Roman" w:hAnsi="Times New Roman" w:cs="Times New Roman"/>
                <w:bCs/>
                <w:color w:val="000000"/>
                <w:sz w:val="28"/>
                <w:szCs w:val="28"/>
                <w:bdr w:val="none" w:sz="0" w:space="0" w:color="auto" w:frame="1"/>
                <w:lang w:eastAsia="ru-RU"/>
              </w:rPr>
              <w:t>–о</w:t>
            </w:r>
            <w:proofErr w:type="gramEnd"/>
            <w:r w:rsidRPr="00E001B7">
              <w:rPr>
                <w:rFonts w:ascii="Times New Roman" w:eastAsia="Times New Roman" w:hAnsi="Times New Roman" w:cs="Times New Roman"/>
                <w:bCs/>
                <w:color w:val="000000"/>
                <w:sz w:val="28"/>
                <w:szCs w:val="28"/>
                <w:bdr w:val="none" w:sz="0" w:space="0" w:color="auto" w:frame="1"/>
                <w:lang w:eastAsia="ru-RU"/>
              </w:rPr>
              <w:t>ценочное восприятие деятельности:</w:t>
            </w:r>
          </w:p>
          <w:p w:rsidR="007B5AA1" w:rsidRPr="00E001B7" w:rsidRDefault="007B5AA1" w:rsidP="007B5AA1">
            <w:pPr>
              <w:spacing w:after="0" w:line="240" w:lineRule="auto"/>
              <w:ind w:left="113" w:right="113"/>
              <w:jc w:val="center"/>
              <w:rPr>
                <w:rFonts w:ascii="Times New Roman" w:eastAsia="Times New Roman" w:hAnsi="Times New Roman" w:cs="Times New Roman"/>
                <w:sz w:val="28"/>
                <w:szCs w:val="28"/>
                <w:lang w:eastAsia="ru-RU"/>
              </w:rPr>
            </w:pPr>
          </w:p>
        </w:tc>
        <w:tc>
          <w:tcPr>
            <w:tcW w:w="2835" w:type="dxa"/>
          </w:tcPr>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Умение: называть объекты, явления;</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находить различия; находить сходства;</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классифицировать.</w:t>
            </w:r>
          </w:p>
        </w:tc>
        <w:tc>
          <w:tcPr>
            <w:tcW w:w="3572" w:type="dxa"/>
          </w:tcPr>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Умение: называть объекты, явления;</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Различать объекты, выделять их признаки и свойства;</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понимание сущности объекта, явления;</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находить взаимосвязь и взаимозависимость;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находить различия;</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сходства; классифицировать;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анализировать.</w:t>
            </w:r>
          </w:p>
        </w:tc>
        <w:tc>
          <w:tcPr>
            <w:tcW w:w="2694" w:type="dxa"/>
          </w:tcPr>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E001B7">
              <w:rPr>
                <w:rFonts w:ascii="Times New Roman" w:eastAsia="Times New Roman" w:hAnsi="Times New Roman" w:cs="Times New Roman"/>
                <w:color w:val="000000"/>
                <w:sz w:val="28"/>
                <w:szCs w:val="28"/>
                <w:bdr w:val="none" w:sz="0" w:space="0" w:color="auto" w:frame="1"/>
                <w:lang w:eastAsia="ru-RU"/>
              </w:rPr>
              <w:t>Умение: называть объекты, явления;</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различать объекты, выделять их признаки и свойства;</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понимание сущности объекта, явления;</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находить взаимосвязь и взаимозависимость;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находить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различия</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и сходства; классифицировать;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анализировать;</w:t>
            </w:r>
            <w:proofErr w:type="gramEnd"/>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прогнозировать;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 xml:space="preserve">проявление желания сотрудничать </w:t>
            </w:r>
            <w:proofErr w:type="gramStart"/>
            <w:r w:rsidRPr="00E001B7">
              <w:rPr>
                <w:rFonts w:ascii="Times New Roman" w:eastAsia="Times New Roman" w:hAnsi="Times New Roman" w:cs="Times New Roman"/>
                <w:color w:val="000000"/>
                <w:sz w:val="28"/>
                <w:szCs w:val="28"/>
                <w:bdr w:val="none" w:sz="0" w:space="0" w:color="auto" w:frame="1"/>
                <w:lang w:eastAsia="ru-RU"/>
              </w:rPr>
              <w:t>со</w:t>
            </w:r>
            <w:proofErr w:type="gramEnd"/>
            <w:r w:rsidRPr="00E001B7">
              <w:rPr>
                <w:rFonts w:ascii="Times New Roman" w:eastAsia="Times New Roman" w:hAnsi="Times New Roman" w:cs="Times New Roman"/>
                <w:color w:val="000000"/>
                <w:sz w:val="28"/>
                <w:szCs w:val="28"/>
                <w:bdr w:val="none" w:sz="0" w:space="0" w:color="auto" w:frame="1"/>
                <w:lang w:eastAsia="ru-RU"/>
              </w:rPr>
              <w:t xml:space="preserve"> взрослым;</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проявление желания к самостоятельной деятельности.</w:t>
            </w:r>
          </w:p>
        </w:tc>
      </w:tr>
      <w:tr w:rsidR="007B5AA1" w:rsidRPr="00E001B7" w:rsidTr="007B5AA1">
        <w:trPr>
          <w:cantSplit/>
          <w:trHeight w:val="1134"/>
        </w:trPr>
        <w:tc>
          <w:tcPr>
            <w:tcW w:w="1277" w:type="dxa"/>
            <w:textDirection w:val="btLr"/>
          </w:tcPr>
          <w:p w:rsidR="007B5AA1" w:rsidRPr="00E001B7" w:rsidRDefault="007B5AA1" w:rsidP="007B5AA1">
            <w:pPr>
              <w:shd w:val="clear" w:color="auto" w:fill="FFFFFF"/>
              <w:spacing w:after="0" w:line="240" w:lineRule="auto"/>
              <w:ind w:left="113" w:right="113"/>
              <w:jc w:val="center"/>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Cs/>
                <w:color w:val="000000"/>
                <w:sz w:val="28"/>
                <w:szCs w:val="28"/>
                <w:bdr w:val="none" w:sz="0" w:space="0" w:color="auto" w:frame="1"/>
                <w:lang w:eastAsia="ru-RU"/>
              </w:rPr>
              <w:lastRenderedPageBreak/>
              <w:t>Освоение детьми способов и действий экспериментирования:</w:t>
            </w:r>
          </w:p>
          <w:p w:rsidR="007B5AA1" w:rsidRPr="00E001B7" w:rsidRDefault="007B5AA1" w:rsidP="007B5AA1">
            <w:pPr>
              <w:spacing w:after="0" w:line="240" w:lineRule="auto"/>
              <w:ind w:left="113" w:right="113"/>
              <w:jc w:val="center"/>
              <w:rPr>
                <w:rFonts w:ascii="Times New Roman" w:eastAsia="Times New Roman" w:hAnsi="Times New Roman" w:cs="Times New Roman"/>
                <w:iCs/>
                <w:color w:val="000000"/>
                <w:sz w:val="28"/>
                <w:szCs w:val="28"/>
                <w:lang w:eastAsia="ru-RU"/>
              </w:rPr>
            </w:pPr>
          </w:p>
        </w:tc>
        <w:tc>
          <w:tcPr>
            <w:tcW w:w="2835" w:type="dxa"/>
          </w:tcPr>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rsidRPr="00E001B7">
              <w:rPr>
                <w:rFonts w:ascii="Times New Roman" w:eastAsia="Times New Roman" w:hAnsi="Times New Roman" w:cs="Times New Roman"/>
                <w:color w:val="000000"/>
                <w:sz w:val="28"/>
                <w:szCs w:val="28"/>
                <w:bdr w:val="none" w:sz="0" w:space="0" w:color="auto" w:frame="1"/>
                <w:lang w:eastAsia="ru-RU"/>
              </w:rPr>
              <w:t>Умение   проводить опыты под руководством взрослого. Соблюдение правил безопасности; наблюдение результатов</w:t>
            </w:r>
          </w:p>
          <w:p w:rsidR="007B5AA1" w:rsidRPr="00E001B7" w:rsidRDefault="007B5AA1" w:rsidP="00614771">
            <w:pPr>
              <w:spacing w:after="0" w:line="240" w:lineRule="auto"/>
              <w:jc w:val="center"/>
              <w:rPr>
                <w:rFonts w:ascii="Times New Roman" w:eastAsia="Times New Roman" w:hAnsi="Times New Roman" w:cs="Times New Roman"/>
                <w:b/>
                <w:iCs/>
                <w:color w:val="000000"/>
                <w:sz w:val="28"/>
                <w:szCs w:val="28"/>
                <w:lang w:eastAsia="ru-RU"/>
              </w:rPr>
            </w:pPr>
          </w:p>
        </w:tc>
        <w:tc>
          <w:tcPr>
            <w:tcW w:w="3572" w:type="dxa"/>
          </w:tcPr>
          <w:p w:rsidR="007B5AA1" w:rsidRPr="00E001B7" w:rsidRDefault="007B5AA1" w:rsidP="00614771">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E001B7">
              <w:rPr>
                <w:rFonts w:ascii="Times New Roman" w:eastAsia="Times New Roman" w:hAnsi="Times New Roman" w:cs="Times New Roman"/>
                <w:color w:val="000000"/>
                <w:sz w:val="28"/>
                <w:szCs w:val="28"/>
                <w:bdr w:val="none" w:sz="0" w:space="0" w:color="auto" w:frame="1"/>
                <w:lang w:eastAsia="ru-RU"/>
              </w:rPr>
              <w:t>Умение   проводить опыты самостоятельно.</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Соблюдение   правил безопасности;</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наблюдение</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результатов;</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умение самостоятельно действовать в соответствии с алгоритмом, достигать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результата и обозначать его с помощью символов</w:t>
            </w:r>
          </w:p>
        </w:tc>
        <w:tc>
          <w:tcPr>
            <w:tcW w:w="2694" w:type="dxa"/>
          </w:tcPr>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Формулирование   задачи исследования;</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продумывание методики экспериментирования;</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выслушивание инструкций и критических замечаний. Выполнение работы:</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а) выполнение действий в соответствии с предлагаемой пиктограммой;</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б) умение действовать в соответствии с моделью;</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в) умение самостоятельно действовать в соответствии с алгоритмом, достигать</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результата и обозначать его с помощью символов;</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bdr w:val="none" w:sz="0" w:space="0" w:color="auto" w:frame="1"/>
                <w:lang w:eastAsia="ru-RU"/>
              </w:rPr>
              <w:t>г) умение проводить опыты самостоятельно.</w:t>
            </w:r>
          </w:p>
          <w:p w:rsidR="007B5AA1" w:rsidRPr="00E001B7" w:rsidRDefault="007B5AA1" w:rsidP="00614771">
            <w:pPr>
              <w:shd w:val="clear" w:color="auto" w:fill="FFFFFF"/>
              <w:spacing w:after="0" w:line="240" w:lineRule="auto"/>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
                <w:bCs/>
                <w:color w:val="000000"/>
                <w:sz w:val="28"/>
                <w:szCs w:val="28"/>
                <w:bdr w:val="none" w:sz="0" w:space="0" w:color="auto" w:frame="1"/>
                <w:lang w:eastAsia="ru-RU"/>
              </w:rPr>
              <w:t>С</w:t>
            </w:r>
            <w:r w:rsidRPr="00E001B7">
              <w:rPr>
                <w:rFonts w:ascii="Times New Roman" w:eastAsia="Times New Roman" w:hAnsi="Times New Roman" w:cs="Times New Roman"/>
                <w:color w:val="000000"/>
                <w:sz w:val="28"/>
                <w:szCs w:val="28"/>
                <w:bdr w:val="none" w:sz="0" w:space="0" w:color="auto" w:frame="1"/>
                <w:lang w:eastAsia="ru-RU"/>
              </w:rPr>
              <w:t>облюдение правил безопасности</w:t>
            </w:r>
            <w:proofErr w:type="gramStart"/>
            <w:r w:rsidRPr="00E001B7">
              <w:rPr>
                <w:rFonts w:ascii="Times New Roman" w:eastAsia="Times New Roman" w:hAnsi="Times New Roman" w:cs="Times New Roman"/>
                <w:color w:val="000000"/>
                <w:sz w:val="28"/>
                <w:szCs w:val="28"/>
                <w:bdr w:val="none" w:sz="0" w:space="0" w:color="auto" w:frame="1"/>
                <w:lang w:eastAsia="ru-RU"/>
              </w:rPr>
              <w:t>;н</w:t>
            </w:r>
            <w:proofErr w:type="gramEnd"/>
            <w:r w:rsidRPr="00E001B7">
              <w:rPr>
                <w:rFonts w:ascii="Times New Roman" w:eastAsia="Times New Roman" w:hAnsi="Times New Roman" w:cs="Times New Roman"/>
                <w:color w:val="000000"/>
                <w:sz w:val="28"/>
                <w:szCs w:val="28"/>
                <w:bdr w:val="none" w:sz="0" w:space="0" w:color="auto" w:frame="1"/>
                <w:lang w:eastAsia="ru-RU"/>
              </w:rPr>
              <w:t>аблюдениерезультатов;фиксированиерезультатов;анализ полученных данных; словесный отчет об увиденном;</w:t>
            </w:r>
            <w:r>
              <w:rPr>
                <w:rFonts w:ascii="Times New Roman" w:eastAsia="Times New Roman" w:hAnsi="Times New Roman" w:cs="Times New Roman"/>
                <w:color w:val="000000"/>
                <w:sz w:val="28"/>
                <w:szCs w:val="28"/>
                <w:bdr w:val="none" w:sz="0" w:space="0" w:color="auto" w:frame="1"/>
                <w:lang w:eastAsia="ru-RU"/>
              </w:rPr>
              <w:t xml:space="preserve"> </w:t>
            </w:r>
            <w:r w:rsidRPr="00E001B7">
              <w:rPr>
                <w:rFonts w:ascii="Times New Roman" w:eastAsia="Times New Roman" w:hAnsi="Times New Roman" w:cs="Times New Roman"/>
                <w:color w:val="000000"/>
                <w:sz w:val="28"/>
                <w:szCs w:val="28"/>
                <w:bdr w:val="none" w:sz="0" w:space="0" w:color="auto" w:frame="1"/>
                <w:lang w:eastAsia="ru-RU"/>
              </w:rPr>
              <w:t>формулирование выводов;</w:t>
            </w:r>
          </w:p>
        </w:tc>
      </w:tr>
    </w:tbl>
    <w:p w:rsidR="00AF4E2B" w:rsidRDefault="00AF4E2B" w:rsidP="00AF4E2B">
      <w:pPr>
        <w:jc w:val="center"/>
      </w:pPr>
    </w:p>
    <w:p w:rsidR="007B5AA1" w:rsidRDefault="007B5AA1" w:rsidP="00AF4E2B">
      <w:pPr>
        <w:jc w:val="center"/>
      </w:pPr>
    </w:p>
    <w:p w:rsidR="007B5AA1" w:rsidRDefault="007B5AA1" w:rsidP="00AF4E2B">
      <w:pPr>
        <w:jc w:val="center"/>
      </w:pPr>
    </w:p>
    <w:p w:rsidR="007B5AA1" w:rsidRDefault="007B5AA1" w:rsidP="00AF4E2B">
      <w:pPr>
        <w:jc w:val="center"/>
      </w:pPr>
    </w:p>
    <w:p w:rsidR="007B5AA1" w:rsidRPr="007B5AA1" w:rsidRDefault="007B5AA1" w:rsidP="00AF4E2B">
      <w:pPr>
        <w:jc w:val="center"/>
        <w:rPr>
          <w:rFonts w:ascii="Times New Roman" w:eastAsia="Times New Roman" w:hAnsi="Times New Roman" w:cs="Times New Roman"/>
          <w:b/>
          <w:bCs/>
          <w:iCs/>
          <w:color w:val="000000"/>
          <w:sz w:val="28"/>
          <w:szCs w:val="28"/>
          <w:bdr w:val="none" w:sz="0" w:space="0" w:color="auto" w:frame="1"/>
          <w:lang w:eastAsia="ru-RU"/>
        </w:rPr>
      </w:pPr>
      <w:r w:rsidRPr="007B5AA1">
        <w:rPr>
          <w:rFonts w:ascii="Times New Roman" w:eastAsia="Times New Roman" w:hAnsi="Times New Roman" w:cs="Times New Roman"/>
          <w:b/>
          <w:bCs/>
          <w:iCs/>
          <w:color w:val="000000"/>
          <w:sz w:val="28"/>
          <w:szCs w:val="28"/>
          <w:bdr w:val="none" w:sz="0" w:space="0" w:color="auto" w:frame="1"/>
          <w:lang w:eastAsia="ru-RU"/>
        </w:rPr>
        <w:lastRenderedPageBreak/>
        <w:t>Критерии развития экспериментально-исследовательской деятельности у дошкольников</w:t>
      </w:r>
    </w:p>
    <w:p w:rsidR="007B5AA1" w:rsidRPr="007B5AA1" w:rsidRDefault="007B5AA1" w:rsidP="007B5AA1">
      <w:pPr>
        <w:jc w:val="center"/>
        <w:rPr>
          <w:rFonts w:ascii="Times New Roman" w:hAnsi="Times New Roman" w:cs="Times New Roman"/>
          <w:color w:val="000000" w:themeColor="text1"/>
          <w:sz w:val="28"/>
        </w:rPr>
      </w:pPr>
      <w:r w:rsidRPr="007B5AA1">
        <w:rPr>
          <w:rFonts w:ascii="Times New Roman" w:hAnsi="Times New Roman" w:cs="Times New Roman"/>
          <w:b/>
          <w:color w:val="000000" w:themeColor="text1"/>
          <w:sz w:val="28"/>
        </w:rPr>
        <w:t>Критерии оценивания усвоения знаний, умений, навыков по экспериментально-исследовательской деятельности</w:t>
      </w:r>
      <w:r w:rsidRPr="007B5AA1">
        <w:rPr>
          <w:rFonts w:ascii="Times New Roman" w:hAnsi="Times New Roman" w:cs="Times New Roman"/>
          <w:color w:val="000000" w:themeColor="text1"/>
          <w:sz w:val="28"/>
        </w:rPr>
        <w:t>:</w:t>
      </w:r>
    </w:p>
    <w:p w:rsidR="007B5AA1" w:rsidRPr="007B5AA1" w:rsidRDefault="007B5AA1" w:rsidP="007B5AA1">
      <w:pPr>
        <w:spacing w:after="0" w:line="240" w:lineRule="auto"/>
        <w:rPr>
          <w:rFonts w:ascii="Times New Roman" w:hAnsi="Times New Roman" w:cs="Times New Roman"/>
          <w:b/>
          <w:color w:val="000000" w:themeColor="text1"/>
          <w:sz w:val="28"/>
        </w:rPr>
      </w:pPr>
      <w:proofErr w:type="gramStart"/>
      <w:r w:rsidRPr="007B5AA1">
        <w:rPr>
          <w:rFonts w:ascii="Times New Roman" w:hAnsi="Times New Roman" w:cs="Times New Roman"/>
          <w:b/>
          <w:color w:val="000000" w:themeColor="text1"/>
          <w:sz w:val="28"/>
        </w:rPr>
        <w:t>Высокий</w:t>
      </w:r>
      <w:proofErr w:type="gramEnd"/>
      <w:r w:rsidRPr="007B5AA1">
        <w:rPr>
          <w:rFonts w:ascii="Times New Roman" w:hAnsi="Times New Roman" w:cs="Times New Roman"/>
          <w:b/>
          <w:color w:val="000000" w:themeColor="text1"/>
          <w:sz w:val="28"/>
        </w:rPr>
        <w:t xml:space="preserve"> (3 балла):</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Познавательное отношение устойчиво.</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Ребенок проявляет инициативу и творчество в решении проблемных задач.</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xml:space="preserve">- Самостоятельно видит проблему. Активно высказывает предположения. </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xml:space="preserve"> - Выдвигает гипотезы, предположения, способы их решения, широко пользуясь аргументацией и доказательствами.</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Самостоятельно планирует предстоящую деятельность. Осознано выбирает предметы и материалы для самостоятельной деятельности в соответствии с их качествами, свойствами, назначением.</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xml:space="preserve">- Действует планомерно. Помнит о цели работы на протяжении всей деятельности. В диалоге </w:t>
      </w:r>
      <w:proofErr w:type="gramStart"/>
      <w:r w:rsidRPr="007B5AA1">
        <w:rPr>
          <w:rFonts w:ascii="Times New Roman" w:hAnsi="Times New Roman" w:cs="Times New Roman"/>
          <w:color w:val="000000" w:themeColor="text1"/>
          <w:sz w:val="28"/>
        </w:rPr>
        <w:t>со</w:t>
      </w:r>
      <w:proofErr w:type="gramEnd"/>
      <w:r w:rsidRPr="007B5AA1">
        <w:rPr>
          <w:rFonts w:ascii="Times New Roman" w:hAnsi="Times New Roman" w:cs="Times New Roman"/>
          <w:color w:val="000000" w:themeColor="text1"/>
          <w:sz w:val="28"/>
        </w:rPr>
        <w:t xml:space="preserve"> взрослыми поясняет ход деятельности. Доводит дело до конца.</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xml:space="preserve">- </w:t>
      </w:r>
      <w:proofErr w:type="gramStart"/>
      <w:r w:rsidRPr="007B5AA1">
        <w:rPr>
          <w:rFonts w:ascii="Times New Roman" w:hAnsi="Times New Roman" w:cs="Times New Roman"/>
          <w:color w:val="000000" w:themeColor="text1"/>
          <w:sz w:val="28"/>
        </w:rPr>
        <w:t>Формулирует в речи достигнут</w:t>
      </w:r>
      <w:proofErr w:type="gramEnd"/>
      <w:r w:rsidRPr="007B5AA1">
        <w:rPr>
          <w:rFonts w:ascii="Times New Roman" w:hAnsi="Times New Roman" w:cs="Times New Roman"/>
          <w:color w:val="000000" w:themeColor="text1"/>
          <w:sz w:val="28"/>
        </w:rPr>
        <w:t xml:space="preserve"> или нет результат, замечает неполное соответствие полученного результата гипотезе. </w:t>
      </w:r>
      <w:proofErr w:type="gramStart"/>
      <w:r w:rsidRPr="007B5AA1">
        <w:rPr>
          <w:rFonts w:ascii="Times New Roman" w:hAnsi="Times New Roman" w:cs="Times New Roman"/>
          <w:color w:val="000000" w:themeColor="text1"/>
          <w:sz w:val="28"/>
        </w:rPr>
        <w:t>Способен</w:t>
      </w:r>
      <w:proofErr w:type="gramEnd"/>
      <w:r w:rsidRPr="007B5AA1">
        <w:rPr>
          <w:rFonts w:ascii="Times New Roman" w:hAnsi="Times New Roman" w:cs="Times New Roman"/>
          <w:color w:val="000000" w:themeColor="text1"/>
          <w:sz w:val="28"/>
        </w:rPr>
        <w:t xml:space="preserve"> устанавливать разнообразные временные, последовательные, причинные связи. Делает выводы.</w:t>
      </w:r>
    </w:p>
    <w:p w:rsidR="007B5AA1" w:rsidRPr="007B5AA1" w:rsidRDefault="007B5AA1" w:rsidP="007B5AA1">
      <w:pPr>
        <w:rPr>
          <w:rFonts w:ascii="Times New Roman" w:hAnsi="Times New Roman" w:cs="Times New Roman"/>
          <w:color w:val="000000" w:themeColor="text1"/>
          <w:sz w:val="28"/>
        </w:rPr>
      </w:pPr>
    </w:p>
    <w:p w:rsidR="007B5AA1" w:rsidRPr="007B5AA1" w:rsidRDefault="007B5AA1" w:rsidP="007B5AA1">
      <w:pPr>
        <w:rPr>
          <w:rFonts w:ascii="Times New Roman" w:hAnsi="Times New Roman" w:cs="Times New Roman"/>
          <w:b/>
          <w:color w:val="000000" w:themeColor="text1"/>
          <w:sz w:val="28"/>
        </w:rPr>
      </w:pPr>
      <w:proofErr w:type="gramStart"/>
      <w:r w:rsidRPr="007B5AA1">
        <w:rPr>
          <w:rFonts w:ascii="Times New Roman" w:hAnsi="Times New Roman" w:cs="Times New Roman"/>
          <w:b/>
          <w:color w:val="000000" w:themeColor="text1"/>
          <w:sz w:val="28"/>
        </w:rPr>
        <w:t>Средний</w:t>
      </w:r>
      <w:proofErr w:type="gramEnd"/>
      <w:r w:rsidRPr="007B5AA1">
        <w:rPr>
          <w:rFonts w:ascii="Times New Roman" w:hAnsi="Times New Roman" w:cs="Times New Roman"/>
          <w:b/>
          <w:color w:val="000000" w:themeColor="text1"/>
          <w:sz w:val="28"/>
        </w:rPr>
        <w:t xml:space="preserve"> (2 балла):</w:t>
      </w:r>
    </w:p>
    <w:p w:rsidR="007B5AA1" w:rsidRPr="007B5AA1" w:rsidRDefault="007B5AA1" w:rsidP="007B5AA1">
      <w:pPr>
        <w:spacing w:after="0"/>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В большинстве случаев ребенок проявляет активный познавательный интерес.</w:t>
      </w:r>
    </w:p>
    <w:p w:rsidR="007B5AA1" w:rsidRPr="007B5AA1" w:rsidRDefault="007B5AA1" w:rsidP="007B5AA1">
      <w:pPr>
        <w:spacing w:after="0"/>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Видит проблему иногда самостоятельно, иногда с небольшой подсказкой взрослого. Ребенок высказывает предположения, выстраивает гипотезу самостоятельно или с небольшой помощью других (сверстников или взрослого).</w:t>
      </w:r>
    </w:p>
    <w:p w:rsidR="007B5AA1" w:rsidRPr="007B5AA1" w:rsidRDefault="007B5AA1" w:rsidP="007B5AA1">
      <w:pPr>
        <w:spacing w:after="0"/>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xml:space="preserve">- Принимает активное участие при планировании деятельности совместно </w:t>
      </w:r>
      <w:proofErr w:type="gramStart"/>
      <w:r w:rsidRPr="007B5AA1">
        <w:rPr>
          <w:rFonts w:ascii="Times New Roman" w:hAnsi="Times New Roman" w:cs="Times New Roman"/>
          <w:color w:val="000000" w:themeColor="text1"/>
          <w:sz w:val="28"/>
        </w:rPr>
        <w:t>со</w:t>
      </w:r>
      <w:proofErr w:type="gramEnd"/>
      <w:r w:rsidRPr="007B5AA1">
        <w:rPr>
          <w:rFonts w:ascii="Times New Roman" w:hAnsi="Times New Roman" w:cs="Times New Roman"/>
          <w:color w:val="000000" w:themeColor="text1"/>
          <w:sz w:val="28"/>
        </w:rPr>
        <w:t xml:space="preserve"> взрослым.</w:t>
      </w:r>
    </w:p>
    <w:p w:rsidR="007B5AA1" w:rsidRPr="007B5AA1" w:rsidRDefault="007B5AA1" w:rsidP="007B5AA1">
      <w:pPr>
        <w:spacing w:after="0"/>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Самостоятельно готовит материал для экспериментирования, исходя из их качеств и свойств. Проявляет настойчивость в достижении результатов, помня о цели работы.</w:t>
      </w:r>
    </w:p>
    <w:p w:rsidR="007B5AA1" w:rsidRPr="007B5AA1" w:rsidRDefault="007B5AA1" w:rsidP="007B5AA1">
      <w:pPr>
        <w:spacing w:after="0"/>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xml:space="preserve">- Может сформулировать выводы самостоятельно или по наводящим вопросам.  </w:t>
      </w:r>
    </w:p>
    <w:p w:rsidR="007B5AA1" w:rsidRPr="007B5AA1" w:rsidRDefault="007B5AA1" w:rsidP="007B5AA1">
      <w:pPr>
        <w:spacing w:after="0"/>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-Аргументирует свои суждения и пользуется доказательствами с помощью взрослого.</w:t>
      </w:r>
    </w:p>
    <w:p w:rsidR="007B5AA1" w:rsidRPr="007B5AA1" w:rsidRDefault="007B5AA1" w:rsidP="007B5AA1">
      <w:pPr>
        <w:spacing w:after="0"/>
        <w:rPr>
          <w:rFonts w:ascii="Times New Roman" w:hAnsi="Times New Roman" w:cs="Times New Roman"/>
          <w:b/>
          <w:color w:val="000000" w:themeColor="text1"/>
          <w:sz w:val="28"/>
        </w:rPr>
      </w:pPr>
    </w:p>
    <w:p w:rsidR="007B5AA1" w:rsidRPr="007B5AA1" w:rsidRDefault="007B5AA1" w:rsidP="007B5AA1">
      <w:pPr>
        <w:spacing w:after="0"/>
        <w:rPr>
          <w:rFonts w:ascii="Times New Roman" w:hAnsi="Times New Roman" w:cs="Times New Roman"/>
          <w:b/>
          <w:color w:val="000000" w:themeColor="text1"/>
          <w:sz w:val="28"/>
        </w:rPr>
      </w:pPr>
      <w:r w:rsidRPr="007B5AA1">
        <w:rPr>
          <w:rFonts w:ascii="Times New Roman" w:hAnsi="Times New Roman" w:cs="Times New Roman"/>
          <w:b/>
          <w:color w:val="000000" w:themeColor="text1"/>
          <w:sz w:val="28"/>
        </w:rPr>
        <w:t>Низкий (1 балл):</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В большинстве случаев ребенок не проявляет активный познавательный интерес.</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Не видит проблему самостоятельно. Ребенок не высказывает предположения, не может выстроить гипотезу самостоятельно или с небольшой помощью других (сверстников или взрослого).</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xml:space="preserve">- Пассивен при планировании деятельности совместно </w:t>
      </w:r>
      <w:proofErr w:type="gramStart"/>
      <w:r w:rsidRPr="007B5AA1">
        <w:rPr>
          <w:rFonts w:ascii="Times New Roman" w:hAnsi="Times New Roman" w:cs="Times New Roman"/>
          <w:color w:val="000000" w:themeColor="text1"/>
          <w:sz w:val="28"/>
        </w:rPr>
        <w:t>со</w:t>
      </w:r>
      <w:proofErr w:type="gramEnd"/>
      <w:r w:rsidRPr="007B5AA1">
        <w:rPr>
          <w:rFonts w:ascii="Times New Roman" w:hAnsi="Times New Roman" w:cs="Times New Roman"/>
          <w:color w:val="000000" w:themeColor="text1"/>
          <w:sz w:val="28"/>
        </w:rPr>
        <w:t xml:space="preserve"> взрослым.</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Самостоятельно готовит материал для экспериментирования, но не учитывает их качества и свойства. Не проявляет настойчивость в достижении результатов.</w:t>
      </w:r>
    </w:p>
    <w:p w:rsidR="007B5AA1" w:rsidRPr="007B5AA1" w:rsidRDefault="007B5AA1" w:rsidP="007B5AA1">
      <w:pPr>
        <w:spacing w:after="0" w:line="240" w:lineRule="auto"/>
        <w:rPr>
          <w:rFonts w:ascii="Times New Roman" w:hAnsi="Times New Roman" w:cs="Times New Roman"/>
          <w:color w:val="000000" w:themeColor="text1"/>
          <w:sz w:val="28"/>
        </w:rPr>
      </w:pPr>
      <w:r w:rsidRPr="007B5AA1">
        <w:rPr>
          <w:rFonts w:ascii="Times New Roman" w:hAnsi="Times New Roman" w:cs="Times New Roman"/>
          <w:color w:val="000000" w:themeColor="text1"/>
          <w:sz w:val="28"/>
        </w:rPr>
        <w:t>- Не может сформулировать выводы самостоятельно только по наводящим вопросам.</w:t>
      </w:r>
    </w:p>
    <w:p w:rsidR="007B5AA1" w:rsidRDefault="007B5AA1" w:rsidP="00AF4E2B">
      <w:pPr>
        <w:jc w:val="center"/>
      </w:pPr>
    </w:p>
    <w:p w:rsidR="007B5AA1" w:rsidRPr="007B5AA1" w:rsidRDefault="007B5AA1" w:rsidP="007B5AA1">
      <w:pPr>
        <w:spacing w:after="0" w:line="240" w:lineRule="auto"/>
        <w:jc w:val="center"/>
        <w:rPr>
          <w:rFonts w:ascii="Times New Roman" w:eastAsia="Calibri" w:hAnsi="Times New Roman" w:cs="Times New Roman"/>
          <w:b/>
          <w:sz w:val="28"/>
          <w:szCs w:val="28"/>
        </w:rPr>
      </w:pPr>
      <w:r w:rsidRPr="007B5AA1">
        <w:rPr>
          <w:rFonts w:ascii="Times New Roman" w:eastAsia="Times New Roman" w:hAnsi="Times New Roman" w:cs="Times New Roman"/>
          <w:b/>
          <w:color w:val="000000"/>
          <w:sz w:val="28"/>
          <w:szCs w:val="28"/>
          <w:bdr w:val="none" w:sz="0" w:space="0" w:color="auto" w:frame="1"/>
          <w:lang w:eastAsia="ru-RU"/>
        </w:rPr>
        <w:lastRenderedPageBreak/>
        <w:t xml:space="preserve">Примерные </w:t>
      </w:r>
      <w:r w:rsidRPr="007B5AA1">
        <w:rPr>
          <w:rFonts w:ascii="Times New Roman" w:eastAsia="Calibri" w:hAnsi="Times New Roman" w:cs="Times New Roman"/>
          <w:b/>
          <w:sz w:val="28"/>
          <w:szCs w:val="28"/>
        </w:rPr>
        <w:t>вопросы для оценки качества знаний в экспериментальной деятельности детей среднего дошкольного возраста.</w:t>
      </w:r>
    </w:p>
    <w:p w:rsidR="007B5AA1" w:rsidRPr="007B5AA1" w:rsidRDefault="007B5AA1" w:rsidP="007B5AA1">
      <w:pPr>
        <w:spacing w:after="0" w:line="240" w:lineRule="auto"/>
        <w:jc w:val="center"/>
        <w:rPr>
          <w:rFonts w:ascii="Times New Roman" w:eastAsia="Calibri" w:hAnsi="Times New Roman" w:cs="Times New Roman"/>
          <w:b/>
          <w:sz w:val="28"/>
          <w:szCs w:val="28"/>
        </w:rPr>
      </w:pP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Как возникает радуга?</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С помощью чего можно найти стороны света?</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Почему яблоко с дерева падает на землю?</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Что было бы, если б не было солнца?</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Чем можно измерить окружность головы человека?</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Что такое глобус?</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Что тяжелее: мешочек с песком или мешочек с ватой?</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Ровная ли поверхность у моря?</w:t>
      </w:r>
    </w:p>
    <w:p w:rsidR="007B5AA1" w:rsidRPr="007B5AA1" w:rsidRDefault="007B5AA1" w:rsidP="007B5AA1">
      <w:pPr>
        <w:numPr>
          <w:ilvl w:val="0"/>
          <w:numId w:val="2"/>
        </w:num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Почему дно моря не ровное?</w:t>
      </w:r>
    </w:p>
    <w:p w:rsidR="007B5AA1" w:rsidRPr="007B5AA1" w:rsidRDefault="007B5AA1" w:rsidP="007B5AA1">
      <w:pPr>
        <w:spacing w:after="0" w:line="240" w:lineRule="auto"/>
        <w:jc w:val="both"/>
        <w:rPr>
          <w:rFonts w:ascii="Times New Roman" w:eastAsia="Calibri" w:hAnsi="Times New Roman" w:cs="Times New Roman"/>
          <w:sz w:val="28"/>
          <w:szCs w:val="28"/>
        </w:rPr>
      </w:pPr>
      <w:r w:rsidRPr="007B5AA1">
        <w:rPr>
          <w:rFonts w:ascii="Times New Roman" w:eastAsia="Calibri" w:hAnsi="Times New Roman" w:cs="Times New Roman"/>
          <w:sz w:val="28"/>
          <w:szCs w:val="28"/>
        </w:rPr>
        <w:t xml:space="preserve">         10.Что такое магнит?</w:t>
      </w:r>
    </w:p>
    <w:p w:rsidR="007B5AA1" w:rsidRPr="007B5AA1" w:rsidRDefault="007B5AA1" w:rsidP="007B5AA1">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7B5AA1" w:rsidRPr="007B5AA1" w:rsidRDefault="007B5AA1" w:rsidP="007B5AA1">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7B5AA1">
        <w:rPr>
          <w:rFonts w:ascii="Times New Roman" w:eastAsia="Times New Roman" w:hAnsi="Times New Roman" w:cs="Times New Roman"/>
          <w:b/>
          <w:color w:val="000000"/>
          <w:sz w:val="28"/>
          <w:szCs w:val="28"/>
          <w:lang w:eastAsia="ru-RU"/>
        </w:rPr>
        <w:t>Примерные вопросы для оценки качества знаний в экспериментальной деятельности детей старшего и подготовительного к школе группы.</w:t>
      </w:r>
    </w:p>
    <w:p w:rsidR="007B5AA1" w:rsidRPr="007B5AA1" w:rsidRDefault="007B5AA1" w:rsidP="007B5AA1">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7B5AA1" w:rsidRPr="007B5AA1" w:rsidRDefault="007B5AA1" w:rsidP="007B5AA1">
      <w:pPr>
        <w:pStyle w:val="a9"/>
        <w:numPr>
          <w:ilvl w:val="0"/>
          <w:numId w:val="3"/>
        </w:numPr>
        <w:shd w:val="clear" w:color="auto" w:fill="FFFFFF"/>
        <w:spacing w:after="0" w:line="240" w:lineRule="auto"/>
        <w:rPr>
          <w:rFonts w:ascii="Times New Roman" w:hAnsi="Times New Roman"/>
          <w:color w:val="000000"/>
          <w:sz w:val="28"/>
          <w:szCs w:val="28"/>
        </w:rPr>
      </w:pPr>
      <w:r w:rsidRPr="007B5AA1">
        <w:rPr>
          <w:rFonts w:ascii="Times New Roman" w:hAnsi="Times New Roman"/>
          <w:color w:val="000000"/>
          <w:sz w:val="28"/>
          <w:szCs w:val="28"/>
        </w:rPr>
        <w:t>Какие свойства воды ты знаешь?</w:t>
      </w:r>
    </w:p>
    <w:p w:rsidR="007B5AA1" w:rsidRPr="007B5AA1" w:rsidRDefault="007B5AA1" w:rsidP="007B5AA1">
      <w:pPr>
        <w:pStyle w:val="a9"/>
        <w:numPr>
          <w:ilvl w:val="0"/>
          <w:numId w:val="3"/>
        </w:numPr>
        <w:shd w:val="clear" w:color="auto" w:fill="FFFFFF"/>
        <w:spacing w:after="0" w:line="240" w:lineRule="auto"/>
        <w:rPr>
          <w:rFonts w:ascii="Times New Roman" w:hAnsi="Times New Roman"/>
          <w:color w:val="000000"/>
          <w:sz w:val="28"/>
          <w:szCs w:val="28"/>
        </w:rPr>
      </w:pPr>
      <w:r w:rsidRPr="007B5AA1">
        <w:rPr>
          <w:rFonts w:ascii="Times New Roman" w:hAnsi="Times New Roman"/>
          <w:color w:val="000000"/>
          <w:sz w:val="28"/>
          <w:szCs w:val="28"/>
        </w:rPr>
        <w:t>Где и для чего человек использует воду?</w:t>
      </w:r>
    </w:p>
    <w:p w:rsidR="007B5AA1" w:rsidRP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Какие свойства воздуха ты знаешь?</w:t>
      </w:r>
    </w:p>
    <w:p w:rsidR="007B5AA1" w:rsidRP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Какие свойства песка ты знаешь?</w:t>
      </w:r>
    </w:p>
    <w:p w:rsidR="007B5AA1" w:rsidRP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Где и для чего человек использует песок?</w:t>
      </w:r>
    </w:p>
    <w:p w:rsidR="007B5AA1" w:rsidRP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Какие свойства глины ты знаешь?</w:t>
      </w:r>
    </w:p>
    <w:p w:rsidR="007B5AA1" w:rsidRP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Где и для чего человек использует глину?</w:t>
      </w:r>
    </w:p>
    <w:p w:rsidR="007B5AA1" w:rsidRP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Какие свойства почвы ты знаешь?</w:t>
      </w:r>
    </w:p>
    <w:p w:rsidR="007B5AA1" w:rsidRP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Как человек использует почву?</w:t>
      </w:r>
    </w:p>
    <w:p w:rsidR="007B5AA1" w:rsidRDefault="007B5AA1" w:rsidP="007B5AA1">
      <w:pPr>
        <w:numPr>
          <w:ilvl w:val="0"/>
          <w:numId w:val="3"/>
        </w:num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7B5AA1">
        <w:rPr>
          <w:rFonts w:ascii="Times New Roman" w:eastAsia="Times New Roman" w:hAnsi="Times New Roman" w:cs="Times New Roman"/>
          <w:color w:val="000000"/>
          <w:sz w:val="28"/>
          <w:szCs w:val="28"/>
          <w:lang w:eastAsia="ru-RU"/>
        </w:rPr>
        <w:t xml:space="preserve"> Что такое молния, радуга?</w:t>
      </w:r>
    </w:p>
    <w:p w:rsidR="000378C7" w:rsidRDefault="000378C7" w:rsidP="000378C7">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0378C7" w:rsidRDefault="000378C7" w:rsidP="000378C7">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0378C7" w:rsidRPr="007B5AA1" w:rsidRDefault="000378C7" w:rsidP="000378C7">
      <w:pPr>
        <w:shd w:val="clear" w:color="auto" w:fill="FFFFFF"/>
        <w:spacing w:after="0" w:line="240" w:lineRule="auto"/>
        <w:contextualSpacing/>
        <w:rPr>
          <w:rFonts w:ascii="Times New Roman" w:eastAsia="Times New Roman" w:hAnsi="Times New Roman" w:cs="Times New Roman"/>
          <w:color w:val="000000"/>
          <w:sz w:val="28"/>
          <w:szCs w:val="28"/>
          <w:lang w:eastAsia="ru-RU"/>
        </w:rPr>
      </w:pPr>
    </w:p>
    <w:p w:rsidR="007B5AA1" w:rsidRPr="002C4B60" w:rsidRDefault="007B5AA1" w:rsidP="007B5AA1">
      <w:pPr>
        <w:shd w:val="clear" w:color="auto" w:fill="FFFFFF"/>
        <w:spacing w:after="0" w:line="240" w:lineRule="auto"/>
        <w:ind w:firstLine="75"/>
        <w:rPr>
          <w:rFonts w:ascii="Times New Roman" w:eastAsia="Times New Roman" w:hAnsi="Times New Roman" w:cs="Times New Roman"/>
          <w:color w:val="000000"/>
          <w:sz w:val="28"/>
          <w:szCs w:val="28"/>
          <w:highlight w:val="yellow"/>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0378C7" w:rsidRDefault="000378C7"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7B5AA1" w:rsidRPr="007B5AA1" w:rsidRDefault="007B5AA1"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r w:rsidRPr="007B5AA1">
        <w:rPr>
          <w:rFonts w:ascii="Times New Roman" w:eastAsia="Times New Roman" w:hAnsi="Times New Roman" w:cs="Times New Roman"/>
          <w:b/>
          <w:color w:val="000000"/>
          <w:sz w:val="28"/>
          <w:szCs w:val="28"/>
          <w:bdr w:val="none" w:sz="0" w:space="0" w:color="auto" w:frame="1"/>
          <w:lang w:eastAsia="ru-RU"/>
        </w:rPr>
        <w:lastRenderedPageBreak/>
        <w:t xml:space="preserve">Протокол обследования детей старшего дошкольного возраста по развитию экспериментально-исследовательской деятельности </w:t>
      </w:r>
    </w:p>
    <w:p w:rsidR="007B5AA1" w:rsidRPr="007B5AA1" w:rsidRDefault="007B5AA1"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p w:rsidR="007B5AA1" w:rsidRPr="007B5AA1" w:rsidRDefault="007B5AA1" w:rsidP="007B5AA1">
      <w:pPr>
        <w:shd w:val="clear" w:color="auto" w:fill="FFFFFF"/>
        <w:spacing w:after="0" w:line="240" w:lineRule="auto"/>
        <w:jc w:val="center"/>
        <w:rPr>
          <w:rFonts w:ascii="Times New Roman" w:eastAsia="Times New Roman" w:hAnsi="Times New Roman" w:cs="Times New Roman"/>
          <w:b/>
          <w:color w:val="000000"/>
          <w:sz w:val="28"/>
          <w:szCs w:val="28"/>
          <w:bdr w:val="none" w:sz="0" w:space="0" w:color="auto" w:frame="1"/>
          <w:lang w:eastAsia="ru-RU"/>
        </w:rPr>
      </w:pPr>
    </w:p>
    <w:tbl>
      <w:tblPr>
        <w:tblStyle w:val="aa"/>
        <w:tblW w:w="0" w:type="auto"/>
        <w:tblLook w:val="04A0"/>
      </w:tblPr>
      <w:tblGrid>
        <w:gridCol w:w="385"/>
        <w:gridCol w:w="419"/>
        <w:gridCol w:w="445"/>
        <w:gridCol w:w="437"/>
        <w:gridCol w:w="411"/>
        <w:gridCol w:w="403"/>
        <w:gridCol w:w="446"/>
        <w:gridCol w:w="403"/>
        <w:gridCol w:w="446"/>
        <w:gridCol w:w="438"/>
        <w:gridCol w:w="446"/>
        <w:gridCol w:w="438"/>
        <w:gridCol w:w="446"/>
        <w:gridCol w:w="438"/>
        <w:gridCol w:w="446"/>
        <w:gridCol w:w="438"/>
        <w:gridCol w:w="446"/>
        <w:gridCol w:w="438"/>
        <w:gridCol w:w="446"/>
        <w:gridCol w:w="438"/>
        <w:gridCol w:w="446"/>
        <w:gridCol w:w="438"/>
        <w:gridCol w:w="446"/>
        <w:gridCol w:w="438"/>
      </w:tblGrid>
      <w:tr w:rsidR="007B5AA1" w:rsidRPr="007B5AA1" w:rsidTr="00614771">
        <w:trPr>
          <w:cantSplit/>
          <w:trHeight w:val="2565"/>
        </w:trPr>
        <w:tc>
          <w:tcPr>
            <w:tcW w:w="359" w:type="dxa"/>
            <w:vMerge w:val="restart"/>
          </w:tcPr>
          <w:p w:rsidR="007B5AA1" w:rsidRPr="007B5AA1" w:rsidRDefault="007B5AA1" w:rsidP="00614771">
            <w:pPr>
              <w:rPr>
                <w:rFonts w:ascii="Times New Roman" w:hAnsi="Times New Roman"/>
                <w:b/>
                <w:sz w:val="24"/>
                <w:szCs w:val="24"/>
              </w:rPr>
            </w:pPr>
            <w:r w:rsidRPr="007B5AA1">
              <w:rPr>
                <w:rFonts w:ascii="Times New Roman" w:hAnsi="Times New Roman"/>
                <w:b/>
                <w:sz w:val="24"/>
                <w:szCs w:val="24"/>
              </w:rPr>
              <w:t>№</w:t>
            </w:r>
          </w:p>
        </w:tc>
        <w:tc>
          <w:tcPr>
            <w:tcW w:w="388" w:type="dxa"/>
            <w:vMerge w:val="restart"/>
            <w:textDirection w:val="btLr"/>
          </w:tcPr>
          <w:p w:rsidR="007B5AA1" w:rsidRPr="007B5AA1" w:rsidRDefault="007B5AA1" w:rsidP="00614771">
            <w:pPr>
              <w:ind w:left="113" w:right="113"/>
              <w:rPr>
                <w:rFonts w:ascii="Times New Roman" w:hAnsi="Times New Roman"/>
                <w:b/>
                <w:sz w:val="24"/>
                <w:szCs w:val="24"/>
              </w:rPr>
            </w:pPr>
            <w:r w:rsidRPr="007B5AA1">
              <w:rPr>
                <w:rFonts w:ascii="Times New Roman" w:hAnsi="Times New Roman"/>
                <w:b/>
                <w:sz w:val="24"/>
                <w:szCs w:val="24"/>
              </w:rPr>
              <w:t>Фамилия имя ребенка</w:t>
            </w:r>
          </w:p>
        </w:tc>
        <w:tc>
          <w:tcPr>
            <w:tcW w:w="812" w:type="dxa"/>
            <w:gridSpan w:val="2"/>
            <w:textDirection w:val="btLr"/>
          </w:tcPr>
          <w:p w:rsidR="007B5AA1" w:rsidRPr="007B5AA1" w:rsidRDefault="007B5AA1" w:rsidP="00614771">
            <w:pPr>
              <w:ind w:left="113" w:right="-108"/>
              <w:rPr>
                <w:rFonts w:ascii="Times New Roman" w:hAnsi="Times New Roman"/>
                <w:b/>
                <w:sz w:val="24"/>
                <w:szCs w:val="24"/>
              </w:rPr>
            </w:pPr>
            <w:r w:rsidRPr="007B5AA1">
              <w:rPr>
                <w:rFonts w:ascii="Times New Roman" w:hAnsi="Times New Roman"/>
                <w:b/>
                <w:sz w:val="24"/>
                <w:szCs w:val="24"/>
              </w:rPr>
              <w:t>Умение видеть и выделять проблему</w:t>
            </w:r>
          </w:p>
        </w:tc>
        <w:tc>
          <w:tcPr>
            <w:tcW w:w="751" w:type="dxa"/>
            <w:gridSpan w:val="2"/>
            <w:textDirection w:val="btLr"/>
          </w:tcPr>
          <w:p w:rsidR="007B5AA1" w:rsidRPr="007B5AA1" w:rsidRDefault="007B5AA1" w:rsidP="00614771">
            <w:pPr>
              <w:ind w:left="113" w:right="113"/>
              <w:rPr>
                <w:rFonts w:ascii="Times New Roman" w:hAnsi="Times New Roman"/>
                <w:b/>
                <w:sz w:val="24"/>
                <w:szCs w:val="24"/>
              </w:rPr>
            </w:pPr>
            <w:r w:rsidRPr="007B5AA1">
              <w:rPr>
                <w:rFonts w:ascii="Times New Roman" w:hAnsi="Times New Roman"/>
                <w:b/>
                <w:sz w:val="24"/>
                <w:szCs w:val="24"/>
              </w:rPr>
              <w:t>Умение принимать и ставить цель</w:t>
            </w:r>
          </w:p>
        </w:tc>
        <w:tc>
          <w:tcPr>
            <w:tcW w:w="780" w:type="dxa"/>
            <w:gridSpan w:val="2"/>
            <w:textDirection w:val="btLr"/>
          </w:tcPr>
          <w:p w:rsidR="007B5AA1" w:rsidRPr="007B5AA1" w:rsidRDefault="007B5AA1" w:rsidP="00614771">
            <w:pPr>
              <w:ind w:left="113" w:right="-108"/>
              <w:rPr>
                <w:rFonts w:ascii="Times New Roman" w:hAnsi="Times New Roman"/>
                <w:b/>
                <w:sz w:val="24"/>
                <w:szCs w:val="24"/>
              </w:rPr>
            </w:pPr>
            <w:r w:rsidRPr="007B5AA1">
              <w:rPr>
                <w:rFonts w:ascii="Times New Roman" w:hAnsi="Times New Roman"/>
                <w:b/>
                <w:sz w:val="24"/>
                <w:szCs w:val="24"/>
              </w:rPr>
              <w:t>Умение решать проблемы</w:t>
            </w:r>
          </w:p>
        </w:tc>
        <w:tc>
          <w:tcPr>
            <w:tcW w:w="810" w:type="dxa"/>
            <w:gridSpan w:val="2"/>
            <w:textDirection w:val="btLr"/>
          </w:tcPr>
          <w:p w:rsidR="007B5AA1" w:rsidRPr="007B5AA1" w:rsidRDefault="007B5AA1" w:rsidP="00614771">
            <w:pPr>
              <w:ind w:left="113" w:right="-108"/>
              <w:rPr>
                <w:rFonts w:ascii="Times New Roman" w:hAnsi="Times New Roman"/>
                <w:b/>
                <w:sz w:val="24"/>
                <w:szCs w:val="24"/>
              </w:rPr>
            </w:pPr>
            <w:r w:rsidRPr="007B5AA1">
              <w:rPr>
                <w:rFonts w:ascii="Times New Roman" w:hAnsi="Times New Roman"/>
                <w:b/>
                <w:sz w:val="24"/>
                <w:szCs w:val="24"/>
              </w:rPr>
              <w:t>Умение анализировать объект или явление</w:t>
            </w:r>
          </w:p>
        </w:tc>
        <w:tc>
          <w:tcPr>
            <w:tcW w:w="810" w:type="dxa"/>
            <w:gridSpan w:val="2"/>
            <w:textDirection w:val="btLr"/>
          </w:tcPr>
          <w:p w:rsidR="007B5AA1" w:rsidRPr="007B5AA1" w:rsidRDefault="007B5AA1" w:rsidP="00614771">
            <w:pPr>
              <w:ind w:left="-108" w:right="-108"/>
              <w:rPr>
                <w:rFonts w:ascii="Times New Roman" w:hAnsi="Times New Roman"/>
                <w:b/>
                <w:sz w:val="24"/>
                <w:szCs w:val="24"/>
              </w:rPr>
            </w:pPr>
            <w:r w:rsidRPr="007B5AA1">
              <w:rPr>
                <w:rFonts w:ascii="Times New Roman" w:hAnsi="Times New Roman"/>
                <w:b/>
                <w:sz w:val="24"/>
                <w:szCs w:val="24"/>
              </w:rPr>
              <w:t>Умение выделять существенные признаки и связи</w:t>
            </w:r>
          </w:p>
        </w:tc>
        <w:tc>
          <w:tcPr>
            <w:tcW w:w="810" w:type="dxa"/>
            <w:gridSpan w:val="2"/>
            <w:textDirection w:val="btLr"/>
          </w:tcPr>
          <w:p w:rsidR="007B5AA1" w:rsidRPr="007B5AA1" w:rsidRDefault="007B5AA1" w:rsidP="00614771">
            <w:pPr>
              <w:ind w:left="113" w:right="-109"/>
              <w:rPr>
                <w:rFonts w:ascii="Times New Roman" w:hAnsi="Times New Roman"/>
                <w:b/>
                <w:sz w:val="24"/>
                <w:szCs w:val="24"/>
              </w:rPr>
            </w:pPr>
            <w:r w:rsidRPr="007B5AA1">
              <w:rPr>
                <w:rFonts w:ascii="Times New Roman" w:hAnsi="Times New Roman"/>
                <w:b/>
                <w:sz w:val="24"/>
                <w:szCs w:val="24"/>
              </w:rPr>
              <w:t>Умение сопоставлять различные факты</w:t>
            </w:r>
          </w:p>
        </w:tc>
        <w:tc>
          <w:tcPr>
            <w:tcW w:w="810" w:type="dxa"/>
            <w:gridSpan w:val="2"/>
            <w:textDirection w:val="btLr"/>
          </w:tcPr>
          <w:p w:rsidR="007B5AA1" w:rsidRPr="007B5AA1" w:rsidRDefault="007B5AA1" w:rsidP="00614771">
            <w:pPr>
              <w:ind w:left="113" w:right="113"/>
              <w:rPr>
                <w:rFonts w:ascii="Times New Roman" w:hAnsi="Times New Roman"/>
                <w:b/>
                <w:sz w:val="24"/>
                <w:szCs w:val="24"/>
              </w:rPr>
            </w:pPr>
            <w:r w:rsidRPr="007B5AA1">
              <w:rPr>
                <w:rFonts w:ascii="Times New Roman" w:hAnsi="Times New Roman"/>
                <w:b/>
                <w:sz w:val="24"/>
                <w:szCs w:val="24"/>
              </w:rPr>
              <w:t>Умение выдвигать гипотезы, предположения</w:t>
            </w:r>
          </w:p>
        </w:tc>
        <w:tc>
          <w:tcPr>
            <w:tcW w:w="810" w:type="dxa"/>
            <w:gridSpan w:val="2"/>
            <w:textDirection w:val="btLr"/>
          </w:tcPr>
          <w:p w:rsidR="007B5AA1" w:rsidRPr="007B5AA1" w:rsidRDefault="007B5AA1" w:rsidP="00614771">
            <w:pPr>
              <w:ind w:left="113" w:right="-109"/>
              <w:rPr>
                <w:rFonts w:ascii="Times New Roman" w:hAnsi="Times New Roman"/>
                <w:b/>
                <w:sz w:val="24"/>
                <w:szCs w:val="24"/>
              </w:rPr>
            </w:pPr>
            <w:r w:rsidRPr="007B5AA1">
              <w:rPr>
                <w:rFonts w:ascii="Times New Roman" w:hAnsi="Times New Roman"/>
                <w:b/>
                <w:sz w:val="24"/>
                <w:szCs w:val="24"/>
              </w:rPr>
              <w:t>Умение делать выводы</w:t>
            </w:r>
          </w:p>
        </w:tc>
        <w:tc>
          <w:tcPr>
            <w:tcW w:w="810" w:type="dxa"/>
            <w:gridSpan w:val="2"/>
            <w:textDirection w:val="btLr"/>
          </w:tcPr>
          <w:p w:rsidR="007B5AA1" w:rsidRPr="007B5AA1" w:rsidRDefault="007B5AA1" w:rsidP="00614771">
            <w:pPr>
              <w:tabs>
                <w:tab w:val="left" w:pos="993"/>
              </w:tabs>
              <w:ind w:left="113" w:right="113"/>
            </w:pPr>
            <w:r w:rsidRPr="007B5AA1">
              <w:rPr>
                <w:rFonts w:ascii="Times New Roman" w:eastAsia="Times New Roman" w:hAnsi="Times New Roman"/>
                <w:sz w:val="28"/>
                <w:szCs w:val="28"/>
                <w:lang w:eastAsia="en-US" w:bidi="en-US"/>
              </w:rPr>
              <w:t>Общее количество</w:t>
            </w:r>
          </w:p>
        </w:tc>
        <w:tc>
          <w:tcPr>
            <w:tcW w:w="810" w:type="dxa"/>
            <w:gridSpan w:val="2"/>
            <w:textDirection w:val="btLr"/>
          </w:tcPr>
          <w:p w:rsidR="007B5AA1" w:rsidRPr="007B5AA1" w:rsidRDefault="007B5AA1" w:rsidP="00614771">
            <w:pPr>
              <w:tabs>
                <w:tab w:val="left" w:pos="993"/>
              </w:tabs>
              <w:ind w:left="113" w:right="113"/>
            </w:pPr>
            <w:r w:rsidRPr="007B5AA1">
              <w:rPr>
                <w:rFonts w:ascii="Times New Roman" w:eastAsia="Times New Roman" w:hAnsi="Times New Roman"/>
                <w:sz w:val="28"/>
                <w:szCs w:val="28"/>
                <w:lang w:eastAsia="en-US" w:bidi="en-US"/>
              </w:rPr>
              <w:t>Средний уровень</w:t>
            </w:r>
          </w:p>
        </w:tc>
        <w:tc>
          <w:tcPr>
            <w:tcW w:w="810" w:type="dxa"/>
            <w:gridSpan w:val="2"/>
            <w:textDirection w:val="btLr"/>
          </w:tcPr>
          <w:p w:rsidR="007B5AA1" w:rsidRPr="007B5AA1" w:rsidRDefault="007B5AA1" w:rsidP="00614771">
            <w:pPr>
              <w:tabs>
                <w:tab w:val="left" w:pos="993"/>
              </w:tabs>
              <w:ind w:left="113" w:right="113"/>
            </w:pPr>
            <w:r w:rsidRPr="007B5AA1">
              <w:rPr>
                <w:rFonts w:ascii="Times New Roman" w:eastAsia="Times New Roman" w:hAnsi="Times New Roman"/>
                <w:sz w:val="28"/>
                <w:szCs w:val="28"/>
                <w:lang w:eastAsia="en-US" w:bidi="en-US"/>
              </w:rPr>
              <w:t>Уровень развития умений и навыков</w:t>
            </w:r>
          </w:p>
        </w:tc>
      </w:tr>
      <w:tr w:rsidR="007B5AA1" w:rsidRPr="007B5AA1" w:rsidTr="00614771">
        <w:tc>
          <w:tcPr>
            <w:tcW w:w="359" w:type="dxa"/>
            <w:vMerge/>
          </w:tcPr>
          <w:p w:rsidR="007B5AA1" w:rsidRPr="007B5AA1" w:rsidRDefault="007B5AA1" w:rsidP="00614771">
            <w:pPr>
              <w:tabs>
                <w:tab w:val="left" w:pos="993"/>
              </w:tabs>
            </w:pPr>
          </w:p>
        </w:tc>
        <w:tc>
          <w:tcPr>
            <w:tcW w:w="388" w:type="dxa"/>
            <w:vMerge/>
          </w:tcPr>
          <w:p w:rsidR="007B5AA1" w:rsidRPr="007B5AA1" w:rsidRDefault="007B5AA1" w:rsidP="00614771">
            <w:pPr>
              <w:tabs>
                <w:tab w:val="left" w:pos="993"/>
              </w:tabs>
            </w:pPr>
          </w:p>
        </w:tc>
        <w:tc>
          <w:tcPr>
            <w:tcW w:w="409"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3"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379"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37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37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p w:rsidR="007B5AA1" w:rsidRPr="007B5AA1" w:rsidRDefault="007B5AA1" w:rsidP="00614771">
            <w:pPr>
              <w:rPr>
                <w:rFonts w:ascii="Times New Roman" w:hAnsi="Times New Roman"/>
              </w:rPr>
            </w:pP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p w:rsidR="007B5AA1" w:rsidRPr="007B5AA1" w:rsidRDefault="007B5AA1" w:rsidP="00614771">
            <w:pPr>
              <w:rPr>
                <w:rFonts w:ascii="Times New Roman" w:hAnsi="Times New Roman"/>
              </w:rPr>
            </w:pP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c>
          <w:tcPr>
            <w:tcW w:w="408" w:type="dxa"/>
            <w:tcBorders>
              <w:righ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Н.г.</w:t>
            </w:r>
          </w:p>
        </w:tc>
        <w:tc>
          <w:tcPr>
            <w:tcW w:w="402" w:type="dxa"/>
            <w:tcBorders>
              <w:left w:val="single" w:sz="4" w:space="0" w:color="auto"/>
            </w:tcBorders>
          </w:tcPr>
          <w:p w:rsidR="007B5AA1" w:rsidRPr="007B5AA1" w:rsidRDefault="007B5AA1" w:rsidP="00614771">
            <w:pPr>
              <w:rPr>
                <w:rFonts w:ascii="Times New Roman" w:hAnsi="Times New Roman"/>
              </w:rPr>
            </w:pPr>
            <w:r w:rsidRPr="007B5AA1">
              <w:rPr>
                <w:rFonts w:ascii="Times New Roman" w:hAnsi="Times New Roman"/>
              </w:rPr>
              <w:t>К.г.</w:t>
            </w:r>
          </w:p>
        </w:tc>
      </w:tr>
      <w:tr w:rsidR="007B5AA1" w:rsidRPr="007B5AA1" w:rsidTr="00614771">
        <w:tc>
          <w:tcPr>
            <w:tcW w:w="359" w:type="dxa"/>
          </w:tcPr>
          <w:p w:rsidR="007B5AA1" w:rsidRPr="007B5AA1" w:rsidRDefault="007B5AA1" w:rsidP="00614771">
            <w:pPr>
              <w:tabs>
                <w:tab w:val="left" w:pos="993"/>
              </w:tabs>
            </w:pPr>
            <w:r w:rsidRPr="007B5AA1">
              <w:t>1,</w:t>
            </w:r>
          </w:p>
        </w:tc>
        <w:tc>
          <w:tcPr>
            <w:tcW w:w="388" w:type="dxa"/>
          </w:tcPr>
          <w:p w:rsidR="007B5AA1" w:rsidRPr="007B5AA1" w:rsidRDefault="007B5AA1" w:rsidP="00614771">
            <w:pPr>
              <w:tabs>
                <w:tab w:val="left" w:pos="993"/>
              </w:tabs>
            </w:pPr>
          </w:p>
        </w:tc>
        <w:tc>
          <w:tcPr>
            <w:tcW w:w="409" w:type="dxa"/>
            <w:tcBorders>
              <w:right w:val="single" w:sz="4" w:space="0" w:color="auto"/>
            </w:tcBorders>
          </w:tcPr>
          <w:p w:rsidR="007B5AA1" w:rsidRPr="007B5AA1" w:rsidRDefault="007B5AA1" w:rsidP="00614771">
            <w:pPr>
              <w:tabs>
                <w:tab w:val="left" w:pos="993"/>
              </w:tabs>
            </w:pPr>
          </w:p>
        </w:tc>
        <w:tc>
          <w:tcPr>
            <w:tcW w:w="403" w:type="dxa"/>
            <w:tcBorders>
              <w:left w:val="single" w:sz="4" w:space="0" w:color="auto"/>
            </w:tcBorders>
          </w:tcPr>
          <w:p w:rsidR="007B5AA1" w:rsidRPr="007B5AA1" w:rsidRDefault="007B5AA1" w:rsidP="00614771">
            <w:pPr>
              <w:tabs>
                <w:tab w:val="left" w:pos="993"/>
              </w:tabs>
            </w:pPr>
          </w:p>
        </w:tc>
        <w:tc>
          <w:tcPr>
            <w:tcW w:w="379" w:type="dxa"/>
            <w:tcBorders>
              <w:right w:val="single" w:sz="4" w:space="0" w:color="auto"/>
            </w:tcBorders>
          </w:tcPr>
          <w:p w:rsidR="007B5AA1" w:rsidRPr="007B5AA1" w:rsidRDefault="007B5AA1" w:rsidP="00614771">
            <w:pPr>
              <w:tabs>
                <w:tab w:val="left" w:pos="993"/>
              </w:tabs>
            </w:pPr>
          </w:p>
        </w:tc>
        <w:tc>
          <w:tcPr>
            <w:tcW w:w="37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37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r>
      <w:tr w:rsidR="007B5AA1" w:rsidRPr="007B5AA1" w:rsidTr="00614771">
        <w:tc>
          <w:tcPr>
            <w:tcW w:w="359" w:type="dxa"/>
          </w:tcPr>
          <w:p w:rsidR="007B5AA1" w:rsidRPr="007B5AA1" w:rsidRDefault="007B5AA1" w:rsidP="00614771">
            <w:pPr>
              <w:tabs>
                <w:tab w:val="left" w:pos="993"/>
              </w:tabs>
            </w:pPr>
            <w:r w:rsidRPr="007B5AA1">
              <w:t>2,</w:t>
            </w:r>
          </w:p>
        </w:tc>
        <w:tc>
          <w:tcPr>
            <w:tcW w:w="388" w:type="dxa"/>
          </w:tcPr>
          <w:p w:rsidR="007B5AA1" w:rsidRPr="007B5AA1" w:rsidRDefault="007B5AA1" w:rsidP="00614771">
            <w:pPr>
              <w:tabs>
                <w:tab w:val="left" w:pos="993"/>
              </w:tabs>
            </w:pPr>
          </w:p>
        </w:tc>
        <w:tc>
          <w:tcPr>
            <w:tcW w:w="409" w:type="dxa"/>
            <w:tcBorders>
              <w:right w:val="single" w:sz="4" w:space="0" w:color="auto"/>
            </w:tcBorders>
          </w:tcPr>
          <w:p w:rsidR="007B5AA1" w:rsidRPr="007B5AA1" w:rsidRDefault="007B5AA1" w:rsidP="00614771">
            <w:pPr>
              <w:tabs>
                <w:tab w:val="left" w:pos="993"/>
              </w:tabs>
            </w:pPr>
          </w:p>
        </w:tc>
        <w:tc>
          <w:tcPr>
            <w:tcW w:w="403" w:type="dxa"/>
            <w:tcBorders>
              <w:left w:val="single" w:sz="4" w:space="0" w:color="auto"/>
            </w:tcBorders>
          </w:tcPr>
          <w:p w:rsidR="007B5AA1" w:rsidRPr="007B5AA1" w:rsidRDefault="007B5AA1" w:rsidP="00614771">
            <w:pPr>
              <w:tabs>
                <w:tab w:val="left" w:pos="993"/>
              </w:tabs>
            </w:pPr>
          </w:p>
        </w:tc>
        <w:tc>
          <w:tcPr>
            <w:tcW w:w="379" w:type="dxa"/>
            <w:tcBorders>
              <w:right w:val="single" w:sz="4" w:space="0" w:color="auto"/>
            </w:tcBorders>
          </w:tcPr>
          <w:p w:rsidR="007B5AA1" w:rsidRPr="007B5AA1" w:rsidRDefault="007B5AA1" w:rsidP="00614771">
            <w:pPr>
              <w:tabs>
                <w:tab w:val="left" w:pos="993"/>
              </w:tabs>
            </w:pPr>
          </w:p>
        </w:tc>
        <w:tc>
          <w:tcPr>
            <w:tcW w:w="37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37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c>
          <w:tcPr>
            <w:tcW w:w="408" w:type="dxa"/>
            <w:tcBorders>
              <w:right w:val="single" w:sz="4" w:space="0" w:color="auto"/>
            </w:tcBorders>
          </w:tcPr>
          <w:p w:rsidR="007B5AA1" w:rsidRPr="007B5AA1" w:rsidRDefault="007B5AA1" w:rsidP="00614771">
            <w:pPr>
              <w:tabs>
                <w:tab w:val="left" w:pos="993"/>
              </w:tabs>
            </w:pPr>
          </w:p>
        </w:tc>
        <w:tc>
          <w:tcPr>
            <w:tcW w:w="402" w:type="dxa"/>
            <w:tcBorders>
              <w:left w:val="single" w:sz="4" w:space="0" w:color="auto"/>
            </w:tcBorders>
          </w:tcPr>
          <w:p w:rsidR="007B5AA1" w:rsidRPr="007B5AA1" w:rsidRDefault="007B5AA1" w:rsidP="00614771">
            <w:pPr>
              <w:tabs>
                <w:tab w:val="left" w:pos="993"/>
              </w:tabs>
            </w:pPr>
          </w:p>
        </w:tc>
      </w:tr>
      <w:tr w:rsidR="007B5AA1" w:rsidTr="00614771">
        <w:tc>
          <w:tcPr>
            <w:tcW w:w="359" w:type="dxa"/>
          </w:tcPr>
          <w:p w:rsidR="007B5AA1" w:rsidRDefault="007B5AA1" w:rsidP="00614771">
            <w:pPr>
              <w:tabs>
                <w:tab w:val="left" w:pos="993"/>
              </w:tabs>
            </w:pPr>
            <w:r w:rsidRPr="007B5AA1">
              <w:t>3,</w:t>
            </w:r>
          </w:p>
        </w:tc>
        <w:tc>
          <w:tcPr>
            <w:tcW w:w="388" w:type="dxa"/>
          </w:tcPr>
          <w:p w:rsidR="007B5AA1" w:rsidRDefault="007B5AA1" w:rsidP="00614771">
            <w:pPr>
              <w:tabs>
                <w:tab w:val="left" w:pos="993"/>
              </w:tabs>
            </w:pPr>
          </w:p>
        </w:tc>
        <w:tc>
          <w:tcPr>
            <w:tcW w:w="409" w:type="dxa"/>
            <w:tcBorders>
              <w:right w:val="single" w:sz="4" w:space="0" w:color="auto"/>
            </w:tcBorders>
          </w:tcPr>
          <w:p w:rsidR="007B5AA1" w:rsidRDefault="007B5AA1" w:rsidP="00614771">
            <w:pPr>
              <w:tabs>
                <w:tab w:val="left" w:pos="993"/>
              </w:tabs>
            </w:pPr>
          </w:p>
        </w:tc>
        <w:tc>
          <w:tcPr>
            <w:tcW w:w="403" w:type="dxa"/>
            <w:tcBorders>
              <w:left w:val="single" w:sz="4" w:space="0" w:color="auto"/>
            </w:tcBorders>
          </w:tcPr>
          <w:p w:rsidR="007B5AA1" w:rsidRDefault="007B5AA1" w:rsidP="00614771">
            <w:pPr>
              <w:tabs>
                <w:tab w:val="left" w:pos="993"/>
              </w:tabs>
            </w:pPr>
          </w:p>
        </w:tc>
        <w:tc>
          <w:tcPr>
            <w:tcW w:w="379" w:type="dxa"/>
            <w:tcBorders>
              <w:right w:val="single" w:sz="4" w:space="0" w:color="auto"/>
            </w:tcBorders>
          </w:tcPr>
          <w:p w:rsidR="007B5AA1" w:rsidRDefault="007B5AA1" w:rsidP="00614771">
            <w:pPr>
              <w:tabs>
                <w:tab w:val="left" w:pos="993"/>
              </w:tabs>
            </w:pPr>
          </w:p>
        </w:tc>
        <w:tc>
          <w:tcPr>
            <w:tcW w:w="37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37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c>
          <w:tcPr>
            <w:tcW w:w="408" w:type="dxa"/>
            <w:tcBorders>
              <w:right w:val="single" w:sz="4" w:space="0" w:color="auto"/>
            </w:tcBorders>
          </w:tcPr>
          <w:p w:rsidR="007B5AA1" w:rsidRDefault="007B5AA1" w:rsidP="00614771">
            <w:pPr>
              <w:tabs>
                <w:tab w:val="left" w:pos="993"/>
              </w:tabs>
            </w:pPr>
          </w:p>
        </w:tc>
        <w:tc>
          <w:tcPr>
            <w:tcW w:w="402" w:type="dxa"/>
            <w:tcBorders>
              <w:left w:val="single" w:sz="4" w:space="0" w:color="auto"/>
            </w:tcBorders>
          </w:tcPr>
          <w:p w:rsidR="007B5AA1" w:rsidRDefault="007B5AA1" w:rsidP="00614771">
            <w:pPr>
              <w:tabs>
                <w:tab w:val="left" w:pos="993"/>
              </w:tabs>
            </w:pPr>
          </w:p>
        </w:tc>
      </w:tr>
    </w:tbl>
    <w:p w:rsidR="007B5AA1" w:rsidRPr="00E001B7" w:rsidRDefault="007B5AA1" w:rsidP="007B5AA1">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p>
    <w:p w:rsidR="007B5AA1" w:rsidRDefault="007B5AA1" w:rsidP="007B5AA1">
      <w:pPr>
        <w:spacing w:after="0" w:line="240" w:lineRule="auto"/>
        <w:rPr>
          <w:rFonts w:ascii="Times New Roman" w:eastAsia="Calibri" w:hAnsi="Times New Roman" w:cs="Times New Roman"/>
          <w:b/>
          <w:color w:val="000000"/>
          <w:sz w:val="28"/>
          <w:szCs w:val="28"/>
        </w:rPr>
      </w:pPr>
    </w:p>
    <w:p w:rsidR="007B5AA1" w:rsidRDefault="007B5AA1" w:rsidP="00AF4E2B">
      <w:pPr>
        <w:jc w:val="center"/>
      </w:pPr>
    </w:p>
    <w:p w:rsidR="000378C7" w:rsidRPr="00285A2B" w:rsidRDefault="000378C7" w:rsidP="000378C7">
      <w:pPr>
        <w:tabs>
          <w:tab w:val="left" w:pos="1075"/>
        </w:tabs>
        <w:autoSpaceDE w:val="0"/>
        <w:autoSpaceDN w:val="0"/>
        <w:spacing w:after="0" w:line="240" w:lineRule="auto"/>
        <w:jc w:val="both"/>
        <w:rPr>
          <w:rFonts w:ascii="Times New Roman" w:eastAsia="Times New Roman" w:hAnsi="Times New Roman" w:cs="Times New Roman"/>
          <w:b/>
          <w:sz w:val="28"/>
          <w:szCs w:val="28"/>
          <w:lang w:bidi="en-US"/>
        </w:rPr>
      </w:pPr>
      <w:r w:rsidRPr="00285A2B">
        <w:rPr>
          <w:rFonts w:ascii="Times New Roman" w:eastAsia="Times New Roman" w:hAnsi="Times New Roman" w:cs="Times New Roman"/>
          <w:sz w:val="28"/>
          <w:szCs w:val="28"/>
          <w:lang w:bidi="en-US"/>
        </w:rPr>
        <w:t>Согласно ГПРОН уровни, определенные Стандартом, эквивалентны:</w:t>
      </w:r>
    </w:p>
    <w:p w:rsidR="000378C7" w:rsidRPr="00285A2B" w:rsidRDefault="000378C7" w:rsidP="000378C7">
      <w:pPr>
        <w:tabs>
          <w:tab w:val="left" w:pos="1075"/>
        </w:tabs>
        <w:autoSpaceDE w:val="0"/>
        <w:autoSpaceDN w:val="0"/>
        <w:spacing w:after="0" w:line="240" w:lineRule="auto"/>
        <w:jc w:val="both"/>
        <w:rPr>
          <w:rFonts w:ascii="Times New Roman" w:eastAsia="Times New Roman" w:hAnsi="Times New Roman" w:cs="Times New Roman"/>
          <w:sz w:val="28"/>
          <w:szCs w:val="28"/>
          <w:lang w:val="kk-KZ" w:bidi="en-US"/>
        </w:rPr>
      </w:pPr>
      <w:r w:rsidRPr="00285A2B">
        <w:rPr>
          <w:rFonts w:ascii="Times New Roman" w:eastAsia="Times New Roman" w:hAnsi="Times New Roman" w:cs="Times New Roman"/>
          <w:sz w:val="28"/>
          <w:szCs w:val="28"/>
          <w:lang w:val="kk-KZ" w:bidi="en-US"/>
        </w:rPr>
        <w:t xml:space="preserve">              - III уровень - «высокий»;</w:t>
      </w:r>
    </w:p>
    <w:p w:rsidR="000378C7" w:rsidRPr="00285A2B" w:rsidRDefault="000378C7" w:rsidP="000378C7">
      <w:pPr>
        <w:tabs>
          <w:tab w:val="left" w:pos="1075"/>
        </w:tabs>
        <w:autoSpaceDE w:val="0"/>
        <w:autoSpaceDN w:val="0"/>
        <w:spacing w:after="0" w:line="240" w:lineRule="auto"/>
        <w:jc w:val="both"/>
        <w:rPr>
          <w:rFonts w:ascii="Times New Roman" w:eastAsia="Times New Roman" w:hAnsi="Times New Roman" w:cs="Times New Roman"/>
          <w:sz w:val="28"/>
          <w:szCs w:val="28"/>
          <w:lang w:bidi="en-US"/>
        </w:rPr>
      </w:pPr>
      <w:r w:rsidRPr="00285A2B">
        <w:rPr>
          <w:rFonts w:ascii="Times New Roman" w:eastAsia="Times New Roman" w:hAnsi="Times New Roman" w:cs="Times New Roman"/>
          <w:sz w:val="28"/>
          <w:szCs w:val="28"/>
          <w:lang w:val="kk-KZ" w:bidi="en-US"/>
        </w:rPr>
        <w:t xml:space="preserve">              -  </w:t>
      </w:r>
      <w:r w:rsidRPr="00285A2B">
        <w:rPr>
          <w:rFonts w:ascii="Times New Roman" w:eastAsia="Times New Roman" w:hAnsi="Times New Roman" w:cs="Times New Roman"/>
          <w:sz w:val="28"/>
          <w:szCs w:val="28"/>
          <w:lang w:bidi="en-US"/>
        </w:rPr>
        <w:t>II уровень – «средний»;</w:t>
      </w:r>
    </w:p>
    <w:p w:rsidR="000378C7" w:rsidRPr="00285A2B" w:rsidRDefault="000378C7" w:rsidP="000378C7">
      <w:pPr>
        <w:tabs>
          <w:tab w:val="left" w:pos="1075"/>
        </w:tabs>
        <w:autoSpaceDE w:val="0"/>
        <w:autoSpaceDN w:val="0"/>
        <w:spacing w:after="0" w:line="240" w:lineRule="auto"/>
        <w:jc w:val="both"/>
        <w:rPr>
          <w:rFonts w:ascii="Times New Roman" w:eastAsia="Times New Roman" w:hAnsi="Times New Roman" w:cs="Times New Roman"/>
          <w:sz w:val="28"/>
          <w:szCs w:val="28"/>
          <w:lang w:bidi="en-US"/>
        </w:rPr>
      </w:pPr>
      <w:r w:rsidRPr="00285A2B">
        <w:rPr>
          <w:rFonts w:ascii="Times New Roman" w:eastAsia="Times New Roman" w:hAnsi="Times New Roman" w:cs="Times New Roman"/>
          <w:sz w:val="28"/>
          <w:szCs w:val="28"/>
          <w:lang w:val="kk-KZ" w:bidi="en-US"/>
        </w:rPr>
        <w:t xml:space="preserve">              - </w:t>
      </w:r>
      <w:r w:rsidRPr="00285A2B">
        <w:rPr>
          <w:rFonts w:ascii="Times New Roman" w:eastAsia="Times New Roman" w:hAnsi="Times New Roman" w:cs="Times New Roman"/>
          <w:sz w:val="28"/>
          <w:szCs w:val="28"/>
          <w:lang w:bidi="en-US"/>
        </w:rPr>
        <w:t>I уровень - «низкий».</w:t>
      </w:r>
    </w:p>
    <w:p w:rsidR="000378C7" w:rsidRPr="00285A2B" w:rsidRDefault="000378C7" w:rsidP="000378C7">
      <w:pPr>
        <w:tabs>
          <w:tab w:val="left" w:pos="1075"/>
        </w:tabs>
        <w:autoSpaceDE w:val="0"/>
        <w:autoSpaceDN w:val="0"/>
        <w:spacing w:after="0" w:line="240" w:lineRule="auto"/>
        <w:jc w:val="both"/>
        <w:rPr>
          <w:rFonts w:ascii="Times New Roman" w:eastAsia="Times New Roman" w:hAnsi="Times New Roman" w:cs="Times New Roman"/>
          <w:sz w:val="28"/>
          <w:szCs w:val="28"/>
          <w:lang w:bidi="en-US"/>
        </w:rPr>
      </w:pPr>
      <w:r w:rsidRPr="00285A2B">
        <w:rPr>
          <w:rFonts w:ascii="Times New Roman" w:eastAsia="Times New Roman" w:hAnsi="Times New Roman" w:cs="Times New Roman"/>
          <w:sz w:val="28"/>
          <w:szCs w:val="28"/>
          <w:lang w:bidi="en-US"/>
        </w:rPr>
        <w:t xml:space="preserve">           В Листе наблюдения выставляется уровень умений и навыков под каждым дескриптором образовательной области, которые суммируются и заносятся в графу «Общее количество». Полученная сумма делится на количество дескрипторов и заносится в графу «Средний уровень».</w:t>
      </w:r>
    </w:p>
    <w:p w:rsidR="000378C7" w:rsidRPr="00285A2B" w:rsidRDefault="000378C7" w:rsidP="000378C7">
      <w:pPr>
        <w:tabs>
          <w:tab w:val="left" w:pos="1075"/>
        </w:tabs>
        <w:autoSpaceDE w:val="0"/>
        <w:autoSpaceDN w:val="0"/>
        <w:spacing w:after="0" w:line="240" w:lineRule="auto"/>
        <w:jc w:val="both"/>
        <w:rPr>
          <w:rFonts w:ascii="Times New Roman" w:eastAsia="Times New Roman" w:hAnsi="Times New Roman" w:cs="Times New Roman"/>
          <w:sz w:val="28"/>
          <w:szCs w:val="28"/>
          <w:lang w:bidi="en-US"/>
        </w:rPr>
      </w:pPr>
      <w:r w:rsidRPr="00285A2B">
        <w:rPr>
          <w:rFonts w:ascii="Times New Roman" w:eastAsia="Times New Roman" w:hAnsi="Times New Roman" w:cs="Times New Roman"/>
          <w:sz w:val="28"/>
          <w:szCs w:val="28"/>
          <w:lang w:bidi="en-US"/>
        </w:rPr>
        <w:t xml:space="preserve">          Показатель уровня развития умений и навыков определяется на основе полученного среднего уровня и заносится в графу «Уровень развития умений и навыков». Если средний уровень показывает полное число, то автоматически данное число переносится в графу «Уровень развития умений и навыков».</w:t>
      </w:r>
    </w:p>
    <w:p w:rsidR="000378C7" w:rsidRPr="00285A2B" w:rsidRDefault="000378C7" w:rsidP="000378C7">
      <w:pPr>
        <w:tabs>
          <w:tab w:val="left" w:pos="1075"/>
        </w:tabs>
        <w:autoSpaceDE w:val="0"/>
        <w:autoSpaceDN w:val="0"/>
        <w:spacing w:after="0" w:line="240" w:lineRule="auto"/>
        <w:jc w:val="both"/>
        <w:rPr>
          <w:rFonts w:ascii="Times New Roman" w:eastAsia="Times New Roman" w:hAnsi="Times New Roman" w:cs="Times New Roman"/>
          <w:sz w:val="28"/>
          <w:szCs w:val="28"/>
          <w:lang w:bidi="en-US"/>
        </w:rPr>
      </w:pPr>
      <w:r w:rsidRPr="00285A2B">
        <w:rPr>
          <w:rFonts w:ascii="Times New Roman" w:eastAsia="Times New Roman" w:hAnsi="Times New Roman" w:cs="Times New Roman"/>
          <w:sz w:val="28"/>
          <w:szCs w:val="28"/>
          <w:lang w:bidi="en-US"/>
        </w:rPr>
        <w:t xml:space="preserve">         Если средний уровень ребенка составляет не полное число, например, меньше чем 2,5, то в этом случае выставляется уровень </w:t>
      </w:r>
      <w:r w:rsidRPr="00285A2B">
        <w:rPr>
          <w:rFonts w:ascii="Times New Roman" w:eastAsia="Times New Roman" w:hAnsi="Times New Roman" w:cs="Times New Roman"/>
          <w:sz w:val="28"/>
          <w:szCs w:val="28"/>
          <w:lang w:val="en-US" w:bidi="en-US"/>
        </w:rPr>
        <w:t>II</w:t>
      </w:r>
      <w:r w:rsidRPr="00285A2B">
        <w:rPr>
          <w:rFonts w:ascii="Times New Roman" w:eastAsia="Times New Roman" w:hAnsi="Times New Roman" w:cs="Times New Roman"/>
          <w:sz w:val="28"/>
          <w:szCs w:val="28"/>
          <w:lang w:bidi="en-US"/>
        </w:rPr>
        <w:t xml:space="preserve">, если больше чем 2,5, то – уровень </w:t>
      </w:r>
      <w:r w:rsidRPr="00285A2B">
        <w:rPr>
          <w:rFonts w:ascii="Times New Roman" w:eastAsia="Times New Roman" w:hAnsi="Times New Roman" w:cs="Times New Roman"/>
          <w:sz w:val="28"/>
          <w:szCs w:val="28"/>
          <w:lang w:val="en-US" w:bidi="en-US"/>
        </w:rPr>
        <w:t>III</w:t>
      </w:r>
      <w:r w:rsidRPr="00285A2B">
        <w:rPr>
          <w:rFonts w:ascii="Times New Roman" w:eastAsia="Times New Roman" w:hAnsi="Times New Roman" w:cs="Times New Roman"/>
          <w:sz w:val="28"/>
          <w:szCs w:val="28"/>
          <w:lang w:bidi="en-US"/>
        </w:rPr>
        <w:t xml:space="preserve">. Если 2,5 – педагог </w:t>
      </w:r>
      <w:proofErr w:type="gramStart"/>
      <w:r w:rsidRPr="00285A2B">
        <w:rPr>
          <w:rFonts w:ascii="Times New Roman" w:eastAsia="Times New Roman" w:hAnsi="Times New Roman" w:cs="Times New Roman"/>
          <w:sz w:val="28"/>
          <w:szCs w:val="28"/>
          <w:lang w:bidi="en-US"/>
        </w:rPr>
        <w:t>решает</w:t>
      </w:r>
      <w:proofErr w:type="gramEnd"/>
      <w:r w:rsidRPr="00285A2B">
        <w:rPr>
          <w:rFonts w:ascii="Times New Roman" w:eastAsia="Times New Roman" w:hAnsi="Times New Roman" w:cs="Times New Roman"/>
          <w:sz w:val="28"/>
          <w:szCs w:val="28"/>
          <w:lang w:bidi="en-US"/>
        </w:rPr>
        <w:t xml:space="preserve"> какого уровня достиг ребенок. На основе показателей в графе «Уровень развития умений и навыков» из Листа наблюдений педагог делает Сводный отчет по группе (классу), который позволяет определить уровень развития умений и навыков каждого ребенка.</w:t>
      </w:r>
    </w:p>
    <w:p w:rsidR="000378C7" w:rsidRDefault="000378C7" w:rsidP="000378C7"/>
    <w:p w:rsidR="000378C7" w:rsidRDefault="000378C7" w:rsidP="000378C7"/>
    <w:p w:rsidR="000378C7" w:rsidRDefault="000378C7" w:rsidP="000378C7"/>
    <w:p w:rsidR="000378C7" w:rsidRDefault="000378C7" w:rsidP="000378C7"/>
    <w:p w:rsidR="000378C7" w:rsidRDefault="000378C7" w:rsidP="000378C7"/>
    <w:p w:rsidR="000378C7" w:rsidRDefault="000378C7" w:rsidP="000378C7"/>
    <w:p w:rsidR="000378C7" w:rsidRDefault="000378C7" w:rsidP="000378C7"/>
    <w:p w:rsidR="000378C7" w:rsidRDefault="000378C7" w:rsidP="000378C7"/>
    <w:p w:rsidR="000378C7" w:rsidRPr="000378C7" w:rsidRDefault="000378C7" w:rsidP="000378C7">
      <w:pPr>
        <w:spacing w:after="0" w:line="240" w:lineRule="auto"/>
        <w:jc w:val="center"/>
        <w:rPr>
          <w:rFonts w:ascii="Times New Roman" w:eastAsia="Calibri" w:hAnsi="Times New Roman" w:cs="Times New Roman"/>
          <w:b/>
          <w:sz w:val="28"/>
          <w:szCs w:val="28"/>
        </w:rPr>
      </w:pPr>
      <w:r w:rsidRPr="000378C7">
        <w:rPr>
          <w:rFonts w:ascii="Times New Roman" w:eastAsia="Calibri" w:hAnsi="Times New Roman" w:cs="Times New Roman"/>
          <w:sz w:val="28"/>
          <w:szCs w:val="28"/>
        </w:rPr>
        <w:lastRenderedPageBreak/>
        <w:t>Таблица 1.2</w:t>
      </w:r>
      <w:r w:rsidRPr="000378C7">
        <w:rPr>
          <w:rFonts w:ascii="Times New Roman" w:eastAsia="Calibri" w:hAnsi="Times New Roman" w:cs="Times New Roman"/>
          <w:b/>
          <w:sz w:val="28"/>
          <w:szCs w:val="28"/>
        </w:rPr>
        <w:t>.  Показатели уровня овладения детьми экспериментальной деятельностью</w:t>
      </w:r>
    </w:p>
    <w:tbl>
      <w:tblPr>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3"/>
        <w:gridCol w:w="3090"/>
        <w:gridCol w:w="2860"/>
        <w:gridCol w:w="2832"/>
      </w:tblGrid>
      <w:tr w:rsidR="000378C7" w:rsidRPr="000378C7" w:rsidTr="00614771">
        <w:tc>
          <w:tcPr>
            <w:tcW w:w="1413" w:type="dxa"/>
          </w:tcPr>
          <w:p w:rsidR="000378C7" w:rsidRPr="000378C7" w:rsidRDefault="000378C7" w:rsidP="00614771">
            <w:pPr>
              <w:spacing w:after="0" w:line="240" w:lineRule="auto"/>
              <w:jc w:val="both"/>
              <w:rPr>
                <w:rFonts w:ascii="Times New Roman" w:eastAsia="Calibri" w:hAnsi="Times New Roman" w:cs="Times New Roman"/>
                <w:b/>
                <w:sz w:val="28"/>
                <w:szCs w:val="28"/>
              </w:rPr>
            </w:pPr>
            <w:r w:rsidRPr="000378C7">
              <w:rPr>
                <w:rFonts w:ascii="Times New Roman" w:eastAsia="Calibri" w:hAnsi="Times New Roman" w:cs="Times New Roman"/>
                <w:b/>
                <w:sz w:val="28"/>
                <w:szCs w:val="28"/>
              </w:rPr>
              <w:t>Группы</w:t>
            </w:r>
          </w:p>
        </w:tc>
        <w:tc>
          <w:tcPr>
            <w:tcW w:w="3090" w:type="dxa"/>
          </w:tcPr>
          <w:p w:rsidR="000378C7" w:rsidRPr="000378C7" w:rsidRDefault="000378C7" w:rsidP="00614771">
            <w:pPr>
              <w:spacing w:after="0" w:line="240" w:lineRule="auto"/>
              <w:jc w:val="both"/>
              <w:rPr>
                <w:rFonts w:ascii="Times New Roman" w:eastAsia="Calibri" w:hAnsi="Times New Roman" w:cs="Times New Roman"/>
                <w:b/>
                <w:sz w:val="28"/>
                <w:szCs w:val="28"/>
              </w:rPr>
            </w:pPr>
            <w:r w:rsidRPr="000378C7">
              <w:rPr>
                <w:rFonts w:ascii="Times New Roman" w:eastAsia="Calibri" w:hAnsi="Times New Roman" w:cs="Times New Roman"/>
                <w:b/>
                <w:sz w:val="28"/>
                <w:szCs w:val="28"/>
              </w:rPr>
              <w:t>Высокий уровень.</w:t>
            </w:r>
          </w:p>
        </w:tc>
        <w:tc>
          <w:tcPr>
            <w:tcW w:w="2860" w:type="dxa"/>
          </w:tcPr>
          <w:p w:rsidR="000378C7" w:rsidRPr="000378C7" w:rsidRDefault="000378C7" w:rsidP="00614771">
            <w:pPr>
              <w:spacing w:after="0" w:line="240" w:lineRule="auto"/>
              <w:jc w:val="both"/>
              <w:rPr>
                <w:rFonts w:ascii="Times New Roman" w:eastAsia="Calibri" w:hAnsi="Times New Roman" w:cs="Times New Roman"/>
                <w:b/>
                <w:sz w:val="28"/>
                <w:szCs w:val="28"/>
              </w:rPr>
            </w:pPr>
            <w:r w:rsidRPr="000378C7">
              <w:rPr>
                <w:rFonts w:ascii="Times New Roman" w:eastAsia="Calibri" w:hAnsi="Times New Roman" w:cs="Times New Roman"/>
                <w:b/>
                <w:sz w:val="28"/>
                <w:szCs w:val="28"/>
              </w:rPr>
              <w:t>Средний уровень.</w:t>
            </w:r>
          </w:p>
        </w:tc>
        <w:tc>
          <w:tcPr>
            <w:tcW w:w="2832" w:type="dxa"/>
          </w:tcPr>
          <w:p w:rsidR="000378C7" w:rsidRPr="000378C7" w:rsidRDefault="000378C7" w:rsidP="00614771">
            <w:pPr>
              <w:spacing w:after="0" w:line="240" w:lineRule="auto"/>
              <w:jc w:val="both"/>
              <w:rPr>
                <w:rFonts w:ascii="Times New Roman" w:eastAsia="Calibri" w:hAnsi="Times New Roman" w:cs="Times New Roman"/>
                <w:b/>
                <w:sz w:val="28"/>
                <w:szCs w:val="28"/>
              </w:rPr>
            </w:pPr>
            <w:r w:rsidRPr="000378C7">
              <w:rPr>
                <w:rFonts w:ascii="Times New Roman" w:eastAsia="Calibri" w:hAnsi="Times New Roman" w:cs="Times New Roman"/>
                <w:b/>
                <w:sz w:val="28"/>
                <w:szCs w:val="28"/>
              </w:rPr>
              <w:t>Низкий уровень.</w:t>
            </w:r>
          </w:p>
        </w:tc>
      </w:tr>
      <w:tr w:rsidR="000378C7" w:rsidRPr="000378C7" w:rsidTr="000378C7">
        <w:trPr>
          <w:cantSplit/>
          <w:trHeight w:val="1134"/>
        </w:trPr>
        <w:tc>
          <w:tcPr>
            <w:tcW w:w="1413" w:type="dxa"/>
            <w:textDirection w:val="btLr"/>
          </w:tcPr>
          <w:p w:rsidR="000378C7" w:rsidRPr="000378C7" w:rsidRDefault="000378C7" w:rsidP="000378C7">
            <w:pPr>
              <w:spacing w:after="0" w:line="240" w:lineRule="auto"/>
              <w:ind w:left="113" w:right="113"/>
              <w:jc w:val="center"/>
              <w:rPr>
                <w:rFonts w:ascii="Times New Roman" w:eastAsia="Calibri" w:hAnsi="Times New Roman" w:cs="Times New Roman"/>
                <w:sz w:val="28"/>
                <w:szCs w:val="28"/>
              </w:rPr>
            </w:pPr>
            <w:r w:rsidRPr="000378C7">
              <w:rPr>
                <w:rFonts w:ascii="Times New Roman" w:eastAsia="Calibri" w:hAnsi="Times New Roman" w:cs="Times New Roman"/>
                <w:sz w:val="28"/>
                <w:szCs w:val="28"/>
              </w:rPr>
              <w:t>Средняя</w:t>
            </w:r>
          </w:p>
          <w:p w:rsidR="000378C7" w:rsidRPr="000378C7" w:rsidRDefault="000378C7" w:rsidP="000378C7">
            <w:pPr>
              <w:spacing w:after="0" w:line="240" w:lineRule="auto"/>
              <w:ind w:left="113" w:right="113"/>
              <w:jc w:val="center"/>
              <w:rPr>
                <w:rFonts w:ascii="Times New Roman" w:eastAsia="Calibri" w:hAnsi="Times New Roman" w:cs="Times New Roman"/>
                <w:sz w:val="28"/>
                <w:szCs w:val="28"/>
              </w:rPr>
            </w:pPr>
            <w:r w:rsidRPr="000378C7">
              <w:rPr>
                <w:rFonts w:ascii="Times New Roman" w:eastAsia="Calibri" w:hAnsi="Times New Roman" w:cs="Times New Roman"/>
                <w:sz w:val="28"/>
                <w:szCs w:val="28"/>
              </w:rPr>
              <w:t>группа</w:t>
            </w:r>
          </w:p>
        </w:tc>
        <w:tc>
          <w:tcPr>
            <w:tcW w:w="3090" w:type="dxa"/>
          </w:tcPr>
          <w:p w:rsidR="000378C7" w:rsidRPr="000378C7" w:rsidRDefault="000378C7" w:rsidP="000378C7">
            <w:pPr>
              <w:spacing w:after="0" w:line="240" w:lineRule="auto"/>
              <w:rPr>
                <w:rFonts w:ascii="Times New Roman" w:eastAsia="Times New Roman" w:hAnsi="Times New Roman" w:cs="Times New Roman"/>
                <w:color w:val="000000"/>
                <w:sz w:val="28"/>
                <w:szCs w:val="28"/>
                <w:bdr w:val="none" w:sz="0" w:space="0" w:color="auto" w:frame="1"/>
                <w:lang w:eastAsia="ru-RU"/>
              </w:rPr>
            </w:pPr>
            <w:r w:rsidRPr="000378C7">
              <w:rPr>
                <w:rFonts w:ascii="Times New Roman" w:eastAsia="Times New Roman" w:hAnsi="Times New Roman" w:cs="Times New Roman"/>
                <w:color w:val="000000"/>
                <w:sz w:val="28"/>
                <w:szCs w:val="28"/>
                <w:bdr w:val="none" w:sz="0" w:space="0" w:color="auto" w:frame="1"/>
                <w:lang w:eastAsia="ru-RU"/>
              </w:rPr>
              <w:t xml:space="preserve">Представления сформированы, стойкий интерес к деятельности. </w:t>
            </w:r>
            <w:r w:rsidRPr="000378C7">
              <w:rPr>
                <w:rFonts w:ascii="Times New Roman" w:eastAsia="Calibri" w:hAnsi="Times New Roman" w:cs="Times New Roman"/>
                <w:sz w:val="28"/>
                <w:szCs w:val="28"/>
              </w:rPr>
              <w:t>Познавательное отношение устойчиво. Самостоятельно видит проблему, выдвигает гипотезы и способы их решения.</w:t>
            </w:r>
          </w:p>
          <w:p w:rsidR="000378C7" w:rsidRPr="000378C7" w:rsidRDefault="000378C7" w:rsidP="000378C7">
            <w:pPr>
              <w:spacing w:after="0" w:line="240" w:lineRule="auto"/>
              <w:rPr>
                <w:rFonts w:ascii="Times New Roman" w:eastAsia="Calibri" w:hAnsi="Times New Roman" w:cs="Times New Roman"/>
                <w:sz w:val="28"/>
                <w:szCs w:val="28"/>
              </w:rPr>
            </w:pPr>
          </w:p>
        </w:tc>
        <w:tc>
          <w:tcPr>
            <w:tcW w:w="2860" w:type="dxa"/>
          </w:tcPr>
          <w:p w:rsidR="000378C7" w:rsidRPr="000378C7" w:rsidRDefault="000378C7" w:rsidP="000378C7">
            <w:pPr>
              <w:spacing w:after="0" w:line="240" w:lineRule="auto"/>
              <w:rPr>
                <w:rFonts w:ascii="Times New Roman" w:eastAsia="Calibri" w:hAnsi="Times New Roman" w:cs="Times New Roman"/>
                <w:sz w:val="28"/>
                <w:szCs w:val="28"/>
              </w:rPr>
            </w:pPr>
            <w:r w:rsidRPr="000378C7">
              <w:rPr>
                <w:rFonts w:ascii="Times New Roman" w:eastAsia="Times New Roman" w:hAnsi="Times New Roman" w:cs="Times New Roman"/>
                <w:color w:val="000000"/>
                <w:sz w:val="28"/>
                <w:szCs w:val="28"/>
                <w:bdr w:val="none" w:sz="0" w:space="0" w:color="auto" w:frame="1"/>
                <w:lang w:eastAsia="ru-RU"/>
              </w:rPr>
              <w:t>Представления нечеткие, сформированы недостаточно, интерес к деятельности неустойчивый.</w:t>
            </w:r>
          </w:p>
          <w:p w:rsidR="000378C7" w:rsidRPr="000378C7" w:rsidRDefault="000378C7" w:rsidP="000378C7">
            <w:pPr>
              <w:spacing w:after="0" w:line="240" w:lineRule="auto"/>
              <w:rPr>
                <w:rFonts w:ascii="Times New Roman" w:eastAsia="Calibri" w:hAnsi="Times New Roman" w:cs="Times New Roman"/>
                <w:sz w:val="28"/>
                <w:szCs w:val="28"/>
              </w:rPr>
            </w:pPr>
            <w:r w:rsidRPr="000378C7">
              <w:rPr>
                <w:rFonts w:ascii="Times New Roman" w:eastAsia="Calibri" w:hAnsi="Times New Roman" w:cs="Times New Roman"/>
                <w:sz w:val="28"/>
                <w:szCs w:val="28"/>
              </w:rPr>
              <w:t xml:space="preserve">Видит проблему иногда самостоятельно, иногда с небольшой подсказкой взрослого. </w:t>
            </w:r>
          </w:p>
        </w:tc>
        <w:tc>
          <w:tcPr>
            <w:tcW w:w="2832" w:type="dxa"/>
          </w:tcPr>
          <w:p w:rsidR="000378C7" w:rsidRPr="000378C7" w:rsidRDefault="000378C7" w:rsidP="000378C7">
            <w:pPr>
              <w:spacing w:after="0" w:line="240" w:lineRule="auto"/>
              <w:rPr>
                <w:rFonts w:ascii="Times New Roman" w:eastAsia="Calibri" w:hAnsi="Times New Roman" w:cs="Times New Roman"/>
                <w:sz w:val="28"/>
                <w:szCs w:val="28"/>
              </w:rPr>
            </w:pPr>
            <w:r w:rsidRPr="000378C7">
              <w:rPr>
                <w:rFonts w:ascii="Times New Roman" w:eastAsia="Times New Roman" w:hAnsi="Times New Roman" w:cs="Times New Roman"/>
                <w:color w:val="000000"/>
                <w:sz w:val="28"/>
                <w:szCs w:val="28"/>
                <w:bdr w:val="none" w:sz="0" w:space="0" w:color="auto" w:frame="1"/>
                <w:lang w:eastAsia="ru-RU"/>
              </w:rPr>
              <w:t>Представления не сформированы, отсутствие интереса к деятельности.</w:t>
            </w:r>
          </w:p>
          <w:p w:rsidR="000378C7" w:rsidRPr="000378C7" w:rsidRDefault="000378C7" w:rsidP="000378C7">
            <w:pPr>
              <w:spacing w:after="0" w:line="240" w:lineRule="auto"/>
              <w:rPr>
                <w:rFonts w:ascii="Times New Roman" w:eastAsia="Calibri" w:hAnsi="Times New Roman" w:cs="Times New Roman"/>
                <w:sz w:val="28"/>
                <w:szCs w:val="28"/>
              </w:rPr>
            </w:pPr>
            <w:r w:rsidRPr="000378C7">
              <w:rPr>
                <w:rFonts w:ascii="Times New Roman" w:eastAsia="Calibri" w:hAnsi="Times New Roman" w:cs="Times New Roman"/>
                <w:sz w:val="28"/>
                <w:szCs w:val="28"/>
              </w:rPr>
              <w:t>Познавательный интерес неустойчив, не всегда понимает проблему и малоактивен в выдвижении идей по решению проблемы. Стремление к самостоятельности не выражено, забывает о цели.</w:t>
            </w:r>
          </w:p>
        </w:tc>
      </w:tr>
      <w:tr w:rsidR="000378C7" w:rsidRPr="000378C7" w:rsidTr="000378C7">
        <w:trPr>
          <w:cantSplit/>
          <w:trHeight w:val="1134"/>
        </w:trPr>
        <w:tc>
          <w:tcPr>
            <w:tcW w:w="1413" w:type="dxa"/>
            <w:textDirection w:val="btLr"/>
          </w:tcPr>
          <w:p w:rsidR="000378C7" w:rsidRPr="000378C7" w:rsidRDefault="000378C7" w:rsidP="000378C7">
            <w:pPr>
              <w:spacing w:after="0" w:line="240" w:lineRule="auto"/>
              <w:ind w:left="113" w:right="113"/>
              <w:jc w:val="center"/>
              <w:rPr>
                <w:rFonts w:ascii="Times New Roman" w:eastAsia="Calibri" w:hAnsi="Times New Roman" w:cs="Times New Roman"/>
                <w:sz w:val="28"/>
                <w:szCs w:val="28"/>
              </w:rPr>
            </w:pPr>
            <w:r w:rsidRPr="000378C7">
              <w:rPr>
                <w:rFonts w:ascii="Times New Roman" w:eastAsia="Calibri" w:hAnsi="Times New Roman" w:cs="Times New Roman"/>
                <w:sz w:val="28"/>
                <w:szCs w:val="28"/>
              </w:rPr>
              <w:t>Старшая</w:t>
            </w:r>
          </w:p>
          <w:p w:rsidR="000378C7" w:rsidRPr="000378C7" w:rsidRDefault="000378C7" w:rsidP="000378C7">
            <w:pPr>
              <w:spacing w:after="0" w:line="240" w:lineRule="auto"/>
              <w:ind w:left="113" w:right="113"/>
              <w:jc w:val="center"/>
              <w:rPr>
                <w:rFonts w:ascii="Times New Roman" w:eastAsia="Calibri" w:hAnsi="Times New Roman" w:cs="Times New Roman"/>
                <w:sz w:val="28"/>
                <w:szCs w:val="28"/>
                <w:lang w:val="en-US"/>
              </w:rPr>
            </w:pPr>
            <w:r w:rsidRPr="000378C7">
              <w:rPr>
                <w:rFonts w:ascii="Times New Roman" w:eastAsia="Calibri" w:hAnsi="Times New Roman" w:cs="Times New Roman"/>
                <w:sz w:val="28"/>
                <w:szCs w:val="28"/>
              </w:rPr>
              <w:t>группа</w:t>
            </w:r>
          </w:p>
          <w:p w:rsidR="000378C7" w:rsidRPr="000378C7" w:rsidRDefault="000378C7" w:rsidP="000378C7">
            <w:pPr>
              <w:spacing w:after="0" w:line="240" w:lineRule="auto"/>
              <w:ind w:left="113" w:right="113"/>
              <w:jc w:val="center"/>
              <w:rPr>
                <w:rFonts w:ascii="Times New Roman" w:eastAsia="Calibri" w:hAnsi="Times New Roman" w:cs="Times New Roman"/>
                <w:sz w:val="28"/>
                <w:szCs w:val="28"/>
                <w:lang w:val="en-US"/>
              </w:rPr>
            </w:pPr>
          </w:p>
        </w:tc>
        <w:tc>
          <w:tcPr>
            <w:tcW w:w="3090" w:type="dxa"/>
          </w:tcPr>
          <w:p w:rsidR="000378C7" w:rsidRPr="000378C7" w:rsidRDefault="000378C7" w:rsidP="00614771">
            <w:pPr>
              <w:spacing w:after="0" w:line="240" w:lineRule="auto"/>
              <w:jc w:val="both"/>
              <w:rPr>
                <w:rFonts w:ascii="Times New Roman" w:eastAsia="Calibri" w:hAnsi="Times New Roman" w:cs="Times New Roman"/>
                <w:sz w:val="28"/>
                <w:szCs w:val="28"/>
              </w:rPr>
            </w:pPr>
            <w:r w:rsidRPr="000378C7">
              <w:rPr>
                <w:rFonts w:ascii="Times New Roman" w:eastAsia="Calibri" w:hAnsi="Times New Roman" w:cs="Times New Roman"/>
                <w:sz w:val="28"/>
                <w:szCs w:val="28"/>
              </w:rPr>
              <w:t>Познавательное отношение устойчиво. Самостоятельно видит проблему, выдвигает гипотезы и способы их решения. Самостоятельно планирует предстоящую деятельность. Действует планомерно, помнит о цели работы на протяжении всей деятельности. Формулирует, в речи, достигнут или нет результат, способен устанавливать разнообразные временные, последовательные причинные связи, делает выводы.</w:t>
            </w:r>
          </w:p>
        </w:tc>
        <w:tc>
          <w:tcPr>
            <w:tcW w:w="2860" w:type="dxa"/>
          </w:tcPr>
          <w:p w:rsidR="000378C7" w:rsidRPr="000378C7" w:rsidRDefault="000378C7" w:rsidP="00614771">
            <w:pPr>
              <w:spacing w:after="0" w:line="240" w:lineRule="auto"/>
              <w:rPr>
                <w:rFonts w:ascii="Times New Roman" w:eastAsia="Calibri" w:hAnsi="Times New Roman" w:cs="Times New Roman"/>
                <w:sz w:val="28"/>
                <w:szCs w:val="28"/>
              </w:rPr>
            </w:pPr>
            <w:r w:rsidRPr="000378C7">
              <w:rPr>
                <w:rFonts w:ascii="Times New Roman" w:eastAsia="Calibri" w:hAnsi="Times New Roman" w:cs="Times New Roman"/>
                <w:sz w:val="28"/>
                <w:szCs w:val="28"/>
              </w:rPr>
              <w:t xml:space="preserve">Ребёнок проявляет активный познавательный интерес. Видит проблему иногда самостоятельно, иногда с небольшой подсказкой взрослого. Принимает активное участие при планировании деятельности совместно </w:t>
            </w:r>
            <w:proofErr w:type="gramStart"/>
            <w:r w:rsidRPr="000378C7">
              <w:rPr>
                <w:rFonts w:ascii="Times New Roman" w:eastAsia="Calibri" w:hAnsi="Times New Roman" w:cs="Times New Roman"/>
                <w:sz w:val="28"/>
                <w:szCs w:val="28"/>
              </w:rPr>
              <w:t>со</w:t>
            </w:r>
            <w:proofErr w:type="gramEnd"/>
            <w:r w:rsidRPr="000378C7">
              <w:rPr>
                <w:rFonts w:ascii="Times New Roman" w:eastAsia="Calibri" w:hAnsi="Times New Roman" w:cs="Times New Roman"/>
                <w:sz w:val="28"/>
                <w:szCs w:val="28"/>
              </w:rPr>
              <w:t xml:space="preserve"> взрослым. Проявляет настойчивость в достижении результатов, помня о цели работы. Может формулировать выводы самостоятельно или по наводящим вопросам.</w:t>
            </w:r>
          </w:p>
        </w:tc>
        <w:tc>
          <w:tcPr>
            <w:tcW w:w="2832" w:type="dxa"/>
          </w:tcPr>
          <w:p w:rsidR="000378C7" w:rsidRPr="000378C7" w:rsidRDefault="000378C7" w:rsidP="00614771">
            <w:pPr>
              <w:spacing w:after="0" w:line="240" w:lineRule="auto"/>
              <w:rPr>
                <w:rFonts w:ascii="Times New Roman" w:eastAsia="Calibri" w:hAnsi="Times New Roman" w:cs="Times New Roman"/>
                <w:sz w:val="28"/>
                <w:szCs w:val="28"/>
              </w:rPr>
            </w:pPr>
            <w:r w:rsidRPr="000378C7">
              <w:rPr>
                <w:rFonts w:ascii="Times New Roman" w:eastAsia="Calibri" w:hAnsi="Times New Roman" w:cs="Times New Roman"/>
                <w:sz w:val="28"/>
                <w:szCs w:val="28"/>
              </w:rPr>
              <w:t>Познавательный интерес неустойчив, не всегда понимает проблему и малоактивен в выдвижении идей по решению проблемы. Стремление к самостоятельности не выражено, забывает о цели. Затрудняется сделать вывод даже с помощью других, ошибается в установлении связей и последовательностей.</w:t>
            </w:r>
          </w:p>
          <w:p w:rsidR="000378C7" w:rsidRPr="000378C7" w:rsidRDefault="000378C7" w:rsidP="00614771">
            <w:pPr>
              <w:spacing w:after="0" w:line="240" w:lineRule="auto"/>
              <w:jc w:val="both"/>
              <w:rPr>
                <w:rFonts w:ascii="Times New Roman" w:eastAsia="Calibri" w:hAnsi="Times New Roman" w:cs="Times New Roman"/>
                <w:sz w:val="28"/>
                <w:szCs w:val="28"/>
              </w:rPr>
            </w:pPr>
          </w:p>
        </w:tc>
      </w:tr>
      <w:tr w:rsidR="000378C7" w:rsidRPr="00E001B7" w:rsidTr="000378C7">
        <w:trPr>
          <w:cantSplit/>
          <w:trHeight w:val="1134"/>
        </w:trPr>
        <w:tc>
          <w:tcPr>
            <w:tcW w:w="1413" w:type="dxa"/>
            <w:tcBorders>
              <w:top w:val="single" w:sz="4" w:space="0" w:color="000000"/>
              <w:left w:val="single" w:sz="4" w:space="0" w:color="000000"/>
              <w:bottom w:val="single" w:sz="4" w:space="0" w:color="000000"/>
              <w:right w:val="single" w:sz="4" w:space="0" w:color="000000"/>
            </w:tcBorders>
            <w:textDirection w:val="btLr"/>
          </w:tcPr>
          <w:p w:rsidR="000378C7" w:rsidRPr="000378C7" w:rsidRDefault="000378C7" w:rsidP="000378C7">
            <w:pPr>
              <w:spacing w:after="0" w:line="240" w:lineRule="auto"/>
              <w:ind w:left="113" w:right="113"/>
              <w:jc w:val="center"/>
              <w:rPr>
                <w:rFonts w:ascii="Times New Roman" w:eastAsia="Calibri" w:hAnsi="Times New Roman" w:cs="Times New Roman"/>
                <w:sz w:val="28"/>
                <w:szCs w:val="28"/>
              </w:rPr>
            </w:pPr>
            <w:r w:rsidRPr="000378C7">
              <w:rPr>
                <w:rFonts w:ascii="Times New Roman" w:eastAsia="Calibri" w:hAnsi="Times New Roman" w:cs="Times New Roman"/>
                <w:sz w:val="28"/>
                <w:szCs w:val="28"/>
              </w:rPr>
              <w:lastRenderedPageBreak/>
              <w:t>Подготовительная группа</w:t>
            </w:r>
          </w:p>
        </w:tc>
        <w:tc>
          <w:tcPr>
            <w:tcW w:w="3090" w:type="dxa"/>
            <w:tcBorders>
              <w:top w:val="single" w:sz="4" w:space="0" w:color="000000"/>
              <w:left w:val="single" w:sz="4" w:space="0" w:color="000000"/>
              <w:bottom w:val="single" w:sz="4" w:space="0" w:color="000000"/>
              <w:right w:val="single" w:sz="4" w:space="0" w:color="000000"/>
            </w:tcBorders>
          </w:tcPr>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Ребенок владеет терминологией в рамках изученных тем.</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Самостоятельно объясняет связь фактов (использует причинно-следственное рассуждение потому что…).</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Может упорядочить и систематизировать конкретные материалы.</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Самостоятельно устанавливает причинно-следственные связи (если</w:t>
            </w:r>
            <w:proofErr w:type="gramStart"/>
            <w:r w:rsidRPr="000378C7">
              <w:rPr>
                <w:rFonts w:ascii="Times New Roman" w:eastAsia="Calibri" w:hAnsi="Times New Roman" w:cs="Times New Roman"/>
                <w:sz w:val="28"/>
                <w:szCs w:val="28"/>
              </w:rPr>
              <w:t xml:space="preserve">.., </w:t>
            </w:r>
            <w:proofErr w:type="gramEnd"/>
            <w:r w:rsidRPr="000378C7">
              <w:rPr>
                <w:rFonts w:ascii="Times New Roman" w:eastAsia="Calibri" w:hAnsi="Times New Roman" w:cs="Times New Roman"/>
                <w:sz w:val="28"/>
                <w:szCs w:val="28"/>
              </w:rPr>
              <w:t>то…).</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Делает простейшие опыты по схеме, подбирает необходимое оборудование для проведения опыта, делает соответствующие выводы по завершению опыта.</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Самостоятельно зарисовывает свои наблюдения.</w:t>
            </w:r>
          </w:p>
        </w:tc>
        <w:tc>
          <w:tcPr>
            <w:tcW w:w="2860" w:type="dxa"/>
            <w:tcBorders>
              <w:top w:val="single" w:sz="4" w:space="0" w:color="000000"/>
              <w:left w:val="single" w:sz="4" w:space="0" w:color="000000"/>
              <w:bottom w:val="single" w:sz="4" w:space="0" w:color="000000"/>
              <w:right w:val="single" w:sz="4" w:space="0" w:color="000000"/>
            </w:tcBorders>
          </w:tcPr>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Ребенок владеет терминологией в рамках изучаемых тем.</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При помощи взрослого может объяснить связь фактов.</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Может упорядочить и систематизировать некоторые материалы.</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При помощи взрослого может продолжить логическую цепочку.</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С небольшой помощью взрослого выстраивает простейшие зависимости.</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Может сделать простейший опыт по образцу или по схеме.</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Может зарисовать свои наблюдения.</w:t>
            </w:r>
          </w:p>
          <w:p w:rsidR="000378C7" w:rsidRPr="000378C7" w:rsidRDefault="000378C7" w:rsidP="00614771">
            <w:pPr>
              <w:spacing w:after="0" w:line="240" w:lineRule="auto"/>
              <w:ind w:right="49" w:firstLine="284"/>
              <w:rPr>
                <w:rFonts w:ascii="Times New Roman" w:eastAsia="Calibri" w:hAnsi="Times New Roman" w:cs="Times New Roman"/>
                <w:sz w:val="28"/>
                <w:szCs w:val="28"/>
              </w:rPr>
            </w:pPr>
          </w:p>
        </w:tc>
        <w:tc>
          <w:tcPr>
            <w:tcW w:w="2832" w:type="dxa"/>
            <w:tcBorders>
              <w:top w:val="single" w:sz="4" w:space="0" w:color="000000"/>
              <w:left w:val="single" w:sz="4" w:space="0" w:color="000000"/>
              <w:bottom w:val="single" w:sz="4" w:space="0" w:color="000000"/>
              <w:right w:val="single" w:sz="4" w:space="0" w:color="000000"/>
            </w:tcBorders>
          </w:tcPr>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Затрудняется в использовании терминологии в рамках изучаемых тем.</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При помощи взрослого может объяснить связь фактов.</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Может упорядочить и систематизировать некоторые материалы только с помощью взрослого.</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При помощи взрослого может продолжить логическую цепочку.</w:t>
            </w:r>
          </w:p>
          <w:p w:rsidR="000378C7" w:rsidRPr="000378C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Только с помощью взрослого выстраивает простейшие зависимости.</w:t>
            </w:r>
          </w:p>
          <w:p w:rsidR="000378C7" w:rsidRPr="00E001B7" w:rsidRDefault="000378C7" w:rsidP="00614771">
            <w:pPr>
              <w:spacing w:after="0" w:line="240" w:lineRule="auto"/>
              <w:ind w:right="49"/>
              <w:rPr>
                <w:rFonts w:ascii="Times New Roman" w:eastAsia="Calibri" w:hAnsi="Times New Roman" w:cs="Times New Roman"/>
                <w:sz w:val="28"/>
                <w:szCs w:val="28"/>
              </w:rPr>
            </w:pPr>
            <w:r w:rsidRPr="000378C7">
              <w:rPr>
                <w:rFonts w:ascii="Times New Roman" w:eastAsia="Calibri" w:hAnsi="Times New Roman" w:cs="Times New Roman"/>
                <w:sz w:val="28"/>
                <w:szCs w:val="28"/>
              </w:rPr>
              <w:t>Делает простейшие опыты по предложенной схеме при помощи взрослого. Может зарисовать свои наблюдения с помощью взрослого.</w:t>
            </w:r>
          </w:p>
        </w:tc>
      </w:tr>
    </w:tbl>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Pr="000378C7" w:rsidRDefault="000378C7" w:rsidP="000378C7">
      <w:pPr>
        <w:spacing w:after="0" w:line="240" w:lineRule="auto"/>
        <w:ind w:firstLine="709"/>
        <w:jc w:val="center"/>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b/>
          <w:bCs/>
          <w:iCs/>
          <w:color w:val="000000"/>
          <w:sz w:val="28"/>
          <w:szCs w:val="28"/>
          <w:lang w:eastAsia="ru-RU"/>
        </w:rPr>
        <w:lastRenderedPageBreak/>
        <w:t>Сотрудничество с родителями</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Объявляется конкурс среди семей на лучший проект групповой лаборатории Родители (по желанию) приносят свои проекты в детский сад.</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Все проекты представляются на выставке. Лучший из них выбирается тайным голосованием (например, дети, родители, педагоги бросают бумажки с указанием номера лучшего проекта в закрытый ящик).</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В группе создается лаборатория с учетом идей семейного проекта (с участием детей и родителей). Организуется конкурс на создание эмблемы и названия лаборатории.</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Объявляется конкурс на лучшую домашнюю лабораторию. Родители приносят фотографии домашних лабораторий, детские рисунки и т.п.</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Объявляется конкурс на самое интересное летнее исследование на природе</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Организуется сбор упаковочных (бросовых) материалов, которые используются для проведения разных опытов.</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Организуется сбор природного материала (шишек, камней, семян) для проведения исследований.</w:t>
      </w:r>
    </w:p>
    <w:p w:rsidR="000378C7" w:rsidRPr="000378C7" w:rsidRDefault="000378C7" w:rsidP="000378C7">
      <w:pPr>
        <w:numPr>
          <w:ilvl w:val="0"/>
          <w:numId w:val="4"/>
        </w:numPr>
        <w:spacing w:after="0" w:line="240" w:lineRule="auto"/>
        <w:ind w:left="75" w:right="75"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Предоставить материалы для фотоальбома «Страна Почемучек»</w:t>
      </w:r>
    </w:p>
    <w:p w:rsidR="000378C7" w:rsidRDefault="000378C7" w:rsidP="000378C7">
      <w:pPr>
        <w:spacing w:after="0" w:line="240" w:lineRule="auto"/>
        <w:ind w:firstLine="709"/>
        <w:jc w:val="both"/>
        <w:rPr>
          <w:rFonts w:ascii="Times New Roman" w:eastAsia="Times New Roman" w:hAnsi="Times New Roman" w:cs="Times New Roman"/>
          <w:color w:val="000000"/>
          <w:sz w:val="28"/>
          <w:szCs w:val="28"/>
          <w:lang w:eastAsia="ru-RU"/>
        </w:rPr>
      </w:pPr>
      <w:r w:rsidRPr="000378C7">
        <w:rPr>
          <w:rFonts w:ascii="Times New Roman" w:eastAsia="Times New Roman" w:hAnsi="Times New Roman" w:cs="Times New Roman"/>
          <w:color w:val="000000"/>
          <w:sz w:val="28"/>
          <w:szCs w:val="28"/>
          <w:lang w:eastAsia="ru-RU"/>
        </w:rPr>
        <w:t>Чтобы полученные знания и способности у детей закреплялись и развивались, оформить для родителей информационный материал в родительском уголке, где предложены занятия для детей и родителей. На таких занятиях родители вместе с детьми могли рисовать картины из песка, изготавливать фигурки из гипса, украшать воздушные шарики с помощью красок, фантиков, скотча, блесток, цветной бумаги, превращая их в веселых человечков.</w:t>
      </w:r>
      <w:r w:rsidRPr="00E001B7">
        <w:rPr>
          <w:rFonts w:ascii="Times New Roman" w:eastAsia="Times New Roman" w:hAnsi="Times New Roman" w:cs="Times New Roman"/>
          <w:color w:val="000000"/>
          <w:sz w:val="28"/>
          <w:szCs w:val="28"/>
          <w:lang w:eastAsia="ru-RU"/>
        </w:rPr>
        <w:t xml:space="preserve"> </w:t>
      </w:r>
    </w:p>
    <w:p w:rsidR="000378C7" w:rsidRDefault="000378C7" w:rsidP="000378C7">
      <w:pPr>
        <w:spacing w:after="0" w:line="240" w:lineRule="auto"/>
        <w:ind w:firstLine="709"/>
        <w:jc w:val="both"/>
        <w:rPr>
          <w:rFonts w:ascii="Times New Roman" w:eastAsia="Times New Roman" w:hAnsi="Times New Roman" w:cs="Times New Roman"/>
          <w:color w:val="000000"/>
          <w:sz w:val="28"/>
          <w:szCs w:val="28"/>
          <w:lang w:eastAsia="ru-RU"/>
        </w:rP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Pr="00E001B7" w:rsidRDefault="000378C7" w:rsidP="000378C7">
      <w:pPr>
        <w:spacing w:after="0" w:line="240" w:lineRule="auto"/>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lastRenderedPageBreak/>
        <w:t xml:space="preserve">Перспективно-тематический план познавательно-речевого развития </w:t>
      </w:r>
    </w:p>
    <w:p w:rsidR="000378C7" w:rsidRPr="00E001B7" w:rsidRDefault="000378C7" w:rsidP="000378C7">
      <w:pPr>
        <w:spacing w:after="0" w:line="240" w:lineRule="auto"/>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w:t>
      </w:r>
      <w:r>
        <w:rPr>
          <w:rFonts w:ascii="Times New Roman" w:eastAsia="Calibri" w:hAnsi="Times New Roman" w:cs="Times New Roman"/>
          <w:b/>
          <w:sz w:val="28"/>
          <w:szCs w:val="28"/>
        </w:rPr>
        <w:t>Мир вокруг нас</w:t>
      </w:r>
      <w:r w:rsidRPr="00E001B7">
        <w:rPr>
          <w:rFonts w:ascii="Times New Roman" w:eastAsia="Calibri" w:hAnsi="Times New Roman" w:cs="Times New Roman"/>
          <w:b/>
          <w:sz w:val="28"/>
          <w:szCs w:val="28"/>
        </w:rPr>
        <w:t>» средняя группа</w:t>
      </w:r>
    </w:p>
    <w:p w:rsidR="000378C7" w:rsidRDefault="000378C7" w:rsidP="00AF4E2B">
      <w:pPr>
        <w:jc w:val="center"/>
      </w:pPr>
    </w:p>
    <w:tbl>
      <w:tblPr>
        <w:tblStyle w:val="1"/>
        <w:tblW w:w="0" w:type="auto"/>
        <w:tblInd w:w="-318" w:type="dxa"/>
        <w:tblLook w:val="04A0"/>
      </w:tblPr>
      <w:tblGrid>
        <w:gridCol w:w="568"/>
        <w:gridCol w:w="3370"/>
        <w:gridCol w:w="5560"/>
        <w:gridCol w:w="1134"/>
      </w:tblGrid>
      <w:tr w:rsidR="000378C7" w:rsidRPr="00E001B7" w:rsidTr="000378C7">
        <w:tc>
          <w:tcPr>
            <w:tcW w:w="568" w:type="dxa"/>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w:t>
            </w:r>
          </w:p>
        </w:tc>
        <w:tc>
          <w:tcPr>
            <w:tcW w:w="3370" w:type="dxa"/>
            <w:tcBorders>
              <w:bottom w:val="single" w:sz="4" w:space="0" w:color="000000"/>
            </w:tcBorders>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Тема занятия</w:t>
            </w:r>
          </w:p>
        </w:tc>
        <w:tc>
          <w:tcPr>
            <w:tcW w:w="5560" w:type="dxa"/>
            <w:tcBorders>
              <w:bottom w:val="single" w:sz="4" w:space="0" w:color="000000"/>
            </w:tcBorders>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Цель</w:t>
            </w:r>
          </w:p>
        </w:tc>
        <w:tc>
          <w:tcPr>
            <w:tcW w:w="1134" w:type="dxa"/>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Кол-во</w:t>
            </w:r>
          </w:p>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часов</w:t>
            </w:r>
          </w:p>
        </w:tc>
      </w:tr>
      <w:tr w:rsidR="000378C7" w:rsidRPr="00E001B7" w:rsidTr="000378C7">
        <w:tc>
          <w:tcPr>
            <w:tcW w:w="568" w:type="dxa"/>
            <w:tcBorders>
              <w:right w:val="nil"/>
            </w:tcBorders>
          </w:tcPr>
          <w:p w:rsidR="000378C7" w:rsidRPr="00E001B7" w:rsidRDefault="000378C7" w:rsidP="00614771">
            <w:pPr>
              <w:jc w:val="center"/>
              <w:rPr>
                <w:rFonts w:ascii="Times New Roman" w:eastAsia="Calibri" w:hAnsi="Times New Roman" w:cs="Times New Roman"/>
                <w:b/>
                <w:sz w:val="28"/>
                <w:szCs w:val="28"/>
              </w:rPr>
            </w:pPr>
          </w:p>
        </w:tc>
        <w:tc>
          <w:tcPr>
            <w:tcW w:w="3370" w:type="dxa"/>
            <w:tcBorders>
              <w:left w:val="nil"/>
              <w:bottom w:val="single" w:sz="4" w:space="0" w:color="000000"/>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Сентябрь</w:t>
            </w:r>
          </w:p>
        </w:tc>
        <w:tc>
          <w:tcPr>
            <w:tcW w:w="5560" w:type="dxa"/>
            <w:tcBorders>
              <w:left w:val="nil"/>
              <w:bottom w:val="single" w:sz="4" w:space="0" w:color="000000"/>
              <w:right w:val="nil"/>
            </w:tcBorders>
          </w:tcPr>
          <w:p w:rsidR="000378C7" w:rsidRPr="00E001B7" w:rsidRDefault="000378C7" w:rsidP="000378C7">
            <w:pPr>
              <w:jc w:val="center"/>
              <w:rPr>
                <w:rFonts w:ascii="Times New Roman" w:eastAsia="Calibri" w:hAnsi="Times New Roman" w:cs="Times New Roman"/>
                <w:b/>
                <w:sz w:val="28"/>
                <w:szCs w:val="28"/>
              </w:rPr>
            </w:pPr>
          </w:p>
        </w:tc>
        <w:tc>
          <w:tcPr>
            <w:tcW w:w="1134" w:type="dxa"/>
            <w:tcBorders>
              <w:left w:val="nil"/>
            </w:tcBorders>
          </w:tcPr>
          <w:p w:rsidR="000378C7" w:rsidRPr="00E001B7" w:rsidRDefault="000378C7" w:rsidP="00614771">
            <w:pPr>
              <w:jc w:val="center"/>
              <w:rPr>
                <w:rFonts w:ascii="Times New Roman" w:eastAsia="Calibri" w:hAnsi="Times New Roman" w:cs="Times New Roman"/>
                <w:b/>
                <w:sz w:val="28"/>
                <w:szCs w:val="28"/>
              </w:rPr>
            </w:pP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Правила поведения во время экспериментирования.</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что такое опыт, эксперимент, правила поведения во время эксперимента.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w:t>
            </w:r>
          </w:p>
        </w:tc>
        <w:tc>
          <w:tcPr>
            <w:tcW w:w="3370" w:type="dxa"/>
          </w:tcPr>
          <w:p w:rsidR="000378C7" w:rsidRPr="000378C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sz w:val="28"/>
                <w:szCs w:val="28"/>
              </w:rPr>
              <w:t>«Обнаружение воздуха в разных объектах»</w:t>
            </w:r>
            <w:r>
              <w:rPr>
                <w:rFonts w:ascii="Times New Roman" w:eastAsia="Calibri" w:hAnsi="Times New Roman" w:cs="Times New Roman"/>
                <w:sz w:val="28"/>
                <w:szCs w:val="28"/>
              </w:rPr>
              <w:t xml:space="preserve">. </w:t>
            </w:r>
            <w:r w:rsidRPr="00E001B7">
              <w:rPr>
                <w:rFonts w:ascii="Times New Roman" w:eastAsia="Calibri" w:hAnsi="Times New Roman" w:cs="Times New Roman"/>
                <w:color w:val="000000"/>
                <w:sz w:val="28"/>
                <w:szCs w:val="28"/>
              </w:rPr>
              <w:t>Надувание напальчника.</w:t>
            </w:r>
          </w:p>
        </w:tc>
        <w:tc>
          <w:tcPr>
            <w:tcW w:w="5560" w:type="dxa"/>
          </w:tcPr>
          <w:p w:rsidR="000378C7" w:rsidRPr="00E001B7" w:rsidRDefault="000378C7" w:rsidP="00614771">
            <w:pPr>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Выявить, что воздух обладает упругостью.</w:t>
            </w:r>
          </w:p>
          <w:p w:rsidR="000378C7" w:rsidRPr="00E001B7" w:rsidRDefault="000378C7" w:rsidP="00614771">
            <w:pPr>
              <w:shd w:val="clear" w:color="auto" w:fill="FFFFFF"/>
              <w:jc w:val="both"/>
              <w:rPr>
                <w:rFonts w:ascii="Times New Roman" w:eastAsia="Calibri" w:hAnsi="Times New Roman" w:cs="Times New Roman"/>
                <w:sz w:val="28"/>
                <w:szCs w:val="28"/>
              </w:rPr>
            </w:pPr>
            <w:r w:rsidRPr="00E001B7">
              <w:rPr>
                <w:rFonts w:ascii="Times New Roman" w:eastAsia="Times New Roman" w:hAnsi="Times New Roman" w:cs="Times New Roman"/>
                <w:sz w:val="28"/>
                <w:szCs w:val="28"/>
              </w:rPr>
              <w:t xml:space="preserve"> Обнаружить воздух.</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w:t>
            </w:r>
          </w:p>
        </w:tc>
        <w:tc>
          <w:tcPr>
            <w:tcW w:w="3370" w:type="dxa"/>
          </w:tcPr>
          <w:p w:rsidR="000378C7" w:rsidRPr="000378C7" w:rsidRDefault="000378C7" w:rsidP="00614771">
            <w:pPr>
              <w:contextualSpacing/>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color w:val="000000"/>
                <w:sz w:val="28"/>
                <w:szCs w:val="28"/>
                <w:lang w:eastAsia="ru-RU"/>
              </w:rPr>
              <w:t>Вертушка</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Выявить, что воздух обладает упругостью</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4</w:t>
            </w:r>
          </w:p>
        </w:tc>
        <w:tc>
          <w:tcPr>
            <w:tcW w:w="3370" w:type="dxa"/>
          </w:tcPr>
          <w:p w:rsidR="000378C7" w:rsidRPr="000378C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Поиск воздуха.</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Times New Roman" w:hAnsi="Times New Roman" w:cs="Times New Roman"/>
                <w:sz w:val="28"/>
                <w:szCs w:val="28"/>
              </w:rPr>
              <w:t>Обнаружить воздух.</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Октябрь</w:t>
            </w:r>
          </w:p>
        </w:tc>
        <w:tc>
          <w:tcPr>
            <w:tcW w:w="5560"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5</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 xml:space="preserve">Пузырьки – спасатели. </w:t>
            </w:r>
          </w:p>
          <w:p w:rsidR="000378C7" w:rsidRPr="00E001B7" w:rsidRDefault="000378C7" w:rsidP="00614771">
            <w:pPr>
              <w:rPr>
                <w:rFonts w:ascii="Times New Roman" w:eastAsia="Calibri" w:hAnsi="Times New Roman" w:cs="Times New Roman"/>
                <w:sz w:val="28"/>
                <w:szCs w:val="28"/>
              </w:rPr>
            </w:pPr>
          </w:p>
        </w:tc>
        <w:tc>
          <w:tcPr>
            <w:tcW w:w="5560" w:type="dxa"/>
          </w:tcPr>
          <w:p w:rsidR="000378C7" w:rsidRPr="00E001B7" w:rsidRDefault="000378C7" w:rsidP="00614771">
            <w:pPr>
              <w:shd w:val="clear" w:color="auto" w:fill="FFFFFF"/>
              <w:jc w:val="both"/>
              <w:rPr>
                <w:rFonts w:ascii="Times New Roman" w:eastAsia="Calibri" w:hAnsi="Times New Roman" w:cs="Times New Roman"/>
                <w:sz w:val="28"/>
                <w:szCs w:val="28"/>
              </w:rPr>
            </w:pPr>
            <w:r w:rsidRPr="00E001B7">
              <w:rPr>
                <w:rFonts w:ascii="Times New Roman" w:eastAsia="Times New Roman" w:hAnsi="Times New Roman" w:cs="Times New Roman"/>
                <w:sz w:val="28"/>
                <w:szCs w:val="28"/>
              </w:rPr>
              <w:t>Выявить, что воздух легче воды, имеет силу.</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6</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shd w:val="clear" w:color="auto" w:fill="FFFFFF"/>
              </w:rPr>
              <w:t>Этот удивительный воздух.</w:t>
            </w:r>
          </w:p>
        </w:tc>
        <w:tc>
          <w:tcPr>
            <w:tcW w:w="5560" w:type="dxa"/>
          </w:tcPr>
          <w:p w:rsidR="000378C7" w:rsidRPr="00E001B7" w:rsidRDefault="000378C7" w:rsidP="00614771">
            <w:pPr>
              <w:shd w:val="clear" w:color="auto" w:fill="FFFFFF"/>
              <w:jc w:val="both"/>
              <w:rPr>
                <w:rFonts w:ascii="Times New Roman" w:eastAsia="Times New Roman" w:hAnsi="Times New Roman" w:cs="Times New Roman"/>
                <w:color w:val="000000"/>
                <w:sz w:val="28"/>
                <w:szCs w:val="28"/>
              </w:rPr>
            </w:pPr>
            <w:r w:rsidRPr="00E001B7">
              <w:rPr>
                <w:rFonts w:ascii="Times New Roman" w:eastAsia="Calibri" w:hAnsi="Times New Roman" w:cs="Times New Roman"/>
                <w:color w:val="000000"/>
                <w:sz w:val="28"/>
                <w:szCs w:val="28"/>
                <w:shd w:val="clear" w:color="auto" w:fill="FFFFFF"/>
              </w:rPr>
              <w:t xml:space="preserve"> Иметь представление об источниках загрязнения воздуха.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7</w:t>
            </w:r>
          </w:p>
        </w:tc>
        <w:tc>
          <w:tcPr>
            <w:tcW w:w="3370" w:type="dxa"/>
          </w:tcPr>
          <w:p w:rsidR="000378C7" w:rsidRPr="00E001B7" w:rsidRDefault="000378C7" w:rsidP="00614771">
            <w:pPr>
              <w:rPr>
                <w:rFonts w:ascii="Times New Roman" w:eastAsia="Calibri" w:hAnsi="Times New Roman" w:cs="Times New Roman"/>
                <w:color w:val="000000"/>
                <w:sz w:val="28"/>
                <w:szCs w:val="28"/>
                <w:shd w:val="clear" w:color="auto" w:fill="FFFFFF"/>
              </w:rPr>
            </w:pPr>
            <w:r w:rsidRPr="00E001B7">
              <w:rPr>
                <w:rFonts w:ascii="Times New Roman" w:eastAsia="Calibri" w:hAnsi="Times New Roman" w:cs="Times New Roman"/>
                <w:color w:val="000000"/>
                <w:sz w:val="28"/>
                <w:szCs w:val="28"/>
                <w:shd w:val="clear" w:color="auto" w:fill="FFFFFF"/>
              </w:rPr>
              <w:t>Вдох – выдох.</w:t>
            </w:r>
          </w:p>
        </w:tc>
        <w:tc>
          <w:tcPr>
            <w:tcW w:w="5560" w:type="dxa"/>
          </w:tcPr>
          <w:p w:rsidR="000378C7" w:rsidRPr="00E001B7" w:rsidRDefault="000378C7" w:rsidP="00614771">
            <w:pPr>
              <w:shd w:val="clear" w:color="auto" w:fill="FFFFFF"/>
              <w:jc w:val="both"/>
              <w:rPr>
                <w:rFonts w:ascii="Times New Roman" w:eastAsia="Calibri" w:hAnsi="Times New Roman" w:cs="Times New Roman"/>
                <w:color w:val="000000"/>
                <w:sz w:val="28"/>
                <w:szCs w:val="28"/>
                <w:shd w:val="clear" w:color="auto" w:fill="FFFFFF"/>
              </w:rPr>
            </w:pPr>
            <w:r w:rsidRPr="00E001B7">
              <w:rPr>
                <w:rFonts w:ascii="Times New Roman" w:eastAsia="Calibri" w:hAnsi="Times New Roman" w:cs="Times New Roman"/>
                <w:color w:val="000000"/>
                <w:sz w:val="28"/>
                <w:szCs w:val="28"/>
                <w:shd w:val="clear" w:color="auto" w:fill="FFFFFF"/>
              </w:rPr>
              <w:t xml:space="preserve"> Иметь представление о воздухе, способах его обнаружения, об объеме воздуха в зависимости от температуры, времени, в течение которого человек может находиться без воздуха.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8</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Металл, его качества и свойства.</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614771">
            <w:pPr>
              <w:shd w:val="clear" w:color="auto" w:fill="FFFFFF"/>
              <w:tabs>
                <w:tab w:val="left" w:pos="432"/>
              </w:tabs>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Узнавать предметы из металла, определять его качественные характеристики (структура поверхнос</w:t>
            </w:r>
            <w:r w:rsidRPr="00E001B7">
              <w:rPr>
                <w:rFonts w:ascii="Times New Roman" w:eastAsia="Times New Roman" w:hAnsi="Times New Roman" w:cs="Times New Roman"/>
                <w:color w:val="000000"/>
                <w:sz w:val="28"/>
                <w:szCs w:val="28"/>
              </w:rPr>
              <w:softHyphen/>
              <w:t>ти, цвет) и свойства (теплопроводность, ковкость, ме</w:t>
            </w:r>
            <w:r w:rsidRPr="00E001B7">
              <w:rPr>
                <w:rFonts w:ascii="Times New Roman" w:eastAsia="Times New Roman" w:hAnsi="Times New Roman" w:cs="Times New Roman"/>
                <w:color w:val="000000"/>
                <w:sz w:val="28"/>
                <w:szCs w:val="28"/>
              </w:rPr>
              <w:softHyphen/>
              <w:t>таллический блеск).</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Ноябрь</w:t>
            </w:r>
          </w:p>
        </w:tc>
        <w:tc>
          <w:tcPr>
            <w:tcW w:w="5560"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rPr>
          <w:trHeight w:val="1599"/>
        </w:trPr>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9</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Стекло, его качества и свойства.</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0F5897" w:rsidRDefault="000378C7" w:rsidP="00614771">
            <w:pPr>
              <w:shd w:val="clear" w:color="auto" w:fill="FFFFFF"/>
              <w:jc w:val="both"/>
              <w:rPr>
                <w:rFonts w:ascii="Times New Roman" w:eastAsia="Times New Roman" w:hAnsi="Times New Roman" w:cs="Times New Roman"/>
                <w:color w:val="000000"/>
                <w:sz w:val="28"/>
                <w:szCs w:val="28"/>
              </w:rPr>
            </w:pPr>
            <w:proofErr w:type="gramStart"/>
            <w:r w:rsidRPr="00E001B7">
              <w:rPr>
                <w:rFonts w:ascii="Times New Roman" w:eastAsia="Times New Roman" w:hAnsi="Times New Roman" w:cs="Times New Roman"/>
                <w:color w:val="000000"/>
                <w:sz w:val="28"/>
                <w:szCs w:val="28"/>
              </w:rPr>
              <w:t>Узнавать предметы, сделанные из стекла; опреде</w:t>
            </w:r>
            <w:r w:rsidRPr="00E001B7">
              <w:rPr>
                <w:rFonts w:ascii="Times New Roman" w:eastAsia="Times New Roman" w:hAnsi="Times New Roman" w:cs="Times New Roman"/>
                <w:color w:val="000000"/>
                <w:sz w:val="28"/>
                <w:szCs w:val="28"/>
              </w:rPr>
              <w:softHyphen/>
              <w:t>лять его качества (структура поверхности, толщина, прозрачность) и свойства (хрупкость, плавление, теп</w:t>
            </w:r>
            <w:r w:rsidRPr="00E001B7">
              <w:rPr>
                <w:rFonts w:ascii="Times New Roman" w:eastAsia="Times New Roman" w:hAnsi="Times New Roman" w:cs="Times New Roman"/>
                <w:color w:val="000000"/>
                <w:sz w:val="28"/>
                <w:szCs w:val="28"/>
              </w:rPr>
              <w:softHyphen/>
              <w:t>лопроводность).</w:t>
            </w:r>
            <w:proofErr w:type="gramEnd"/>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10</w:t>
            </w:r>
          </w:p>
        </w:tc>
        <w:tc>
          <w:tcPr>
            <w:tcW w:w="3370" w:type="dxa"/>
          </w:tcPr>
          <w:p w:rsidR="000378C7" w:rsidRPr="00E001B7" w:rsidRDefault="000378C7" w:rsidP="00614771">
            <w:pPr>
              <w:shd w:val="clear" w:color="auto" w:fill="FFFFFF"/>
              <w:tabs>
                <w:tab w:val="left" w:pos="142"/>
                <w:tab w:val="left" w:pos="10206"/>
              </w:tabs>
              <w:rPr>
                <w:rFonts w:ascii="Times New Roman" w:eastAsia="Calibri" w:hAnsi="Times New Roman" w:cs="Times New Roman"/>
                <w:color w:val="000000"/>
                <w:sz w:val="28"/>
                <w:szCs w:val="28"/>
              </w:rPr>
            </w:pPr>
            <w:r w:rsidRPr="00E001B7">
              <w:rPr>
                <w:rFonts w:ascii="Times New Roman" w:eastAsia="Times New Roman" w:hAnsi="Times New Roman" w:cs="Times New Roman"/>
                <w:bCs/>
                <w:iCs/>
                <w:color w:val="000000"/>
                <w:sz w:val="28"/>
                <w:szCs w:val="28"/>
              </w:rPr>
              <w:t>Родственники стекла</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614771">
            <w:pPr>
              <w:shd w:val="clear" w:color="auto" w:fill="FFFFFF"/>
              <w:tabs>
                <w:tab w:val="left" w:pos="142"/>
                <w:tab w:val="left" w:pos="10206"/>
              </w:tabs>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Узнать предметы, изготовленные из стекла, фаянс: фарфора. Сравнить их качественные характеристики и свойства.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11</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«Нюхаем, пробуем, трогаем, слушаем»</w:t>
            </w:r>
          </w:p>
          <w:p w:rsidR="000378C7" w:rsidRPr="00E001B7" w:rsidRDefault="000378C7" w:rsidP="00614771">
            <w:pPr>
              <w:rPr>
                <w:rFonts w:ascii="Times New Roman" w:eastAsia="Calibri" w:hAnsi="Times New Roman" w:cs="Times New Roman"/>
                <w:sz w:val="28"/>
                <w:szCs w:val="28"/>
              </w:rPr>
            </w:pPr>
          </w:p>
        </w:tc>
        <w:tc>
          <w:tcPr>
            <w:tcW w:w="5560" w:type="dxa"/>
          </w:tcPr>
          <w:p w:rsidR="000378C7" w:rsidRPr="00E001B7" w:rsidRDefault="000378C7" w:rsidP="00614771">
            <w:pPr>
              <w:rPr>
                <w:rFonts w:ascii="Times New Roman" w:eastAsia="Calibri" w:hAnsi="Times New Roman" w:cs="Times New Roman"/>
                <w:sz w:val="28"/>
                <w:szCs w:val="28"/>
              </w:rPr>
            </w:pPr>
            <w:proofErr w:type="gramStart"/>
            <w:r w:rsidRPr="00E001B7">
              <w:rPr>
                <w:rFonts w:ascii="Times New Roman" w:eastAsia="Calibri" w:hAnsi="Times New Roman" w:cs="Times New Roman"/>
                <w:sz w:val="28"/>
                <w:szCs w:val="28"/>
              </w:rPr>
              <w:t>Иметь представление об органах чувств, их назначении (уши – слышать, узнавать различные звуки; нос – определять различные запахи; пальцы – определять форму, структуру поверхности; язык - определять на вкус).</w:t>
            </w:r>
            <w:proofErr w:type="gramEnd"/>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12</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«Почему все звучит?»</w:t>
            </w:r>
          </w:p>
          <w:p w:rsidR="000378C7" w:rsidRPr="00E001B7" w:rsidRDefault="000378C7" w:rsidP="00614771">
            <w:pPr>
              <w:rPr>
                <w:rFonts w:ascii="Times New Roman" w:eastAsia="Calibri" w:hAnsi="Times New Roman" w:cs="Times New Roman"/>
                <w:sz w:val="28"/>
                <w:szCs w:val="28"/>
              </w:rPr>
            </w:pP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Понять причины возникновения звука: колебания предмета</w:t>
            </w:r>
          </w:p>
          <w:p w:rsidR="000378C7" w:rsidRPr="00E001B7" w:rsidRDefault="000378C7" w:rsidP="00614771">
            <w:pPr>
              <w:rPr>
                <w:rFonts w:ascii="Times New Roman" w:eastAsia="Calibri" w:hAnsi="Times New Roman" w:cs="Times New Roman"/>
                <w:sz w:val="28"/>
                <w:szCs w:val="28"/>
              </w:rPr>
            </w:pP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Декабрь</w:t>
            </w:r>
          </w:p>
        </w:tc>
        <w:tc>
          <w:tcPr>
            <w:tcW w:w="5560"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13</w:t>
            </w:r>
          </w:p>
        </w:tc>
        <w:tc>
          <w:tcPr>
            <w:tcW w:w="3370" w:type="dxa"/>
          </w:tcPr>
          <w:p w:rsidR="000378C7" w:rsidRPr="00E001B7" w:rsidRDefault="000378C7" w:rsidP="00614771">
            <w:pPr>
              <w:shd w:val="clear" w:color="auto" w:fill="FFFFFF"/>
              <w:tabs>
                <w:tab w:val="left" w:pos="142"/>
                <w:tab w:val="left" w:pos="10206"/>
              </w:tabs>
              <w:jc w:val="both"/>
              <w:rPr>
                <w:rFonts w:ascii="Times New Roman" w:eastAsia="Times New Roman" w:hAnsi="Times New Roman" w:cs="Times New Roman"/>
                <w:bCs/>
                <w:iCs/>
                <w:color w:val="000000"/>
                <w:sz w:val="28"/>
                <w:szCs w:val="28"/>
              </w:rPr>
            </w:pPr>
            <w:r w:rsidRPr="00E001B7">
              <w:rPr>
                <w:rFonts w:ascii="Times New Roman" w:eastAsia="Times New Roman" w:hAnsi="Times New Roman" w:cs="Times New Roman"/>
                <w:bCs/>
                <w:iCs/>
                <w:color w:val="000000"/>
                <w:sz w:val="28"/>
                <w:szCs w:val="28"/>
              </w:rPr>
              <w:t>Путешествие волшебной капельки</w:t>
            </w:r>
          </w:p>
        </w:tc>
        <w:tc>
          <w:tcPr>
            <w:tcW w:w="5560" w:type="dxa"/>
          </w:tcPr>
          <w:p w:rsidR="000378C7" w:rsidRPr="00E001B7" w:rsidRDefault="000378C7" w:rsidP="00614771">
            <w:pPr>
              <w:shd w:val="clear" w:color="auto" w:fill="FFFFFF"/>
              <w:tabs>
                <w:tab w:val="left" w:pos="142"/>
                <w:tab w:val="left" w:pos="10206"/>
              </w:tabs>
              <w:jc w:val="both"/>
              <w:rPr>
                <w:rFonts w:ascii="Times New Roman" w:eastAsia="Times New Roman" w:hAnsi="Times New Roman" w:cs="Times New Roman"/>
                <w:color w:val="000000"/>
                <w:sz w:val="28"/>
                <w:szCs w:val="28"/>
              </w:rPr>
            </w:pPr>
            <w:r w:rsidRPr="00E001B7">
              <w:rPr>
                <w:rFonts w:ascii="Times New Roman" w:eastAsia="Times New Roman" w:hAnsi="Times New Roman" w:cs="Times New Roman"/>
                <w:color w:val="000000"/>
                <w:sz w:val="28"/>
                <w:szCs w:val="28"/>
              </w:rPr>
              <w:t>Иметь представление о круговороте воды в природе.</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14</w:t>
            </w:r>
          </w:p>
        </w:tc>
        <w:tc>
          <w:tcPr>
            <w:tcW w:w="3370" w:type="dxa"/>
          </w:tcPr>
          <w:p w:rsidR="000378C7" w:rsidRPr="00E001B7" w:rsidRDefault="000378C7" w:rsidP="00614771">
            <w:pPr>
              <w:rPr>
                <w:rFonts w:ascii="Times New Roman" w:eastAsia="Times New Roman" w:hAnsi="Times New Roman" w:cs="Times New Roman"/>
                <w:sz w:val="28"/>
                <w:szCs w:val="28"/>
                <w:lang w:eastAsia="ru-RU"/>
              </w:rPr>
            </w:pPr>
            <w:r w:rsidRPr="00E001B7">
              <w:rPr>
                <w:rFonts w:ascii="Times New Roman" w:eastAsia="Times New Roman" w:hAnsi="Times New Roman" w:cs="Times New Roman"/>
                <w:bCs/>
                <w:sz w:val="28"/>
                <w:szCs w:val="28"/>
                <w:lang w:eastAsia="ru-RU"/>
              </w:rPr>
              <w:t>«Вода прозрачная»</w:t>
            </w:r>
          </w:p>
          <w:p w:rsidR="000378C7" w:rsidRPr="000378C7" w:rsidRDefault="000378C7" w:rsidP="00614771">
            <w:pPr>
              <w:rPr>
                <w:rFonts w:ascii="Times New Roman" w:eastAsia="Times New Roman" w:hAnsi="Times New Roman" w:cs="Times New Roman"/>
                <w:sz w:val="28"/>
                <w:szCs w:val="28"/>
                <w:lang w:eastAsia="ru-RU"/>
              </w:rPr>
            </w:pPr>
            <w:r w:rsidRPr="00E001B7">
              <w:rPr>
                <w:rFonts w:ascii="Times New Roman" w:eastAsia="Times New Roman" w:hAnsi="Times New Roman" w:cs="Times New Roman"/>
                <w:bCs/>
                <w:sz w:val="28"/>
                <w:szCs w:val="28"/>
                <w:lang w:eastAsia="ru-RU"/>
              </w:rPr>
              <w:t>«У воды нет запаха»</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Times New Roman" w:hAnsi="Times New Roman" w:cs="Times New Roman"/>
                <w:sz w:val="28"/>
                <w:szCs w:val="28"/>
                <w:lang w:eastAsia="ru-RU"/>
              </w:rPr>
              <w:t>Знать свойства воды: не имеет цвета, запаха.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15</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Times New Roman" w:hAnsi="Times New Roman" w:cs="Times New Roman"/>
                <w:bCs/>
                <w:sz w:val="28"/>
                <w:szCs w:val="28"/>
                <w:lang w:eastAsia="ru-RU"/>
              </w:rPr>
              <w:t>«Вода нужна всем»</w:t>
            </w:r>
          </w:p>
        </w:tc>
        <w:tc>
          <w:tcPr>
            <w:tcW w:w="5560" w:type="dxa"/>
          </w:tcPr>
          <w:p w:rsidR="000378C7" w:rsidRPr="00E001B7" w:rsidRDefault="000378C7" w:rsidP="00614771">
            <w:pPr>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Иметь представление о значимости воды для всего живого.</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16</w:t>
            </w:r>
          </w:p>
        </w:tc>
        <w:tc>
          <w:tcPr>
            <w:tcW w:w="3370" w:type="dxa"/>
            <w:shd w:val="clear" w:color="auto" w:fill="auto"/>
          </w:tcPr>
          <w:p w:rsidR="000378C7" w:rsidRPr="00E001B7" w:rsidRDefault="000378C7" w:rsidP="00614771">
            <w:pPr>
              <w:rPr>
                <w:rFonts w:ascii="Times New Roman" w:eastAsia="Calibri" w:hAnsi="Times New Roman" w:cs="Times New Roman"/>
                <w:color w:val="000000"/>
                <w:sz w:val="28"/>
                <w:szCs w:val="28"/>
                <w:shd w:val="clear" w:color="auto" w:fill="F5F7E7"/>
              </w:rPr>
            </w:pPr>
          </w:p>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Растворение веществ в воде.</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что в воде могут растворяться вещества. Знать свойства воды.</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Январь</w:t>
            </w:r>
          </w:p>
        </w:tc>
        <w:tc>
          <w:tcPr>
            <w:tcW w:w="5560"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17</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Взаимодействие воды и снега.</w:t>
            </w:r>
          </w:p>
          <w:p w:rsidR="000378C7" w:rsidRPr="00E001B7" w:rsidRDefault="000378C7" w:rsidP="00614771">
            <w:pPr>
              <w:rPr>
                <w:rFonts w:ascii="Times New Roman" w:eastAsia="Calibri" w:hAnsi="Times New Roman" w:cs="Times New Roman"/>
                <w:sz w:val="28"/>
                <w:szCs w:val="28"/>
              </w:rPr>
            </w:pP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Times New Roman" w:hAnsi="Times New Roman" w:cs="Times New Roman"/>
                <w:sz w:val="28"/>
                <w:szCs w:val="28"/>
              </w:rPr>
              <w:t>Выявить свойства воды: чем выше ее температура, тем в ней быстрее, чем на воздухе, тает снег.</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18</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291200"/>
                <w:sz w:val="28"/>
                <w:szCs w:val="28"/>
              </w:rPr>
              <w:t>Как из снега получить воду?</w:t>
            </w:r>
          </w:p>
        </w:tc>
        <w:tc>
          <w:tcPr>
            <w:tcW w:w="5560" w:type="dxa"/>
          </w:tcPr>
          <w:p w:rsidR="000378C7" w:rsidRPr="00E001B7" w:rsidRDefault="000378C7" w:rsidP="00614771">
            <w:pPr>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Иметь представление о свойствах снега (тает в тепле)</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19</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291200"/>
                <w:sz w:val="28"/>
                <w:szCs w:val="28"/>
              </w:rPr>
              <w:t>Как воду превратить в лед?</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воды (превращается в лед при низких температурах).</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20</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291200"/>
                <w:sz w:val="28"/>
                <w:szCs w:val="28"/>
              </w:rPr>
              <w:t>Свойства льда.</w:t>
            </w:r>
            <w:r w:rsidRPr="00E001B7">
              <w:rPr>
                <w:rFonts w:ascii="Times New Roman" w:eastAsia="Calibri" w:hAnsi="Times New Roman" w:cs="Times New Roman"/>
                <w:color w:val="291200"/>
                <w:sz w:val="28"/>
                <w:szCs w:val="28"/>
              </w:rPr>
              <w:br/>
            </w:r>
          </w:p>
        </w:tc>
        <w:tc>
          <w:tcPr>
            <w:tcW w:w="5560" w:type="dxa"/>
          </w:tcPr>
          <w:p w:rsidR="000378C7" w:rsidRPr="00E001B7" w:rsidRDefault="000378C7" w:rsidP="00614771">
            <w:pPr>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Знать свойства льда (лед-это твердая вода, в тепле лед тает), устанавливать простейшие закономерности</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bottom w:val="single" w:sz="4" w:space="0" w:color="auto"/>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Февраль</w:t>
            </w:r>
          </w:p>
        </w:tc>
        <w:tc>
          <w:tcPr>
            <w:tcW w:w="5560" w:type="dxa"/>
            <w:tcBorders>
              <w:left w:val="nil"/>
              <w:bottom w:val="single" w:sz="4" w:space="0" w:color="auto"/>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21</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«Чем можно измерять?»</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Иметь представление </w:t>
            </w:r>
            <w:proofErr w:type="gramStart"/>
            <w:r w:rsidRPr="00E001B7">
              <w:rPr>
                <w:rFonts w:ascii="Times New Roman" w:eastAsia="Calibri" w:hAnsi="Times New Roman" w:cs="Times New Roman"/>
                <w:sz w:val="28"/>
                <w:szCs w:val="28"/>
              </w:rPr>
              <w:t>о</w:t>
            </w:r>
            <w:proofErr w:type="gramEnd"/>
            <w:r w:rsidRPr="00E001B7">
              <w:rPr>
                <w:rFonts w:ascii="Times New Roman" w:eastAsia="Calibri" w:hAnsi="Times New Roman" w:cs="Times New Roman"/>
                <w:sz w:val="28"/>
                <w:szCs w:val="28"/>
              </w:rPr>
              <w:t xml:space="preserve"> измерительных приборах.</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22</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Для чего нужен термометр?</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для чего нужен термометр.</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23</w:t>
            </w:r>
          </w:p>
        </w:tc>
        <w:tc>
          <w:tcPr>
            <w:tcW w:w="3370" w:type="dxa"/>
          </w:tcPr>
          <w:p w:rsidR="000378C7" w:rsidRPr="00E001B7" w:rsidRDefault="000378C7" w:rsidP="00614771">
            <w:pPr>
              <w:rPr>
                <w:rFonts w:ascii="Times New Roman" w:eastAsia="Calibri" w:hAnsi="Times New Roman" w:cs="Times New Roman"/>
                <w:color w:val="291200"/>
                <w:sz w:val="28"/>
                <w:szCs w:val="28"/>
              </w:rPr>
            </w:pPr>
            <w:r w:rsidRPr="00E001B7">
              <w:rPr>
                <w:rFonts w:ascii="Times New Roman" w:eastAsia="Calibri" w:hAnsi="Times New Roman" w:cs="Times New Roman"/>
                <w:color w:val="291200"/>
                <w:sz w:val="28"/>
                <w:szCs w:val="28"/>
              </w:rPr>
              <w:t>Магнит. Свойства магнита.</w:t>
            </w:r>
          </w:p>
        </w:tc>
        <w:tc>
          <w:tcPr>
            <w:tcW w:w="5560" w:type="dxa"/>
          </w:tcPr>
          <w:p w:rsidR="000378C7" w:rsidRPr="00E001B7" w:rsidRDefault="000378C7" w:rsidP="00614771">
            <w:pPr>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Знать свойства магнита.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24</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shd w:val="clear" w:color="auto" w:fill="FFFFFF"/>
              </w:rPr>
              <w:t>Что выделяет растение?</w:t>
            </w:r>
          </w:p>
        </w:tc>
        <w:tc>
          <w:tcPr>
            <w:tcW w:w="556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shd w:val="clear" w:color="auto" w:fill="FFFFFF"/>
              </w:rPr>
              <w:t>Установить, что растение выделяет кислород; понять необходимость дыхания для растений.</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Март</w:t>
            </w:r>
          </w:p>
        </w:tc>
        <w:tc>
          <w:tcPr>
            <w:tcW w:w="5560"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25</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Резина, его качества и свойства.</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0378C7">
            <w:pPr>
              <w:shd w:val="clear" w:color="auto" w:fill="FFFFFF"/>
              <w:tabs>
                <w:tab w:val="left" w:pos="432"/>
              </w:tabs>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Узнавать вещи, изготовленные из резины, опреде</w:t>
            </w:r>
            <w:r w:rsidRPr="00E001B7">
              <w:rPr>
                <w:rFonts w:ascii="Times New Roman" w:eastAsia="Times New Roman" w:hAnsi="Times New Roman" w:cs="Times New Roman"/>
                <w:color w:val="000000"/>
                <w:sz w:val="28"/>
                <w:szCs w:val="28"/>
              </w:rPr>
              <w:softHyphen/>
              <w:t>лять ее качества и свойства (плотность, упругость, эластичность).</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26</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Пластмасса, его качества и свойства.</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0378C7">
            <w:pPr>
              <w:shd w:val="clear" w:color="auto" w:fill="FFFFFF"/>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Узнавать вещи из пластмассы, определять ее качества и свойства (плотность, гибкость, плавление, теплопроводность).</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27</w:t>
            </w:r>
          </w:p>
        </w:tc>
        <w:tc>
          <w:tcPr>
            <w:tcW w:w="3370" w:type="dxa"/>
          </w:tcPr>
          <w:p w:rsidR="000378C7" w:rsidRPr="00E001B7" w:rsidRDefault="000378C7" w:rsidP="00614771">
            <w:pPr>
              <w:shd w:val="clear" w:color="auto" w:fill="FFFFFF"/>
              <w:tabs>
                <w:tab w:val="left" w:pos="142"/>
                <w:tab w:val="left" w:pos="10206"/>
              </w:tabs>
              <w:rPr>
                <w:rFonts w:ascii="Times New Roman" w:eastAsia="Calibri" w:hAnsi="Times New Roman" w:cs="Times New Roman"/>
                <w:color w:val="000000"/>
                <w:sz w:val="28"/>
                <w:szCs w:val="28"/>
              </w:rPr>
            </w:pPr>
            <w:r w:rsidRPr="00E001B7">
              <w:rPr>
                <w:rFonts w:ascii="Times New Roman" w:eastAsia="Times New Roman" w:hAnsi="Times New Roman" w:cs="Times New Roman"/>
                <w:bCs/>
                <w:iCs/>
                <w:color w:val="000000"/>
                <w:sz w:val="28"/>
                <w:szCs w:val="28"/>
              </w:rPr>
              <w:t>Мир бумаги</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614771">
            <w:pPr>
              <w:shd w:val="clear" w:color="auto" w:fill="FFFFFF"/>
              <w:tabs>
                <w:tab w:val="left" w:pos="142"/>
                <w:tab w:val="left" w:pos="10206"/>
              </w:tabs>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Узнать различные виды бумаги (салфеточная, пис</w:t>
            </w:r>
            <w:r w:rsidRPr="00E001B7">
              <w:rPr>
                <w:rFonts w:ascii="Times New Roman" w:eastAsia="Times New Roman" w:hAnsi="Times New Roman" w:cs="Times New Roman"/>
                <w:color w:val="000000"/>
                <w:sz w:val="28"/>
                <w:szCs w:val="28"/>
              </w:rPr>
              <w:softHyphen/>
              <w:t>чая, оберточная, чертежная), сравнить их качествен</w:t>
            </w:r>
            <w:r w:rsidRPr="00E001B7">
              <w:rPr>
                <w:rFonts w:ascii="Times New Roman" w:eastAsia="Times New Roman" w:hAnsi="Times New Roman" w:cs="Times New Roman"/>
                <w:color w:val="000000"/>
                <w:sz w:val="28"/>
                <w:szCs w:val="28"/>
              </w:rPr>
              <w:softHyphen/>
              <w:t>ные характеристики и свойства. Понять, что свой</w:t>
            </w:r>
            <w:r w:rsidRPr="00E001B7">
              <w:rPr>
                <w:rFonts w:ascii="Times New Roman" w:eastAsia="Times New Roman" w:hAnsi="Times New Roman" w:cs="Times New Roman"/>
                <w:color w:val="000000"/>
                <w:sz w:val="28"/>
                <w:szCs w:val="28"/>
              </w:rPr>
              <w:softHyphen/>
              <w:t>ства материала обусловливают способ его использо</w:t>
            </w:r>
            <w:r w:rsidRPr="00E001B7">
              <w:rPr>
                <w:rFonts w:ascii="Times New Roman" w:eastAsia="Times New Roman" w:hAnsi="Times New Roman" w:cs="Times New Roman"/>
                <w:color w:val="000000"/>
                <w:sz w:val="28"/>
                <w:szCs w:val="28"/>
              </w:rPr>
              <w:softHyphen/>
              <w:t>вания.</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28</w:t>
            </w:r>
          </w:p>
        </w:tc>
        <w:tc>
          <w:tcPr>
            <w:tcW w:w="3370" w:type="dxa"/>
          </w:tcPr>
          <w:p w:rsidR="000378C7" w:rsidRPr="00E001B7" w:rsidRDefault="000378C7" w:rsidP="00614771">
            <w:pPr>
              <w:shd w:val="clear" w:color="auto" w:fill="FFFFFF"/>
              <w:tabs>
                <w:tab w:val="left" w:pos="142"/>
                <w:tab w:val="left" w:pos="10206"/>
              </w:tabs>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bCs/>
                <w:iCs/>
                <w:color w:val="000000"/>
                <w:sz w:val="28"/>
                <w:szCs w:val="28"/>
              </w:rPr>
              <w:t>Мир ткани</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614771">
            <w:pPr>
              <w:shd w:val="clear" w:color="auto" w:fill="FFFFFF"/>
              <w:tabs>
                <w:tab w:val="left" w:pos="142"/>
                <w:tab w:val="left" w:pos="10206"/>
              </w:tabs>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Узнать различные виды тканей, сравнить их каче</w:t>
            </w:r>
            <w:r w:rsidRPr="00E001B7">
              <w:rPr>
                <w:rFonts w:ascii="Times New Roman" w:eastAsia="Times New Roman" w:hAnsi="Times New Roman" w:cs="Times New Roman"/>
                <w:color w:val="000000"/>
                <w:sz w:val="28"/>
                <w:szCs w:val="28"/>
              </w:rPr>
              <w:softHyphen/>
              <w:t>ства и свойства; понять, что свойства материала обус</w:t>
            </w:r>
            <w:r w:rsidRPr="00E001B7">
              <w:rPr>
                <w:rFonts w:ascii="Times New Roman" w:eastAsia="Times New Roman" w:hAnsi="Times New Roman" w:cs="Times New Roman"/>
                <w:color w:val="000000"/>
                <w:sz w:val="28"/>
                <w:szCs w:val="28"/>
              </w:rPr>
              <w:softHyphen/>
              <w:t>ловливают способ его употребления.</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Апрель</w:t>
            </w:r>
          </w:p>
        </w:tc>
        <w:tc>
          <w:tcPr>
            <w:tcW w:w="5560"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29</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shd w:val="clear" w:color="auto" w:fill="FFFFFF"/>
              </w:rPr>
              <w:t>Земля – наша кормилица.</w:t>
            </w:r>
          </w:p>
        </w:tc>
        <w:tc>
          <w:tcPr>
            <w:tcW w:w="5560" w:type="dxa"/>
          </w:tcPr>
          <w:p w:rsidR="000378C7" w:rsidRPr="00E001B7" w:rsidRDefault="000378C7" w:rsidP="00614771">
            <w:pPr>
              <w:shd w:val="clear" w:color="auto" w:fill="FFFFFF"/>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shd w:val="clear" w:color="auto" w:fill="FFFFFF"/>
              </w:rPr>
              <w:t>Иметь представление о том, что почва – верхний слой земли; познакомит с составом почвы.</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30</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Почему песок хорошо сыплется?</w:t>
            </w:r>
          </w:p>
          <w:p w:rsidR="000378C7" w:rsidRPr="00E001B7" w:rsidRDefault="000378C7" w:rsidP="00614771">
            <w:pPr>
              <w:rPr>
                <w:rFonts w:ascii="Times New Roman" w:eastAsia="Calibri" w:hAnsi="Times New Roman" w:cs="Times New Roman"/>
                <w:sz w:val="28"/>
                <w:szCs w:val="28"/>
              </w:rPr>
            </w:pPr>
          </w:p>
        </w:tc>
        <w:tc>
          <w:tcPr>
            <w:tcW w:w="5560" w:type="dxa"/>
          </w:tcPr>
          <w:p w:rsidR="000378C7" w:rsidRPr="00E001B7" w:rsidRDefault="000378C7" w:rsidP="00614771">
            <w:pPr>
              <w:shd w:val="clear" w:color="auto" w:fill="FFFFFF"/>
              <w:jc w:val="both"/>
              <w:rPr>
                <w:rFonts w:ascii="Times New Roman" w:eastAsia="Calibri" w:hAnsi="Times New Roman" w:cs="Times New Roman"/>
                <w:sz w:val="28"/>
                <w:szCs w:val="28"/>
              </w:rPr>
            </w:pPr>
            <w:r w:rsidRPr="00E001B7">
              <w:rPr>
                <w:rFonts w:ascii="Times New Roman" w:eastAsia="Times New Roman" w:hAnsi="Times New Roman" w:cs="Times New Roman"/>
                <w:sz w:val="28"/>
                <w:szCs w:val="28"/>
              </w:rPr>
              <w:t>Выделить свойства песка и глины: сыпучесть, рыхлость.</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31</w:t>
            </w:r>
          </w:p>
        </w:tc>
        <w:tc>
          <w:tcPr>
            <w:tcW w:w="3370" w:type="dxa"/>
          </w:tcPr>
          <w:p w:rsidR="000378C7" w:rsidRPr="00E001B7" w:rsidRDefault="000378C7" w:rsidP="00614771">
            <w:pPr>
              <w:rPr>
                <w:rFonts w:ascii="Times New Roman" w:eastAsia="Calibri" w:hAnsi="Times New Roman" w:cs="Times New Roman"/>
                <w:color w:val="291200"/>
                <w:sz w:val="28"/>
                <w:szCs w:val="28"/>
              </w:rPr>
            </w:pPr>
            <w:r w:rsidRPr="00E001B7">
              <w:rPr>
                <w:rFonts w:ascii="Times New Roman" w:eastAsia="Calibri" w:hAnsi="Times New Roman" w:cs="Times New Roman"/>
                <w:color w:val="291200"/>
                <w:sz w:val="28"/>
                <w:szCs w:val="28"/>
              </w:rPr>
              <w:t>«Глина, ее качества и свойства»</w:t>
            </w:r>
            <w:r w:rsidRPr="00E001B7">
              <w:rPr>
                <w:rFonts w:ascii="Times New Roman" w:eastAsia="Calibri" w:hAnsi="Times New Roman" w:cs="Times New Roman"/>
                <w:color w:val="291200"/>
                <w:sz w:val="28"/>
                <w:szCs w:val="28"/>
              </w:rPr>
              <w:br/>
            </w:r>
          </w:p>
        </w:tc>
        <w:tc>
          <w:tcPr>
            <w:tcW w:w="5560" w:type="dxa"/>
          </w:tcPr>
          <w:p w:rsidR="000378C7" w:rsidRPr="00E001B7" w:rsidRDefault="000378C7" w:rsidP="00614771">
            <w:pPr>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 xml:space="preserve">Узнавать предметы, сделанные из глины. </w:t>
            </w:r>
            <w:proofErr w:type="gramStart"/>
            <w:r w:rsidRPr="00E001B7">
              <w:rPr>
                <w:rFonts w:ascii="Times New Roman" w:eastAsia="Calibri" w:hAnsi="Times New Roman" w:cs="Times New Roman"/>
                <w:sz w:val="28"/>
                <w:szCs w:val="28"/>
                <w:lang w:eastAsia="ru-RU"/>
              </w:rPr>
              <w:t>Определять качество глины (мягкость, пластичность, степень прочности) и свойства (мнется, бьется, размокает).</w:t>
            </w:r>
            <w:proofErr w:type="gramEnd"/>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rPr>
          <w:trHeight w:val="1040"/>
        </w:trPr>
        <w:tc>
          <w:tcPr>
            <w:tcW w:w="56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32</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«Какая бывает земля?»</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почвы: рыхлая, мокрая, сухая, мягкая</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370"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Май</w:t>
            </w:r>
          </w:p>
        </w:tc>
        <w:tc>
          <w:tcPr>
            <w:tcW w:w="5560"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33</w:t>
            </w:r>
          </w:p>
        </w:tc>
        <w:tc>
          <w:tcPr>
            <w:tcW w:w="3370" w:type="dxa"/>
          </w:tcPr>
          <w:p w:rsidR="000378C7" w:rsidRPr="00E001B7" w:rsidRDefault="000378C7" w:rsidP="00614771">
            <w:pPr>
              <w:shd w:val="clear" w:color="auto" w:fill="FFFFFF"/>
              <w:rPr>
                <w:rFonts w:ascii="Times New Roman" w:eastAsia="Calibri" w:hAnsi="Times New Roman" w:cs="Times New Roman"/>
                <w:color w:val="000000"/>
                <w:sz w:val="28"/>
                <w:szCs w:val="28"/>
              </w:rPr>
            </w:pPr>
            <w:r w:rsidRPr="00E001B7">
              <w:rPr>
                <w:rFonts w:ascii="Times New Roman" w:eastAsia="Times New Roman" w:hAnsi="Times New Roman" w:cs="Times New Roman"/>
                <w:bCs/>
                <w:iCs/>
                <w:color w:val="000000"/>
                <w:sz w:val="28"/>
                <w:szCs w:val="28"/>
              </w:rPr>
              <w:t>Передача солнечного «зайчика»</w:t>
            </w:r>
            <w:r w:rsidRPr="00E001B7">
              <w:rPr>
                <w:rFonts w:ascii="Times New Roman" w:eastAsia="Calibri" w:hAnsi="Times New Roman" w:cs="Times New Roman"/>
                <w:color w:val="000000"/>
                <w:sz w:val="28"/>
                <w:szCs w:val="28"/>
              </w:rPr>
              <w:t>.</w:t>
            </w:r>
          </w:p>
        </w:tc>
        <w:tc>
          <w:tcPr>
            <w:tcW w:w="5560" w:type="dxa"/>
          </w:tcPr>
          <w:p w:rsidR="000378C7" w:rsidRPr="00E001B7" w:rsidRDefault="000378C7" w:rsidP="00614771">
            <w:pPr>
              <w:shd w:val="clear" w:color="auto" w:fill="FFFFFF"/>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Понимать, как можно многократно отразить свет и изображение предмета, т.е. увидеть его там, где его не должно быть видно.</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34</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Когда это бывает?</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Понять, что источники света могут принадлежать к природному и рукотворному миру.</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35</w:t>
            </w:r>
          </w:p>
        </w:tc>
        <w:tc>
          <w:tcPr>
            <w:tcW w:w="3370"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Волшебные лучи.</w:t>
            </w:r>
          </w:p>
          <w:p w:rsidR="000378C7" w:rsidRPr="00E001B7" w:rsidRDefault="000378C7" w:rsidP="00614771">
            <w:pPr>
              <w:rPr>
                <w:rFonts w:ascii="Times New Roman" w:eastAsia="Calibri" w:hAnsi="Times New Roman" w:cs="Times New Roman"/>
                <w:color w:val="000000"/>
                <w:sz w:val="28"/>
                <w:szCs w:val="28"/>
              </w:rPr>
            </w:pPr>
          </w:p>
        </w:tc>
        <w:tc>
          <w:tcPr>
            <w:tcW w:w="5560" w:type="dxa"/>
          </w:tcPr>
          <w:p w:rsidR="000378C7" w:rsidRPr="00E001B7" w:rsidRDefault="000378C7" w:rsidP="00614771">
            <w:pPr>
              <w:shd w:val="clear" w:color="auto" w:fill="FFFFFF"/>
              <w:jc w:val="both"/>
              <w:rPr>
                <w:rFonts w:ascii="Times New Roman" w:eastAsia="Calibri" w:hAnsi="Times New Roman" w:cs="Times New Roman"/>
                <w:color w:val="000000"/>
                <w:sz w:val="28"/>
                <w:szCs w:val="28"/>
              </w:rPr>
            </w:pPr>
            <w:r w:rsidRPr="00E001B7">
              <w:rPr>
                <w:rFonts w:ascii="Times New Roman" w:eastAsia="Times New Roman" w:hAnsi="Times New Roman" w:cs="Times New Roman"/>
                <w:color w:val="000000"/>
                <w:sz w:val="28"/>
                <w:szCs w:val="28"/>
              </w:rPr>
              <w:t>Понять, что освещенность предмета зависит от силы источника и удаленности от него.</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36</w:t>
            </w:r>
          </w:p>
        </w:tc>
        <w:tc>
          <w:tcPr>
            <w:tcW w:w="337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Песок. Свойства песка.</w:t>
            </w:r>
          </w:p>
        </w:tc>
        <w:tc>
          <w:tcPr>
            <w:tcW w:w="5560"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песка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568" w:type="dxa"/>
          </w:tcPr>
          <w:p w:rsidR="000378C7" w:rsidRPr="00E001B7" w:rsidRDefault="000378C7" w:rsidP="00614771">
            <w:pPr>
              <w:rPr>
                <w:rFonts w:ascii="Times New Roman" w:eastAsia="Calibri" w:hAnsi="Times New Roman" w:cs="Times New Roman"/>
                <w:sz w:val="28"/>
                <w:szCs w:val="28"/>
              </w:rPr>
            </w:pPr>
          </w:p>
        </w:tc>
        <w:tc>
          <w:tcPr>
            <w:tcW w:w="10064" w:type="dxa"/>
            <w:gridSpan w:val="3"/>
          </w:tcPr>
          <w:p w:rsidR="000378C7" w:rsidRPr="00E001B7" w:rsidRDefault="000378C7" w:rsidP="00614771">
            <w:pPr>
              <w:jc w:val="right"/>
              <w:rPr>
                <w:rFonts w:ascii="Times New Roman" w:eastAsia="Calibri" w:hAnsi="Times New Roman" w:cs="Times New Roman"/>
                <w:sz w:val="28"/>
                <w:szCs w:val="28"/>
              </w:rPr>
            </w:pPr>
            <w:r>
              <w:rPr>
                <w:rFonts w:ascii="Times New Roman" w:eastAsia="Calibri" w:hAnsi="Times New Roman" w:cs="Times New Roman"/>
                <w:sz w:val="28"/>
                <w:szCs w:val="28"/>
              </w:rPr>
              <w:t>Итого: 36</w:t>
            </w:r>
          </w:p>
        </w:tc>
      </w:tr>
    </w:tbl>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Default="000378C7" w:rsidP="00AF4E2B">
      <w:pPr>
        <w:jc w:val="center"/>
      </w:pPr>
    </w:p>
    <w:p w:rsidR="000378C7" w:rsidRPr="00E001B7" w:rsidRDefault="000378C7" w:rsidP="000378C7">
      <w:pPr>
        <w:spacing w:after="0" w:line="240" w:lineRule="auto"/>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lastRenderedPageBreak/>
        <w:t xml:space="preserve">Перспективно-тематический план познавательно-речевого развития </w:t>
      </w:r>
    </w:p>
    <w:p w:rsidR="000378C7" w:rsidRPr="00E001B7" w:rsidRDefault="000378C7" w:rsidP="000378C7">
      <w:pPr>
        <w:spacing w:after="0" w:line="240" w:lineRule="auto"/>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w:t>
      </w:r>
      <w:r>
        <w:rPr>
          <w:rFonts w:ascii="Times New Roman" w:eastAsia="Calibri" w:hAnsi="Times New Roman" w:cs="Times New Roman"/>
          <w:b/>
          <w:sz w:val="28"/>
          <w:szCs w:val="28"/>
        </w:rPr>
        <w:t>Мир вокруг нас</w:t>
      </w:r>
      <w:r w:rsidRPr="00E001B7">
        <w:rPr>
          <w:rFonts w:ascii="Times New Roman" w:eastAsia="Calibri" w:hAnsi="Times New Roman" w:cs="Times New Roman"/>
          <w:b/>
          <w:sz w:val="28"/>
          <w:szCs w:val="28"/>
        </w:rPr>
        <w:t>» старшая группа</w:t>
      </w:r>
    </w:p>
    <w:p w:rsidR="000378C7" w:rsidRDefault="000378C7" w:rsidP="00AF4E2B">
      <w:pPr>
        <w:jc w:val="center"/>
      </w:pPr>
    </w:p>
    <w:tbl>
      <w:tblPr>
        <w:tblStyle w:val="1"/>
        <w:tblW w:w="0" w:type="auto"/>
        <w:tblLook w:val="04A0"/>
      </w:tblPr>
      <w:tblGrid>
        <w:gridCol w:w="498"/>
        <w:gridCol w:w="3194"/>
        <w:gridCol w:w="5488"/>
        <w:gridCol w:w="1134"/>
      </w:tblGrid>
      <w:tr w:rsidR="000378C7" w:rsidRPr="00E001B7" w:rsidTr="000378C7">
        <w:tc>
          <w:tcPr>
            <w:tcW w:w="498" w:type="dxa"/>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w:t>
            </w:r>
          </w:p>
        </w:tc>
        <w:tc>
          <w:tcPr>
            <w:tcW w:w="3194" w:type="dxa"/>
            <w:tcBorders>
              <w:bottom w:val="single" w:sz="4" w:space="0" w:color="000000"/>
            </w:tcBorders>
          </w:tcPr>
          <w:p w:rsidR="000378C7" w:rsidRPr="00E001B7" w:rsidRDefault="000378C7" w:rsidP="000378C7">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Тема занятия</w:t>
            </w:r>
          </w:p>
        </w:tc>
        <w:tc>
          <w:tcPr>
            <w:tcW w:w="5488" w:type="dxa"/>
            <w:tcBorders>
              <w:bottom w:val="single" w:sz="4" w:space="0" w:color="000000"/>
            </w:tcBorders>
          </w:tcPr>
          <w:p w:rsidR="000378C7" w:rsidRPr="00E001B7" w:rsidRDefault="000378C7" w:rsidP="000378C7">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Цель</w:t>
            </w:r>
          </w:p>
        </w:tc>
        <w:tc>
          <w:tcPr>
            <w:tcW w:w="1134" w:type="dxa"/>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Кол-во</w:t>
            </w:r>
          </w:p>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часов</w:t>
            </w:r>
          </w:p>
        </w:tc>
      </w:tr>
      <w:tr w:rsidR="000378C7" w:rsidRPr="00E001B7" w:rsidTr="000378C7">
        <w:tc>
          <w:tcPr>
            <w:tcW w:w="498" w:type="dxa"/>
            <w:tcBorders>
              <w:right w:val="nil"/>
            </w:tcBorders>
          </w:tcPr>
          <w:p w:rsidR="000378C7" w:rsidRPr="00E001B7" w:rsidRDefault="000378C7" w:rsidP="00614771">
            <w:pPr>
              <w:jc w:val="center"/>
              <w:rPr>
                <w:rFonts w:ascii="Times New Roman" w:eastAsia="Calibri" w:hAnsi="Times New Roman" w:cs="Times New Roman"/>
                <w:b/>
                <w:sz w:val="28"/>
                <w:szCs w:val="28"/>
              </w:rPr>
            </w:pPr>
          </w:p>
        </w:tc>
        <w:tc>
          <w:tcPr>
            <w:tcW w:w="3194" w:type="dxa"/>
            <w:tcBorders>
              <w:left w:val="nil"/>
              <w:bottom w:val="single" w:sz="4" w:space="0" w:color="000000"/>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Сентябрь</w:t>
            </w:r>
          </w:p>
        </w:tc>
        <w:tc>
          <w:tcPr>
            <w:tcW w:w="5488" w:type="dxa"/>
            <w:tcBorders>
              <w:left w:val="nil"/>
              <w:bottom w:val="single" w:sz="4" w:space="0" w:color="000000"/>
              <w:right w:val="nil"/>
            </w:tcBorders>
          </w:tcPr>
          <w:p w:rsidR="000378C7" w:rsidRPr="00E001B7" w:rsidRDefault="000378C7" w:rsidP="00614771">
            <w:pPr>
              <w:jc w:val="both"/>
              <w:rPr>
                <w:rFonts w:ascii="Times New Roman" w:eastAsia="Calibri" w:hAnsi="Times New Roman" w:cs="Times New Roman"/>
                <w:b/>
                <w:sz w:val="28"/>
                <w:szCs w:val="28"/>
              </w:rPr>
            </w:pPr>
          </w:p>
        </w:tc>
        <w:tc>
          <w:tcPr>
            <w:tcW w:w="1134" w:type="dxa"/>
            <w:tcBorders>
              <w:left w:val="nil"/>
            </w:tcBorders>
          </w:tcPr>
          <w:p w:rsidR="000378C7" w:rsidRPr="00E001B7" w:rsidRDefault="000378C7" w:rsidP="00614771">
            <w:pPr>
              <w:jc w:val="center"/>
              <w:rPr>
                <w:rFonts w:ascii="Times New Roman" w:eastAsia="Calibri" w:hAnsi="Times New Roman" w:cs="Times New Roman"/>
                <w:b/>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Знакомство с материалами центра «Экспериментирования» и правилами безопасной работы в нем.</w:t>
            </w:r>
          </w:p>
        </w:tc>
        <w:tc>
          <w:tcPr>
            <w:tcW w:w="5488"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правила безопасной работы в центре науки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 человек измеряет?</w:t>
            </w:r>
          </w:p>
        </w:tc>
        <w:tc>
          <w:tcPr>
            <w:tcW w:w="5488"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Иметь представление </w:t>
            </w:r>
            <w:proofErr w:type="gramStart"/>
            <w:r w:rsidRPr="00E001B7">
              <w:rPr>
                <w:rFonts w:ascii="Times New Roman" w:eastAsia="Calibri" w:hAnsi="Times New Roman" w:cs="Times New Roman"/>
                <w:sz w:val="28"/>
                <w:szCs w:val="28"/>
              </w:rPr>
              <w:t>о</w:t>
            </w:r>
            <w:proofErr w:type="gramEnd"/>
            <w:r w:rsidRPr="00E001B7">
              <w:rPr>
                <w:rFonts w:ascii="Times New Roman" w:eastAsia="Calibri" w:hAnsi="Times New Roman" w:cs="Times New Roman"/>
                <w:sz w:val="28"/>
                <w:szCs w:val="28"/>
              </w:rPr>
              <w:t xml:space="preserve"> измерении.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Термометр и температура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 xml:space="preserve"> Уметь измерять температуру окружающей среды и собственного тела.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4</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Часы и время</w:t>
            </w:r>
          </w:p>
        </w:tc>
        <w:tc>
          <w:tcPr>
            <w:tcW w:w="5488" w:type="dxa"/>
          </w:tcPr>
          <w:p w:rsidR="000378C7" w:rsidRPr="00E001B7" w:rsidRDefault="000378C7" w:rsidP="00614771">
            <w:pPr>
              <w:autoSpaceDE w:val="0"/>
              <w:autoSpaceDN w:val="0"/>
              <w:adjustRightInd w:val="0"/>
              <w:jc w:val="both"/>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Понимать ценность времени в жизни человека.</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Октябрь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5</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Будут ли расти бархатцы в помещении?</w:t>
            </w:r>
          </w:p>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Пересадка бархатцев.</w:t>
            </w:r>
          </w:p>
        </w:tc>
        <w:tc>
          <w:tcPr>
            <w:tcW w:w="5488" w:type="dxa"/>
          </w:tcPr>
          <w:p w:rsidR="000378C7" w:rsidRPr="00E001B7" w:rsidRDefault="000378C7" w:rsidP="00614771">
            <w:pPr>
              <w:shd w:val="clear" w:color="auto" w:fill="FFFFFF"/>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жизни растений.</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6</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«Что легче 1 килограмм гвоздей или бумаги?</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Уметь </w:t>
            </w:r>
            <w:r w:rsidRPr="00E001B7">
              <w:rPr>
                <w:rFonts w:ascii="Times New Roman" w:eastAsia="Calibri" w:hAnsi="Times New Roman" w:cs="Times New Roman"/>
                <w:sz w:val="28"/>
                <w:szCs w:val="28"/>
              </w:rPr>
              <w:t>устанавливать причинно-следственные отношения.</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7</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Почему существуют времена года?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временах года.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8</w:t>
            </w:r>
          </w:p>
        </w:tc>
        <w:tc>
          <w:tcPr>
            <w:tcW w:w="3194"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Почему опадают листья?</w:t>
            </w:r>
          </w:p>
        </w:tc>
        <w:tc>
          <w:tcPr>
            <w:tcW w:w="5488" w:type="dxa"/>
          </w:tcPr>
          <w:p w:rsidR="000378C7" w:rsidRPr="00E001B7" w:rsidRDefault="000378C7" w:rsidP="00614771">
            <w:pPr>
              <w:shd w:val="clear" w:color="auto" w:fill="FFFFFF"/>
              <w:tabs>
                <w:tab w:val="left" w:pos="432"/>
              </w:tabs>
              <w:ind w:right="10"/>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Иметь представления о сезонных изменениях.</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Ноябрь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9</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Земля на глобусе</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модели Земли - глобусе.</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10</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Портрет Земли </w:t>
            </w:r>
            <w:r w:rsidRPr="00E001B7">
              <w:rPr>
                <w:rFonts w:ascii="Times New Roman" w:eastAsia="Calibri" w:hAnsi="Times New Roman" w:cs="Times New Roman"/>
                <w:b/>
                <w:bCs/>
                <w:sz w:val="28"/>
                <w:szCs w:val="28"/>
              </w:rPr>
              <w:t xml:space="preserve">- </w:t>
            </w:r>
            <w:r w:rsidRPr="00E001B7">
              <w:rPr>
                <w:rFonts w:ascii="Times New Roman" w:eastAsia="Calibri" w:hAnsi="Times New Roman" w:cs="Times New Roman"/>
                <w:sz w:val="28"/>
                <w:szCs w:val="28"/>
              </w:rPr>
              <w:t>карта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Понимать знаково-символические обозначения карты Земли.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11</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Отчего происходит смена дня и ночи</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Уметь </w:t>
            </w:r>
            <w:r w:rsidRPr="00E001B7">
              <w:rPr>
                <w:rFonts w:ascii="Times New Roman" w:eastAsia="Calibri" w:hAnsi="Times New Roman" w:cs="Times New Roman"/>
                <w:sz w:val="28"/>
                <w:szCs w:val="28"/>
              </w:rPr>
              <w:t>устанавливать причинно-следственные отношения.</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12</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Почему светит солнце?</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Уметь </w:t>
            </w:r>
            <w:r w:rsidRPr="00E001B7">
              <w:rPr>
                <w:rFonts w:ascii="Times New Roman" w:eastAsia="Calibri" w:hAnsi="Times New Roman" w:cs="Times New Roman"/>
                <w:sz w:val="28"/>
                <w:szCs w:val="28"/>
              </w:rPr>
              <w:t>устанавливать причинно-следственные отношения.</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Декабрь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13</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Магнит и его свойства</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Иметь представления о свойствах магнита. Знать </w:t>
            </w:r>
            <w:r w:rsidRPr="00E001B7">
              <w:rPr>
                <w:rFonts w:ascii="Times New Roman" w:eastAsia="Calibri" w:hAnsi="Times New Roman" w:cs="Times New Roman"/>
                <w:color w:val="000000"/>
                <w:sz w:val="28"/>
                <w:szCs w:val="28"/>
              </w:rPr>
              <w:t>об использовании свойств магнита человеком.</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14</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Магнитные свойства Земли. Компас</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Иметь представления о свойствах компаса.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15</w:t>
            </w:r>
          </w:p>
        </w:tc>
        <w:tc>
          <w:tcPr>
            <w:tcW w:w="3194" w:type="dxa"/>
          </w:tcPr>
          <w:p w:rsidR="000378C7" w:rsidRPr="00E001B7" w:rsidRDefault="000378C7" w:rsidP="00614771">
            <w:pPr>
              <w:shd w:val="clear" w:color="auto" w:fill="FFFFFF"/>
              <w:autoSpaceDE w:val="0"/>
              <w:autoSpaceDN w:val="0"/>
              <w:adjustRightInd w:val="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«Удивительный магнит»</w:t>
            </w:r>
          </w:p>
        </w:tc>
        <w:tc>
          <w:tcPr>
            <w:tcW w:w="5488" w:type="dxa"/>
          </w:tcPr>
          <w:p w:rsidR="000378C7" w:rsidRPr="00E001B7" w:rsidRDefault="000378C7" w:rsidP="00614771">
            <w:pPr>
              <w:shd w:val="clear" w:color="auto" w:fill="FFFFFF"/>
              <w:autoSpaceDE w:val="0"/>
              <w:autoSpaceDN w:val="0"/>
              <w:adjustRightInd w:val="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о значении магнита в жизни человека.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16</w:t>
            </w:r>
          </w:p>
        </w:tc>
        <w:tc>
          <w:tcPr>
            <w:tcW w:w="3194" w:type="dxa"/>
            <w:tcBorders>
              <w:bottom w:val="single" w:sz="4" w:space="0" w:color="000000"/>
            </w:tcBorders>
          </w:tcPr>
          <w:p w:rsidR="000378C7" w:rsidRDefault="000378C7" w:rsidP="00614771">
            <w:pPr>
              <w:shd w:val="clear" w:color="auto" w:fill="FFFFFF"/>
              <w:rPr>
                <w:rFonts w:ascii="Times New Roman" w:eastAsia="Times New Roman" w:hAnsi="Times New Roman" w:cs="Times New Roman"/>
                <w:bCs/>
                <w:color w:val="000000"/>
                <w:sz w:val="28"/>
                <w:szCs w:val="28"/>
                <w:lang w:eastAsia="ru-RU"/>
              </w:rPr>
            </w:pPr>
            <w:r w:rsidRPr="00E001B7">
              <w:rPr>
                <w:rFonts w:ascii="Times New Roman" w:eastAsia="Times New Roman" w:hAnsi="Times New Roman" w:cs="Times New Roman"/>
                <w:bCs/>
                <w:color w:val="000000"/>
                <w:sz w:val="28"/>
                <w:szCs w:val="28"/>
                <w:lang w:eastAsia="ru-RU"/>
              </w:rPr>
              <w:t>Компас. Ориентирование по компасу.</w:t>
            </w:r>
          </w:p>
          <w:p w:rsidR="000378C7" w:rsidRPr="00E001B7" w:rsidRDefault="000378C7" w:rsidP="00614771">
            <w:pPr>
              <w:shd w:val="clear" w:color="auto" w:fill="FFFFFF"/>
              <w:rPr>
                <w:rFonts w:ascii="Times New Roman" w:eastAsia="Times New Roman" w:hAnsi="Times New Roman" w:cs="Times New Roman"/>
                <w:color w:val="000000"/>
                <w:sz w:val="28"/>
                <w:szCs w:val="28"/>
                <w:lang w:eastAsia="ru-RU"/>
              </w:rPr>
            </w:pPr>
          </w:p>
        </w:tc>
        <w:tc>
          <w:tcPr>
            <w:tcW w:w="5488" w:type="dxa"/>
            <w:tcBorders>
              <w:bottom w:val="single" w:sz="4" w:space="0" w:color="000000"/>
            </w:tcBorders>
          </w:tcPr>
          <w:p w:rsidR="000378C7" w:rsidRPr="00E001B7" w:rsidRDefault="000378C7" w:rsidP="00614771">
            <w:pPr>
              <w:shd w:val="clear" w:color="auto" w:fill="FFFFFF"/>
              <w:autoSpaceDE w:val="0"/>
              <w:autoSpaceDN w:val="0"/>
              <w:adjustRightInd w:val="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Уметь ориентироваться по компасу</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Январь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17</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Три состояния вещества и воды</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Уметь сравнивать, анализировать, обобщать, устанавливать причинно-следственные зависимости и делать выводы.</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rPr>
          <w:trHeight w:val="395"/>
        </w:trPr>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18</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Жидкость. Свойства воды</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воды</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19</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Снег. Свойства снега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снега.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20</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Что происходит со снегом в тепле?</w:t>
            </w:r>
          </w:p>
        </w:tc>
        <w:tc>
          <w:tcPr>
            <w:tcW w:w="5488" w:type="dxa"/>
          </w:tcPr>
          <w:p w:rsidR="000378C7" w:rsidRPr="00E001B7" w:rsidRDefault="000378C7" w:rsidP="00614771">
            <w:pPr>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Иметь представление о свойствах снега.</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bottom w:val="single" w:sz="4" w:space="0" w:color="auto"/>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Февраль</w:t>
            </w:r>
          </w:p>
        </w:tc>
        <w:tc>
          <w:tcPr>
            <w:tcW w:w="5488" w:type="dxa"/>
            <w:tcBorders>
              <w:left w:val="nil"/>
              <w:bottom w:val="single" w:sz="4" w:space="0" w:color="auto"/>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21</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Камни</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камня.</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22</w:t>
            </w:r>
          </w:p>
        </w:tc>
        <w:tc>
          <w:tcPr>
            <w:tcW w:w="3194"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Можно ли менять форму камня и глины</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камня и глины, уметь сравнивать, делать выводы.</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23</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Что делает человек из глины?</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 Знать свойства глины.</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24</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Источники звука и его распространение</w:t>
            </w:r>
          </w:p>
        </w:tc>
        <w:tc>
          <w:tcPr>
            <w:tcW w:w="5488" w:type="dxa"/>
          </w:tcPr>
          <w:p w:rsidR="000378C7" w:rsidRPr="00E001B7" w:rsidRDefault="000378C7" w:rsidP="00614771">
            <w:pPr>
              <w:autoSpaceDE w:val="0"/>
              <w:autoSpaceDN w:val="0"/>
              <w:adjustRightInd w:val="0"/>
              <w:rPr>
                <w:rFonts w:ascii="Times New Roman" w:eastAsia="Calibri" w:hAnsi="Times New Roman" w:cs="Times New Roman"/>
                <w:color w:val="000000"/>
                <w:sz w:val="28"/>
                <w:szCs w:val="28"/>
                <w:lang w:eastAsia="ru-RU"/>
              </w:rPr>
            </w:pPr>
            <w:r w:rsidRPr="00E001B7">
              <w:rPr>
                <w:rFonts w:ascii="Times New Roman" w:eastAsia="Calibri" w:hAnsi="Times New Roman" w:cs="Times New Roman"/>
                <w:color w:val="000000"/>
                <w:sz w:val="28"/>
                <w:szCs w:val="28"/>
                <w:lang w:eastAsia="ru-RU"/>
              </w:rPr>
              <w:t>Иметь представления о характеристиках звука громкости, тембре, длительности</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Март</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25</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 появляются горы?</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происхождении гор.</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26</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 происходит извержение вулкана?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об извержении вулкана.</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27</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Откуда взялись острова?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об островах, их происхождении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28</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Отражение света. Зеркало</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понятиях «свет», «отражение».</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Апрель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29</w:t>
            </w:r>
          </w:p>
        </w:tc>
        <w:tc>
          <w:tcPr>
            <w:tcW w:w="3194" w:type="dxa"/>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«Пластмасса, её качества и свойства».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Знать свойства пластмассы, </w:t>
            </w:r>
            <w:r w:rsidRPr="00E001B7">
              <w:rPr>
                <w:rFonts w:ascii="Times New Roman" w:eastAsia="Calibri" w:hAnsi="Times New Roman" w:cs="Times New Roman"/>
                <w:color w:val="000000"/>
                <w:sz w:val="28"/>
                <w:szCs w:val="28"/>
              </w:rPr>
              <w:t>иметь представление о её применении.</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30</w:t>
            </w:r>
          </w:p>
        </w:tc>
        <w:tc>
          <w:tcPr>
            <w:tcW w:w="3194" w:type="dxa"/>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«Стекло, его качества и свойства».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стекла,</w:t>
            </w:r>
            <w:r w:rsidRPr="00E001B7">
              <w:rPr>
                <w:rFonts w:ascii="Times New Roman" w:eastAsia="Calibri" w:hAnsi="Times New Roman" w:cs="Times New Roman"/>
                <w:color w:val="000000"/>
                <w:sz w:val="28"/>
                <w:szCs w:val="28"/>
              </w:rPr>
              <w:t xml:space="preserve"> иметь представление о его применении.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31</w:t>
            </w:r>
          </w:p>
        </w:tc>
        <w:tc>
          <w:tcPr>
            <w:tcW w:w="3194" w:type="dxa"/>
            <w:tcBorders>
              <w:bottom w:val="single" w:sz="4" w:space="0" w:color="000000"/>
            </w:tcBorders>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«Мир</w:t>
            </w:r>
            <w:r>
              <w:rPr>
                <w:rFonts w:ascii="Times New Roman" w:eastAsia="Calibri" w:hAnsi="Times New Roman" w:cs="Times New Roman"/>
                <w:color w:val="000000"/>
                <w:sz w:val="28"/>
                <w:szCs w:val="28"/>
              </w:rPr>
              <w:t xml:space="preserve"> </w:t>
            </w:r>
            <w:r w:rsidRPr="00E001B7">
              <w:rPr>
                <w:rFonts w:ascii="Times New Roman" w:eastAsia="Calibri" w:hAnsi="Times New Roman" w:cs="Times New Roman"/>
                <w:color w:val="000000"/>
                <w:sz w:val="28"/>
                <w:szCs w:val="28"/>
              </w:rPr>
              <w:t>бумаги».</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Знать свойства бумаги, </w:t>
            </w:r>
            <w:r w:rsidRPr="00E001B7">
              <w:rPr>
                <w:rFonts w:ascii="Times New Roman" w:eastAsia="Calibri" w:hAnsi="Times New Roman" w:cs="Times New Roman"/>
                <w:color w:val="000000"/>
                <w:sz w:val="28"/>
                <w:szCs w:val="28"/>
              </w:rPr>
              <w:t>иметь представление о её применении.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rPr>
          <w:trHeight w:val="310"/>
        </w:trPr>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32</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Мир ткани</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Знать свойства ткани, </w:t>
            </w:r>
            <w:r w:rsidRPr="00E001B7">
              <w:rPr>
                <w:rFonts w:ascii="Times New Roman" w:eastAsia="Calibri" w:hAnsi="Times New Roman" w:cs="Times New Roman"/>
                <w:color w:val="000000"/>
                <w:sz w:val="28"/>
                <w:szCs w:val="28"/>
              </w:rPr>
              <w:t>иметь представление о её применении.</w:t>
            </w:r>
          </w:p>
        </w:tc>
        <w:tc>
          <w:tcPr>
            <w:tcW w:w="1134"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Май</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134"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33</w:t>
            </w:r>
          </w:p>
        </w:tc>
        <w:tc>
          <w:tcPr>
            <w:tcW w:w="3194" w:type="dxa"/>
            <w:tcBorders>
              <w:bottom w:val="single" w:sz="4" w:space="0" w:color="000000"/>
            </w:tcBorders>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«Металл, его качества и свойства».</w:t>
            </w:r>
          </w:p>
        </w:tc>
        <w:tc>
          <w:tcPr>
            <w:tcW w:w="5488" w:type="dxa"/>
            <w:tcBorders>
              <w:bottom w:val="single" w:sz="4" w:space="0" w:color="000000"/>
            </w:tcBorders>
          </w:tcPr>
          <w:p w:rsidR="000378C7" w:rsidRPr="00E001B7" w:rsidRDefault="000378C7" w:rsidP="00614771">
            <w:pPr>
              <w:autoSpaceDE w:val="0"/>
              <w:autoSpaceDN w:val="0"/>
              <w:adjustRightInd w:val="0"/>
              <w:rPr>
                <w:rFonts w:ascii="Times New Roman" w:eastAsia="Calibri" w:hAnsi="Times New Roman" w:cs="Times New Roman"/>
                <w:color w:val="000000"/>
                <w:sz w:val="28"/>
                <w:szCs w:val="28"/>
                <w:lang w:eastAsia="ru-RU"/>
              </w:rPr>
            </w:pPr>
            <w:r w:rsidRPr="00E001B7">
              <w:rPr>
                <w:rFonts w:ascii="Times New Roman" w:eastAsia="Calibri" w:hAnsi="Times New Roman" w:cs="Times New Roman"/>
                <w:color w:val="000000"/>
                <w:sz w:val="28"/>
                <w:szCs w:val="28"/>
                <w:lang w:eastAsia="ru-RU"/>
              </w:rPr>
              <w:t>Знать свойства металла, иметь представление о его применении.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34</w:t>
            </w:r>
          </w:p>
        </w:tc>
        <w:tc>
          <w:tcPr>
            <w:tcW w:w="3194" w:type="dxa"/>
            <w:tcBorders>
              <w:bottom w:val="single" w:sz="4" w:space="0" w:color="000000"/>
            </w:tcBorders>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«Резина, её качества и свойства».</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резины,</w:t>
            </w:r>
            <w:r w:rsidRPr="00E001B7">
              <w:rPr>
                <w:rFonts w:ascii="Times New Roman" w:eastAsia="Calibri" w:hAnsi="Times New Roman" w:cs="Times New Roman"/>
                <w:color w:val="000000"/>
                <w:sz w:val="28"/>
                <w:szCs w:val="28"/>
              </w:rPr>
              <w:t xml:space="preserve"> иметь представление о её применении.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35</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Что такое радуга? Смешение цветов</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Иметь </w:t>
            </w:r>
            <w:r w:rsidRPr="00E001B7">
              <w:rPr>
                <w:rFonts w:ascii="Times New Roman" w:eastAsia="Calibri" w:hAnsi="Times New Roman" w:cs="Times New Roman"/>
                <w:sz w:val="28"/>
                <w:szCs w:val="28"/>
              </w:rPr>
              <w:t>представления о смешении цветов</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36</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Молния. </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природном явлении молнии.</w:t>
            </w:r>
          </w:p>
        </w:tc>
        <w:tc>
          <w:tcPr>
            <w:tcW w:w="1134"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p>
        </w:tc>
        <w:tc>
          <w:tcPr>
            <w:tcW w:w="9816" w:type="dxa"/>
            <w:gridSpan w:val="3"/>
          </w:tcPr>
          <w:p w:rsidR="000378C7" w:rsidRPr="00E001B7" w:rsidRDefault="000378C7" w:rsidP="00614771">
            <w:pPr>
              <w:jc w:val="right"/>
              <w:rPr>
                <w:rFonts w:ascii="Times New Roman" w:eastAsia="Calibri" w:hAnsi="Times New Roman" w:cs="Times New Roman"/>
                <w:sz w:val="28"/>
                <w:szCs w:val="28"/>
              </w:rPr>
            </w:pPr>
            <w:r>
              <w:rPr>
                <w:rFonts w:ascii="Times New Roman" w:eastAsia="Calibri" w:hAnsi="Times New Roman" w:cs="Times New Roman"/>
                <w:sz w:val="28"/>
                <w:szCs w:val="28"/>
              </w:rPr>
              <w:t>Итого:36</w:t>
            </w:r>
          </w:p>
        </w:tc>
      </w:tr>
    </w:tbl>
    <w:p w:rsidR="000378C7" w:rsidRDefault="000378C7" w:rsidP="00AF4E2B">
      <w:pPr>
        <w:jc w:val="center"/>
      </w:pPr>
    </w:p>
    <w:p w:rsidR="000378C7" w:rsidRPr="00E001B7" w:rsidRDefault="000378C7" w:rsidP="000378C7">
      <w:pPr>
        <w:spacing w:after="0" w:line="240" w:lineRule="auto"/>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lastRenderedPageBreak/>
        <w:t>Перспективно-тематический план познавательно-речевого развития</w:t>
      </w:r>
    </w:p>
    <w:p w:rsidR="000378C7" w:rsidRPr="00E001B7" w:rsidRDefault="000378C7" w:rsidP="000378C7">
      <w:pPr>
        <w:spacing w:after="0" w:line="240" w:lineRule="auto"/>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w:t>
      </w:r>
      <w:r>
        <w:rPr>
          <w:rFonts w:ascii="Times New Roman" w:eastAsia="Calibri" w:hAnsi="Times New Roman" w:cs="Times New Roman"/>
          <w:b/>
          <w:sz w:val="28"/>
          <w:szCs w:val="28"/>
        </w:rPr>
        <w:t>Мир вокруг нас</w:t>
      </w:r>
      <w:r w:rsidRPr="00E001B7">
        <w:rPr>
          <w:rFonts w:ascii="Times New Roman" w:eastAsia="Calibri" w:hAnsi="Times New Roman" w:cs="Times New Roman"/>
          <w:b/>
          <w:sz w:val="28"/>
          <w:szCs w:val="28"/>
        </w:rPr>
        <w:t>» подготовительная группа</w:t>
      </w:r>
    </w:p>
    <w:p w:rsidR="000378C7" w:rsidRDefault="000378C7" w:rsidP="00AF4E2B">
      <w:pPr>
        <w:jc w:val="center"/>
      </w:pPr>
    </w:p>
    <w:tbl>
      <w:tblPr>
        <w:tblStyle w:val="1"/>
        <w:tblW w:w="10456" w:type="dxa"/>
        <w:tblLook w:val="04A0"/>
      </w:tblPr>
      <w:tblGrid>
        <w:gridCol w:w="498"/>
        <w:gridCol w:w="3194"/>
        <w:gridCol w:w="5488"/>
        <w:gridCol w:w="1276"/>
      </w:tblGrid>
      <w:tr w:rsidR="000378C7" w:rsidRPr="00E001B7" w:rsidTr="000378C7">
        <w:tc>
          <w:tcPr>
            <w:tcW w:w="498" w:type="dxa"/>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w:t>
            </w:r>
          </w:p>
        </w:tc>
        <w:tc>
          <w:tcPr>
            <w:tcW w:w="3194" w:type="dxa"/>
            <w:tcBorders>
              <w:bottom w:val="single" w:sz="4" w:space="0" w:color="000000"/>
            </w:tcBorders>
          </w:tcPr>
          <w:p w:rsidR="000378C7" w:rsidRPr="00E001B7" w:rsidRDefault="000378C7" w:rsidP="000378C7">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Тема занятия</w:t>
            </w:r>
          </w:p>
        </w:tc>
        <w:tc>
          <w:tcPr>
            <w:tcW w:w="5488" w:type="dxa"/>
            <w:tcBorders>
              <w:bottom w:val="single" w:sz="4" w:space="0" w:color="000000"/>
            </w:tcBorders>
          </w:tcPr>
          <w:p w:rsidR="000378C7" w:rsidRPr="00E001B7" w:rsidRDefault="000378C7" w:rsidP="000378C7">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Цель</w:t>
            </w:r>
          </w:p>
        </w:tc>
        <w:tc>
          <w:tcPr>
            <w:tcW w:w="1276" w:type="dxa"/>
          </w:tcPr>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Кол-во</w:t>
            </w:r>
          </w:p>
          <w:p w:rsidR="000378C7" w:rsidRPr="00E001B7" w:rsidRDefault="000378C7" w:rsidP="00614771">
            <w:pPr>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t>часов</w:t>
            </w:r>
          </w:p>
        </w:tc>
      </w:tr>
      <w:tr w:rsidR="000378C7" w:rsidRPr="00E001B7" w:rsidTr="000378C7">
        <w:tc>
          <w:tcPr>
            <w:tcW w:w="498" w:type="dxa"/>
            <w:tcBorders>
              <w:right w:val="nil"/>
            </w:tcBorders>
          </w:tcPr>
          <w:p w:rsidR="000378C7" w:rsidRPr="00E001B7" w:rsidRDefault="000378C7" w:rsidP="00614771">
            <w:pPr>
              <w:jc w:val="center"/>
              <w:rPr>
                <w:rFonts w:ascii="Times New Roman" w:eastAsia="Calibri" w:hAnsi="Times New Roman" w:cs="Times New Roman"/>
                <w:b/>
                <w:sz w:val="28"/>
                <w:szCs w:val="28"/>
              </w:rPr>
            </w:pPr>
          </w:p>
        </w:tc>
        <w:tc>
          <w:tcPr>
            <w:tcW w:w="3194" w:type="dxa"/>
            <w:tcBorders>
              <w:left w:val="nil"/>
              <w:bottom w:val="single" w:sz="4" w:space="0" w:color="000000"/>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Сентябрь</w:t>
            </w:r>
          </w:p>
        </w:tc>
        <w:tc>
          <w:tcPr>
            <w:tcW w:w="5488" w:type="dxa"/>
            <w:tcBorders>
              <w:left w:val="nil"/>
              <w:bottom w:val="single" w:sz="4" w:space="0" w:color="000000"/>
              <w:right w:val="nil"/>
            </w:tcBorders>
          </w:tcPr>
          <w:p w:rsidR="000378C7" w:rsidRPr="00E001B7" w:rsidRDefault="000378C7" w:rsidP="00614771">
            <w:pPr>
              <w:jc w:val="both"/>
              <w:rPr>
                <w:rFonts w:ascii="Times New Roman" w:eastAsia="Calibri" w:hAnsi="Times New Roman" w:cs="Times New Roman"/>
                <w:b/>
                <w:sz w:val="28"/>
                <w:szCs w:val="28"/>
              </w:rPr>
            </w:pPr>
          </w:p>
        </w:tc>
        <w:tc>
          <w:tcPr>
            <w:tcW w:w="1276" w:type="dxa"/>
            <w:tcBorders>
              <w:left w:val="nil"/>
            </w:tcBorders>
          </w:tcPr>
          <w:p w:rsidR="000378C7" w:rsidRPr="00E001B7" w:rsidRDefault="000378C7" w:rsidP="00614771">
            <w:pPr>
              <w:jc w:val="center"/>
              <w:rPr>
                <w:rFonts w:ascii="Times New Roman" w:eastAsia="Calibri" w:hAnsi="Times New Roman" w:cs="Times New Roman"/>
                <w:b/>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Знакомство с материалами центра «Экспериментирования» и правилами безопасной работы в нем.</w:t>
            </w:r>
          </w:p>
        </w:tc>
        <w:tc>
          <w:tcPr>
            <w:tcW w:w="5488"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правила безопасной работы в центре науки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Какие бывают измерительные приборы?</w:t>
            </w:r>
            <w:r>
              <w:rPr>
                <w:rFonts w:ascii="Times New Roman" w:eastAsia="Calibri" w:hAnsi="Times New Roman" w:cs="Times New Roman"/>
                <w:sz w:val="28"/>
                <w:szCs w:val="28"/>
              </w:rPr>
              <w:t xml:space="preserve"> </w:t>
            </w:r>
            <w:r w:rsidRPr="00E001B7">
              <w:rPr>
                <w:rFonts w:ascii="Times New Roman" w:eastAsia="Calibri" w:hAnsi="Times New Roman" w:cs="Times New Roman"/>
                <w:sz w:val="28"/>
                <w:szCs w:val="28"/>
              </w:rPr>
              <w:t>Чем можно измерять длину?</w:t>
            </w:r>
          </w:p>
        </w:tc>
        <w:tc>
          <w:tcPr>
            <w:tcW w:w="5488"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Иметь представление </w:t>
            </w:r>
            <w:proofErr w:type="gramStart"/>
            <w:r w:rsidRPr="00E001B7">
              <w:rPr>
                <w:rFonts w:ascii="Times New Roman" w:eastAsia="Calibri" w:hAnsi="Times New Roman" w:cs="Times New Roman"/>
                <w:sz w:val="28"/>
                <w:szCs w:val="28"/>
              </w:rPr>
              <w:t>о</w:t>
            </w:r>
            <w:proofErr w:type="gramEnd"/>
            <w:r w:rsidRPr="00E001B7">
              <w:rPr>
                <w:rFonts w:ascii="Times New Roman" w:eastAsia="Calibri" w:hAnsi="Times New Roman" w:cs="Times New Roman"/>
                <w:sz w:val="28"/>
                <w:szCs w:val="28"/>
              </w:rPr>
              <w:t xml:space="preserve"> измерении.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Термометры. Их сходства и различия.</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 xml:space="preserve"> Уметь измерять температуру окружающей среды и собственного тела.</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4</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Какие бывают часы?</w:t>
            </w:r>
          </w:p>
        </w:tc>
        <w:tc>
          <w:tcPr>
            <w:tcW w:w="5488" w:type="dxa"/>
          </w:tcPr>
          <w:p w:rsidR="000378C7" w:rsidRPr="00E001B7" w:rsidRDefault="000378C7" w:rsidP="00614771">
            <w:pPr>
              <w:autoSpaceDE w:val="0"/>
              <w:autoSpaceDN w:val="0"/>
              <w:adjustRightInd w:val="0"/>
              <w:jc w:val="both"/>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Иметь представление о часах.</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Октябрь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5</w:t>
            </w:r>
          </w:p>
        </w:tc>
        <w:tc>
          <w:tcPr>
            <w:tcW w:w="3194" w:type="dxa"/>
          </w:tcPr>
          <w:p w:rsidR="000378C7" w:rsidRPr="00E001B7" w:rsidRDefault="000378C7" w:rsidP="00614771">
            <w:pPr>
              <w:rPr>
                <w:rFonts w:ascii="Times New Roman" w:eastAsia="Calibri" w:hAnsi="Times New Roman" w:cs="Times New Roman"/>
                <w:sz w:val="28"/>
                <w:szCs w:val="28"/>
              </w:rPr>
            </w:pPr>
            <w:r>
              <w:rPr>
                <w:rFonts w:ascii="Times New Roman" w:eastAsia="Calibri" w:hAnsi="Times New Roman" w:cs="Times New Roman"/>
                <w:sz w:val="28"/>
                <w:szCs w:val="28"/>
              </w:rPr>
              <w:t>Почему лист зеленый?</w:t>
            </w:r>
          </w:p>
        </w:tc>
        <w:tc>
          <w:tcPr>
            <w:tcW w:w="5488" w:type="dxa"/>
          </w:tcPr>
          <w:p w:rsidR="000378C7" w:rsidRPr="00E001B7" w:rsidRDefault="000378C7" w:rsidP="00614771">
            <w:pPr>
              <w:shd w:val="clear" w:color="auto" w:fill="FFFFFF"/>
              <w:jc w:val="both"/>
              <w:rPr>
                <w:rFonts w:ascii="Times New Roman" w:eastAsia="Calibri" w:hAnsi="Times New Roman" w:cs="Times New Roman"/>
                <w:sz w:val="28"/>
                <w:szCs w:val="28"/>
              </w:rPr>
            </w:pPr>
            <w:r>
              <w:rPr>
                <w:rFonts w:ascii="Times New Roman" w:eastAsia="Calibri" w:hAnsi="Times New Roman" w:cs="Times New Roman"/>
                <w:sz w:val="28"/>
                <w:szCs w:val="28"/>
              </w:rPr>
              <w:t>Исследовать строение листа, опытным путем сделать вывод о  наличии зеленого вещества в листьях.</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6</w:t>
            </w:r>
          </w:p>
        </w:tc>
        <w:tc>
          <w:tcPr>
            <w:tcW w:w="3194" w:type="dxa"/>
          </w:tcPr>
          <w:p w:rsidR="000378C7" w:rsidRPr="00E001B7" w:rsidRDefault="000378C7" w:rsidP="00614771">
            <w:pPr>
              <w:jc w:val="both"/>
              <w:rPr>
                <w:rFonts w:ascii="Times New Roman" w:eastAsia="Calibri" w:hAnsi="Times New Roman" w:cs="Times New Roman"/>
                <w:sz w:val="28"/>
                <w:szCs w:val="28"/>
              </w:rPr>
            </w:pPr>
            <w:r>
              <w:rPr>
                <w:rFonts w:ascii="Times New Roman" w:eastAsia="Calibri" w:hAnsi="Times New Roman" w:cs="Times New Roman"/>
                <w:sz w:val="28"/>
                <w:szCs w:val="28"/>
              </w:rPr>
              <w:t>Мож</w:t>
            </w:r>
            <w:r w:rsidRPr="00E001B7">
              <w:rPr>
                <w:rFonts w:ascii="Times New Roman" w:eastAsia="Calibri" w:hAnsi="Times New Roman" w:cs="Times New Roman"/>
                <w:sz w:val="28"/>
                <w:szCs w:val="28"/>
              </w:rPr>
              <w:t>но ли определить вес без измерительных приборов?</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Уметь </w:t>
            </w:r>
            <w:r w:rsidRPr="00E001B7">
              <w:rPr>
                <w:rFonts w:ascii="Times New Roman" w:eastAsia="Calibri" w:hAnsi="Times New Roman" w:cs="Times New Roman"/>
                <w:sz w:val="28"/>
                <w:szCs w:val="28"/>
              </w:rPr>
              <w:t>устанавливать причинно-следственные отношения.</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7</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Как происходит смена времён года?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временах года.</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8</w:t>
            </w:r>
          </w:p>
        </w:tc>
        <w:tc>
          <w:tcPr>
            <w:tcW w:w="3194" w:type="dxa"/>
          </w:tcPr>
          <w:p w:rsidR="000378C7" w:rsidRPr="00E001B7" w:rsidRDefault="000378C7" w:rsidP="00614771">
            <w:pPr>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Как происходит смена дня и ночи?</w:t>
            </w:r>
          </w:p>
        </w:tc>
        <w:tc>
          <w:tcPr>
            <w:tcW w:w="5488" w:type="dxa"/>
          </w:tcPr>
          <w:p w:rsidR="000378C7" w:rsidRPr="00E001B7" w:rsidRDefault="000378C7" w:rsidP="00614771">
            <w:pPr>
              <w:shd w:val="clear" w:color="auto" w:fill="FFFFFF"/>
              <w:tabs>
                <w:tab w:val="left" w:pos="432"/>
              </w:tabs>
              <w:ind w:right="10"/>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Иметь представления о сезонных изменениях.</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Ноябрь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9</w:t>
            </w:r>
          </w:p>
        </w:tc>
        <w:tc>
          <w:tcPr>
            <w:tcW w:w="3194" w:type="dxa"/>
          </w:tcPr>
          <w:p w:rsidR="000378C7" w:rsidRPr="00E001B7" w:rsidRDefault="000378C7" w:rsidP="00614771">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Наша планета - </w:t>
            </w:r>
            <w:r w:rsidRPr="00E001B7">
              <w:rPr>
                <w:rFonts w:ascii="Times New Roman" w:eastAsia="Calibri" w:hAnsi="Times New Roman" w:cs="Times New Roman"/>
                <w:sz w:val="28"/>
                <w:szCs w:val="28"/>
              </w:rPr>
              <w:t xml:space="preserve">Земля. </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модели Земли - глобусе.</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10</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Какие бывают ещё планеты?</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солнечной системе.</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11</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Солнечная система.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Уметь </w:t>
            </w:r>
            <w:r w:rsidRPr="00E001B7">
              <w:rPr>
                <w:rFonts w:ascii="Times New Roman" w:eastAsia="Calibri" w:hAnsi="Times New Roman" w:cs="Times New Roman"/>
                <w:sz w:val="28"/>
                <w:szCs w:val="28"/>
              </w:rPr>
              <w:t>устанавливать причинно-следственные отношения.</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12</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Почему светит солнце?</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Уметь </w:t>
            </w:r>
            <w:r w:rsidRPr="00E001B7">
              <w:rPr>
                <w:rFonts w:ascii="Times New Roman" w:eastAsia="Calibri" w:hAnsi="Times New Roman" w:cs="Times New Roman"/>
                <w:sz w:val="28"/>
                <w:szCs w:val="28"/>
              </w:rPr>
              <w:t>устанавливать причинно-следственные отношения.</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Декабрь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13</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Pr>
                <w:rFonts w:ascii="Times New Roman" w:eastAsia="Calibri" w:hAnsi="Times New Roman" w:cs="Times New Roman"/>
                <w:sz w:val="28"/>
                <w:szCs w:val="28"/>
              </w:rPr>
              <w:t>Как достать скрепку не намочив рук?</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Pr>
                <w:rFonts w:ascii="Times New Roman" w:eastAsia="Calibri" w:hAnsi="Times New Roman" w:cs="Times New Roman"/>
                <w:sz w:val="28"/>
                <w:szCs w:val="28"/>
              </w:rPr>
              <w:t>Определить какими свойствами обладает магнит в воде.</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14</w:t>
            </w:r>
          </w:p>
        </w:tc>
        <w:tc>
          <w:tcPr>
            <w:tcW w:w="3194" w:type="dxa"/>
          </w:tcPr>
          <w:p w:rsidR="000378C7" w:rsidRPr="00E001B7" w:rsidRDefault="000378C7" w:rsidP="00614771">
            <w:pPr>
              <w:jc w:val="both"/>
              <w:rPr>
                <w:rFonts w:ascii="Times New Roman" w:eastAsia="Calibri" w:hAnsi="Times New Roman" w:cs="Times New Roman"/>
                <w:sz w:val="28"/>
                <w:szCs w:val="28"/>
              </w:rPr>
            </w:pPr>
            <w:r>
              <w:rPr>
                <w:rFonts w:ascii="Times New Roman" w:eastAsia="Calibri" w:hAnsi="Times New Roman" w:cs="Times New Roman"/>
                <w:sz w:val="28"/>
                <w:szCs w:val="28"/>
              </w:rPr>
              <w:t>Компас</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Иметь представления о свойствах компаса.</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15</w:t>
            </w:r>
          </w:p>
        </w:tc>
        <w:tc>
          <w:tcPr>
            <w:tcW w:w="3194" w:type="dxa"/>
          </w:tcPr>
          <w:p w:rsidR="000378C7" w:rsidRPr="00E001B7" w:rsidRDefault="000378C7" w:rsidP="00614771">
            <w:pPr>
              <w:shd w:val="clear" w:color="auto" w:fill="FFFFFF"/>
              <w:autoSpaceDE w:val="0"/>
              <w:autoSpaceDN w:val="0"/>
              <w:adjustRightInd w:val="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«Удивительный магнит»</w:t>
            </w:r>
          </w:p>
        </w:tc>
        <w:tc>
          <w:tcPr>
            <w:tcW w:w="5488" w:type="dxa"/>
          </w:tcPr>
          <w:p w:rsidR="000378C7" w:rsidRPr="00E001B7" w:rsidRDefault="000378C7" w:rsidP="00614771">
            <w:pPr>
              <w:shd w:val="clear" w:color="auto" w:fill="FFFFFF"/>
              <w:autoSpaceDE w:val="0"/>
              <w:autoSpaceDN w:val="0"/>
              <w:adjustRightInd w:val="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о значении магнита в жизни человека.</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16</w:t>
            </w:r>
          </w:p>
        </w:tc>
        <w:tc>
          <w:tcPr>
            <w:tcW w:w="3194" w:type="dxa"/>
            <w:tcBorders>
              <w:bottom w:val="single" w:sz="4" w:space="0" w:color="000000"/>
            </w:tcBorders>
          </w:tcPr>
          <w:p w:rsidR="000378C7" w:rsidRPr="00E001B7" w:rsidRDefault="000378C7" w:rsidP="00614771">
            <w:pPr>
              <w:shd w:val="clear" w:color="auto" w:fill="FFFFFF"/>
              <w:rPr>
                <w:rFonts w:ascii="Times New Roman" w:eastAsia="Times New Roman" w:hAnsi="Times New Roman" w:cs="Times New Roman"/>
                <w:color w:val="000000"/>
                <w:sz w:val="28"/>
                <w:szCs w:val="28"/>
                <w:lang w:eastAsia="ru-RU"/>
              </w:rPr>
            </w:pPr>
            <w:r w:rsidRPr="00E001B7">
              <w:rPr>
                <w:rFonts w:ascii="Times New Roman" w:eastAsia="Times New Roman" w:hAnsi="Times New Roman" w:cs="Times New Roman"/>
                <w:bCs/>
                <w:color w:val="000000"/>
                <w:sz w:val="28"/>
                <w:szCs w:val="28"/>
                <w:lang w:eastAsia="ru-RU"/>
              </w:rPr>
              <w:t>Компас. Ориентирование по компасу.</w:t>
            </w:r>
          </w:p>
        </w:tc>
        <w:tc>
          <w:tcPr>
            <w:tcW w:w="5488" w:type="dxa"/>
            <w:tcBorders>
              <w:bottom w:val="single" w:sz="4" w:space="0" w:color="000000"/>
            </w:tcBorders>
          </w:tcPr>
          <w:p w:rsidR="000378C7" w:rsidRPr="00E001B7" w:rsidRDefault="000378C7" w:rsidP="00614771">
            <w:pPr>
              <w:shd w:val="clear" w:color="auto" w:fill="FFFFFF"/>
              <w:autoSpaceDE w:val="0"/>
              <w:autoSpaceDN w:val="0"/>
              <w:adjustRightInd w:val="0"/>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Уметь ориентироваться по компасу</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Январь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17</w:t>
            </w:r>
          </w:p>
        </w:tc>
        <w:tc>
          <w:tcPr>
            <w:tcW w:w="3194" w:type="dxa"/>
          </w:tcPr>
          <w:p w:rsidR="000378C7" w:rsidRPr="00E001B7" w:rsidRDefault="000378C7" w:rsidP="00614771">
            <w:pPr>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Фильтрование воды</w:t>
            </w:r>
          </w:p>
        </w:tc>
        <w:tc>
          <w:tcPr>
            <w:tcW w:w="5488" w:type="dxa"/>
          </w:tcPr>
          <w:p w:rsidR="000378C7" w:rsidRPr="00E001B7" w:rsidRDefault="000378C7" w:rsidP="00614771">
            <w:pPr>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Знать</w:t>
            </w:r>
            <w:proofErr w:type="gramEnd"/>
            <w:r>
              <w:rPr>
                <w:rFonts w:ascii="Times New Roman" w:eastAsia="Calibri" w:hAnsi="Times New Roman" w:cs="Times New Roman"/>
                <w:sz w:val="28"/>
                <w:szCs w:val="28"/>
              </w:rPr>
              <w:t xml:space="preserve"> как простыми способами можно очистить воду.</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rPr>
          <w:trHeight w:val="395"/>
        </w:trPr>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18</w:t>
            </w:r>
          </w:p>
        </w:tc>
        <w:tc>
          <w:tcPr>
            <w:tcW w:w="3194" w:type="dxa"/>
          </w:tcPr>
          <w:p w:rsidR="000378C7" w:rsidRPr="00E001B7" w:rsidRDefault="000378C7" w:rsidP="00614771">
            <w:pPr>
              <w:jc w:val="both"/>
              <w:rPr>
                <w:rFonts w:ascii="Times New Roman" w:eastAsia="Calibri" w:hAnsi="Times New Roman" w:cs="Times New Roman"/>
                <w:sz w:val="28"/>
                <w:szCs w:val="28"/>
              </w:rPr>
            </w:pPr>
            <w:r>
              <w:rPr>
                <w:rFonts w:ascii="Times New Roman" w:eastAsia="Calibri" w:hAnsi="Times New Roman" w:cs="Times New Roman"/>
                <w:sz w:val="28"/>
                <w:szCs w:val="28"/>
              </w:rPr>
              <w:t>Вода растворитель.</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воды</w:t>
            </w:r>
            <w:r>
              <w:rPr>
                <w:rFonts w:ascii="Times New Roman" w:eastAsia="Calibri" w:hAnsi="Times New Roman" w:cs="Times New Roman"/>
                <w:sz w:val="28"/>
                <w:szCs w:val="28"/>
              </w:rPr>
              <w:t>, показать какие вещества можно полностью растворить в воде.</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19</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Снег. Свойства снега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снега.</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20</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Что происходит со снегом в тепле?</w:t>
            </w:r>
          </w:p>
        </w:tc>
        <w:tc>
          <w:tcPr>
            <w:tcW w:w="5488" w:type="dxa"/>
          </w:tcPr>
          <w:p w:rsidR="000378C7" w:rsidRPr="00E001B7" w:rsidRDefault="000378C7" w:rsidP="00614771">
            <w:pPr>
              <w:rPr>
                <w:rFonts w:ascii="Times New Roman" w:eastAsia="Calibri" w:hAnsi="Times New Roman" w:cs="Times New Roman"/>
                <w:sz w:val="28"/>
                <w:szCs w:val="28"/>
                <w:lang w:eastAsia="ru-RU"/>
              </w:rPr>
            </w:pPr>
            <w:r w:rsidRPr="00E001B7">
              <w:rPr>
                <w:rFonts w:ascii="Times New Roman" w:eastAsia="Calibri" w:hAnsi="Times New Roman" w:cs="Times New Roman"/>
                <w:sz w:val="28"/>
                <w:szCs w:val="28"/>
                <w:lang w:eastAsia="ru-RU"/>
              </w:rPr>
              <w:t>Иметь представление о свойствах снега.</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bottom w:val="single" w:sz="4" w:space="0" w:color="auto"/>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Февраль</w:t>
            </w:r>
          </w:p>
        </w:tc>
        <w:tc>
          <w:tcPr>
            <w:tcW w:w="5488" w:type="dxa"/>
            <w:tcBorders>
              <w:left w:val="nil"/>
              <w:bottom w:val="single" w:sz="4" w:space="0" w:color="auto"/>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21</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Неживая природа. Камни</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камня.</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22</w:t>
            </w:r>
          </w:p>
        </w:tc>
        <w:tc>
          <w:tcPr>
            <w:tcW w:w="3194"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Можно ли менять форму камня и глины</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камня и глины, уметь сравнивать, делать выводы.</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23</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Что делает человек из глины?</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 Знать свойства глины.</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24</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Источники звука и его распространение</w:t>
            </w:r>
          </w:p>
        </w:tc>
        <w:tc>
          <w:tcPr>
            <w:tcW w:w="5488" w:type="dxa"/>
          </w:tcPr>
          <w:p w:rsidR="000378C7" w:rsidRPr="00E001B7" w:rsidRDefault="000378C7" w:rsidP="00614771">
            <w:pPr>
              <w:autoSpaceDE w:val="0"/>
              <w:autoSpaceDN w:val="0"/>
              <w:adjustRightInd w:val="0"/>
              <w:rPr>
                <w:rFonts w:ascii="Times New Roman" w:eastAsia="Calibri" w:hAnsi="Times New Roman" w:cs="Times New Roman"/>
                <w:color w:val="000000"/>
                <w:sz w:val="28"/>
                <w:szCs w:val="28"/>
                <w:lang w:eastAsia="ru-RU"/>
              </w:rPr>
            </w:pPr>
            <w:r w:rsidRPr="00E001B7">
              <w:rPr>
                <w:rFonts w:ascii="Times New Roman" w:eastAsia="Calibri" w:hAnsi="Times New Roman" w:cs="Times New Roman"/>
                <w:color w:val="000000"/>
                <w:sz w:val="28"/>
                <w:szCs w:val="28"/>
                <w:lang w:eastAsia="ru-RU"/>
              </w:rPr>
              <w:t>Иметь представления о характеристиках звука громкости, тембре, длительности</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Март</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25</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 появляются горы?</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происхождении гор.</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26</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Как происходит извержение вулкана?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об извержении вулкана.</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27</w:t>
            </w:r>
          </w:p>
        </w:tc>
        <w:tc>
          <w:tcPr>
            <w:tcW w:w="3194"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Откуда взялись острова?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об островах, их происхождении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28</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rPr>
              <w:t>Отражение света. Зеркало</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понятиях «свет», «отражение».</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right w:val="nil"/>
            </w:tcBorders>
          </w:tcPr>
          <w:p w:rsidR="000378C7" w:rsidRPr="00E001B7" w:rsidRDefault="000378C7" w:rsidP="00614771">
            <w:pPr>
              <w:rPr>
                <w:rFonts w:ascii="Times New Roman" w:eastAsia="Calibri" w:hAnsi="Times New Roman" w:cs="Times New Roman"/>
                <w:sz w:val="28"/>
                <w:szCs w:val="28"/>
              </w:rPr>
            </w:pPr>
          </w:p>
        </w:tc>
        <w:tc>
          <w:tcPr>
            <w:tcW w:w="3194" w:type="dxa"/>
            <w:tcBorders>
              <w:left w:val="nil"/>
              <w:right w:val="nil"/>
            </w:tcBorders>
          </w:tcPr>
          <w:p w:rsidR="000378C7" w:rsidRPr="000378C7" w:rsidRDefault="000378C7" w:rsidP="00614771">
            <w:pPr>
              <w:jc w:val="center"/>
              <w:rPr>
                <w:rFonts w:ascii="Times New Roman" w:eastAsia="Calibri" w:hAnsi="Times New Roman" w:cs="Times New Roman"/>
                <w:b/>
                <w:sz w:val="28"/>
                <w:szCs w:val="28"/>
              </w:rPr>
            </w:pPr>
            <w:r w:rsidRPr="000378C7">
              <w:rPr>
                <w:rFonts w:ascii="Times New Roman" w:eastAsia="Calibri" w:hAnsi="Times New Roman" w:cs="Times New Roman"/>
                <w:b/>
                <w:sz w:val="28"/>
                <w:szCs w:val="28"/>
              </w:rPr>
              <w:t>Апрель</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29</w:t>
            </w:r>
          </w:p>
        </w:tc>
        <w:tc>
          <w:tcPr>
            <w:tcW w:w="3194" w:type="dxa"/>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«Пластмасса, её качества и свойства».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Знать свойства пластмассы, </w:t>
            </w:r>
            <w:r w:rsidRPr="00E001B7">
              <w:rPr>
                <w:rFonts w:ascii="Times New Roman" w:eastAsia="Calibri" w:hAnsi="Times New Roman" w:cs="Times New Roman"/>
                <w:color w:val="000000"/>
                <w:sz w:val="28"/>
                <w:szCs w:val="28"/>
              </w:rPr>
              <w:t>иметь представление о её применении.</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30</w:t>
            </w:r>
          </w:p>
        </w:tc>
        <w:tc>
          <w:tcPr>
            <w:tcW w:w="3194" w:type="dxa"/>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«Стекло, его качества и свойства».</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стекла,</w:t>
            </w:r>
            <w:r w:rsidRPr="00E001B7">
              <w:rPr>
                <w:rFonts w:ascii="Times New Roman" w:eastAsia="Calibri" w:hAnsi="Times New Roman" w:cs="Times New Roman"/>
                <w:color w:val="000000"/>
                <w:sz w:val="28"/>
                <w:szCs w:val="28"/>
              </w:rPr>
              <w:t xml:space="preserve"> иметь представление о его применении.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31</w:t>
            </w:r>
          </w:p>
        </w:tc>
        <w:tc>
          <w:tcPr>
            <w:tcW w:w="3194" w:type="dxa"/>
            <w:tcBorders>
              <w:bottom w:val="single" w:sz="4" w:space="0" w:color="000000"/>
            </w:tcBorders>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«Мир</w:t>
            </w:r>
            <w:r>
              <w:rPr>
                <w:rFonts w:ascii="Times New Roman" w:eastAsia="Calibri" w:hAnsi="Times New Roman" w:cs="Times New Roman"/>
                <w:color w:val="000000"/>
                <w:sz w:val="28"/>
                <w:szCs w:val="28"/>
              </w:rPr>
              <w:t xml:space="preserve"> </w:t>
            </w:r>
            <w:r w:rsidRPr="00E001B7">
              <w:rPr>
                <w:rFonts w:ascii="Times New Roman" w:eastAsia="Calibri" w:hAnsi="Times New Roman" w:cs="Times New Roman"/>
                <w:color w:val="000000"/>
                <w:sz w:val="28"/>
                <w:szCs w:val="28"/>
              </w:rPr>
              <w:t>бумаги».</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Знать свойства бумаги, </w:t>
            </w:r>
            <w:r w:rsidRPr="00E001B7">
              <w:rPr>
                <w:rFonts w:ascii="Times New Roman" w:eastAsia="Calibri" w:hAnsi="Times New Roman" w:cs="Times New Roman"/>
                <w:color w:val="000000"/>
                <w:sz w:val="28"/>
                <w:szCs w:val="28"/>
              </w:rPr>
              <w:t>иметь представление о её применении.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rPr>
          <w:trHeight w:val="310"/>
        </w:trPr>
        <w:tc>
          <w:tcPr>
            <w:tcW w:w="498" w:type="dxa"/>
            <w:tcBorders>
              <w:bottom w:val="single" w:sz="4" w:space="0" w:color="auto"/>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32</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Мир ткани</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Знать свойства ткани, </w:t>
            </w:r>
            <w:r w:rsidRPr="00E001B7">
              <w:rPr>
                <w:rFonts w:ascii="Times New Roman" w:eastAsia="Calibri" w:hAnsi="Times New Roman" w:cs="Times New Roman"/>
                <w:color w:val="000000"/>
                <w:sz w:val="28"/>
                <w:szCs w:val="28"/>
              </w:rPr>
              <w:t>иметь представление о её применении.</w:t>
            </w:r>
          </w:p>
        </w:tc>
        <w:tc>
          <w:tcPr>
            <w:tcW w:w="1276" w:type="dxa"/>
            <w:tcBorders>
              <w:bottom w:val="single" w:sz="4" w:space="0" w:color="auto"/>
            </w:tcBorders>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Borders>
              <w:right w:val="nil"/>
            </w:tcBorders>
          </w:tcPr>
          <w:p w:rsidR="000378C7" w:rsidRPr="000378C7" w:rsidRDefault="000378C7" w:rsidP="00614771">
            <w:pPr>
              <w:rPr>
                <w:rFonts w:ascii="Times New Roman" w:eastAsia="Calibri" w:hAnsi="Times New Roman" w:cs="Times New Roman"/>
                <w:b/>
                <w:sz w:val="28"/>
                <w:szCs w:val="28"/>
              </w:rPr>
            </w:pPr>
          </w:p>
        </w:tc>
        <w:tc>
          <w:tcPr>
            <w:tcW w:w="3194" w:type="dxa"/>
            <w:tcBorders>
              <w:left w:val="nil"/>
              <w:right w:val="nil"/>
            </w:tcBorders>
          </w:tcPr>
          <w:p w:rsidR="000378C7" w:rsidRPr="000378C7" w:rsidRDefault="000378C7" w:rsidP="00614771">
            <w:pPr>
              <w:jc w:val="both"/>
              <w:rPr>
                <w:rFonts w:ascii="Times New Roman" w:eastAsia="Calibri" w:hAnsi="Times New Roman" w:cs="Times New Roman"/>
                <w:b/>
                <w:sz w:val="28"/>
                <w:szCs w:val="28"/>
              </w:rPr>
            </w:pPr>
            <w:r w:rsidRPr="000378C7">
              <w:rPr>
                <w:rFonts w:ascii="Times New Roman" w:eastAsia="Calibri" w:hAnsi="Times New Roman" w:cs="Times New Roman"/>
                <w:b/>
                <w:sz w:val="28"/>
                <w:szCs w:val="28"/>
              </w:rPr>
              <w:t>Май</w:t>
            </w:r>
          </w:p>
        </w:tc>
        <w:tc>
          <w:tcPr>
            <w:tcW w:w="5488" w:type="dxa"/>
            <w:tcBorders>
              <w:left w:val="nil"/>
              <w:right w:val="nil"/>
            </w:tcBorders>
          </w:tcPr>
          <w:p w:rsidR="000378C7" w:rsidRPr="00E001B7" w:rsidRDefault="000378C7" w:rsidP="00614771">
            <w:pPr>
              <w:rPr>
                <w:rFonts w:ascii="Times New Roman" w:eastAsia="Calibri" w:hAnsi="Times New Roman" w:cs="Times New Roman"/>
                <w:sz w:val="28"/>
                <w:szCs w:val="28"/>
              </w:rPr>
            </w:pPr>
          </w:p>
        </w:tc>
        <w:tc>
          <w:tcPr>
            <w:tcW w:w="1276" w:type="dxa"/>
            <w:tcBorders>
              <w:left w:val="nil"/>
            </w:tcBorders>
          </w:tcPr>
          <w:p w:rsidR="000378C7" w:rsidRPr="00E001B7" w:rsidRDefault="000378C7" w:rsidP="000378C7">
            <w:pPr>
              <w:jc w:val="center"/>
              <w:rPr>
                <w:rFonts w:ascii="Times New Roman" w:eastAsia="Calibri" w:hAnsi="Times New Roman" w:cs="Times New Roman"/>
                <w:sz w:val="28"/>
                <w:szCs w:val="28"/>
              </w:rPr>
            </w:pP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33</w:t>
            </w:r>
          </w:p>
        </w:tc>
        <w:tc>
          <w:tcPr>
            <w:tcW w:w="3194" w:type="dxa"/>
            <w:tcBorders>
              <w:bottom w:val="single" w:sz="4" w:space="0" w:color="000000"/>
            </w:tcBorders>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«Металл, его качества и свойства».</w:t>
            </w:r>
          </w:p>
        </w:tc>
        <w:tc>
          <w:tcPr>
            <w:tcW w:w="5488" w:type="dxa"/>
            <w:tcBorders>
              <w:bottom w:val="single" w:sz="4" w:space="0" w:color="000000"/>
            </w:tcBorders>
          </w:tcPr>
          <w:p w:rsidR="000378C7" w:rsidRPr="00E001B7" w:rsidRDefault="000378C7" w:rsidP="00614771">
            <w:pPr>
              <w:autoSpaceDE w:val="0"/>
              <w:autoSpaceDN w:val="0"/>
              <w:adjustRightInd w:val="0"/>
              <w:rPr>
                <w:rFonts w:ascii="Times New Roman" w:eastAsia="Calibri" w:hAnsi="Times New Roman" w:cs="Times New Roman"/>
                <w:color w:val="000000"/>
                <w:sz w:val="28"/>
                <w:szCs w:val="28"/>
                <w:lang w:eastAsia="ru-RU"/>
              </w:rPr>
            </w:pPr>
            <w:r w:rsidRPr="00E001B7">
              <w:rPr>
                <w:rFonts w:ascii="Times New Roman" w:eastAsia="Calibri" w:hAnsi="Times New Roman" w:cs="Times New Roman"/>
                <w:color w:val="000000"/>
                <w:sz w:val="28"/>
                <w:szCs w:val="28"/>
                <w:lang w:eastAsia="ru-RU"/>
              </w:rPr>
              <w:t>Знать свойства металла, иметь представление о его применении.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34</w:t>
            </w:r>
          </w:p>
        </w:tc>
        <w:tc>
          <w:tcPr>
            <w:tcW w:w="3194" w:type="dxa"/>
            <w:tcBorders>
              <w:bottom w:val="single" w:sz="4" w:space="0" w:color="000000"/>
            </w:tcBorders>
            <w:shd w:val="clear" w:color="auto" w:fill="auto"/>
          </w:tcPr>
          <w:p w:rsidR="000378C7" w:rsidRPr="00E001B7" w:rsidRDefault="000378C7" w:rsidP="00614771">
            <w:pPr>
              <w:jc w:val="both"/>
              <w:rPr>
                <w:rFonts w:ascii="Times New Roman" w:eastAsia="Calibri" w:hAnsi="Times New Roman" w:cs="Times New Roman"/>
                <w:color w:val="000000"/>
                <w:sz w:val="28"/>
                <w:szCs w:val="28"/>
              </w:rPr>
            </w:pPr>
            <w:r w:rsidRPr="00E001B7">
              <w:rPr>
                <w:rFonts w:ascii="Times New Roman" w:eastAsia="Calibri" w:hAnsi="Times New Roman" w:cs="Times New Roman"/>
                <w:color w:val="000000"/>
                <w:sz w:val="28"/>
                <w:szCs w:val="28"/>
              </w:rPr>
              <w:t>«Резина, её качества и свойства».</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Знать свойства резины,</w:t>
            </w:r>
            <w:r w:rsidRPr="00E001B7">
              <w:rPr>
                <w:rFonts w:ascii="Times New Roman" w:eastAsia="Calibri" w:hAnsi="Times New Roman" w:cs="Times New Roman"/>
                <w:color w:val="000000"/>
                <w:sz w:val="28"/>
                <w:szCs w:val="28"/>
              </w:rPr>
              <w:t xml:space="preserve"> иметь представление о её применении.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35</w:t>
            </w:r>
          </w:p>
        </w:tc>
        <w:tc>
          <w:tcPr>
            <w:tcW w:w="3194" w:type="dxa"/>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Что такое радуга? Смешение цветов</w:t>
            </w:r>
          </w:p>
        </w:tc>
        <w:tc>
          <w:tcPr>
            <w:tcW w:w="548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color w:val="000000"/>
                <w:sz w:val="28"/>
                <w:szCs w:val="28"/>
                <w:lang w:eastAsia="ru-RU"/>
              </w:rPr>
              <w:t xml:space="preserve">Иметь </w:t>
            </w:r>
            <w:r w:rsidRPr="00E001B7">
              <w:rPr>
                <w:rFonts w:ascii="Times New Roman" w:eastAsia="Calibri" w:hAnsi="Times New Roman" w:cs="Times New Roman"/>
                <w:sz w:val="28"/>
                <w:szCs w:val="28"/>
              </w:rPr>
              <w:t>представления о смешении цветов</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36</w:t>
            </w:r>
          </w:p>
        </w:tc>
        <w:tc>
          <w:tcPr>
            <w:tcW w:w="3194" w:type="dxa"/>
            <w:tcBorders>
              <w:bottom w:val="single" w:sz="4" w:space="0" w:color="000000"/>
            </w:tcBorders>
          </w:tcPr>
          <w:p w:rsidR="000378C7" w:rsidRPr="00E001B7" w:rsidRDefault="000378C7" w:rsidP="00614771">
            <w:pPr>
              <w:jc w:val="both"/>
              <w:rPr>
                <w:rFonts w:ascii="Times New Roman" w:eastAsia="Calibri" w:hAnsi="Times New Roman" w:cs="Times New Roman"/>
                <w:sz w:val="28"/>
                <w:szCs w:val="28"/>
              </w:rPr>
            </w:pPr>
            <w:r w:rsidRPr="00E001B7">
              <w:rPr>
                <w:rFonts w:ascii="Times New Roman" w:eastAsia="Calibri" w:hAnsi="Times New Roman" w:cs="Times New Roman"/>
                <w:sz w:val="28"/>
                <w:szCs w:val="28"/>
              </w:rPr>
              <w:t xml:space="preserve">Молния. </w:t>
            </w:r>
          </w:p>
        </w:tc>
        <w:tc>
          <w:tcPr>
            <w:tcW w:w="5488" w:type="dxa"/>
            <w:tcBorders>
              <w:bottom w:val="single" w:sz="4" w:space="0" w:color="000000"/>
            </w:tcBorders>
          </w:tcPr>
          <w:p w:rsidR="000378C7" w:rsidRPr="00E001B7" w:rsidRDefault="000378C7" w:rsidP="00614771">
            <w:pPr>
              <w:rPr>
                <w:rFonts w:ascii="Times New Roman" w:eastAsia="Calibri" w:hAnsi="Times New Roman" w:cs="Times New Roman"/>
                <w:sz w:val="28"/>
                <w:szCs w:val="28"/>
              </w:rPr>
            </w:pPr>
            <w:r w:rsidRPr="00E001B7">
              <w:rPr>
                <w:rFonts w:ascii="Times New Roman" w:eastAsia="Calibri" w:hAnsi="Times New Roman" w:cs="Times New Roman"/>
                <w:sz w:val="28"/>
                <w:szCs w:val="28"/>
              </w:rPr>
              <w:t>Иметь представление о природном явлении молнии.</w:t>
            </w:r>
          </w:p>
        </w:tc>
        <w:tc>
          <w:tcPr>
            <w:tcW w:w="1276" w:type="dxa"/>
          </w:tcPr>
          <w:p w:rsidR="000378C7" w:rsidRPr="00E001B7" w:rsidRDefault="000378C7" w:rsidP="000378C7">
            <w:pPr>
              <w:jc w:val="center"/>
              <w:rPr>
                <w:rFonts w:ascii="Times New Roman" w:eastAsia="Calibri" w:hAnsi="Times New Roman" w:cs="Times New Roman"/>
                <w:sz w:val="28"/>
                <w:szCs w:val="28"/>
              </w:rPr>
            </w:pPr>
            <w:r w:rsidRPr="00E001B7">
              <w:rPr>
                <w:rFonts w:ascii="Times New Roman" w:eastAsia="Calibri" w:hAnsi="Times New Roman" w:cs="Times New Roman"/>
                <w:sz w:val="28"/>
                <w:szCs w:val="28"/>
              </w:rPr>
              <w:t>1</w:t>
            </w:r>
          </w:p>
        </w:tc>
      </w:tr>
      <w:tr w:rsidR="000378C7" w:rsidRPr="00E001B7" w:rsidTr="000378C7">
        <w:tc>
          <w:tcPr>
            <w:tcW w:w="498" w:type="dxa"/>
          </w:tcPr>
          <w:p w:rsidR="000378C7" w:rsidRPr="00E001B7" w:rsidRDefault="000378C7" w:rsidP="00614771">
            <w:pPr>
              <w:rPr>
                <w:rFonts w:ascii="Times New Roman" w:eastAsia="Calibri" w:hAnsi="Times New Roman" w:cs="Times New Roman"/>
                <w:sz w:val="28"/>
                <w:szCs w:val="28"/>
              </w:rPr>
            </w:pPr>
          </w:p>
        </w:tc>
        <w:tc>
          <w:tcPr>
            <w:tcW w:w="9958" w:type="dxa"/>
            <w:gridSpan w:val="3"/>
          </w:tcPr>
          <w:p w:rsidR="000378C7" w:rsidRPr="00E001B7" w:rsidRDefault="000378C7" w:rsidP="000378C7">
            <w:pPr>
              <w:jc w:val="right"/>
              <w:rPr>
                <w:rFonts w:ascii="Times New Roman" w:eastAsia="Calibri" w:hAnsi="Times New Roman" w:cs="Times New Roman"/>
                <w:sz w:val="28"/>
                <w:szCs w:val="28"/>
              </w:rPr>
            </w:pPr>
            <w:r>
              <w:rPr>
                <w:rFonts w:ascii="Times New Roman" w:eastAsia="Calibri" w:hAnsi="Times New Roman" w:cs="Times New Roman"/>
                <w:sz w:val="28"/>
                <w:szCs w:val="28"/>
              </w:rPr>
              <w:t>Итого:36</w:t>
            </w:r>
          </w:p>
        </w:tc>
      </w:tr>
    </w:tbl>
    <w:p w:rsidR="000378C7" w:rsidRDefault="000378C7" w:rsidP="00AF4E2B">
      <w:pPr>
        <w:jc w:val="center"/>
      </w:pPr>
    </w:p>
    <w:p w:rsidR="000378C7" w:rsidRDefault="000378C7" w:rsidP="000378C7">
      <w:pPr>
        <w:spacing w:after="0" w:line="240" w:lineRule="auto"/>
        <w:jc w:val="center"/>
        <w:rPr>
          <w:rFonts w:ascii="Times New Roman" w:eastAsia="Calibri" w:hAnsi="Times New Roman" w:cs="Times New Roman"/>
          <w:b/>
          <w:sz w:val="28"/>
          <w:szCs w:val="28"/>
        </w:rPr>
      </w:pPr>
      <w:r w:rsidRPr="00E001B7">
        <w:rPr>
          <w:rFonts w:ascii="Times New Roman" w:eastAsia="Calibri" w:hAnsi="Times New Roman" w:cs="Times New Roman"/>
          <w:b/>
          <w:sz w:val="28"/>
          <w:szCs w:val="28"/>
        </w:rPr>
        <w:lastRenderedPageBreak/>
        <w:t>Список использованной литературы</w:t>
      </w:r>
    </w:p>
    <w:p w:rsidR="000378C7" w:rsidRPr="00E001B7" w:rsidRDefault="000378C7" w:rsidP="000378C7">
      <w:pPr>
        <w:spacing w:after="0" w:line="240" w:lineRule="auto"/>
        <w:rPr>
          <w:rFonts w:ascii="Times New Roman" w:eastAsia="Calibri" w:hAnsi="Times New Roman" w:cs="Times New Roman"/>
          <w:b/>
          <w:sz w:val="28"/>
          <w:szCs w:val="28"/>
        </w:rPr>
      </w:pP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Дидактические игры и занятия с детьми раннего возраста / под ред. СЛ. </w:t>
      </w:r>
      <w:proofErr w:type="spellStart"/>
      <w:r w:rsidRPr="00E001B7">
        <w:rPr>
          <w:rFonts w:ascii="Times New Roman" w:eastAsia="Times New Roman" w:hAnsi="Times New Roman" w:cs="Times New Roman"/>
          <w:sz w:val="28"/>
          <w:szCs w:val="28"/>
          <w:lang w:eastAsia="ru-RU"/>
        </w:rPr>
        <w:t>Новоселовой</w:t>
      </w:r>
      <w:proofErr w:type="spellEnd"/>
      <w:r w:rsidRPr="00E001B7">
        <w:rPr>
          <w:rFonts w:ascii="Times New Roman" w:eastAsia="Times New Roman" w:hAnsi="Times New Roman" w:cs="Times New Roman"/>
          <w:sz w:val="28"/>
          <w:szCs w:val="28"/>
          <w:lang w:eastAsia="ru-RU"/>
        </w:rPr>
        <w:t xml:space="preserve">. 3-е, изд. </w:t>
      </w:r>
      <w:proofErr w:type="spellStart"/>
      <w:r w:rsidRPr="00E001B7">
        <w:rPr>
          <w:rFonts w:ascii="Times New Roman" w:eastAsia="Times New Roman" w:hAnsi="Times New Roman" w:cs="Times New Roman"/>
          <w:sz w:val="28"/>
          <w:szCs w:val="28"/>
          <w:lang w:eastAsia="ru-RU"/>
        </w:rPr>
        <w:t>испр</w:t>
      </w:r>
      <w:proofErr w:type="spellEnd"/>
      <w:r w:rsidRPr="00E001B7">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E001B7">
        <w:rPr>
          <w:rFonts w:ascii="Times New Roman" w:eastAsia="Times New Roman" w:hAnsi="Times New Roman" w:cs="Times New Roman"/>
          <w:sz w:val="28"/>
          <w:szCs w:val="28"/>
          <w:lang w:eastAsia="ru-RU"/>
        </w:rPr>
        <w:t>М</w:t>
      </w:r>
      <w:proofErr w:type="gramEnd"/>
      <w:r w:rsidRPr="00E001B7">
        <w:rPr>
          <w:rFonts w:ascii="Times New Roman" w:eastAsia="Times New Roman" w:hAnsi="Times New Roman" w:cs="Times New Roman"/>
          <w:sz w:val="28"/>
          <w:szCs w:val="28"/>
          <w:lang w:eastAsia="ru-RU"/>
        </w:rPr>
        <w:t>.: Просвещение, 1997.</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E001B7">
        <w:rPr>
          <w:rFonts w:ascii="Times New Roman" w:eastAsia="Times New Roman" w:hAnsi="Times New Roman" w:cs="Times New Roman"/>
          <w:sz w:val="28"/>
          <w:szCs w:val="28"/>
          <w:lang w:eastAsia="ru-RU"/>
        </w:rPr>
        <w:t>Дыбина</w:t>
      </w:r>
      <w:proofErr w:type="spellEnd"/>
      <w:r w:rsidRPr="00E001B7">
        <w:rPr>
          <w:rFonts w:ascii="Times New Roman" w:eastAsia="Times New Roman" w:hAnsi="Times New Roman" w:cs="Times New Roman"/>
          <w:sz w:val="28"/>
          <w:szCs w:val="28"/>
          <w:lang w:eastAsia="ru-RU"/>
        </w:rPr>
        <w:t xml:space="preserve"> О.В., </w:t>
      </w:r>
      <w:proofErr w:type="spellStart"/>
      <w:r w:rsidRPr="00E001B7">
        <w:rPr>
          <w:rFonts w:ascii="Times New Roman" w:eastAsia="Times New Roman" w:hAnsi="Times New Roman" w:cs="Times New Roman"/>
          <w:sz w:val="28"/>
          <w:szCs w:val="28"/>
          <w:lang w:eastAsia="ru-RU"/>
        </w:rPr>
        <w:t>Поддъяков</w:t>
      </w:r>
      <w:proofErr w:type="spellEnd"/>
      <w:r w:rsidRPr="00E001B7">
        <w:rPr>
          <w:rFonts w:ascii="Times New Roman" w:eastAsia="Times New Roman" w:hAnsi="Times New Roman" w:cs="Times New Roman"/>
          <w:sz w:val="28"/>
          <w:szCs w:val="28"/>
          <w:lang w:eastAsia="ru-RU"/>
        </w:rPr>
        <w:t xml:space="preserve"> Н.Н., </w:t>
      </w:r>
      <w:r>
        <w:rPr>
          <w:rFonts w:ascii="Times New Roman" w:eastAsia="Times New Roman" w:hAnsi="Times New Roman" w:cs="Times New Roman"/>
          <w:sz w:val="28"/>
          <w:szCs w:val="28"/>
          <w:lang w:eastAsia="ru-RU"/>
        </w:rPr>
        <w:t xml:space="preserve">Рахманова Н.П., Щетинина В.В., </w:t>
      </w:r>
      <w:r w:rsidRPr="00E001B7">
        <w:rPr>
          <w:rFonts w:ascii="Times New Roman" w:eastAsia="Times New Roman" w:hAnsi="Times New Roman" w:cs="Times New Roman"/>
          <w:sz w:val="28"/>
          <w:szCs w:val="28"/>
          <w:lang w:eastAsia="ru-RU"/>
        </w:rPr>
        <w:t>Ребенок в мире поиска: поисковой деятельн</w:t>
      </w:r>
      <w:r>
        <w:rPr>
          <w:rFonts w:ascii="Times New Roman" w:eastAsia="Times New Roman" w:hAnsi="Times New Roman" w:cs="Times New Roman"/>
          <w:sz w:val="28"/>
          <w:szCs w:val="28"/>
          <w:lang w:eastAsia="ru-RU"/>
        </w:rPr>
        <w:t>ости детей дошкольного возраст</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w:t>
      </w:r>
      <w:r w:rsidRPr="00E001B7">
        <w:rPr>
          <w:rFonts w:ascii="Times New Roman" w:eastAsia="Times New Roman" w:hAnsi="Times New Roman" w:cs="Times New Roman"/>
          <w:sz w:val="28"/>
          <w:szCs w:val="28"/>
          <w:lang w:eastAsia="ru-RU"/>
        </w:rPr>
        <w:t>М.: Просвещение</w:t>
      </w:r>
      <w:r>
        <w:rPr>
          <w:rFonts w:ascii="Times New Roman" w:eastAsia="Times New Roman" w:hAnsi="Times New Roman" w:cs="Times New Roman"/>
          <w:sz w:val="28"/>
          <w:szCs w:val="28"/>
          <w:lang w:eastAsia="ru-RU"/>
        </w:rPr>
        <w:t>,2012</w:t>
      </w:r>
      <w:r w:rsidRPr="00E001B7">
        <w:rPr>
          <w:rFonts w:ascii="Times New Roman" w:eastAsia="Times New Roman" w:hAnsi="Times New Roman" w:cs="Times New Roman"/>
          <w:sz w:val="28"/>
          <w:szCs w:val="28"/>
          <w:lang w:eastAsia="ru-RU"/>
        </w:rPr>
        <w:t>.</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E001B7">
        <w:rPr>
          <w:rFonts w:ascii="Times New Roman" w:eastAsia="Times New Roman" w:hAnsi="Times New Roman" w:cs="Times New Roman"/>
          <w:sz w:val="28"/>
          <w:szCs w:val="28"/>
          <w:lang w:eastAsia="ru-RU"/>
        </w:rPr>
        <w:t>Дыбина</w:t>
      </w:r>
      <w:proofErr w:type="spellEnd"/>
      <w:r w:rsidRPr="00E001B7">
        <w:rPr>
          <w:rFonts w:ascii="Times New Roman" w:eastAsia="Times New Roman" w:hAnsi="Times New Roman" w:cs="Times New Roman"/>
          <w:sz w:val="28"/>
          <w:szCs w:val="28"/>
          <w:lang w:eastAsia="ru-RU"/>
        </w:rPr>
        <w:t xml:space="preserve"> О.</w:t>
      </w:r>
      <w:r>
        <w:rPr>
          <w:rFonts w:ascii="Times New Roman" w:eastAsia="Times New Roman" w:hAnsi="Times New Roman" w:cs="Times New Roman"/>
          <w:sz w:val="28"/>
          <w:szCs w:val="28"/>
          <w:lang w:eastAsia="ru-RU"/>
        </w:rPr>
        <w:t xml:space="preserve">В. Рахманова Н.П., Щетина В.В. </w:t>
      </w:r>
      <w:proofErr w:type="gramStart"/>
      <w:r w:rsidRPr="00E001B7">
        <w:rPr>
          <w:rFonts w:ascii="Times New Roman" w:eastAsia="Times New Roman" w:hAnsi="Times New Roman" w:cs="Times New Roman"/>
          <w:sz w:val="28"/>
          <w:szCs w:val="28"/>
          <w:lang w:eastAsia="ru-RU"/>
        </w:rPr>
        <w:t>Неизведанное</w:t>
      </w:r>
      <w:proofErr w:type="gramEnd"/>
      <w:r w:rsidRPr="00E001B7">
        <w:rPr>
          <w:rFonts w:ascii="Times New Roman" w:eastAsia="Times New Roman" w:hAnsi="Times New Roman" w:cs="Times New Roman"/>
          <w:sz w:val="28"/>
          <w:szCs w:val="28"/>
          <w:lang w:eastAsia="ru-RU"/>
        </w:rPr>
        <w:t xml:space="preserve"> рядом: занимательные опыты </w:t>
      </w:r>
      <w:r>
        <w:rPr>
          <w:rFonts w:ascii="Times New Roman" w:eastAsia="Times New Roman" w:hAnsi="Times New Roman" w:cs="Times New Roman"/>
          <w:sz w:val="28"/>
          <w:szCs w:val="28"/>
          <w:lang w:eastAsia="ru-RU"/>
        </w:rPr>
        <w:t>и эксперименты для дошкольников</w:t>
      </w:r>
      <w:r w:rsidRPr="00E001B7">
        <w:rPr>
          <w:rFonts w:ascii="Times New Roman" w:eastAsia="Times New Roman" w:hAnsi="Times New Roman" w:cs="Times New Roman"/>
          <w:sz w:val="28"/>
          <w:szCs w:val="28"/>
          <w:lang w:eastAsia="ru-RU"/>
        </w:rPr>
        <w:t>.</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613CE4">
        <w:rPr>
          <w:rStyle w:val="extended-textshort"/>
          <w:rFonts w:ascii="Times New Roman" w:hAnsi="Times New Roman" w:cs="Times New Roman"/>
          <w:sz w:val="28"/>
          <w:szCs w:val="28"/>
        </w:rPr>
        <w:t>Доронова</w:t>
      </w:r>
      <w:proofErr w:type="spellEnd"/>
      <w:r w:rsidRPr="00613CE4">
        <w:rPr>
          <w:rStyle w:val="extended-textshort"/>
          <w:rFonts w:ascii="Times New Roman" w:hAnsi="Times New Roman" w:cs="Times New Roman"/>
          <w:sz w:val="28"/>
          <w:szCs w:val="28"/>
        </w:rPr>
        <w:t>, Т.</w:t>
      </w:r>
      <w:r w:rsidRPr="00613CE4">
        <w:rPr>
          <w:rStyle w:val="extended-textshort"/>
          <w:rFonts w:ascii="Times New Roman" w:hAnsi="Times New Roman" w:cs="Times New Roman"/>
          <w:bCs/>
          <w:sz w:val="28"/>
          <w:szCs w:val="28"/>
        </w:rPr>
        <w:t>Н</w:t>
      </w:r>
      <w:r w:rsidRPr="00613CE4">
        <w:rPr>
          <w:rStyle w:val="extended-textshort"/>
          <w:rFonts w:ascii="Times New Roman" w:hAnsi="Times New Roman" w:cs="Times New Roman"/>
          <w:sz w:val="28"/>
          <w:szCs w:val="28"/>
        </w:rPr>
        <w:t xml:space="preserve">. </w:t>
      </w:r>
      <w:proofErr w:type="spellStart"/>
      <w:r w:rsidRPr="00613CE4">
        <w:rPr>
          <w:rStyle w:val="extended-textshort"/>
          <w:rFonts w:ascii="Times New Roman" w:hAnsi="Times New Roman" w:cs="Times New Roman"/>
          <w:bCs/>
          <w:sz w:val="28"/>
          <w:szCs w:val="28"/>
        </w:rPr>
        <w:t>КоротковаН</w:t>
      </w:r>
      <w:r w:rsidRPr="00613CE4">
        <w:rPr>
          <w:rStyle w:val="extended-textshort"/>
          <w:rFonts w:ascii="Times New Roman" w:hAnsi="Times New Roman" w:cs="Times New Roman"/>
          <w:sz w:val="28"/>
          <w:szCs w:val="28"/>
        </w:rPr>
        <w:t>.</w:t>
      </w:r>
      <w:r w:rsidRPr="00613CE4">
        <w:rPr>
          <w:rStyle w:val="extended-textshort"/>
          <w:rFonts w:ascii="Times New Roman" w:hAnsi="Times New Roman" w:cs="Times New Roman"/>
          <w:bCs/>
          <w:sz w:val="28"/>
          <w:szCs w:val="28"/>
        </w:rPr>
        <w:t>А</w:t>
      </w:r>
      <w:proofErr w:type="spellEnd"/>
      <w:r w:rsidRPr="00613CE4">
        <w:rPr>
          <w:rStyle w:val="extended-textshort"/>
          <w:rFonts w:ascii="Times New Roman" w:hAnsi="Times New Roman" w:cs="Times New Roman"/>
          <w:sz w:val="28"/>
          <w:szCs w:val="28"/>
        </w:rPr>
        <w:t xml:space="preserve">. Развитие познавательной активности </w:t>
      </w:r>
      <w:proofErr w:type="spellStart"/>
      <w:r w:rsidRPr="00613CE4">
        <w:rPr>
          <w:rStyle w:val="extended-textshort"/>
          <w:rFonts w:ascii="Times New Roman" w:hAnsi="Times New Roman" w:cs="Times New Roman"/>
          <w:bCs/>
          <w:sz w:val="28"/>
          <w:szCs w:val="28"/>
        </w:rPr>
        <w:t>ребенкадошкольноговозраста</w:t>
      </w:r>
      <w:proofErr w:type="spellEnd"/>
      <w:r w:rsidRPr="00613CE4">
        <w:rPr>
          <w:rStyle w:val="extended-textshort"/>
          <w:rFonts w:ascii="Times New Roman" w:hAnsi="Times New Roman" w:cs="Times New Roman"/>
          <w:sz w:val="28"/>
          <w:szCs w:val="28"/>
        </w:rPr>
        <w:t xml:space="preserve"> зависит от разнообразия видов </w:t>
      </w:r>
      <w:r w:rsidRPr="00613CE4">
        <w:rPr>
          <w:rStyle w:val="extended-textshort"/>
          <w:rFonts w:ascii="Times New Roman" w:hAnsi="Times New Roman" w:cs="Times New Roman"/>
          <w:bCs/>
          <w:sz w:val="28"/>
          <w:szCs w:val="28"/>
        </w:rPr>
        <w:t>деятельности</w:t>
      </w:r>
      <w:r w:rsidRPr="00613CE4">
        <w:rPr>
          <w:rStyle w:val="extended-textshort"/>
          <w:rFonts w:ascii="Times New Roman" w:hAnsi="Times New Roman" w:cs="Times New Roman"/>
          <w:bCs/>
          <w:color w:val="888888"/>
          <w:sz w:val="28"/>
          <w:szCs w:val="28"/>
        </w:rPr>
        <w:t xml:space="preserve">. </w:t>
      </w:r>
      <w:r w:rsidRPr="00613CE4">
        <w:rPr>
          <w:rStyle w:val="extended-textshort"/>
          <w:rFonts w:ascii="Times New Roman" w:hAnsi="Times New Roman" w:cs="Times New Roman"/>
          <w:bCs/>
          <w:sz w:val="28"/>
          <w:szCs w:val="28"/>
        </w:rPr>
        <w:t>Познавательно</w:t>
      </w:r>
      <w:r w:rsidRPr="00613CE4">
        <w:rPr>
          <w:rStyle w:val="extended-textshort"/>
          <w:rFonts w:ascii="Times New Roman" w:hAnsi="Times New Roman" w:cs="Times New Roman"/>
          <w:sz w:val="28"/>
          <w:szCs w:val="28"/>
        </w:rPr>
        <w:t xml:space="preserve"> – </w:t>
      </w:r>
      <w:proofErr w:type="spellStart"/>
      <w:r w:rsidRPr="00613CE4">
        <w:rPr>
          <w:rStyle w:val="extended-textshort"/>
          <w:rFonts w:ascii="Times New Roman" w:hAnsi="Times New Roman" w:cs="Times New Roman"/>
          <w:bCs/>
          <w:sz w:val="28"/>
          <w:szCs w:val="28"/>
        </w:rPr>
        <w:t>исследовательскаядеятельностьстаршихдошкольников</w:t>
      </w:r>
      <w:proofErr w:type="spellEnd"/>
      <w:r w:rsidRPr="00613CE4">
        <w:rPr>
          <w:rStyle w:val="extended-textshort"/>
          <w:rFonts w:ascii="Times New Roman" w:hAnsi="Times New Roman" w:cs="Times New Roman"/>
          <w:sz w:val="28"/>
          <w:szCs w:val="28"/>
        </w:rPr>
        <w:t xml:space="preserve"> // </w:t>
      </w:r>
      <w:r w:rsidRPr="00613CE4">
        <w:rPr>
          <w:rStyle w:val="extended-textshort"/>
          <w:rFonts w:ascii="Times New Roman" w:hAnsi="Times New Roman" w:cs="Times New Roman"/>
          <w:bCs/>
          <w:sz w:val="28"/>
          <w:szCs w:val="28"/>
        </w:rPr>
        <w:t>Ребенок</w:t>
      </w:r>
      <w:r w:rsidRPr="00613CE4">
        <w:rPr>
          <w:rStyle w:val="extended-textshort"/>
          <w:rFonts w:ascii="Times New Roman" w:hAnsi="Times New Roman" w:cs="Times New Roman"/>
          <w:sz w:val="28"/>
          <w:szCs w:val="28"/>
        </w:rPr>
        <w:t xml:space="preserve"> в детском саду, 2003 №3. Емельянова, Е. И.</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Короткова Н.А. Образовательный процесс в группах детей старшего дошкольного возраста. </w:t>
      </w:r>
      <w:proofErr w:type="gramStart"/>
      <w:r>
        <w:rPr>
          <w:rFonts w:ascii="Times New Roman" w:eastAsia="Times New Roman" w:hAnsi="Times New Roman" w:cs="Times New Roman"/>
          <w:sz w:val="28"/>
          <w:szCs w:val="28"/>
          <w:lang w:eastAsia="ru-RU"/>
        </w:rPr>
        <w:t>-</w:t>
      </w:r>
      <w:r w:rsidRPr="00E001B7">
        <w:rPr>
          <w:rFonts w:ascii="Times New Roman" w:eastAsia="Times New Roman" w:hAnsi="Times New Roman" w:cs="Times New Roman"/>
          <w:sz w:val="28"/>
          <w:szCs w:val="28"/>
          <w:lang w:eastAsia="ru-RU"/>
        </w:rPr>
        <w:t>М</w:t>
      </w:r>
      <w:proofErr w:type="gramEnd"/>
      <w:r w:rsidRPr="00E001B7">
        <w:rPr>
          <w:rFonts w:ascii="Times New Roman" w:eastAsia="Times New Roman" w:hAnsi="Times New Roman" w:cs="Times New Roman"/>
          <w:sz w:val="28"/>
          <w:szCs w:val="28"/>
          <w:lang w:eastAsia="ru-RU"/>
        </w:rPr>
        <w:t xml:space="preserve">.: </w:t>
      </w:r>
      <w:proofErr w:type="spellStart"/>
      <w:r w:rsidRPr="00E001B7">
        <w:rPr>
          <w:rFonts w:ascii="Times New Roman" w:eastAsia="Times New Roman" w:hAnsi="Times New Roman" w:cs="Times New Roman"/>
          <w:sz w:val="28"/>
          <w:szCs w:val="28"/>
          <w:lang w:eastAsia="ru-RU"/>
        </w:rPr>
        <w:t>Линка-пресс</w:t>
      </w:r>
      <w:proofErr w:type="spellEnd"/>
      <w:r w:rsidRPr="00E001B7">
        <w:rPr>
          <w:rFonts w:ascii="Times New Roman" w:eastAsia="Times New Roman" w:hAnsi="Times New Roman" w:cs="Times New Roman"/>
          <w:sz w:val="28"/>
          <w:szCs w:val="28"/>
          <w:lang w:eastAsia="ru-RU"/>
        </w:rPr>
        <w:t>, 2007.</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Куликовская И.Э., </w:t>
      </w:r>
      <w:proofErr w:type="spellStart"/>
      <w:r w:rsidRPr="00E001B7">
        <w:rPr>
          <w:rFonts w:ascii="Times New Roman" w:eastAsia="Times New Roman" w:hAnsi="Times New Roman" w:cs="Times New Roman"/>
          <w:sz w:val="28"/>
          <w:szCs w:val="28"/>
          <w:lang w:eastAsia="ru-RU"/>
        </w:rPr>
        <w:t>Совгир</w:t>
      </w:r>
      <w:proofErr w:type="spellEnd"/>
      <w:r w:rsidRPr="00E001B7">
        <w:rPr>
          <w:rFonts w:ascii="Times New Roman" w:eastAsia="Times New Roman" w:hAnsi="Times New Roman" w:cs="Times New Roman"/>
          <w:sz w:val="28"/>
          <w:szCs w:val="28"/>
          <w:lang w:eastAsia="ru-RU"/>
        </w:rPr>
        <w:t xml:space="preserve"> Н.Н. Детское экспериментирование (старший дошкольный возраст). </w:t>
      </w:r>
      <w:proofErr w:type="gramStart"/>
      <w:r>
        <w:rPr>
          <w:rFonts w:ascii="Times New Roman" w:eastAsia="Times New Roman" w:hAnsi="Times New Roman" w:cs="Times New Roman"/>
          <w:sz w:val="28"/>
          <w:szCs w:val="28"/>
          <w:lang w:eastAsia="ru-RU"/>
        </w:rPr>
        <w:t>-</w:t>
      </w:r>
      <w:r w:rsidRPr="00E001B7">
        <w:rPr>
          <w:rFonts w:ascii="Times New Roman" w:eastAsia="Times New Roman" w:hAnsi="Times New Roman" w:cs="Times New Roman"/>
          <w:sz w:val="28"/>
          <w:szCs w:val="28"/>
          <w:lang w:eastAsia="ru-RU"/>
        </w:rPr>
        <w:t>Б</w:t>
      </w:r>
      <w:proofErr w:type="gramEnd"/>
      <w:r w:rsidRPr="00E001B7">
        <w:rPr>
          <w:rFonts w:ascii="Times New Roman" w:eastAsia="Times New Roman" w:hAnsi="Times New Roman" w:cs="Times New Roman"/>
          <w:sz w:val="28"/>
          <w:szCs w:val="28"/>
          <w:lang w:eastAsia="ru-RU"/>
        </w:rPr>
        <w:t>атайск, 2002.</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Логинова В.И., Бабаева Т.И., </w:t>
      </w:r>
      <w:proofErr w:type="spellStart"/>
      <w:r w:rsidRPr="00E001B7">
        <w:rPr>
          <w:rFonts w:ascii="Times New Roman" w:eastAsia="Times New Roman" w:hAnsi="Times New Roman" w:cs="Times New Roman"/>
          <w:sz w:val="28"/>
          <w:szCs w:val="28"/>
          <w:lang w:eastAsia="ru-RU"/>
        </w:rPr>
        <w:t>Ноткина</w:t>
      </w:r>
      <w:proofErr w:type="spellEnd"/>
      <w:r w:rsidRPr="00E001B7">
        <w:rPr>
          <w:rFonts w:ascii="Times New Roman" w:eastAsia="Times New Roman" w:hAnsi="Times New Roman" w:cs="Times New Roman"/>
          <w:sz w:val="28"/>
          <w:szCs w:val="28"/>
          <w:lang w:eastAsia="ru-RU"/>
        </w:rPr>
        <w:t xml:space="preserve"> Н.А. и др. Детство: программа развития и воспитания детей в детском саду / под ред. Т.И. Бабаевой, З.А. Михайловой, Л.М. Гуревич. 2-е изд., </w:t>
      </w:r>
      <w:proofErr w:type="spellStart"/>
      <w:r w:rsidRPr="00E001B7">
        <w:rPr>
          <w:rFonts w:ascii="Times New Roman" w:eastAsia="Times New Roman" w:hAnsi="Times New Roman" w:cs="Times New Roman"/>
          <w:sz w:val="28"/>
          <w:szCs w:val="28"/>
          <w:lang w:eastAsia="ru-RU"/>
        </w:rPr>
        <w:t>перераб</w:t>
      </w:r>
      <w:proofErr w:type="spellEnd"/>
      <w:r w:rsidRPr="00E001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E001B7">
        <w:rPr>
          <w:rFonts w:ascii="Times New Roman" w:eastAsia="Times New Roman" w:hAnsi="Times New Roman" w:cs="Times New Roman"/>
          <w:sz w:val="28"/>
          <w:szCs w:val="28"/>
          <w:lang w:eastAsia="ru-RU"/>
        </w:rPr>
        <w:t xml:space="preserve"> СПб</w:t>
      </w:r>
      <w:proofErr w:type="gramStart"/>
      <w:r w:rsidRPr="00E001B7">
        <w:rPr>
          <w:rFonts w:ascii="Times New Roman" w:eastAsia="Times New Roman" w:hAnsi="Times New Roman" w:cs="Times New Roman"/>
          <w:sz w:val="28"/>
          <w:szCs w:val="28"/>
          <w:lang w:eastAsia="ru-RU"/>
        </w:rPr>
        <w:t xml:space="preserve">.: </w:t>
      </w:r>
      <w:proofErr w:type="gramEnd"/>
      <w:r w:rsidRPr="00E001B7">
        <w:rPr>
          <w:rFonts w:ascii="Times New Roman" w:eastAsia="Times New Roman" w:hAnsi="Times New Roman" w:cs="Times New Roman"/>
          <w:sz w:val="28"/>
          <w:szCs w:val="28"/>
          <w:lang w:eastAsia="ru-RU"/>
        </w:rPr>
        <w:t>Акцент, 1996.</w:t>
      </w:r>
    </w:p>
    <w:p w:rsidR="000378C7" w:rsidRPr="00D72004"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D72004">
        <w:rPr>
          <w:rFonts w:ascii="Times New Roman" w:eastAsia="Times New Roman" w:hAnsi="Times New Roman" w:cs="Times New Roman"/>
          <w:sz w:val="28"/>
          <w:szCs w:val="28"/>
          <w:lang w:eastAsia="ru-RU"/>
        </w:rPr>
        <w:t>Николаева С.Н. Ознакомление дошкольников с неживой природой.</w:t>
      </w:r>
      <w:r>
        <w:rPr>
          <w:rFonts w:ascii="Times New Roman" w:eastAsia="Times New Roman" w:hAnsi="Times New Roman" w:cs="Times New Roman"/>
          <w:sz w:val="28"/>
          <w:szCs w:val="28"/>
          <w:lang w:eastAsia="ru-RU"/>
        </w:rPr>
        <w:t xml:space="preserve"> /</w:t>
      </w:r>
      <w:r w:rsidRPr="00D72004">
        <w:rPr>
          <w:rFonts w:ascii="Times New Roman" w:eastAsia="Times New Roman" w:hAnsi="Times New Roman" w:cs="Times New Roman"/>
          <w:sz w:val="28"/>
          <w:szCs w:val="28"/>
          <w:lang w:eastAsia="ru-RU"/>
        </w:rPr>
        <w:t xml:space="preserve"> Методическое пособие. – М.: Педагогическое общество России, 2005.</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Николаева С.Н. Методика экологического воспитания в детском саду. </w:t>
      </w:r>
      <w:proofErr w:type="gramStart"/>
      <w:r>
        <w:rPr>
          <w:rFonts w:ascii="Times New Roman" w:eastAsia="Times New Roman" w:hAnsi="Times New Roman" w:cs="Times New Roman"/>
          <w:sz w:val="28"/>
          <w:szCs w:val="28"/>
          <w:lang w:eastAsia="ru-RU"/>
        </w:rPr>
        <w:t>-</w:t>
      </w:r>
      <w:r w:rsidRPr="00E001B7">
        <w:rPr>
          <w:rFonts w:ascii="Times New Roman" w:eastAsia="Times New Roman" w:hAnsi="Times New Roman" w:cs="Times New Roman"/>
          <w:sz w:val="28"/>
          <w:szCs w:val="28"/>
          <w:lang w:eastAsia="ru-RU"/>
        </w:rPr>
        <w:t>М</w:t>
      </w:r>
      <w:proofErr w:type="gramEnd"/>
      <w:r w:rsidRPr="00E001B7">
        <w:rPr>
          <w:rFonts w:ascii="Times New Roman" w:eastAsia="Times New Roman" w:hAnsi="Times New Roman" w:cs="Times New Roman"/>
          <w:sz w:val="28"/>
          <w:szCs w:val="28"/>
          <w:lang w:eastAsia="ru-RU"/>
        </w:rPr>
        <w:t>.: Просвещение, 1999.</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Организация экспериментальной деятельности дошкольн</w:t>
      </w:r>
      <w:r>
        <w:rPr>
          <w:rFonts w:ascii="Times New Roman" w:eastAsia="Times New Roman" w:hAnsi="Times New Roman" w:cs="Times New Roman"/>
          <w:sz w:val="28"/>
          <w:szCs w:val="28"/>
          <w:lang w:eastAsia="ru-RU"/>
        </w:rPr>
        <w:t>иков: Методические рекомендации</w:t>
      </w:r>
      <w:r w:rsidRPr="00E001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001B7">
        <w:rPr>
          <w:rFonts w:ascii="Times New Roman" w:eastAsia="Times New Roman" w:hAnsi="Times New Roman" w:cs="Times New Roman"/>
          <w:sz w:val="28"/>
          <w:szCs w:val="28"/>
          <w:lang w:eastAsia="ru-RU"/>
        </w:rPr>
        <w:t xml:space="preserve">Под общ. </w:t>
      </w:r>
      <w:proofErr w:type="spellStart"/>
      <w:r w:rsidRPr="00E001B7">
        <w:rPr>
          <w:rFonts w:ascii="Times New Roman" w:eastAsia="Times New Roman" w:hAnsi="Times New Roman" w:cs="Times New Roman"/>
          <w:sz w:val="28"/>
          <w:szCs w:val="28"/>
          <w:lang w:eastAsia="ru-RU"/>
        </w:rPr>
        <w:t>Ред.Л.Н.Прохоровой</w:t>
      </w:r>
      <w:proofErr w:type="spellEnd"/>
      <w:r w:rsidRPr="00E001B7">
        <w:rPr>
          <w:rFonts w:ascii="Times New Roman" w:eastAsia="Times New Roman" w:hAnsi="Times New Roman" w:cs="Times New Roman"/>
          <w:sz w:val="28"/>
          <w:szCs w:val="28"/>
          <w:lang w:eastAsia="ru-RU"/>
        </w:rPr>
        <w:t>. – М.:АРКТИ, 2003.</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 xml:space="preserve">Опыты без взрывов/ сост. А.Г. Мадера, А.П. </w:t>
      </w:r>
      <w:proofErr w:type="spellStart"/>
      <w:r w:rsidRPr="00E001B7">
        <w:rPr>
          <w:rFonts w:ascii="Times New Roman" w:eastAsia="Times New Roman" w:hAnsi="Times New Roman" w:cs="Times New Roman"/>
          <w:sz w:val="28"/>
          <w:szCs w:val="28"/>
          <w:lang w:eastAsia="ru-RU"/>
        </w:rPr>
        <w:t>Пятикоп</w:t>
      </w:r>
      <w:proofErr w:type="spellEnd"/>
      <w:r w:rsidRPr="00E001B7">
        <w:rPr>
          <w:rFonts w:ascii="Times New Roman" w:eastAsia="Times New Roman" w:hAnsi="Times New Roman" w:cs="Times New Roman"/>
          <w:sz w:val="28"/>
          <w:szCs w:val="28"/>
          <w:lang w:eastAsia="ru-RU"/>
        </w:rPr>
        <w:t>, С.А. Репьев. М.: Карапуз, 2000.</w:t>
      </w:r>
    </w:p>
    <w:p w:rsidR="000378C7" w:rsidRPr="00E001B7" w:rsidRDefault="000378C7" w:rsidP="000378C7">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E001B7">
        <w:rPr>
          <w:rFonts w:ascii="Times New Roman" w:eastAsia="Times New Roman" w:hAnsi="Times New Roman" w:cs="Times New Roman"/>
          <w:sz w:val="28"/>
          <w:szCs w:val="28"/>
          <w:lang w:eastAsia="ru-RU"/>
        </w:rPr>
        <w:t>Шапиро А. Научные забавы // Детский сад со всех сторон. 2001. № 41-42 (77-78).</w:t>
      </w:r>
    </w:p>
    <w:p w:rsidR="000378C7" w:rsidRDefault="000378C7" w:rsidP="000378C7">
      <w:pPr>
        <w:tabs>
          <w:tab w:val="left" w:pos="993"/>
        </w:tabs>
        <w:spacing w:after="0" w:line="240" w:lineRule="auto"/>
        <w:ind w:firstLine="709"/>
      </w:pPr>
    </w:p>
    <w:p w:rsidR="000378C7" w:rsidRDefault="000378C7" w:rsidP="000378C7">
      <w:pPr>
        <w:tabs>
          <w:tab w:val="left" w:pos="993"/>
        </w:tabs>
        <w:spacing w:after="0" w:line="240" w:lineRule="auto"/>
        <w:ind w:firstLine="709"/>
      </w:pPr>
    </w:p>
    <w:p w:rsidR="000378C7" w:rsidRDefault="000378C7" w:rsidP="000378C7">
      <w:pPr>
        <w:tabs>
          <w:tab w:val="left" w:pos="993"/>
        </w:tabs>
        <w:spacing w:after="0" w:line="240" w:lineRule="auto"/>
        <w:ind w:firstLine="709"/>
      </w:pPr>
    </w:p>
    <w:p w:rsidR="000378C7" w:rsidRDefault="000378C7" w:rsidP="00AF4E2B">
      <w:pPr>
        <w:jc w:val="center"/>
      </w:pPr>
    </w:p>
    <w:sectPr w:rsidR="000378C7" w:rsidSect="00C729C5">
      <w:pgSz w:w="11906" w:h="16838" w:code="9"/>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293" w:rsidRDefault="00350293" w:rsidP="009B3E8F">
      <w:pPr>
        <w:spacing w:after="0" w:line="240" w:lineRule="auto"/>
      </w:pPr>
      <w:r>
        <w:separator/>
      </w:r>
    </w:p>
  </w:endnote>
  <w:endnote w:type="continuationSeparator" w:id="0">
    <w:p w:rsidR="00350293" w:rsidRDefault="00350293" w:rsidP="009B3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573127"/>
      <w:docPartObj>
        <w:docPartGallery w:val="Page Numbers (Bottom of Page)"/>
        <w:docPartUnique/>
      </w:docPartObj>
    </w:sdtPr>
    <w:sdtContent>
      <w:p w:rsidR="00614771" w:rsidRDefault="00614771">
        <w:pPr>
          <w:pStyle w:val="a7"/>
          <w:jc w:val="right"/>
        </w:pPr>
        <w:fldSimple w:instr=" PAGE   \* MERGEFORMAT ">
          <w:r w:rsidR="0019144E">
            <w:rPr>
              <w:noProof/>
            </w:rPr>
            <w:t>1</w:t>
          </w:r>
        </w:fldSimple>
      </w:p>
    </w:sdtContent>
  </w:sdt>
  <w:p w:rsidR="00614771" w:rsidRDefault="0061477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293" w:rsidRDefault="00350293" w:rsidP="009B3E8F">
      <w:pPr>
        <w:spacing w:after="0" w:line="240" w:lineRule="auto"/>
      </w:pPr>
      <w:r>
        <w:separator/>
      </w:r>
    </w:p>
  </w:footnote>
  <w:footnote w:type="continuationSeparator" w:id="0">
    <w:p w:rsidR="00350293" w:rsidRDefault="00350293" w:rsidP="009B3E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F0226"/>
    <w:multiLevelType w:val="hybridMultilevel"/>
    <w:tmpl w:val="1B0E6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E43C7A"/>
    <w:multiLevelType w:val="multilevel"/>
    <w:tmpl w:val="C61E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76609B"/>
    <w:multiLevelType w:val="hybridMultilevel"/>
    <w:tmpl w:val="5F00D87C"/>
    <w:lvl w:ilvl="0" w:tplc="7C5EB6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4A477E0"/>
    <w:multiLevelType w:val="hybridMultilevel"/>
    <w:tmpl w:val="F0BAC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6966B9"/>
    <w:multiLevelType w:val="hybridMultilevel"/>
    <w:tmpl w:val="568A4B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3E8F"/>
    <w:rsid w:val="00015940"/>
    <w:rsid w:val="000378C7"/>
    <w:rsid w:val="0019144E"/>
    <w:rsid w:val="0025362C"/>
    <w:rsid w:val="00350293"/>
    <w:rsid w:val="003E585D"/>
    <w:rsid w:val="00614771"/>
    <w:rsid w:val="007B5AA1"/>
    <w:rsid w:val="00867B64"/>
    <w:rsid w:val="0088311C"/>
    <w:rsid w:val="00895062"/>
    <w:rsid w:val="009B3E8F"/>
    <w:rsid w:val="00A21CBC"/>
    <w:rsid w:val="00AF4E2B"/>
    <w:rsid w:val="00B31D3D"/>
    <w:rsid w:val="00C62530"/>
    <w:rsid w:val="00C729C5"/>
    <w:rsid w:val="00FD1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E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3E8F"/>
    <w:rPr>
      <w:rFonts w:ascii="Tahoma" w:hAnsi="Tahoma" w:cs="Tahoma"/>
      <w:sz w:val="16"/>
      <w:szCs w:val="16"/>
    </w:rPr>
  </w:style>
  <w:style w:type="paragraph" w:styleId="a5">
    <w:name w:val="header"/>
    <w:basedOn w:val="a"/>
    <w:link w:val="a6"/>
    <w:uiPriority w:val="99"/>
    <w:unhideWhenUsed/>
    <w:rsid w:val="009B3E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3E8F"/>
  </w:style>
  <w:style w:type="paragraph" w:styleId="a7">
    <w:name w:val="footer"/>
    <w:basedOn w:val="a"/>
    <w:link w:val="a8"/>
    <w:uiPriority w:val="99"/>
    <w:unhideWhenUsed/>
    <w:rsid w:val="009B3E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3E8F"/>
  </w:style>
  <w:style w:type="paragraph" w:styleId="a9">
    <w:name w:val="List Paragraph"/>
    <w:basedOn w:val="a"/>
    <w:uiPriority w:val="34"/>
    <w:qFormat/>
    <w:rsid w:val="007B5AA1"/>
    <w:pPr>
      <w:spacing w:after="200" w:line="276" w:lineRule="auto"/>
      <w:ind w:left="720"/>
      <w:contextualSpacing/>
    </w:pPr>
    <w:rPr>
      <w:rFonts w:ascii="Calibri" w:eastAsia="Times New Roman" w:hAnsi="Calibri" w:cs="Times New Roman"/>
      <w:lang w:eastAsia="ru-RU"/>
    </w:rPr>
  </w:style>
  <w:style w:type="table" w:styleId="aa">
    <w:name w:val="Table Grid"/>
    <w:basedOn w:val="a1"/>
    <w:uiPriority w:val="59"/>
    <w:rsid w:val="007B5AA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tended-textshort">
    <w:name w:val="extended-text__short"/>
    <w:basedOn w:val="a0"/>
    <w:rsid w:val="000378C7"/>
  </w:style>
  <w:style w:type="table" w:customStyle="1" w:styleId="1">
    <w:name w:val="Сетка таблицы1"/>
    <w:basedOn w:val="a1"/>
    <w:next w:val="aa"/>
    <w:uiPriority w:val="39"/>
    <w:rsid w:val="00037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493CF-D477-4DC7-94FB-448B76A4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8061</Words>
  <Characters>45949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dc:creator>
  <cp:keywords/>
  <dc:description/>
  <cp:lastModifiedBy>Rashid</cp:lastModifiedBy>
  <cp:revision>3</cp:revision>
  <dcterms:created xsi:type="dcterms:W3CDTF">2021-11-10T13:05:00Z</dcterms:created>
  <dcterms:modified xsi:type="dcterms:W3CDTF">2021-11-10T15:02:00Z</dcterms:modified>
</cp:coreProperties>
</file>