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D9D" w:rsidRPr="00962FAA" w:rsidRDefault="00697D9D" w:rsidP="00697D9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Кіші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62FAA">
        <w:rPr>
          <w:rFonts w:ascii="Times New Roman" w:hAnsi="Times New Roman" w:cs="Times New Roman"/>
          <w:b/>
          <w:sz w:val="24"/>
          <w:szCs w:val="24"/>
          <w:lang w:val="kk-KZ"/>
        </w:rPr>
        <w:t>тобындағы ұйымдастырылған оқу қызметінің конспектісі                                                 К</w:t>
      </w:r>
      <w:proofErr w:type="spellStart"/>
      <w:r w:rsidRPr="00962FAA">
        <w:rPr>
          <w:rFonts w:ascii="Times New Roman" w:hAnsi="Times New Roman" w:cs="Times New Roman"/>
          <w:b/>
          <w:sz w:val="24"/>
          <w:szCs w:val="24"/>
        </w:rPr>
        <w:t>онспект</w:t>
      </w:r>
      <w:proofErr w:type="spellEnd"/>
      <w:r w:rsidRPr="00962FAA">
        <w:rPr>
          <w:rFonts w:ascii="Times New Roman" w:hAnsi="Times New Roman" w:cs="Times New Roman"/>
          <w:b/>
          <w:sz w:val="24"/>
          <w:szCs w:val="24"/>
        </w:rPr>
        <w:t xml:space="preserve"> организованной учебной деятельности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младшей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62FAA"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697D9D" w:rsidRPr="00C5326C" w:rsidRDefault="00697D9D" w:rsidP="00697D9D">
      <w:pPr>
        <w:pStyle w:val="a5"/>
        <w:tabs>
          <w:tab w:val="left" w:pos="127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97D9D" w:rsidRPr="00962FAA" w:rsidRDefault="00697D9D" w:rsidP="00697D9D">
      <w:pPr>
        <w:pStyle w:val="a5"/>
        <w:rPr>
          <w:rFonts w:ascii="Times New Roman" w:hAnsi="Times New Roman" w:cs="Times New Roman"/>
          <w:sz w:val="24"/>
          <w:szCs w:val="24"/>
        </w:rPr>
      </w:pPr>
      <w:r w:rsidRPr="00962FAA">
        <w:rPr>
          <w:rFonts w:ascii="Times New Roman" w:hAnsi="Times New Roman" w:cs="Times New Roman"/>
          <w:b/>
          <w:sz w:val="24"/>
          <w:szCs w:val="24"/>
          <w:lang w:val="kk-KZ"/>
        </w:rPr>
        <w:t>Өткізу күні/Дата проведения</w:t>
      </w:r>
      <w:r w:rsidRPr="00962FAA">
        <w:rPr>
          <w:rFonts w:ascii="Times New Roman" w:hAnsi="Times New Roman" w:cs="Times New Roman"/>
          <w:b/>
          <w:sz w:val="24"/>
          <w:szCs w:val="24"/>
        </w:rPr>
        <w:t>:</w:t>
      </w:r>
      <w:r w:rsidRPr="00962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D9D" w:rsidRPr="00C5326C" w:rsidRDefault="00697D9D" w:rsidP="00697D9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62FAA">
        <w:rPr>
          <w:rFonts w:ascii="Times New Roman" w:hAnsi="Times New Roman" w:cs="Times New Roman"/>
          <w:b/>
          <w:sz w:val="24"/>
          <w:szCs w:val="24"/>
          <w:lang w:val="kk-KZ"/>
        </w:rPr>
        <w:t>Тәрбиеші/Воспитатель</w:t>
      </w:r>
      <w:r w:rsidRPr="00962FAA">
        <w:rPr>
          <w:rFonts w:ascii="Times New Roman" w:hAnsi="Times New Roman" w:cs="Times New Roman"/>
          <w:b/>
          <w:sz w:val="24"/>
          <w:szCs w:val="24"/>
        </w:rPr>
        <w:t>:</w:t>
      </w:r>
    </w:p>
    <w:p w:rsidR="00697D9D" w:rsidRPr="00962FAA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962FAA">
        <w:rPr>
          <w:rFonts w:ascii="Times New Roman" w:hAnsi="Times New Roman" w:cs="Times New Roman"/>
          <w:b/>
          <w:sz w:val="24"/>
          <w:szCs w:val="24"/>
        </w:rPr>
        <w:t>Б</w:t>
      </w:r>
      <w:r w:rsidRPr="00962FAA">
        <w:rPr>
          <w:rFonts w:ascii="Times New Roman" w:hAnsi="Times New Roman" w:cs="Times New Roman"/>
          <w:b/>
          <w:sz w:val="24"/>
          <w:szCs w:val="24"/>
          <w:lang w:val="kk-KZ"/>
        </w:rPr>
        <w:t>ілім беру саласы/Образовательная область:</w:t>
      </w:r>
      <w:r w:rsidRPr="00962F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Познание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697D9D" w:rsidRPr="00962FAA" w:rsidRDefault="00697D9D" w:rsidP="00697D9D">
      <w:pPr>
        <w:pStyle w:val="a5"/>
        <w:rPr>
          <w:rFonts w:ascii="Times New Roman" w:hAnsi="Times New Roman" w:cs="Times New Roman"/>
          <w:sz w:val="24"/>
          <w:szCs w:val="24"/>
        </w:rPr>
      </w:pPr>
      <w:r w:rsidRPr="00962FAA">
        <w:rPr>
          <w:rFonts w:ascii="Times New Roman" w:hAnsi="Times New Roman" w:cs="Times New Roman"/>
          <w:b/>
          <w:sz w:val="24"/>
          <w:szCs w:val="24"/>
          <w:lang w:val="kk-KZ"/>
        </w:rPr>
        <w:t>Пән/ Предмет</w:t>
      </w:r>
      <w:r w:rsidRPr="00962FAA">
        <w:rPr>
          <w:rFonts w:ascii="Times New Roman" w:hAnsi="Times New Roman" w:cs="Times New Roman"/>
          <w:b/>
          <w:sz w:val="24"/>
          <w:szCs w:val="24"/>
        </w:rPr>
        <w:t>:</w:t>
      </w:r>
      <w:r w:rsidRPr="00962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Сенсорика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97D9D" w:rsidRPr="00FD08BB" w:rsidRDefault="00697D9D" w:rsidP="00697D9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62FAA">
        <w:rPr>
          <w:rFonts w:ascii="Times New Roman" w:hAnsi="Times New Roman" w:cs="Times New Roman"/>
          <w:b/>
          <w:sz w:val="24"/>
          <w:szCs w:val="24"/>
          <w:lang w:val="kk-KZ"/>
        </w:rPr>
        <w:t>Өтпелі тақырып/Сквозная тема:</w:t>
      </w:r>
      <w:r w:rsidRPr="00962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«»</w:t>
      </w:r>
    </w:p>
    <w:p w:rsidR="00697D9D" w:rsidRPr="00962FAA" w:rsidRDefault="00697D9D" w:rsidP="00697D9D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FAA">
        <w:rPr>
          <w:rFonts w:ascii="Times New Roman" w:hAnsi="Times New Roman" w:cs="Times New Roman"/>
          <w:b/>
          <w:sz w:val="24"/>
          <w:szCs w:val="24"/>
          <w:lang w:val="kk-KZ"/>
        </w:rPr>
        <w:t>Тақырыбы</w:t>
      </w:r>
      <w:r w:rsidRPr="00962FAA">
        <w:rPr>
          <w:rFonts w:ascii="Times New Roman" w:hAnsi="Times New Roman" w:cs="Times New Roman"/>
          <w:b/>
          <w:sz w:val="24"/>
          <w:szCs w:val="24"/>
        </w:rPr>
        <w:t>/Тема:</w:t>
      </w:r>
      <w:r w:rsidRPr="00962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697D9D" w:rsidRPr="00962FAA" w:rsidRDefault="00697D9D" w:rsidP="00697D9D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62F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</w:t>
      </w:r>
      <w:proofErr w:type="spellEnd"/>
      <w:r w:rsidRPr="00962FAA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қсаттары/Цели</w:t>
      </w:r>
      <w:r w:rsidRPr="00962F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97D9D" w:rsidRPr="00962FAA" w:rsidRDefault="00697D9D" w:rsidP="00697D9D">
      <w:pPr>
        <w:pStyle w:val="a5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962FAA">
        <w:rPr>
          <w:rFonts w:ascii="Times New Roman" w:hAnsi="Times New Roman" w:cs="Times New Roman"/>
          <w:b/>
          <w:sz w:val="24"/>
          <w:szCs w:val="24"/>
        </w:rPr>
        <w:t>1.</w:t>
      </w:r>
      <w:r w:rsidRPr="00962FAA">
        <w:rPr>
          <w:rFonts w:ascii="Times New Roman" w:hAnsi="Times New Roman" w:cs="Times New Roman"/>
          <w:b/>
          <w:sz w:val="24"/>
          <w:szCs w:val="24"/>
          <w:lang w:val="kk-KZ"/>
        </w:rPr>
        <w:t>Тәрбиелік</w:t>
      </w:r>
      <w:r w:rsidRPr="00962FAA">
        <w:rPr>
          <w:rFonts w:ascii="Times New Roman" w:hAnsi="Times New Roman" w:cs="Times New Roman"/>
          <w:b/>
          <w:sz w:val="24"/>
          <w:szCs w:val="24"/>
        </w:rPr>
        <w:t>-</w:t>
      </w:r>
      <w:r w:rsidRPr="00962FAA">
        <w:rPr>
          <w:rFonts w:ascii="Times New Roman" w:hAnsi="Times New Roman" w:cs="Times New Roman"/>
          <w:b/>
          <w:sz w:val="24"/>
          <w:szCs w:val="24"/>
          <w:lang w:val="kk-KZ"/>
        </w:rPr>
        <w:t>воспитательная</w:t>
      </w:r>
      <w:r w:rsidRPr="00962FAA">
        <w:rPr>
          <w:rFonts w:ascii="Times New Roman" w:hAnsi="Times New Roman" w:cs="Times New Roman"/>
          <w:b/>
          <w:sz w:val="24"/>
          <w:szCs w:val="24"/>
        </w:rPr>
        <w:t>:</w:t>
      </w:r>
      <w:r w:rsidRPr="00962FAA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Воспитывать любознательность. </w:t>
      </w:r>
    </w:p>
    <w:p w:rsidR="00697D9D" w:rsidRPr="00962FAA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2F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962FAA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Дамытушылық-развивающая:</w:t>
      </w:r>
      <w:r w:rsidRPr="00962F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названия основных цветов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: красный, желтый, зеленый, синий.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2FAA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3.Оқыту</w:t>
      </w:r>
      <w:r w:rsidRPr="00962F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обучающая:</w:t>
      </w:r>
      <w:r w:rsidRPr="00962FA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Обращать внимание детей на цветовые свойства предметов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(пирамидок)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Закреплять умение детей собирать и разбирать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пирамидки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Сравнивать колечки и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пирамидки между собой (большая, маленькая)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Формировать умение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 xml:space="preserve"> раскладывать готовые формы разного цвета и размера – овалы 4-х цветов.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62F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962FAA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едагогикалық технологиялар/пед.технологии: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игровые технологии. </w:t>
      </w:r>
    </w:p>
    <w:p w:rsid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62FAA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Ресурстармен қамтамасыз ету /</w:t>
      </w:r>
      <w:r w:rsidRPr="00962F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Ресурсное обеспечение:</w:t>
      </w:r>
      <w:r w:rsidRPr="00FD08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пирамидки разных размеров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 xml:space="preserve"> карточки с силуэтами нарисованных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круги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(овалы)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 разного цвета и размера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7D9D" w:rsidRDefault="00697D9D" w:rsidP="00697D9D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962FAA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Билингвалдық компонент/Билингвальный компонент: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большая-үлкен, маленькая –кішкентай.</w:t>
      </w:r>
      <w:r w:rsidRPr="00962FAA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962FAA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                 </w:t>
      </w:r>
    </w:p>
    <w:p w:rsidR="00697D9D" w:rsidRDefault="00697D9D" w:rsidP="00697D9D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697D9D" w:rsidRPr="00962FAA" w:rsidRDefault="00697D9D" w:rsidP="00697D9D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962FAA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Ұйымдастырылған оқу қызметінің барысы: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962FAA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1.Ұйымдастырушылық кезеңі/организационный момент: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Зайчик приносит красивую коробку с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пирамидками и ставит на стол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, сам садится на стульчик.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Открываю коробку, показываю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 xml:space="preserve"> большую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пирамидку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-Дети, что это?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(Пирамидка)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-Скажите, какая эта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пирамидка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?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(Большая)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А ты с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кажи, какая эта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пирамидка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?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(Большая)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 xml:space="preserve"> ты как думаешь какая эта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пирамидка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?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(Большая)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-Правильно, дети, это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пирамидка большая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-Дети, а в коробке ещё что-то есть.</w:t>
      </w:r>
    </w:p>
    <w:p w:rsidR="00697D9D" w:rsidRPr="00962FAA" w:rsidRDefault="00697D9D" w:rsidP="00697D9D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2F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962FAA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Негізі бөлімі/основная часть</w:t>
      </w:r>
      <w:r w:rsidRPr="00962F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Достаю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 xml:space="preserve"> маленькую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пирамидку и говорю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: Что это?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(Пирамидка)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-Дети, а какая эта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пирамидка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?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(Маленькая)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-Давайте сравним эти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пирамидки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-Дети, скажите эта какая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пирамидка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?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(Большая)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-А эта какая?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(Маленькая)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окажи большую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пирамидку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. Молодец, правильно.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кажи какая эта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пирамидка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?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(Большая)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-Дети, правильно эта большая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пирамидка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окажи маленькую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пирамидку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. Правильно, молодец.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 -Дети, а теперь давайте разберем сначала большую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пирамидку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, а потом маленькую.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-Посмотрите, я снимаю колпачок, на стержне осталось много колечек.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-Сверху самое маленькое, снимаем его. Какого оно цвета?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-Теперь следующее, оно чуть – чуть побольше. Скажите, какого цвета?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-Снимаем ещё одно кольцо, оно ещё больше. Какого цвета?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-Дети, а самое последнее кольцо, самое большое, какого оно цвета?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Так последовательно снимаются и сравниваются по величине все колечки.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-А теперь давайте соберем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пирамидку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-Когда мы разбираем её, мы с вами снимаем сверху самое маленькое колечко.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-А, теперь соберем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пирамидку снизу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, значит надо выбирать самое большое кольцо и надеть его на стержень.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ди найди самое большое кольцо. Скажи какого оно цвета?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-Правильно, надень его на стержень.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-Молодец.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айди поменьше кольцо.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-Надень его на стержень.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кажи, какого цвета это кольцо?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(И так до последнего кольца)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-Хорошо, теперь нужно проверить, правильно ли мы собрали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пирамидку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-Посмотрите, какая гладкая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пирамидка получилась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-Я провожу по ней рукой, нигде не торчит ни одного колечка.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роведи рукой от верхушки до основания.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-Ничего не мешает?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-Все собрали правильно.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Далее обращаю внимание на маленькую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пирамидку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кажи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 xml:space="preserve"> что это?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(Пирамидка)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-Какого размера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пирамидка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?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(Маленькая)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ты как думаешь, какая эта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пирамидка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?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(Маленькая)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-А, теперь давайте разберём маленькую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пирамидку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-Давайте, сначала снимем колпачок, на стержне осталось много колечек.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Аналогичное задание с маленькой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пирамидкой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A4954" w:rsidRDefault="001A4954" w:rsidP="00697D9D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Дидактическая игра «Пирамидка на липучке». Назвать все цвета и найти места. </w:t>
      </w:r>
      <w:bookmarkStart w:id="0" w:name="_GoBack"/>
      <w:bookmarkEnd w:id="0"/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Физкультминутка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«Курочка»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Вышла курочка гулять,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Свежей травки пощипать.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А за ней ребятки-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Жёлтые цыплятки.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 Коко-ко, ко-ко-ко,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Не ходите далеко,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Лапками гребите,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Зёрнышки ищите.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Съели толстого жука,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Дождевого червяка.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Выпили водицы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Полное корытце.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Дидактическая игра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Выложи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пирамидку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-Выкладывание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пирамидок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: готовые круги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(овалы)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 разного цвета и размера по нужному силуэту.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 Зайка, понравились тебе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пирамидки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 и как наши дети играли с ними.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Зайчик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: - Молодцы, мне очень понравилось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 xml:space="preserve"> как дети занимались.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И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пирамидки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 мне очень понравились.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 Зайка, тогда забирай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пирамидки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 с собой и подари своим зайчатам. Пусть они тоже поиграют.</w:t>
      </w:r>
    </w:p>
    <w:p w:rsidR="00697D9D" w:rsidRPr="00962FAA" w:rsidRDefault="00697D9D" w:rsidP="00697D9D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2F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Pr="00962FAA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Қорытынды/</w:t>
      </w:r>
      <w:r w:rsidRPr="00962F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итоговая часть: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lang w:eastAsia="ru-RU"/>
        </w:rPr>
        <w:t>- Ребятишки, зайке очень понравилось, как вы сегодня занимались. Правильно назвали цвета и находили кольца по величине.</w:t>
      </w:r>
    </w:p>
    <w:p w:rsidR="00697D9D" w:rsidRPr="00697D9D" w:rsidRDefault="00697D9D" w:rsidP="00697D9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Зайка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>: Молодцы. Мои зайчата будут очень рады </w:t>
      </w:r>
      <w:r w:rsidRPr="00697D9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пирамидкам</w:t>
      </w:r>
      <w:r w:rsidRPr="00697D9D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которые вы подарили </w:t>
      </w:r>
      <w:proofErr w:type="gramStart"/>
      <w:r w:rsidRPr="00697D9D">
        <w:rPr>
          <w:rFonts w:ascii="Times New Roman" w:hAnsi="Times New Roman" w:cs="Times New Roman"/>
          <w:sz w:val="24"/>
          <w:szCs w:val="24"/>
          <w:lang w:eastAsia="ru-RU"/>
        </w:rPr>
        <w:t>им</w:t>
      </w:r>
      <w:proofErr w:type="gramEnd"/>
      <w:r w:rsidRPr="00697D9D">
        <w:rPr>
          <w:rFonts w:ascii="Times New Roman" w:hAnsi="Times New Roman" w:cs="Times New Roman"/>
          <w:sz w:val="24"/>
          <w:szCs w:val="24"/>
          <w:lang w:eastAsia="ru-RU"/>
        </w:rPr>
        <w:t xml:space="preserve"> и они с удовольствием будут играть с ними.</w:t>
      </w:r>
    </w:p>
    <w:p w:rsidR="008E4357" w:rsidRPr="00697D9D" w:rsidRDefault="001A4954" w:rsidP="00697D9D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8E4357" w:rsidRPr="0069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24"/>
    <w:rsid w:val="001A4954"/>
    <w:rsid w:val="002C1133"/>
    <w:rsid w:val="00412038"/>
    <w:rsid w:val="00697D9D"/>
    <w:rsid w:val="0094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CF8A9-BBD1-4E57-A71A-B4D4963D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7D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7D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D9D"/>
    <w:rPr>
      <w:b/>
      <w:bCs/>
    </w:rPr>
  </w:style>
  <w:style w:type="paragraph" w:styleId="a5">
    <w:name w:val="No Spacing"/>
    <w:uiPriority w:val="1"/>
    <w:qFormat/>
    <w:rsid w:val="00697D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2022-05-20T16:14:00Z</dcterms:created>
  <dcterms:modified xsi:type="dcterms:W3CDTF">2022-05-20T16:26:00Z</dcterms:modified>
</cp:coreProperties>
</file>