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D7" w:rsidRPr="00F0117A" w:rsidRDefault="00375FD7" w:rsidP="00BE2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 w:rsidRPr="00F0117A">
        <w:rPr>
          <w:rFonts w:ascii="Times New Roman" w:hAnsi="Times New Roman" w:cs="Times New Roman"/>
          <w:b/>
          <w:sz w:val="28"/>
          <w:szCs w:val="28"/>
        </w:rPr>
        <w:t>Ашык</w:t>
      </w:r>
      <w:proofErr w:type="spellEnd"/>
      <w:r w:rsidRPr="00F0117A">
        <w:rPr>
          <w:rFonts w:ascii="Times New Roman" w:hAnsi="Times New Roman" w:cs="Times New Roman"/>
          <w:b/>
          <w:sz w:val="28"/>
          <w:szCs w:val="28"/>
        </w:rPr>
        <w:t xml:space="preserve"> Аспан-2»</w:t>
      </w:r>
    </w:p>
    <w:p w:rsidR="00375FD7" w:rsidRPr="00F0117A" w:rsidRDefault="00375FD7" w:rsidP="00BE2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0117A">
        <w:rPr>
          <w:rFonts w:ascii="Times New Roman" w:hAnsi="Times New Roman" w:cs="Times New Roman"/>
          <w:b/>
          <w:sz w:val="28"/>
          <w:szCs w:val="28"/>
        </w:rPr>
        <w:t>Ашық</w:t>
      </w:r>
      <w:proofErr w:type="spellEnd"/>
      <w:r w:rsidRPr="00F0117A">
        <w:rPr>
          <w:rFonts w:ascii="Times New Roman" w:hAnsi="Times New Roman" w:cs="Times New Roman"/>
          <w:b/>
          <w:sz w:val="28"/>
          <w:szCs w:val="28"/>
        </w:rPr>
        <w:t xml:space="preserve"> Аспан-2» ЖШС</w:t>
      </w:r>
    </w:p>
    <w:p w:rsidR="00375FD7" w:rsidRPr="00F0117A" w:rsidRDefault="00375FD7" w:rsidP="00BE2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117A">
        <w:rPr>
          <w:rFonts w:ascii="Times New Roman" w:hAnsi="Times New Roman" w:cs="Times New Roman"/>
          <w:b/>
          <w:sz w:val="40"/>
          <w:szCs w:val="40"/>
        </w:rPr>
        <w:t>Мастер - класс для педагогов</w:t>
      </w:r>
    </w:p>
    <w:p w:rsidR="007F3FF1" w:rsidRPr="00F0117A" w:rsidRDefault="00731E4B" w:rsidP="00375F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11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7CF734ED" wp14:editId="32B6569E">
            <wp:simplePos x="0" y="0"/>
            <wp:positionH relativeFrom="margin">
              <wp:posOffset>3236595</wp:posOffset>
            </wp:positionH>
            <wp:positionV relativeFrom="margin">
              <wp:posOffset>3641725</wp:posOffset>
            </wp:positionV>
            <wp:extent cx="2576830" cy="24282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42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FD7" w:rsidRPr="00F0117A">
        <w:rPr>
          <w:rFonts w:ascii="Times New Roman" w:hAnsi="Times New Roman" w:cs="Times New Roman"/>
          <w:b/>
          <w:sz w:val="40"/>
          <w:szCs w:val="40"/>
        </w:rPr>
        <w:t>«</w:t>
      </w:r>
      <w:proofErr w:type="gramStart"/>
      <w:r w:rsidR="00375FD7" w:rsidRPr="00F0117A">
        <w:rPr>
          <w:rFonts w:ascii="Times New Roman" w:hAnsi="Times New Roman" w:cs="Times New Roman"/>
          <w:b/>
          <w:sz w:val="40"/>
          <w:szCs w:val="40"/>
        </w:rPr>
        <w:t>П</w:t>
      </w:r>
      <w:r w:rsidR="005B7E86">
        <w:rPr>
          <w:rFonts w:ascii="Times New Roman" w:hAnsi="Times New Roman" w:cs="Times New Roman"/>
          <w:b/>
          <w:sz w:val="40"/>
          <w:szCs w:val="40"/>
        </w:rPr>
        <w:t>рименение  логических</w:t>
      </w:r>
      <w:proofErr w:type="gramEnd"/>
      <w:r w:rsidR="005B7E86">
        <w:rPr>
          <w:rFonts w:ascii="Times New Roman" w:hAnsi="Times New Roman" w:cs="Times New Roman"/>
          <w:b/>
          <w:sz w:val="40"/>
          <w:szCs w:val="40"/>
        </w:rPr>
        <w:t xml:space="preserve">  блоков </w:t>
      </w:r>
      <w:proofErr w:type="spellStart"/>
      <w:r w:rsidR="005B7E86">
        <w:rPr>
          <w:rFonts w:ascii="Times New Roman" w:hAnsi="Times New Roman" w:cs="Times New Roman"/>
          <w:b/>
          <w:sz w:val="40"/>
          <w:szCs w:val="40"/>
        </w:rPr>
        <w:t>Дь</w:t>
      </w:r>
      <w:r w:rsidR="00375FD7" w:rsidRPr="00F0117A">
        <w:rPr>
          <w:rFonts w:ascii="Times New Roman" w:hAnsi="Times New Roman" w:cs="Times New Roman"/>
          <w:b/>
          <w:sz w:val="40"/>
          <w:szCs w:val="40"/>
        </w:rPr>
        <w:t>енеша</w:t>
      </w:r>
      <w:proofErr w:type="spellEnd"/>
      <w:r w:rsidR="00375FD7" w:rsidRPr="00F0117A">
        <w:rPr>
          <w:rFonts w:ascii="Times New Roman" w:hAnsi="Times New Roman" w:cs="Times New Roman"/>
          <w:b/>
          <w:sz w:val="40"/>
          <w:szCs w:val="40"/>
        </w:rPr>
        <w:t xml:space="preserve"> и пало</w:t>
      </w:r>
      <w:r w:rsidR="00BE2364" w:rsidRPr="00F0117A">
        <w:rPr>
          <w:rFonts w:ascii="Times New Roman" w:hAnsi="Times New Roman" w:cs="Times New Roman"/>
          <w:b/>
          <w:sz w:val="40"/>
          <w:szCs w:val="40"/>
        </w:rPr>
        <w:t xml:space="preserve">чек </w:t>
      </w:r>
      <w:proofErr w:type="spellStart"/>
      <w:r w:rsidR="00BE2364" w:rsidRPr="00F0117A">
        <w:rPr>
          <w:rFonts w:ascii="Times New Roman" w:hAnsi="Times New Roman" w:cs="Times New Roman"/>
          <w:b/>
          <w:sz w:val="40"/>
          <w:szCs w:val="40"/>
        </w:rPr>
        <w:t>Кюизенера</w:t>
      </w:r>
      <w:proofErr w:type="spellEnd"/>
      <w:r w:rsidR="00BE2364" w:rsidRPr="00F0117A">
        <w:rPr>
          <w:rFonts w:ascii="Times New Roman" w:hAnsi="Times New Roman" w:cs="Times New Roman"/>
          <w:b/>
          <w:sz w:val="40"/>
          <w:szCs w:val="40"/>
        </w:rPr>
        <w:t xml:space="preserve"> в игровой деятельности детей</w:t>
      </w:r>
      <w:r w:rsidR="00375FD7" w:rsidRPr="00F0117A">
        <w:rPr>
          <w:rFonts w:ascii="Times New Roman" w:hAnsi="Times New Roman" w:cs="Times New Roman"/>
          <w:b/>
          <w:sz w:val="40"/>
          <w:szCs w:val="40"/>
        </w:rPr>
        <w:t xml:space="preserve"> дошкольного возраста»</w:t>
      </w: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5B2D747F" wp14:editId="79DB2358">
            <wp:simplePos x="0" y="0"/>
            <wp:positionH relativeFrom="margin">
              <wp:posOffset>-149860</wp:posOffset>
            </wp:positionH>
            <wp:positionV relativeFrom="margin">
              <wp:posOffset>3820795</wp:posOffset>
            </wp:positionV>
            <wp:extent cx="2487295" cy="1987550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364" w:rsidRPr="00F0117A" w:rsidRDefault="00BE2364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364" w:rsidRPr="00F0117A" w:rsidRDefault="00BE2364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BE2364" w:rsidP="00BE23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>В</w:t>
      </w:r>
      <w:r w:rsidR="00375FD7" w:rsidRPr="00F0117A">
        <w:rPr>
          <w:rFonts w:ascii="Times New Roman" w:hAnsi="Times New Roman" w:cs="Times New Roman"/>
          <w:b/>
          <w:sz w:val="28"/>
          <w:szCs w:val="28"/>
        </w:rPr>
        <w:t>оспитатель:</w:t>
      </w:r>
    </w:p>
    <w:p w:rsidR="00375FD7" w:rsidRPr="00F0117A" w:rsidRDefault="00BE2364" w:rsidP="00BE23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117A">
        <w:rPr>
          <w:rFonts w:ascii="Times New Roman" w:hAnsi="Times New Roman" w:cs="Times New Roman"/>
          <w:b/>
          <w:sz w:val="28"/>
          <w:szCs w:val="28"/>
        </w:rPr>
        <w:t>Деликова</w:t>
      </w:r>
      <w:proofErr w:type="spellEnd"/>
      <w:r w:rsidRPr="00F0117A">
        <w:rPr>
          <w:rFonts w:ascii="Times New Roman" w:hAnsi="Times New Roman" w:cs="Times New Roman"/>
          <w:b/>
          <w:sz w:val="28"/>
          <w:szCs w:val="28"/>
        </w:rPr>
        <w:t xml:space="preserve"> Анастасия Олеговна</w:t>
      </w: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7CA" w:rsidRPr="00F0117A" w:rsidRDefault="00BE2364" w:rsidP="00375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>г. Петропавловск</w:t>
      </w:r>
      <w:r w:rsidR="00731E4B">
        <w:rPr>
          <w:rFonts w:ascii="Times New Roman" w:hAnsi="Times New Roman" w:cs="Times New Roman"/>
          <w:b/>
          <w:sz w:val="28"/>
          <w:szCs w:val="28"/>
        </w:rPr>
        <w:t>,2022</w:t>
      </w:r>
    </w:p>
    <w:p w:rsidR="00375FD7" w:rsidRPr="00F0117A" w:rsidRDefault="00375FD7" w:rsidP="00375FD7">
      <w:pPr>
        <w:rPr>
          <w:rFonts w:ascii="Times New Roman" w:hAnsi="Times New Roman" w:cs="Times New Roman"/>
          <w:sz w:val="28"/>
          <w:szCs w:val="28"/>
        </w:rPr>
      </w:pPr>
    </w:p>
    <w:p w:rsidR="00F3134B" w:rsidRPr="00F0117A" w:rsidRDefault="00F3134B" w:rsidP="00F31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lastRenderedPageBreak/>
        <w:t>Вводная часть</w:t>
      </w:r>
    </w:p>
    <w:p w:rsidR="00375FD7" w:rsidRPr="00F0117A" w:rsidRDefault="00375FD7" w:rsidP="00375FD7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i/>
          <w:sz w:val="28"/>
          <w:szCs w:val="28"/>
        </w:rPr>
        <w:t>Цель:</w:t>
      </w:r>
      <w:r w:rsidR="001F58F0" w:rsidRPr="00F0117A">
        <w:rPr>
          <w:rFonts w:ascii="Times New Roman" w:hAnsi="Times New Roman" w:cs="Times New Roman"/>
          <w:sz w:val="28"/>
          <w:szCs w:val="28"/>
        </w:rPr>
        <w:t xml:space="preserve"> ознакомление</w:t>
      </w:r>
      <w:r w:rsidRPr="00F0117A">
        <w:rPr>
          <w:rFonts w:ascii="Times New Roman" w:hAnsi="Times New Roman" w:cs="Times New Roman"/>
          <w:sz w:val="28"/>
          <w:szCs w:val="28"/>
        </w:rPr>
        <w:t xml:space="preserve"> пед</w:t>
      </w:r>
      <w:r w:rsidR="001F58F0" w:rsidRPr="00F0117A">
        <w:rPr>
          <w:rFonts w:ascii="Times New Roman" w:hAnsi="Times New Roman" w:cs="Times New Roman"/>
          <w:sz w:val="28"/>
          <w:szCs w:val="28"/>
        </w:rPr>
        <w:t xml:space="preserve">агогов со способами </w:t>
      </w:r>
      <w:proofErr w:type="gramStart"/>
      <w:r w:rsidR="005B7E86">
        <w:rPr>
          <w:rFonts w:ascii="Times New Roman" w:hAnsi="Times New Roman" w:cs="Times New Roman"/>
          <w:sz w:val="28"/>
          <w:szCs w:val="28"/>
        </w:rPr>
        <w:t>применения  логических</w:t>
      </w:r>
      <w:proofErr w:type="gramEnd"/>
      <w:r w:rsidR="005B7E86">
        <w:rPr>
          <w:rFonts w:ascii="Times New Roman" w:hAnsi="Times New Roman" w:cs="Times New Roman"/>
          <w:sz w:val="28"/>
          <w:szCs w:val="28"/>
        </w:rPr>
        <w:t xml:space="preserve"> блоков </w:t>
      </w:r>
      <w:proofErr w:type="spellStart"/>
      <w:r w:rsidR="005B7E86">
        <w:rPr>
          <w:rFonts w:ascii="Times New Roman" w:hAnsi="Times New Roman" w:cs="Times New Roman"/>
          <w:sz w:val="28"/>
          <w:szCs w:val="28"/>
        </w:rPr>
        <w:t>Дь</w:t>
      </w:r>
      <w:r w:rsidR="001F58F0" w:rsidRPr="00F0117A">
        <w:rPr>
          <w:rFonts w:ascii="Times New Roman" w:hAnsi="Times New Roman" w:cs="Times New Roman"/>
          <w:sz w:val="28"/>
          <w:szCs w:val="28"/>
        </w:rPr>
        <w:t>енеша</w:t>
      </w:r>
      <w:proofErr w:type="spellEnd"/>
      <w:r w:rsidR="001F58F0" w:rsidRPr="00F0117A">
        <w:rPr>
          <w:rFonts w:ascii="Times New Roman" w:hAnsi="Times New Roman" w:cs="Times New Roman"/>
          <w:sz w:val="28"/>
          <w:szCs w:val="28"/>
        </w:rPr>
        <w:t xml:space="preserve"> и палочек </w:t>
      </w:r>
      <w:proofErr w:type="spellStart"/>
      <w:r w:rsidR="001F58F0" w:rsidRPr="00F0117A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1F58F0" w:rsidRPr="00F0117A">
        <w:rPr>
          <w:rFonts w:ascii="Times New Roman" w:hAnsi="Times New Roman" w:cs="Times New Roman"/>
          <w:sz w:val="28"/>
          <w:szCs w:val="28"/>
        </w:rPr>
        <w:t xml:space="preserve"> </w:t>
      </w:r>
      <w:r w:rsidRPr="00F0117A">
        <w:rPr>
          <w:rFonts w:ascii="Times New Roman" w:hAnsi="Times New Roman" w:cs="Times New Roman"/>
          <w:sz w:val="28"/>
          <w:szCs w:val="28"/>
        </w:rPr>
        <w:t xml:space="preserve"> как игрового материала в работе с детьми дошкольного возраста.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Одна из важнейших задач воспитания маленького ребенка - развитие его ума, формирование таких мыслительных умений и способн</w:t>
      </w:r>
      <w:r w:rsidR="001F58F0" w:rsidRPr="00F0117A">
        <w:rPr>
          <w:rFonts w:ascii="Times New Roman" w:hAnsi="Times New Roman" w:cs="Times New Roman"/>
          <w:sz w:val="28"/>
          <w:szCs w:val="28"/>
        </w:rPr>
        <w:t xml:space="preserve">остей, которые позволяют легко усваивать новое. </w:t>
      </w:r>
      <w:proofErr w:type="gramStart"/>
      <w:r w:rsidR="001F58F0" w:rsidRPr="00F0117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1F58F0" w:rsidRPr="00F0117A">
        <w:rPr>
          <w:rFonts w:ascii="Times New Roman" w:hAnsi="Times New Roman" w:cs="Times New Roman"/>
          <w:sz w:val="28"/>
          <w:szCs w:val="28"/>
        </w:rPr>
        <w:t>: м</w:t>
      </w:r>
      <w:r w:rsidRPr="00F0117A">
        <w:rPr>
          <w:rFonts w:ascii="Times New Roman" w:hAnsi="Times New Roman" w:cs="Times New Roman"/>
          <w:sz w:val="28"/>
          <w:szCs w:val="28"/>
        </w:rPr>
        <w:t>атематическое развитие ребенка не сводится к тому, чтобы научить дошкольника считать, измерять и решать арифметические задачи. Это еще и развитие способности видеть, открывать в окружающем мире свойства</w:t>
      </w:r>
      <w:r w:rsidR="001F58F0" w:rsidRPr="00F0117A">
        <w:rPr>
          <w:rFonts w:ascii="Times New Roman" w:hAnsi="Times New Roman" w:cs="Times New Roman"/>
          <w:sz w:val="28"/>
          <w:szCs w:val="28"/>
        </w:rPr>
        <w:t>, отношения, зависимости, умение</w:t>
      </w:r>
      <w:r w:rsidRPr="00F0117A">
        <w:rPr>
          <w:rFonts w:ascii="Times New Roman" w:hAnsi="Times New Roman" w:cs="Times New Roman"/>
          <w:sz w:val="28"/>
          <w:szCs w:val="28"/>
        </w:rPr>
        <w:t xml:space="preserve"> их «конструировать» предметами, знаками, словами. Поэтому, здесь очень хорошо применима древняя китайская пословица: «Я слышу - и забываю, я вижу - и я запоминаю, я делаю - и я понимаю».</w:t>
      </w:r>
    </w:p>
    <w:p w:rsidR="001F58F0" w:rsidRPr="00F0117A" w:rsidRDefault="00F3134B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      </w:t>
      </w:r>
      <w:r w:rsidR="001F58F0" w:rsidRPr="00F0117A">
        <w:rPr>
          <w:rFonts w:ascii="Times New Roman" w:hAnsi="Times New Roman" w:cs="Times New Roman"/>
          <w:sz w:val="28"/>
          <w:szCs w:val="28"/>
        </w:rPr>
        <w:t xml:space="preserve">Согласно «Модели развития дошкольного воспитания и </w:t>
      </w:r>
      <w:proofErr w:type="gramStart"/>
      <w:r w:rsidR="001F58F0" w:rsidRPr="00F0117A">
        <w:rPr>
          <w:rFonts w:ascii="Times New Roman" w:hAnsi="Times New Roman" w:cs="Times New Roman"/>
          <w:sz w:val="28"/>
          <w:szCs w:val="28"/>
        </w:rPr>
        <w:t>обучения»  овладение</w:t>
      </w:r>
      <w:proofErr w:type="gramEnd"/>
      <w:r w:rsidR="001F58F0" w:rsidRPr="00F0117A">
        <w:rPr>
          <w:rFonts w:ascii="Times New Roman" w:hAnsi="Times New Roman" w:cs="Times New Roman"/>
          <w:sz w:val="28"/>
          <w:szCs w:val="28"/>
        </w:rPr>
        <w:t xml:space="preserve"> навыками совместной игры, навыками трудовой деятельности, чистоты, порядка, организованности, детского мышления, восприятия, рисования и другими навыками должно происходить в игре. Игра- ведущая деятельность и основное средство развития детей.</w:t>
      </w:r>
    </w:p>
    <w:p w:rsidR="00F3134B" w:rsidRPr="00F0117A" w:rsidRDefault="00F3134B" w:rsidP="00F31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8F4CD6" w:rsidRPr="00F0117A" w:rsidRDefault="001F58F0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 </w:t>
      </w:r>
      <w:r w:rsidR="008F4CD6" w:rsidRPr="00F0117A">
        <w:rPr>
          <w:rFonts w:ascii="Times New Roman" w:hAnsi="Times New Roman" w:cs="Times New Roman"/>
          <w:sz w:val="28"/>
          <w:szCs w:val="28"/>
        </w:rPr>
        <w:t xml:space="preserve">В своей работе по развитию логико-математических способностей </w:t>
      </w:r>
      <w:r w:rsidR="005F6D6E" w:rsidRPr="00F0117A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F4CD6" w:rsidRPr="00F0117A">
        <w:rPr>
          <w:rFonts w:ascii="Times New Roman" w:hAnsi="Times New Roman" w:cs="Times New Roman"/>
          <w:sz w:val="28"/>
          <w:szCs w:val="28"/>
        </w:rPr>
        <w:t>я испол</w:t>
      </w:r>
      <w:r w:rsidR="005B7E86">
        <w:rPr>
          <w:rFonts w:ascii="Times New Roman" w:hAnsi="Times New Roman" w:cs="Times New Roman"/>
          <w:sz w:val="28"/>
          <w:szCs w:val="28"/>
        </w:rPr>
        <w:t xml:space="preserve">ьзую логические блоки </w:t>
      </w:r>
      <w:proofErr w:type="spellStart"/>
      <w:r w:rsidR="005B7E86">
        <w:rPr>
          <w:rFonts w:ascii="Times New Roman" w:hAnsi="Times New Roman" w:cs="Times New Roman"/>
          <w:sz w:val="28"/>
          <w:szCs w:val="28"/>
        </w:rPr>
        <w:t>Золтана</w:t>
      </w:r>
      <w:proofErr w:type="spellEnd"/>
      <w:r w:rsidR="005B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E86">
        <w:rPr>
          <w:rFonts w:ascii="Times New Roman" w:hAnsi="Times New Roman" w:cs="Times New Roman"/>
          <w:sz w:val="28"/>
          <w:szCs w:val="28"/>
        </w:rPr>
        <w:t>Дь</w:t>
      </w:r>
      <w:r w:rsidR="008F4CD6" w:rsidRPr="00F0117A">
        <w:rPr>
          <w:rFonts w:ascii="Times New Roman" w:hAnsi="Times New Roman" w:cs="Times New Roman"/>
          <w:sz w:val="28"/>
          <w:szCs w:val="28"/>
        </w:rPr>
        <w:t>енеша</w:t>
      </w:r>
      <w:proofErr w:type="spellEnd"/>
      <w:r w:rsidR="008F4CD6" w:rsidRPr="00F0117A">
        <w:rPr>
          <w:rFonts w:ascii="Times New Roman" w:hAnsi="Times New Roman" w:cs="Times New Roman"/>
          <w:sz w:val="28"/>
          <w:szCs w:val="28"/>
        </w:rPr>
        <w:t xml:space="preserve"> - всемирно-известного венгерского профессора, математика, специалиста по психологии, создателя прогрессивной авторской методики обуче</w:t>
      </w:r>
      <w:r w:rsidR="005F6D6E" w:rsidRPr="00F0117A">
        <w:rPr>
          <w:rFonts w:ascii="Times New Roman" w:hAnsi="Times New Roman" w:cs="Times New Roman"/>
          <w:sz w:val="28"/>
          <w:szCs w:val="28"/>
        </w:rPr>
        <w:t xml:space="preserve">ния детей - «новая математика» и палочки </w:t>
      </w:r>
      <w:proofErr w:type="spellStart"/>
      <w:r w:rsidR="005F6D6E" w:rsidRPr="00F0117A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5F6D6E" w:rsidRPr="00F0117A">
        <w:rPr>
          <w:rFonts w:ascii="Times New Roman" w:hAnsi="Times New Roman" w:cs="Times New Roman"/>
          <w:sz w:val="28"/>
          <w:szCs w:val="28"/>
        </w:rPr>
        <w:t>. Почему я заинтересовалась этими пособиями</w:t>
      </w:r>
      <w:r w:rsidR="008F4CD6" w:rsidRPr="00F0117A">
        <w:rPr>
          <w:rFonts w:ascii="Times New Roman" w:hAnsi="Times New Roman" w:cs="Times New Roman"/>
          <w:sz w:val="28"/>
          <w:szCs w:val="28"/>
        </w:rPr>
        <w:t>? Потому, что они способствуют развитию</w:t>
      </w:r>
      <w:r w:rsidR="005F6D6E" w:rsidRPr="00F0117A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8F4CD6" w:rsidRPr="00F0117A">
        <w:rPr>
          <w:rFonts w:ascii="Times New Roman" w:hAnsi="Times New Roman" w:cs="Times New Roman"/>
          <w:sz w:val="28"/>
          <w:szCs w:val="28"/>
        </w:rPr>
        <w:t xml:space="preserve"> таких мыслительных операций, как классификация, группировка предметов по свойствам, исключение лишнего, анализ, синтез. Дети</w:t>
      </w:r>
      <w:r w:rsidR="005F6D6E" w:rsidRPr="00F0117A">
        <w:rPr>
          <w:rFonts w:ascii="Times New Roman" w:hAnsi="Times New Roman" w:cs="Times New Roman"/>
          <w:sz w:val="28"/>
          <w:szCs w:val="28"/>
        </w:rPr>
        <w:t xml:space="preserve">, играя, </w:t>
      </w:r>
      <w:r w:rsidR="008F4CD6" w:rsidRPr="00F0117A">
        <w:rPr>
          <w:rFonts w:ascii="Times New Roman" w:hAnsi="Times New Roman" w:cs="Times New Roman"/>
          <w:sz w:val="28"/>
          <w:szCs w:val="28"/>
        </w:rPr>
        <w:t>уч</w:t>
      </w:r>
      <w:r w:rsidR="005F6D6E" w:rsidRPr="00F0117A">
        <w:rPr>
          <w:rFonts w:ascii="Times New Roman" w:hAnsi="Times New Roman" w:cs="Times New Roman"/>
          <w:sz w:val="28"/>
          <w:szCs w:val="28"/>
        </w:rPr>
        <w:t xml:space="preserve">атся догадываться, доказывать. </w:t>
      </w:r>
    </w:p>
    <w:p w:rsidR="008F4CD6" w:rsidRPr="00F0117A" w:rsidRDefault="008F4CD6" w:rsidP="008F4CD6">
      <w:pPr>
        <w:rPr>
          <w:rFonts w:ascii="Times New Roman" w:hAnsi="Times New Roman" w:cs="Times New Roman"/>
          <w:b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>Что же это такое?</w:t>
      </w:r>
    </w:p>
    <w:p w:rsidR="008F4CD6" w:rsidRPr="00F0117A" w:rsidRDefault="00EE5579" w:rsidP="008F4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Логические блоки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</w:t>
      </w:r>
      <w:r w:rsidR="008F4CD6" w:rsidRPr="00F0117A">
        <w:rPr>
          <w:rFonts w:ascii="Times New Roman" w:hAnsi="Times New Roman" w:cs="Times New Roman"/>
          <w:sz w:val="28"/>
          <w:szCs w:val="28"/>
        </w:rPr>
        <w:t>енеша</w:t>
      </w:r>
      <w:proofErr w:type="spellEnd"/>
      <w:r w:rsidR="008F4CD6" w:rsidRPr="00F0117A">
        <w:rPr>
          <w:rFonts w:ascii="Times New Roman" w:hAnsi="Times New Roman" w:cs="Times New Roman"/>
          <w:sz w:val="28"/>
          <w:szCs w:val="28"/>
        </w:rPr>
        <w:t xml:space="preserve"> представляют собой набор из 48 геометрических фигур: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а) четырех форм (круг, треугольник, квадрат, прямоугольник);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б) трех цветов (красный, синий, желтый);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в) двух размеров (большой, маленький);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lastRenderedPageBreak/>
        <w:t>г) двух видов толщины (толстый, тонкий).</w:t>
      </w:r>
    </w:p>
    <w:p w:rsidR="008F4CD6" w:rsidRPr="00F0117A" w:rsidRDefault="005F6D6E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   </w:t>
      </w:r>
      <w:r w:rsidR="008F4CD6" w:rsidRPr="00F0117A">
        <w:rPr>
          <w:rFonts w:ascii="Times New Roman" w:hAnsi="Times New Roman" w:cs="Times New Roman"/>
          <w:sz w:val="28"/>
          <w:szCs w:val="28"/>
        </w:rPr>
        <w:t xml:space="preserve">В первую очередь дети знакомятся с эталонами форм, цветом, размером, толщиной объектов. У детей развиваются пространственные представления, знания, умения, навыки, необходимые для самостоятельного решения учебных и практических задач. </w:t>
      </w:r>
    </w:p>
    <w:p w:rsidR="008F4CD6" w:rsidRPr="00F0117A" w:rsidRDefault="005F6D6E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      </w:t>
      </w:r>
      <w:r w:rsidR="008F4CD6" w:rsidRPr="00F0117A">
        <w:rPr>
          <w:rFonts w:ascii="Times New Roman" w:hAnsi="Times New Roman" w:cs="Times New Roman"/>
          <w:sz w:val="28"/>
          <w:szCs w:val="28"/>
        </w:rPr>
        <w:t xml:space="preserve">В наборе нет ни одной одинаковой фигуры. В играх с логическими фигурами используются карточки с символами свойств. На карточках условно обозначены свойства блоков (цвет, форма, размер, толщина). Всего 11 карточек. И 11 карточек с отрицанием свойств, </w:t>
      </w:r>
      <w:proofErr w:type="gramStart"/>
      <w:r w:rsidR="008F4CD6" w:rsidRPr="00F0117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8F4CD6" w:rsidRPr="00F0117A">
        <w:rPr>
          <w:rFonts w:ascii="Times New Roman" w:hAnsi="Times New Roman" w:cs="Times New Roman"/>
          <w:sz w:val="28"/>
          <w:szCs w:val="28"/>
        </w:rPr>
        <w:t>: не красный.</w:t>
      </w:r>
    </w:p>
    <w:p w:rsidR="00EF434E" w:rsidRPr="00F0117A" w:rsidRDefault="005F6D6E" w:rsidP="00EF434E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117A">
        <w:rPr>
          <w:rFonts w:ascii="Times New Roman" w:hAnsi="Times New Roman" w:cs="Times New Roman"/>
          <w:b/>
          <w:sz w:val="28"/>
          <w:szCs w:val="28"/>
        </w:rPr>
        <w:t xml:space="preserve"> этап: </w:t>
      </w:r>
      <w:r w:rsidR="005B7E86">
        <w:rPr>
          <w:rFonts w:ascii="Times New Roman" w:hAnsi="Times New Roman" w:cs="Times New Roman"/>
          <w:sz w:val="28"/>
          <w:szCs w:val="28"/>
        </w:rPr>
        <w:t xml:space="preserve">Блоки </w:t>
      </w:r>
      <w:proofErr w:type="spellStart"/>
      <w:r w:rsidR="005B7E86">
        <w:rPr>
          <w:rFonts w:ascii="Times New Roman" w:hAnsi="Times New Roman" w:cs="Times New Roman"/>
          <w:sz w:val="28"/>
          <w:szCs w:val="28"/>
        </w:rPr>
        <w:t>Дь</w:t>
      </w:r>
      <w:r w:rsidR="00D86A15" w:rsidRPr="00F0117A">
        <w:rPr>
          <w:rFonts w:ascii="Times New Roman" w:hAnsi="Times New Roman" w:cs="Times New Roman"/>
          <w:sz w:val="28"/>
          <w:szCs w:val="28"/>
        </w:rPr>
        <w:t>енеша</w:t>
      </w:r>
      <w:proofErr w:type="spellEnd"/>
      <w:r w:rsidR="00D86A15" w:rsidRPr="00F0117A">
        <w:rPr>
          <w:rFonts w:ascii="Times New Roman" w:hAnsi="Times New Roman" w:cs="Times New Roman"/>
          <w:sz w:val="28"/>
          <w:szCs w:val="28"/>
        </w:rPr>
        <w:t xml:space="preserve"> используются как игровой материал с 2 лет. </w:t>
      </w:r>
      <w:proofErr w:type="gramStart"/>
      <w:r w:rsidR="00D86A15" w:rsidRPr="00F0117A">
        <w:rPr>
          <w:rFonts w:ascii="Times New Roman" w:hAnsi="Times New Roman" w:cs="Times New Roman"/>
          <w:sz w:val="28"/>
          <w:szCs w:val="28"/>
        </w:rPr>
        <w:t>Дети  перебирают</w:t>
      </w:r>
      <w:proofErr w:type="gramEnd"/>
      <w:r w:rsidR="00D86A15" w:rsidRPr="00F0117A">
        <w:rPr>
          <w:rFonts w:ascii="Times New Roman" w:hAnsi="Times New Roman" w:cs="Times New Roman"/>
          <w:sz w:val="28"/>
          <w:szCs w:val="28"/>
        </w:rPr>
        <w:t xml:space="preserve"> фигуры, попробуют  их на ощупь, поиграют  с ними, как с обычными кубиками, конструктором. В </w:t>
      </w:r>
      <w:proofErr w:type="gramStart"/>
      <w:r w:rsidR="00D86A15" w:rsidRPr="00F0117A">
        <w:rPr>
          <w:rFonts w:ascii="Times New Roman" w:hAnsi="Times New Roman" w:cs="Times New Roman"/>
          <w:sz w:val="28"/>
          <w:szCs w:val="28"/>
        </w:rPr>
        <w:t>процессе  сенсорного</w:t>
      </w:r>
      <w:proofErr w:type="gramEnd"/>
      <w:r w:rsidR="00D86A15" w:rsidRPr="00F0117A">
        <w:rPr>
          <w:rFonts w:ascii="Times New Roman" w:hAnsi="Times New Roman" w:cs="Times New Roman"/>
          <w:sz w:val="28"/>
          <w:szCs w:val="28"/>
        </w:rPr>
        <w:t xml:space="preserve"> об</w:t>
      </w:r>
      <w:r w:rsidRPr="00F0117A">
        <w:rPr>
          <w:rFonts w:ascii="Times New Roman" w:hAnsi="Times New Roman" w:cs="Times New Roman"/>
          <w:sz w:val="28"/>
          <w:szCs w:val="28"/>
        </w:rPr>
        <w:t>следования блоков дети устанавливают</w:t>
      </w:r>
      <w:r w:rsidR="00D86A15" w:rsidRPr="00F0117A">
        <w:rPr>
          <w:rFonts w:ascii="Times New Roman" w:hAnsi="Times New Roman" w:cs="Times New Roman"/>
          <w:sz w:val="28"/>
          <w:szCs w:val="28"/>
        </w:rPr>
        <w:t xml:space="preserve">, что они имеют различную форму, цвет, размер, толщину. В альбомах дети по рисунку-схеме </w:t>
      </w:r>
      <w:proofErr w:type="gramStart"/>
      <w:r w:rsidR="00D86A15" w:rsidRPr="00F0117A">
        <w:rPr>
          <w:rFonts w:ascii="Times New Roman" w:hAnsi="Times New Roman" w:cs="Times New Roman"/>
          <w:sz w:val="28"/>
          <w:szCs w:val="28"/>
        </w:rPr>
        <w:t>выкладывают  блоки</w:t>
      </w:r>
      <w:proofErr w:type="gramEnd"/>
      <w:r w:rsidR="00D86A15" w:rsidRPr="00F0117A">
        <w:rPr>
          <w:rFonts w:ascii="Times New Roman" w:hAnsi="Times New Roman" w:cs="Times New Roman"/>
          <w:sz w:val="28"/>
          <w:szCs w:val="28"/>
        </w:rPr>
        <w:t xml:space="preserve"> сначала путем накладывания по образцу, а затем самостоятельно.</w:t>
      </w:r>
    </w:p>
    <w:p w:rsidR="00D86A15" w:rsidRPr="00F0117A" w:rsidRDefault="00D86A15" w:rsidP="00D86A15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Найди такие же фигуры, как эта по цвету (форме, </w:t>
      </w:r>
      <w:proofErr w:type="gramStart"/>
      <w:r w:rsidRPr="00F0117A">
        <w:rPr>
          <w:rFonts w:ascii="Times New Roman" w:hAnsi="Times New Roman" w:cs="Times New Roman"/>
          <w:sz w:val="28"/>
          <w:szCs w:val="28"/>
        </w:rPr>
        <w:t>размеру )</w:t>
      </w:r>
      <w:proofErr w:type="gramEnd"/>
      <w:r w:rsidRPr="00F0117A">
        <w:rPr>
          <w:rFonts w:ascii="Times New Roman" w:hAnsi="Times New Roman" w:cs="Times New Roman"/>
          <w:sz w:val="28"/>
          <w:szCs w:val="28"/>
        </w:rPr>
        <w:t>;</w:t>
      </w:r>
    </w:p>
    <w:p w:rsidR="00D86A15" w:rsidRPr="00F0117A" w:rsidRDefault="00D86A15" w:rsidP="00D86A15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Найди все синие фигуры (красные, желтые);</w:t>
      </w:r>
    </w:p>
    <w:p w:rsidR="00D86A15" w:rsidRPr="00F0117A" w:rsidRDefault="00D86A15" w:rsidP="00D86A15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Найди большие фигуры.</w:t>
      </w:r>
    </w:p>
    <w:p w:rsidR="00D86A15" w:rsidRPr="00F0117A" w:rsidRDefault="00D86A15" w:rsidP="00D86A15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Найди две одинаковые фигуры.</w:t>
      </w:r>
    </w:p>
    <w:p w:rsidR="00D86A15" w:rsidRPr="00F0117A" w:rsidRDefault="005F6D6E" w:rsidP="00D86A15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 w:rsidR="00D86A15" w:rsidRPr="00F0117A">
        <w:rPr>
          <w:rFonts w:ascii="Times New Roman" w:hAnsi="Times New Roman" w:cs="Times New Roman"/>
          <w:sz w:val="28"/>
          <w:szCs w:val="28"/>
        </w:rPr>
        <w:t xml:space="preserve"> - «Ежику дать все желтые, собаке – красные,</w:t>
      </w:r>
    </w:p>
    <w:p w:rsidR="005F6D6E" w:rsidRPr="00F0117A" w:rsidRDefault="00D86A15" w:rsidP="00D86A15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 мишке - все треугольные»</w:t>
      </w:r>
    </w:p>
    <w:p w:rsidR="00D86A15" w:rsidRPr="00F0117A" w:rsidRDefault="00D86A15" w:rsidP="00D86A15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6D6E" w:rsidRPr="00F0117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F6D6E" w:rsidRPr="00F0117A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proofErr w:type="spellStart"/>
      <w:r w:rsidR="005F6D6E" w:rsidRPr="00F0117A">
        <w:rPr>
          <w:rFonts w:ascii="Times New Roman" w:hAnsi="Times New Roman" w:cs="Times New Roman"/>
          <w:b/>
          <w:sz w:val="28"/>
          <w:szCs w:val="28"/>
        </w:rPr>
        <w:t>cтаршая</w:t>
      </w:r>
      <w:proofErr w:type="spellEnd"/>
      <w:r w:rsidR="005F6D6E" w:rsidRPr="00F0117A">
        <w:rPr>
          <w:rFonts w:ascii="Times New Roman" w:hAnsi="Times New Roman" w:cs="Times New Roman"/>
          <w:b/>
          <w:sz w:val="28"/>
          <w:szCs w:val="28"/>
        </w:rPr>
        <w:t xml:space="preserve"> группа </w:t>
      </w:r>
      <w:r w:rsidRPr="00F0117A">
        <w:rPr>
          <w:rFonts w:ascii="Times New Roman" w:hAnsi="Times New Roman" w:cs="Times New Roman"/>
          <w:b/>
          <w:sz w:val="28"/>
          <w:szCs w:val="28"/>
        </w:rPr>
        <w:t>(4-5 лет)</w:t>
      </w:r>
      <w:r w:rsidR="00F3134B" w:rsidRPr="00F0117A">
        <w:rPr>
          <w:rFonts w:ascii="Times New Roman" w:hAnsi="Times New Roman" w:cs="Times New Roman"/>
          <w:b/>
          <w:sz w:val="28"/>
          <w:szCs w:val="28"/>
        </w:rPr>
        <w:t>:</w:t>
      </w:r>
      <w:r w:rsidRPr="00F0117A">
        <w:rPr>
          <w:rFonts w:ascii="Times New Roman" w:hAnsi="Times New Roman" w:cs="Times New Roman"/>
          <w:b/>
          <w:sz w:val="28"/>
          <w:szCs w:val="28"/>
        </w:rPr>
        <w:t> </w:t>
      </w:r>
      <w:r w:rsidRPr="00F0117A">
        <w:rPr>
          <w:rFonts w:ascii="Times New Roman" w:hAnsi="Times New Roman" w:cs="Times New Roman"/>
          <w:sz w:val="28"/>
          <w:szCs w:val="28"/>
        </w:rPr>
        <w:t>знакомство со свойствами блоков</w:t>
      </w:r>
      <w:r w:rsidRPr="00F011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17A" w:rsidRPr="00F0117A" w:rsidRDefault="00F0117A" w:rsidP="00F0117A">
      <w:pPr>
        <w:pStyle w:val="a6"/>
        <w:spacing w:before="0" w:beforeAutospacing="0" w:after="0" w:afterAutospacing="0"/>
        <w:textAlignment w:val="baseline"/>
        <w:rPr>
          <w:sz w:val="14"/>
        </w:rPr>
      </w:pPr>
      <w:r w:rsidRPr="00F0117A">
        <w:rPr>
          <w:rFonts w:eastAsiaTheme="minorEastAsia"/>
          <w:b/>
          <w:bCs/>
          <w:color w:val="000000" w:themeColor="text1"/>
          <w:kern w:val="24"/>
          <w:sz w:val="28"/>
          <w:szCs w:val="48"/>
        </w:rPr>
        <w:t xml:space="preserve">На втором этапе </w:t>
      </w:r>
      <w:r w:rsidRPr="00F0117A">
        <w:rPr>
          <w:rFonts w:eastAsiaTheme="minorEastAsia"/>
          <w:color w:val="000000" w:themeColor="text1"/>
          <w:kern w:val="24"/>
          <w:sz w:val="28"/>
          <w:szCs w:val="48"/>
        </w:rPr>
        <w:t>можно знакомить детей со свойствами логических блоков с использованием карточек с изображением символов свойств, где цвет, размер и толщина различных блоков изображены условными значками.</w:t>
      </w:r>
    </w:p>
    <w:p w:rsidR="00F0117A" w:rsidRPr="00F0117A" w:rsidRDefault="00F0117A" w:rsidP="00F0117A">
      <w:pPr>
        <w:pStyle w:val="a6"/>
        <w:spacing w:before="0" w:beforeAutospacing="0" w:after="0" w:afterAutospacing="0"/>
        <w:textAlignment w:val="baseline"/>
        <w:rPr>
          <w:sz w:val="14"/>
        </w:rPr>
      </w:pPr>
      <w:r w:rsidRPr="00F0117A">
        <w:rPr>
          <w:rFonts w:eastAsiaTheme="minorEastAsia"/>
          <w:b/>
          <w:bCs/>
          <w:color w:val="000000" w:themeColor="text1"/>
          <w:kern w:val="24"/>
          <w:sz w:val="28"/>
          <w:szCs w:val="48"/>
        </w:rPr>
        <w:t xml:space="preserve"> цвет</w:t>
      </w:r>
      <w:r w:rsidRPr="00F0117A">
        <w:rPr>
          <w:rFonts w:eastAsiaTheme="minorEastAsia"/>
          <w:color w:val="000000" w:themeColor="text1"/>
          <w:kern w:val="24"/>
          <w:sz w:val="28"/>
          <w:szCs w:val="48"/>
        </w:rPr>
        <w:t xml:space="preserve"> обозначается пятном;</w:t>
      </w:r>
    </w:p>
    <w:p w:rsidR="00F0117A" w:rsidRPr="00F0117A" w:rsidRDefault="00F0117A" w:rsidP="00F0117A">
      <w:pPr>
        <w:pStyle w:val="a6"/>
        <w:spacing w:before="0" w:beforeAutospacing="0" w:after="0" w:afterAutospacing="0"/>
        <w:textAlignment w:val="baseline"/>
        <w:rPr>
          <w:sz w:val="14"/>
        </w:rPr>
      </w:pPr>
      <w:r w:rsidRPr="00F0117A">
        <w:rPr>
          <w:rFonts w:eastAsiaTheme="minorEastAsia"/>
          <w:b/>
          <w:bCs/>
          <w:color w:val="000000" w:themeColor="text1"/>
          <w:kern w:val="24"/>
          <w:sz w:val="28"/>
          <w:szCs w:val="48"/>
        </w:rPr>
        <w:t>форма</w:t>
      </w:r>
      <w:r w:rsidRPr="00F0117A">
        <w:rPr>
          <w:rFonts w:eastAsiaTheme="minorEastAsia"/>
          <w:color w:val="000000" w:themeColor="text1"/>
          <w:kern w:val="24"/>
          <w:sz w:val="28"/>
          <w:szCs w:val="48"/>
        </w:rPr>
        <w:t xml:space="preserve"> - контур фигур (круглый, квадратный, треугольный, прямоугольный,);</w:t>
      </w:r>
    </w:p>
    <w:p w:rsidR="00F0117A" w:rsidRPr="00F0117A" w:rsidRDefault="00F0117A" w:rsidP="00F0117A">
      <w:pPr>
        <w:pStyle w:val="a6"/>
        <w:spacing w:before="0" w:beforeAutospacing="0" w:after="0" w:afterAutospacing="0"/>
        <w:textAlignment w:val="baseline"/>
        <w:rPr>
          <w:sz w:val="14"/>
        </w:rPr>
      </w:pPr>
      <w:r w:rsidRPr="00F0117A">
        <w:rPr>
          <w:rFonts w:eastAsiaTheme="minorEastAsia"/>
          <w:b/>
          <w:bCs/>
          <w:color w:val="000000" w:themeColor="text1"/>
          <w:kern w:val="24"/>
          <w:sz w:val="28"/>
          <w:szCs w:val="48"/>
        </w:rPr>
        <w:t xml:space="preserve">величина </w:t>
      </w:r>
      <w:r w:rsidRPr="00F0117A">
        <w:rPr>
          <w:rFonts w:eastAsiaTheme="minorEastAsia"/>
          <w:color w:val="000000" w:themeColor="text1"/>
          <w:kern w:val="24"/>
          <w:sz w:val="28"/>
          <w:szCs w:val="48"/>
        </w:rPr>
        <w:t xml:space="preserve">- силуэт домика (большой, маленький);   </w:t>
      </w:r>
    </w:p>
    <w:p w:rsidR="00F0117A" w:rsidRDefault="00F0117A" w:rsidP="00F0117A">
      <w:p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48"/>
        </w:rPr>
      </w:pPr>
      <w:r w:rsidRPr="00F0117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</w:rPr>
        <w:t>толщина</w:t>
      </w:r>
      <w:r w:rsidRPr="00F0117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48"/>
        </w:rPr>
        <w:t xml:space="preserve"> - условное изображение человеческой фигуры (толстый и тонкий). </w:t>
      </w:r>
    </w:p>
    <w:p w:rsidR="00F0117A" w:rsidRPr="00F0117A" w:rsidRDefault="00F0117A" w:rsidP="00F0117A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Игра «Веселые обручи» </w:t>
      </w:r>
      <w:proofErr w:type="gramStart"/>
      <w:r w:rsidRPr="00F0117A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F0117A">
        <w:rPr>
          <w:rFonts w:ascii="Times New Roman" w:hAnsi="Times New Roman" w:cs="Times New Roman"/>
          <w:sz w:val="28"/>
          <w:szCs w:val="28"/>
        </w:rPr>
        <w:t xml:space="preserve"> один обруч положить все синие фигуры, в другой - все красные)</w:t>
      </w:r>
    </w:p>
    <w:p w:rsidR="00F0117A" w:rsidRPr="00F0117A" w:rsidRDefault="00F0117A" w:rsidP="00F0117A">
      <w:pPr>
        <w:pStyle w:val="a6"/>
        <w:spacing w:before="0" w:beforeAutospacing="0" w:after="0" w:afterAutospacing="0"/>
        <w:textAlignment w:val="baseline"/>
        <w:rPr>
          <w:sz w:val="14"/>
        </w:rPr>
      </w:pPr>
    </w:p>
    <w:p w:rsidR="00F0117A" w:rsidRPr="00F0117A" w:rsidRDefault="00F0117A" w:rsidP="00D86A15">
      <w:pPr>
        <w:rPr>
          <w:rFonts w:ascii="Times New Roman" w:hAnsi="Times New Roman" w:cs="Times New Roman"/>
          <w:sz w:val="28"/>
          <w:szCs w:val="28"/>
        </w:rPr>
      </w:pPr>
    </w:p>
    <w:p w:rsidR="00D86A15" w:rsidRPr="00F0117A" w:rsidRDefault="005F6D6E" w:rsidP="00D86A15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F3134B" w:rsidRPr="00F0117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F01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17A">
        <w:rPr>
          <w:rFonts w:ascii="Times New Roman" w:hAnsi="Times New Roman" w:cs="Times New Roman"/>
          <w:b/>
          <w:sz w:val="28"/>
          <w:szCs w:val="28"/>
        </w:rPr>
        <w:t>предшкольная</w:t>
      </w:r>
      <w:proofErr w:type="spellEnd"/>
      <w:r w:rsidRPr="00F0117A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Pr="00F0117A">
        <w:rPr>
          <w:rFonts w:ascii="Times New Roman" w:hAnsi="Times New Roman" w:cs="Times New Roman"/>
          <w:sz w:val="28"/>
          <w:szCs w:val="28"/>
        </w:rPr>
        <w:t xml:space="preserve"> </w:t>
      </w:r>
      <w:r w:rsidRPr="00F0117A">
        <w:rPr>
          <w:rFonts w:ascii="Times New Roman" w:hAnsi="Times New Roman" w:cs="Times New Roman"/>
          <w:b/>
          <w:sz w:val="28"/>
          <w:szCs w:val="28"/>
        </w:rPr>
        <w:t>(5-6</w:t>
      </w:r>
      <w:r w:rsidR="00D86A15" w:rsidRPr="00F0117A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proofErr w:type="gramStart"/>
      <w:r w:rsidR="00D86A15" w:rsidRPr="00F0117A">
        <w:rPr>
          <w:rFonts w:ascii="Times New Roman" w:hAnsi="Times New Roman" w:cs="Times New Roman"/>
          <w:b/>
          <w:sz w:val="28"/>
          <w:szCs w:val="28"/>
        </w:rPr>
        <w:t>) </w:t>
      </w:r>
      <w:r w:rsidR="00F3134B" w:rsidRPr="00F0117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F3134B" w:rsidRPr="00F01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34B" w:rsidRPr="00F0117A">
        <w:rPr>
          <w:rFonts w:ascii="Times New Roman" w:hAnsi="Times New Roman" w:cs="Times New Roman"/>
          <w:sz w:val="28"/>
          <w:szCs w:val="28"/>
        </w:rPr>
        <w:t>з</w:t>
      </w:r>
      <w:r w:rsidR="00D86A15" w:rsidRPr="00F0117A">
        <w:rPr>
          <w:rFonts w:ascii="Times New Roman" w:hAnsi="Times New Roman" w:cs="Times New Roman"/>
          <w:sz w:val="28"/>
          <w:szCs w:val="28"/>
        </w:rPr>
        <w:t>адания даются на кодирование и декодирование геометрических фигур или информации.</w:t>
      </w:r>
    </w:p>
    <w:p w:rsidR="00D86A15" w:rsidRPr="00731E4B" w:rsidRDefault="00F3134B" w:rsidP="00F31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E4B">
        <w:rPr>
          <w:rFonts w:ascii="Times New Roman" w:hAnsi="Times New Roman" w:cs="Times New Roman"/>
          <w:sz w:val="28"/>
          <w:szCs w:val="28"/>
        </w:rPr>
        <w:t xml:space="preserve">«Расселяем жильцов в доме». </w:t>
      </w:r>
      <w:proofErr w:type="gramStart"/>
      <w:r w:rsidR="00D86A15" w:rsidRPr="00731E4B">
        <w:rPr>
          <w:rFonts w:ascii="Times New Roman" w:hAnsi="Times New Roman" w:cs="Times New Roman"/>
          <w:sz w:val="28"/>
          <w:szCs w:val="28"/>
        </w:rPr>
        <w:t>Для  каждой</w:t>
      </w:r>
      <w:proofErr w:type="gramEnd"/>
      <w:r w:rsidR="00D86A15" w:rsidRPr="00731E4B">
        <w:rPr>
          <w:rFonts w:ascii="Times New Roman" w:hAnsi="Times New Roman" w:cs="Times New Roman"/>
          <w:sz w:val="28"/>
          <w:szCs w:val="28"/>
        </w:rPr>
        <w:t xml:space="preserve"> комнаты задаем условие.</w:t>
      </w:r>
    </w:p>
    <w:p w:rsidR="00F3134B" w:rsidRPr="00731E4B" w:rsidRDefault="00F3134B" w:rsidP="00F31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E4B" w:rsidRPr="00F0117A" w:rsidRDefault="00731E4B" w:rsidP="00F31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34B" w:rsidRPr="00F0117A" w:rsidRDefault="00F3134B" w:rsidP="00F3134B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    </w:t>
      </w:r>
      <w:r w:rsidR="005B7E86">
        <w:rPr>
          <w:rFonts w:ascii="Times New Roman" w:hAnsi="Times New Roman" w:cs="Times New Roman"/>
          <w:sz w:val="28"/>
          <w:szCs w:val="28"/>
        </w:rPr>
        <w:t xml:space="preserve">Спектр использования блоков </w:t>
      </w:r>
      <w:proofErr w:type="spellStart"/>
      <w:r w:rsidR="005B7E86">
        <w:rPr>
          <w:rFonts w:ascii="Times New Roman" w:hAnsi="Times New Roman" w:cs="Times New Roman"/>
          <w:sz w:val="28"/>
          <w:szCs w:val="28"/>
        </w:rPr>
        <w:t>Дь</w:t>
      </w:r>
      <w:r w:rsidRPr="00F0117A">
        <w:rPr>
          <w:rFonts w:ascii="Times New Roman" w:hAnsi="Times New Roman" w:cs="Times New Roman"/>
          <w:sz w:val="28"/>
          <w:szCs w:val="28"/>
        </w:rPr>
        <w:t>енеша</w:t>
      </w:r>
      <w:proofErr w:type="spellEnd"/>
      <w:r w:rsidRPr="00F0117A">
        <w:rPr>
          <w:rFonts w:ascii="Times New Roman" w:hAnsi="Times New Roman" w:cs="Times New Roman"/>
          <w:sz w:val="28"/>
          <w:szCs w:val="28"/>
        </w:rPr>
        <w:t xml:space="preserve"> очень широкий. </w:t>
      </w:r>
    </w:p>
    <w:p w:rsidR="00731E4B" w:rsidRPr="00EE5579" w:rsidRDefault="00F3134B" w:rsidP="00D86A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0117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0117A">
        <w:rPr>
          <w:rFonts w:ascii="Times New Roman" w:hAnsi="Times New Roman" w:cs="Times New Roman"/>
          <w:sz w:val="28"/>
          <w:szCs w:val="28"/>
        </w:rPr>
        <w:t xml:space="preserve">: организованная деятельность по основам математики, моделирование сказок для развития коммуникативных навыков, подвижные игры, сюжетно-ролевые игры. </w:t>
      </w:r>
    </w:p>
    <w:p w:rsidR="00731E4B" w:rsidRPr="00731E4B" w:rsidRDefault="00731E4B" w:rsidP="00731E4B">
      <w:pPr>
        <w:pStyle w:val="a6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31E4B">
        <w:rPr>
          <w:b/>
          <w:bCs/>
          <w:color w:val="000000" w:themeColor="text1"/>
          <w:kern w:val="24"/>
          <w:position w:val="1"/>
          <w:sz w:val="28"/>
          <w:szCs w:val="28"/>
        </w:rPr>
        <w:t xml:space="preserve">Подвижная </w:t>
      </w:r>
      <w:proofErr w:type="gramStart"/>
      <w:r w:rsidRPr="00731E4B">
        <w:rPr>
          <w:b/>
          <w:bCs/>
          <w:color w:val="000000" w:themeColor="text1"/>
          <w:kern w:val="24"/>
          <w:position w:val="1"/>
          <w:sz w:val="28"/>
          <w:szCs w:val="28"/>
        </w:rPr>
        <w:t>игра</w:t>
      </w:r>
      <w:r w:rsidRPr="00731E4B">
        <w:rPr>
          <w:color w:val="000000" w:themeColor="text1"/>
          <w:sz w:val="28"/>
          <w:szCs w:val="28"/>
        </w:rPr>
        <w:t xml:space="preserve"> :</w:t>
      </w:r>
      <w:proofErr w:type="gramEnd"/>
      <w:r w:rsidRPr="00731E4B">
        <w:rPr>
          <w:b/>
          <w:bCs/>
          <w:color w:val="000000" w:themeColor="text1"/>
          <w:kern w:val="24"/>
          <w:position w:val="1"/>
          <w:sz w:val="28"/>
          <w:szCs w:val="28"/>
        </w:rPr>
        <w:t xml:space="preserve"> «Посадим красивую клумбу»</w:t>
      </w:r>
    </w:p>
    <w:p w:rsidR="00731E4B" w:rsidRPr="00731E4B" w:rsidRDefault="00731E4B" w:rsidP="00731E4B">
      <w:pPr>
        <w:pStyle w:val="a6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731E4B">
        <w:rPr>
          <w:color w:val="211E1E"/>
          <w:kern w:val="24"/>
          <w:sz w:val="28"/>
          <w:szCs w:val="28"/>
        </w:rPr>
        <w:t xml:space="preserve">Материал: набор блоков </w:t>
      </w:r>
      <w:proofErr w:type="spellStart"/>
      <w:r w:rsidRPr="00731E4B">
        <w:rPr>
          <w:color w:val="211E1E"/>
          <w:kern w:val="24"/>
          <w:sz w:val="28"/>
          <w:szCs w:val="28"/>
        </w:rPr>
        <w:t>Дьенеша</w:t>
      </w:r>
      <w:proofErr w:type="spellEnd"/>
      <w:r w:rsidRPr="00731E4B">
        <w:rPr>
          <w:color w:val="211E1E"/>
          <w:kern w:val="24"/>
          <w:sz w:val="28"/>
          <w:szCs w:val="28"/>
        </w:rPr>
        <w:t>, 4 обруча нейтрального цвета, карточки с обозначениями признаков фигур и отрицанием признаков.</w:t>
      </w:r>
    </w:p>
    <w:p w:rsidR="00731E4B" w:rsidRPr="00731E4B" w:rsidRDefault="00731E4B" w:rsidP="00731E4B">
      <w:pPr>
        <w:pStyle w:val="a6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731E4B">
        <w:rPr>
          <w:color w:val="211E1E"/>
          <w:kern w:val="24"/>
          <w:sz w:val="28"/>
          <w:szCs w:val="28"/>
        </w:rPr>
        <w:t xml:space="preserve">Ход игры: </w:t>
      </w:r>
      <w:proofErr w:type="gramStart"/>
      <w:r w:rsidRPr="00731E4B">
        <w:rPr>
          <w:color w:val="211E1E"/>
          <w:kern w:val="24"/>
          <w:sz w:val="28"/>
          <w:szCs w:val="28"/>
        </w:rPr>
        <w:t>В</w:t>
      </w:r>
      <w:proofErr w:type="gramEnd"/>
      <w:r w:rsidRPr="00731E4B">
        <w:rPr>
          <w:color w:val="211E1E"/>
          <w:kern w:val="24"/>
          <w:sz w:val="28"/>
          <w:szCs w:val="28"/>
        </w:rPr>
        <w:t xml:space="preserve"> одном обруче размещаются 24 фигуры блоков </w:t>
      </w:r>
      <w:proofErr w:type="spellStart"/>
      <w:r w:rsidRPr="00731E4B">
        <w:rPr>
          <w:color w:val="211E1E"/>
          <w:kern w:val="24"/>
          <w:sz w:val="28"/>
          <w:szCs w:val="28"/>
        </w:rPr>
        <w:t>Дьенеша</w:t>
      </w:r>
      <w:proofErr w:type="spellEnd"/>
      <w:r w:rsidRPr="00731E4B">
        <w:rPr>
          <w:color w:val="211E1E"/>
          <w:kern w:val="24"/>
          <w:sz w:val="28"/>
          <w:szCs w:val="28"/>
        </w:rPr>
        <w:t xml:space="preserve"> – это рассада. На другом краю зала размещаются три обруча так, чтобы они пересекали друг друга. В каждый обруч кладется карточка с обозначением признака: цвет, форма, величина. Дети берут по одному блоку и «сажают в ту </w:t>
      </w:r>
      <w:r w:rsidRPr="00731E4B">
        <w:rPr>
          <w:i/>
          <w:iCs/>
          <w:color w:val="211E1E"/>
          <w:kern w:val="24"/>
          <w:sz w:val="28"/>
          <w:szCs w:val="28"/>
        </w:rPr>
        <w:t>«</w:t>
      </w:r>
      <w:r w:rsidRPr="00731E4B">
        <w:rPr>
          <w:color w:val="211E1E"/>
          <w:kern w:val="24"/>
          <w:sz w:val="28"/>
          <w:szCs w:val="28"/>
        </w:rPr>
        <w:t>клумбу</w:t>
      </w:r>
      <w:r w:rsidRPr="00731E4B">
        <w:rPr>
          <w:i/>
          <w:iCs/>
          <w:color w:val="211E1E"/>
          <w:kern w:val="24"/>
          <w:sz w:val="28"/>
          <w:szCs w:val="28"/>
        </w:rPr>
        <w:t>»</w:t>
      </w:r>
      <w:r w:rsidRPr="00731E4B">
        <w:rPr>
          <w:color w:val="211E1E"/>
          <w:kern w:val="24"/>
          <w:sz w:val="28"/>
          <w:szCs w:val="28"/>
        </w:rPr>
        <w:t>, карточка на которой соответствует признаку этого блока. Если у блока совпадают два признака, то его помещают в пересечение 2 обручей, а если совпали все три признака, то в пересечение 3 обручей. Если же фигура не соответствует ни одному признаку, то её помещают вне обручей. За каждый правильно размещенный блок ребенок получает очко, выигрывает тот, кто наберет больше очков.</w:t>
      </w:r>
    </w:p>
    <w:p w:rsidR="00731E4B" w:rsidRPr="00731E4B" w:rsidRDefault="00731E4B" w:rsidP="00D86A15">
      <w:pPr>
        <w:rPr>
          <w:rFonts w:ascii="Times New Roman" w:hAnsi="Times New Roman" w:cs="Times New Roman"/>
          <w:b/>
          <w:sz w:val="28"/>
          <w:szCs w:val="28"/>
        </w:rPr>
      </w:pPr>
    </w:p>
    <w:p w:rsidR="00731E4B" w:rsidRPr="00731E4B" w:rsidRDefault="00731E4B" w:rsidP="00731E4B">
      <w:pPr>
        <w:pStyle w:val="a6"/>
        <w:tabs>
          <w:tab w:val="left" w:pos="360"/>
        </w:tabs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731E4B">
        <w:rPr>
          <w:b/>
          <w:bCs/>
          <w:color w:val="000000" w:themeColor="text1"/>
          <w:kern w:val="24"/>
          <w:position w:val="1"/>
          <w:sz w:val="28"/>
          <w:szCs w:val="28"/>
        </w:rPr>
        <w:t>Игра «Блоки путешествуют»</w:t>
      </w:r>
    </w:p>
    <w:p w:rsidR="00731E4B" w:rsidRPr="00731E4B" w:rsidRDefault="00731E4B" w:rsidP="00731E4B">
      <w:pPr>
        <w:pStyle w:val="a6"/>
        <w:tabs>
          <w:tab w:val="left" w:pos="360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731E4B">
        <w:rPr>
          <w:color w:val="000000" w:themeColor="text1"/>
          <w:kern w:val="24"/>
          <w:sz w:val="28"/>
          <w:szCs w:val="28"/>
        </w:rPr>
        <w:t>Это один из самых увлекательных вариантов игр с блоками. Здесь блоки – это не просто геометрические фигуры, а настоящие путешественники, которые ходят по тропинкам и соблюдают дорожные знаки. Необходимо нарисовать поле с разветвляющимися тропинками, при этом на каждой развилке должно быть указание, каким «</w:t>
      </w:r>
      <w:proofErr w:type="gramStart"/>
      <w:r w:rsidRPr="00731E4B">
        <w:rPr>
          <w:color w:val="000000" w:themeColor="text1"/>
          <w:kern w:val="24"/>
          <w:sz w:val="28"/>
          <w:szCs w:val="28"/>
        </w:rPr>
        <w:t>путешественникам»  можно</w:t>
      </w:r>
      <w:proofErr w:type="gramEnd"/>
      <w:r w:rsidRPr="00731E4B">
        <w:rPr>
          <w:color w:val="000000" w:themeColor="text1"/>
          <w:kern w:val="24"/>
          <w:sz w:val="28"/>
          <w:szCs w:val="28"/>
        </w:rPr>
        <w:t xml:space="preserve"> по этой дорожке ходить, а каким нужно свернуть на соседнюю тропинку. Игра станет интереснее, если в конце каждая дорожка приведет к какой-то цели – кафе, магазин, лес, детская площадка.</w:t>
      </w:r>
    </w:p>
    <w:p w:rsidR="00731E4B" w:rsidRDefault="00731E4B" w:rsidP="00D86A15">
      <w:pPr>
        <w:rPr>
          <w:rFonts w:ascii="Times New Roman" w:hAnsi="Times New Roman" w:cs="Times New Roman"/>
          <w:b/>
          <w:sz w:val="28"/>
          <w:szCs w:val="28"/>
        </w:rPr>
      </w:pPr>
    </w:p>
    <w:p w:rsidR="00EE5579" w:rsidRDefault="00EE5579" w:rsidP="00D86A15">
      <w:pPr>
        <w:rPr>
          <w:rFonts w:ascii="Times New Roman" w:hAnsi="Times New Roman" w:cs="Times New Roman"/>
          <w:b/>
          <w:sz w:val="28"/>
          <w:szCs w:val="28"/>
        </w:rPr>
      </w:pPr>
    </w:p>
    <w:p w:rsidR="00EE5579" w:rsidRDefault="00EE5579" w:rsidP="00D86A15">
      <w:pPr>
        <w:rPr>
          <w:rFonts w:ascii="Times New Roman" w:hAnsi="Times New Roman" w:cs="Times New Roman"/>
          <w:b/>
          <w:sz w:val="28"/>
          <w:szCs w:val="28"/>
        </w:rPr>
      </w:pPr>
    </w:p>
    <w:p w:rsidR="00BE2364" w:rsidRPr="00F0117A" w:rsidRDefault="00BE2364" w:rsidP="00D86A15">
      <w:pPr>
        <w:rPr>
          <w:rFonts w:ascii="Times New Roman" w:hAnsi="Times New Roman" w:cs="Times New Roman"/>
          <w:b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>И видеосюжет</w:t>
      </w:r>
    </w:p>
    <w:p w:rsidR="00BE2364" w:rsidRPr="00F0117A" w:rsidRDefault="00BE2364" w:rsidP="00D86A15">
      <w:pPr>
        <w:rPr>
          <w:rFonts w:ascii="Times New Roman" w:hAnsi="Times New Roman" w:cs="Times New Roman"/>
          <w:sz w:val="28"/>
          <w:szCs w:val="28"/>
        </w:rPr>
      </w:pPr>
    </w:p>
    <w:p w:rsidR="008F4CD6" w:rsidRPr="00F0117A" w:rsidRDefault="00F3134B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F4CD6" w:rsidRPr="00F0117A">
        <w:rPr>
          <w:rFonts w:ascii="Times New Roman" w:hAnsi="Times New Roman" w:cs="Times New Roman"/>
          <w:sz w:val="28"/>
          <w:szCs w:val="28"/>
        </w:rPr>
        <w:t xml:space="preserve">Также я хочу познакомить вас с дидактическим материалом - палочками </w:t>
      </w:r>
      <w:proofErr w:type="spellStart"/>
      <w:r w:rsidR="008F4CD6" w:rsidRPr="00F0117A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8F4CD6" w:rsidRPr="00F0117A">
        <w:rPr>
          <w:rFonts w:ascii="Times New Roman" w:hAnsi="Times New Roman" w:cs="Times New Roman"/>
          <w:sz w:val="28"/>
          <w:szCs w:val="28"/>
        </w:rPr>
        <w:t xml:space="preserve">. Палочки </w:t>
      </w:r>
      <w:proofErr w:type="spellStart"/>
      <w:r w:rsidR="008F4CD6" w:rsidRPr="00F0117A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8F4CD6" w:rsidRPr="00F0117A">
        <w:rPr>
          <w:rFonts w:ascii="Times New Roman" w:hAnsi="Times New Roman" w:cs="Times New Roman"/>
          <w:sz w:val="28"/>
          <w:szCs w:val="28"/>
        </w:rPr>
        <w:t xml:space="preserve"> - это комплект разноцветных палочек разного размера, с помощью которых у детей развиваются представления о числе, основы счета, умение измерять предметы.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 w:rsidRPr="00F0117A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F0117A">
        <w:rPr>
          <w:rFonts w:ascii="Times New Roman" w:hAnsi="Times New Roman" w:cs="Times New Roman"/>
          <w:sz w:val="28"/>
          <w:szCs w:val="28"/>
        </w:rPr>
        <w:t xml:space="preserve"> – это дидактический материал, который придумал известный математик из Бельгии Джордж. </w:t>
      </w:r>
      <w:proofErr w:type="spellStart"/>
      <w:r w:rsidRPr="00F0117A">
        <w:rPr>
          <w:rFonts w:ascii="Times New Roman" w:hAnsi="Times New Roman" w:cs="Times New Roman"/>
          <w:sz w:val="28"/>
          <w:szCs w:val="28"/>
        </w:rPr>
        <w:t>Кюизенер</w:t>
      </w:r>
      <w:proofErr w:type="spellEnd"/>
      <w:r w:rsidRPr="00F0117A">
        <w:rPr>
          <w:rFonts w:ascii="Times New Roman" w:hAnsi="Times New Roman" w:cs="Times New Roman"/>
          <w:sz w:val="28"/>
          <w:szCs w:val="28"/>
        </w:rPr>
        <w:t xml:space="preserve"> в 50-е годы ХХ века. Материал предназначен для обучения математике и используется педагогами разных стран в работе с детьми, начиная с младших групп детского сада и заканчивая старшими классами школы.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 w:rsidRPr="00F0117A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F0117A">
        <w:rPr>
          <w:rFonts w:ascii="Times New Roman" w:hAnsi="Times New Roman" w:cs="Times New Roman"/>
          <w:sz w:val="28"/>
          <w:szCs w:val="28"/>
        </w:rPr>
        <w:t xml:space="preserve"> – это цветные счетные палочки - брусочки 10 разных цветов и длинной от 1 до 10 см. Палочки одной длины выполнены в одном цвете и обозначают определ</w:t>
      </w:r>
      <w:r w:rsidR="00F3134B" w:rsidRPr="00F0117A">
        <w:rPr>
          <w:rFonts w:ascii="Times New Roman" w:hAnsi="Times New Roman" w:cs="Times New Roman"/>
          <w:sz w:val="28"/>
          <w:szCs w:val="28"/>
        </w:rPr>
        <w:t>енное число. Чем длиннее палочка</w:t>
      </w:r>
      <w:r w:rsidRPr="00F0117A">
        <w:rPr>
          <w:rFonts w:ascii="Times New Roman" w:hAnsi="Times New Roman" w:cs="Times New Roman"/>
          <w:sz w:val="28"/>
          <w:szCs w:val="28"/>
        </w:rPr>
        <w:t>, тем большее значение числа она выражает.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Палочки 2,4,8 (розовая, красная, бордовая) – это красная семья, кратная 2.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Палочки 3,6,9 (голубая, фиолетовая, синяя) - синяя семья, кратная 3.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Палочки 5,10 (Желтая и оранжевая) - желтая семья, кратная 5.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7- черного цвета (черная семья).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1-белого цвета и кратна любому числу (белая семья).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Выделени</w:t>
      </w:r>
      <w:r w:rsidR="00F3134B" w:rsidRPr="00F0117A">
        <w:rPr>
          <w:rFonts w:ascii="Times New Roman" w:hAnsi="Times New Roman" w:cs="Times New Roman"/>
          <w:sz w:val="28"/>
          <w:szCs w:val="28"/>
        </w:rPr>
        <w:t>е цвета и длины полосок развивает у детей представление</w:t>
      </w:r>
      <w:r w:rsidRPr="00F0117A">
        <w:rPr>
          <w:rFonts w:ascii="Times New Roman" w:hAnsi="Times New Roman" w:cs="Times New Roman"/>
          <w:sz w:val="28"/>
          <w:szCs w:val="28"/>
        </w:rPr>
        <w:t xml:space="preserve"> о числе на осн</w:t>
      </w:r>
      <w:r w:rsidR="00F3134B" w:rsidRPr="00F0117A">
        <w:rPr>
          <w:rFonts w:ascii="Times New Roman" w:hAnsi="Times New Roman" w:cs="Times New Roman"/>
          <w:sz w:val="28"/>
          <w:szCs w:val="28"/>
        </w:rPr>
        <w:t>ове счета и измерения. Выделение</w:t>
      </w:r>
      <w:r w:rsidRPr="00F0117A">
        <w:rPr>
          <w:rFonts w:ascii="Times New Roman" w:hAnsi="Times New Roman" w:cs="Times New Roman"/>
          <w:sz w:val="28"/>
          <w:szCs w:val="28"/>
        </w:rPr>
        <w:t xml:space="preserve"> цвета и длины помогут освоить сенсорные эталоны</w:t>
      </w:r>
      <w:r w:rsidR="00F3134B" w:rsidRPr="00F0117A">
        <w:rPr>
          <w:rFonts w:ascii="Times New Roman" w:hAnsi="Times New Roman" w:cs="Times New Roman"/>
          <w:sz w:val="28"/>
          <w:szCs w:val="28"/>
        </w:rPr>
        <w:t>:</w:t>
      </w:r>
      <w:r w:rsidRPr="00F0117A">
        <w:rPr>
          <w:rFonts w:ascii="Times New Roman" w:hAnsi="Times New Roman" w:cs="Times New Roman"/>
          <w:sz w:val="28"/>
          <w:szCs w:val="28"/>
        </w:rPr>
        <w:t xml:space="preserve"> </w:t>
      </w:r>
      <w:r w:rsidR="00F3134B" w:rsidRPr="00F0117A">
        <w:rPr>
          <w:rFonts w:ascii="Times New Roman" w:hAnsi="Times New Roman" w:cs="Times New Roman"/>
          <w:sz w:val="28"/>
          <w:szCs w:val="28"/>
        </w:rPr>
        <w:t xml:space="preserve">цвет, размер, и </w:t>
      </w:r>
      <w:proofErr w:type="gramStart"/>
      <w:r w:rsidR="00F3134B" w:rsidRPr="00F0117A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Pr="00F0117A">
        <w:rPr>
          <w:rFonts w:ascii="Times New Roman" w:hAnsi="Times New Roman" w:cs="Times New Roman"/>
          <w:sz w:val="28"/>
          <w:szCs w:val="28"/>
        </w:rPr>
        <w:t xml:space="preserve"> сопоставления</w:t>
      </w:r>
      <w:proofErr w:type="gramEnd"/>
      <w:r w:rsidRPr="00F0117A">
        <w:rPr>
          <w:rFonts w:ascii="Times New Roman" w:hAnsi="Times New Roman" w:cs="Times New Roman"/>
          <w:sz w:val="28"/>
          <w:szCs w:val="28"/>
        </w:rPr>
        <w:t xml:space="preserve"> предметов по цвету, ширине, длине и высоте. Дети легко начинают ориентироваться в дробях. С помощью палочек ребенку легко объяснить, например, что такое четыре четверти.</w:t>
      </w:r>
    </w:p>
    <w:p w:rsidR="008F4CD6" w:rsidRPr="00F0117A" w:rsidRDefault="008F4CD6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Цветные палочки являются многофункциональным математическим пособием, которое позволяет "через р</w:t>
      </w:r>
      <w:r w:rsidR="00AD6DDD" w:rsidRPr="00F0117A">
        <w:rPr>
          <w:rFonts w:ascii="Times New Roman" w:hAnsi="Times New Roman" w:cs="Times New Roman"/>
          <w:sz w:val="28"/>
          <w:szCs w:val="28"/>
        </w:rPr>
        <w:t xml:space="preserve">уки" ребенка формировать </w:t>
      </w:r>
      <w:proofErr w:type="gramStart"/>
      <w:r w:rsidR="00AD6DDD" w:rsidRPr="00F0117A">
        <w:rPr>
          <w:rFonts w:ascii="Times New Roman" w:hAnsi="Times New Roman" w:cs="Times New Roman"/>
          <w:sz w:val="28"/>
          <w:szCs w:val="28"/>
        </w:rPr>
        <w:t>понятия:</w:t>
      </w:r>
      <w:r w:rsidR="00F3134B" w:rsidRPr="00F0117A">
        <w:rPr>
          <w:rFonts w:ascii="Times New Roman" w:hAnsi="Times New Roman" w:cs="Times New Roman"/>
          <w:sz w:val="28"/>
          <w:szCs w:val="28"/>
        </w:rPr>
        <w:t xml:space="preserve"> </w:t>
      </w:r>
      <w:r w:rsidRPr="00F0117A">
        <w:rPr>
          <w:rFonts w:ascii="Times New Roman" w:hAnsi="Times New Roman" w:cs="Times New Roman"/>
          <w:sz w:val="28"/>
          <w:szCs w:val="28"/>
        </w:rPr>
        <w:t xml:space="preserve"> </w:t>
      </w:r>
      <w:r w:rsidR="00AD6DDD" w:rsidRPr="00F0117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D6DDD" w:rsidRPr="00F0117A">
        <w:rPr>
          <w:rFonts w:ascii="Times New Roman" w:hAnsi="Times New Roman" w:cs="Times New Roman"/>
          <w:sz w:val="28"/>
          <w:szCs w:val="28"/>
        </w:rPr>
        <w:t>числовая последовательность»</w:t>
      </w:r>
      <w:r w:rsidRPr="00F0117A">
        <w:rPr>
          <w:rFonts w:ascii="Times New Roman" w:hAnsi="Times New Roman" w:cs="Times New Roman"/>
          <w:sz w:val="28"/>
          <w:szCs w:val="28"/>
        </w:rPr>
        <w:t xml:space="preserve">, </w:t>
      </w:r>
      <w:r w:rsidR="00AD6DDD" w:rsidRPr="00F0117A">
        <w:rPr>
          <w:rFonts w:ascii="Times New Roman" w:hAnsi="Times New Roman" w:cs="Times New Roman"/>
          <w:sz w:val="28"/>
          <w:szCs w:val="28"/>
        </w:rPr>
        <w:t>«</w:t>
      </w:r>
      <w:r w:rsidRPr="00F0117A">
        <w:rPr>
          <w:rFonts w:ascii="Times New Roman" w:hAnsi="Times New Roman" w:cs="Times New Roman"/>
          <w:sz w:val="28"/>
          <w:szCs w:val="28"/>
        </w:rPr>
        <w:t>состава числа</w:t>
      </w:r>
      <w:r w:rsidR="00AD6DDD" w:rsidRPr="00F0117A">
        <w:rPr>
          <w:rFonts w:ascii="Times New Roman" w:hAnsi="Times New Roman" w:cs="Times New Roman"/>
          <w:sz w:val="28"/>
          <w:szCs w:val="28"/>
        </w:rPr>
        <w:t xml:space="preserve">», </w:t>
      </w:r>
      <w:r w:rsidRPr="00F0117A">
        <w:rPr>
          <w:rFonts w:ascii="Times New Roman" w:hAnsi="Times New Roman" w:cs="Times New Roman"/>
          <w:sz w:val="28"/>
          <w:szCs w:val="28"/>
        </w:rPr>
        <w:t xml:space="preserve"> «больше – меньше», «право – лево», «между», «длиннее», «выше» и др. Набор способствует развитию детского творчества, фантазии и воображения, познавательной активности, мелкой моторики, наглядно-действенного мышления, внимания, пространственного ориентирования, восприятия, комбинаторных и конструкторских способностей.</w:t>
      </w:r>
    </w:p>
    <w:p w:rsidR="008F4CD6" w:rsidRPr="00F0117A" w:rsidRDefault="00AD6DDD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    Начать играть с палочками</w:t>
      </w:r>
      <w:r w:rsidR="008F4CD6" w:rsidRPr="00F01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D6" w:rsidRPr="00F0117A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8F4CD6" w:rsidRPr="00F0117A">
        <w:rPr>
          <w:rFonts w:ascii="Times New Roman" w:hAnsi="Times New Roman" w:cs="Times New Roman"/>
          <w:sz w:val="28"/>
          <w:szCs w:val="28"/>
        </w:rPr>
        <w:t xml:space="preserve"> можно даже с малышом полутора-двух лет. На первых ознакомительных задания</w:t>
      </w:r>
      <w:r w:rsidRPr="00F0117A">
        <w:rPr>
          <w:rFonts w:ascii="Times New Roman" w:hAnsi="Times New Roman" w:cs="Times New Roman"/>
          <w:sz w:val="28"/>
          <w:szCs w:val="28"/>
        </w:rPr>
        <w:t xml:space="preserve">х можно начать с изучения </w:t>
      </w:r>
      <w:r w:rsidRPr="00F0117A">
        <w:rPr>
          <w:rFonts w:ascii="Times New Roman" w:hAnsi="Times New Roman" w:cs="Times New Roman"/>
          <w:sz w:val="28"/>
          <w:szCs w:val="28"/>
        </w:rPr>
        <w:lastRenderedPageBreak/>
        <w:t>цвета</w:t>
      </w:r>
      <w:r w:rsidR="008F4CD6" w:rsidRPr="00F0117A">
        <w:rPr>
          <w:rFonts w:ascii="Times New Roman" w:hAnsi="Times New Roman" w:cs="Times New Roman"/>
          <w:sz w:val="28"/>
          <w:szCs w:val="28"/>
        </w:rPr>
        <w:t xml:space="preserve">. Занимаясь со счетными палочками </w:t>
      </w:r>
      <w:proofErr w:type="spellStart"/>
      <w:r w:rsidR="008F4CD6" w:rsidRPr="00F0117A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8F4CD6" w:rsidRPr="00F0117A">
        <w:rPr>
          <w:rFonts w:ascii="Times New Roman" w:hAnsi="Times New Roman" w:cs="Times New Roman"/>
          <w:sz w:val="28"/>
          <w:szCs w:val="28"/>
        </w:rPr>
        <w:t xml:space="preserve">, малыш сможет легко освоить основы счета, наглядно знакомится с механизмами сложения и вычитания, умножения и деления, учится сравнивать и соотносить части и целое. </w:t>
      </w:r>
      <w:r w:rsidRPr="00F0117A">
        <w:rPr>
          <w:rFonts w:ascii="Times New Roman" w:hAnsi="Times New Roman" w:cs="Times New Roman"/>
          <w:sz w:val="28"/>
          <w:szCs w:val="28"/>
        </w:rPr>
        <w:t>М</w:t>
      </w:r>
      <w:r w:rsidR="008F4CD6" w:rsidRPr="00F0117A">
        <w:rPr>
          <w:rFonts w:ascii="Times New Roman" w:hAnsi="Times New Roman" w:cs="Times New Roman"/>
          <w:sz w:val="28"/>
          <w:szCs w:val="28"/>
        </w:rPr>
        <w:t>ожно при помощи всё тех же палочек устроить настоящие уроки творчества. Из разноцветных элементов пособия можно выкладывать самые разнообразные мозаичные рисунки, развивая тем самым пространственное и творческое мышление.</w:t>
      </w:r>
    </w:p>
    <w:p w:rsidR="008F4CD6" w:rsidRPr="00F0117A" w:rsidRDefault="00AD6DDD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    </w:t>
      </w:r>
      <w:r w:rsidR="008F4CD6" w:rsidRPr="00F0117A">
        <w:rPr>
          <w:rFonts w:ascii="Times New Roman" w:hAnsi="Times New Roman" w:cs="Times New Roman"/>
          <w:sz w:val="28"/>
          <w:szCs w:val="28"/>
        </w:rPr>
        <w:t>На начальном этапе палочки используются как игровой материал. Дети играют с ними, как с обычными кубиками, палочками, конструктором, по ходу знакомятся с цветами, размерами и формами.</w:t>
      </w:r>
    </w:p>
    <w:p w:rsidR="008F4CD6" w:rsidRPr="00F0117A" w:rsidRDefault="00AD6DDD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    </w:t>
      </w:r>
      <w:r w:rsidR="008F4CD6" w:rsidRPr="00F0117A">
        <w:rPr>
          <w:rFonts w:ascii="Times New Roman" w:hAnsi="Times New Roman" w:cs="Times New Roman"/>
          <w:sz w:val="28"/>
          <w:szCs w:val="28"/>
        </w:rPr>
        <w:t>На втором этапе палочки уже выступают как пособие для маленьких математиков. И тут дети учатся постигать законы загадочного мира чисел и других математических понятий.</w:t>
      </w:r>
    </w:p>
    <w:p w:rsidR="008F4CD6" w:rsidRPr="00F0117A" w:rsidRDefault="00AD6DDD" w:rsidP="008F4CD6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Подбор игр</w:t>
      </w:r>
      <w:r w:rsidR="008F4CD6" w:rsidRPr="00F0117A">
        <w:rPr>
          <w:rFonts w:ascii="Times New Roman" w:hAnsi="Times New Roman" w:cs="Times New Roman"/>
          <w:sz w:val="28"/>
          <w:szCs w:val="28"/>
        </w:rPr>
        <w:t xml:space="preserve"> осуществляется с учетом возможностей детей, уровня их развития, интереса к решению интеллектуальных и практических задач. Игровые элементы в упражнения вводятся в форме игровой мотивации (построить лесенку для петушка, починить забор и </w:t>
      </w:r>
      <w:r w:rsidRPr="00F0117A">
        <w:rPr>
          <w:rFonts w:ascii="Times New Roman" w:hAnsi="Times New Roman" w:cs="Times New Roman"/>
          <w:sz w:val="28"/>
          <w:szCs w:val="28"/>
        </w:rPr>
        <w:t xml:space="preserve">так далее) для младших детей </w:t>
      </w:r>
      <w:proofErr w:type="gramStart"/>
      <w:r w:rsidRPr="00F0117A">
        <w:rPr>
          <w:rFonts w:ascii="Times New Roman" w:hAnsi="Times New Roman" w:cs="Times New Roman"/>
          <w:sz w:val="28"/>
          <w:szCs w:val="28"/>
        </w:rPr>
        <w:t xml:space="preserve">и </w:t>
      </w:r>
      <w:r w:rsidR="008F4CD6" w:rsidRPr="00F0117A"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End"/>
      <w:r w:rsidRPr="00F0117A">
        <w:rPr>
          <w:rFonts w:ascii="Times New Roman" w:hAnsi="Times New Roman" w:cs="Times New Roman"/>
          <w:sz w:val="28"/>
          <w:szCs w:val="28"/>
        </w:rPr>
        <w:t xml:space="preserve"> среднего возраста</w:t>
      </w:r>
      <w:r w:rsidR="008F4CD6" w:rsidRPr="00F0117A">
        <w:rPr>
          <w:rFonts w:ascii="Times New Roman" w:hAnsi="Times New Roman" w:cs="Times New Roman"/>
          <w:sz w:val="28"/>
          <w:szCs w:val="28"/>
        </w:rPr>
        <w:t>, и в виде соревнования (кто быстрее составит, сделает, положит, скажет) — для старших.</w:t>
      </w:r>
    </w:p>
    <w:p w:rsidR="002F1F5F" w:rsidRPr="00F0117A" w:rsidRDefault="002F1F5F" w:rsidP="002F1F5F">
      <w:pPr>
        <w:rPr>
          <w:rFonts w:ascii="Times New Roman" w:hAnsi="Times New Roman" w:cs="Times New Roman"/>
          <w:b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>Игровое упражнение «Цвет и число» </w:t>
      </w:r>
    </w:p>
    <w:p w:rsidR="002F1F5F" w:rsidRPr="00F0117A" w:rsidRDefault="002F1F5F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Педагог предлагает построить необычный поезд - из цветных палочек. Например, розовой, голубой, красной и желтой. Прежде чем посадить в вагончики пассажиров, детям предлагается узнать, сколько мест в каждом вагончике. Дети находят ответ практическим путем: берут белые палочки и накладывают на вагончики каждого цвета.</w:t>
      </w:r>
    </w:p>
    <w:p w:rsidR="002F1F5F" w:rsidRPr="00F0117A" w:rsidRDefault="002F1F5F" w:rsidP="002F1F5F">
      <w:pPr>
        <w:rPr>
          <w:rFonts w:ascii="Times New Roman" w:hAnsi="Times New Roman" w:cs="Times New Roman"/>
          <w:b/>
          <w:sz w:val="28"/>
          <w:szCs w:val="28"/>
        </w:rPr>
      </w:pPr>
      <w:r w:rsidRPr="00F0117A">
        <w:rPr>
          <w:rFonts w:ascii="Times New Roman" w:hAnsi="Times New Roman" w:cs="Times New Roman"/>
          <w:b/>
          <w:sz w:val="28"/>
          <w:szCs w:val="28"/>
        </w:rPr>
        <w:t xml:space="preserve">«Состав числа 6» </w:t>
      </w:r>
    </w:p>
    <w:p w:rsidR="002F1F5F" w:rsidRPr="00F0117A" w:rsidRDefault="002F1F5F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Из нескольких палочек нужно составить по длине такую же как фиолетовая.</w:t>
      </w:r>
    </w:p>
    <w:p w:rsidR="002F1F5F" w:rsidRDefault="002F1F5F" w:rsidP="002F1F5F">
      <w:pPr>
        <w:rPr>
          <w:rFonts w:ascii="Times New Roman" w:hAnsi="Times New Roman" w:cs="Times New Roman"/>
          <w:sz w:val="28"/>
          <w:szCs w:val="28"/>
        </w:rPr>
      </w:pPr>
    </w:p>
    <w:p w:rsidR="005B7E86" w:rsidRDefault="005B7E86" w:rsidP="002F1F5F">
      <w:pPr>
        <w:rPr>
          <w:rFonts w:ascii="Times New Roman" w:hAnsi="Times New Roman" w:cs="Times New Roman"/>
          <w:sz w:val="28"/>
          <w:szCs w:val="28"/>
        </w:rPr>
      </w:pPr>
    </w:p>
    <w:p w:rsidR="005B7E86" w:rsidRDefault="005B7E86" w:rsidP="002F1F5F">
      <w:pPr>
        <w:rPr>
          <w:rFonts w:ascii="Times New Roman" w:hAnsi="Times New Roman" w:cs="Times New Roman"/>
          <w:sz w:val="28"/>
          <w:szCs w:val="28"/>
        </w:rPr>
      </w:pPr>
    </w:p>
    <w:p w:rsidR="005B7E86" w:rsidRDefault="005B7E86" w:rsidP="002F1F5F">
      <w:pPr>
        <w:rPr>
          <w:rFonts w:ascii="Times New Roman" w:hAnsi="Times New Roman" w:cs="Times New Roman"/>
          <w:sz w:val="28"/>
          <w:szCs w:val="28"/>
        </w:rPr>
      </w:pPr>
    </w:p>
    <w:p w:rsidR="005B7E86" w:rsidRPr="00F0117A" w:rsidRDefault="005B7E86" w:rsidP="002F1F5F">
      <w:pPr>
        <w:rPr>
          <w:rFonts w:ascii="Times New Roman" w:hAnsi="Times New Roman" w:cs="Times New Roman"/>
          <w:sz w:val="28"/>
          <w:szCs w:val="28"/>
        </w:rPr>
      </w:pPr>
    </w:p>
    <w:p w:rsidR="00AD6DDD" w:rsidRPr="00F0117A" w:rsidRDefault="00D86A15" w:rsidP="00375FD7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AD6DDD" w:rsidRPr="00F0117A">
        <w:rPr>
          <w:rFonts w:ascii="Times New Roman" w:hAnsi="Times New Roman" w:cs="Times New Roman"/>
          <w:sz w:val="28"/>
          <w:szCs w:val="28"/>
        </w:rPr>
        <w:t>Исходя из выше</w:t>
      </w:r>
      <w:r w:rsidRPr="00F0117A">
        <w:rPr>
          <w:rFonts w:ascii="Times New Roman" w:hAnsi="Times New Roman" w:cs="Times New Roman"/>
          <w:sz w:val="28"/>
          <w:szCs w:val="28"/>
        </w:rPr>
        <w:t xml:space="preserve">сказанного, можно сделать вывод, </w:t>
      </w:r>
      <w:r w:rsidR="00AD6DDD" w:rsidRPr="00F0117A">
        <w:rPr>
          <w:rFonts w:ascii="Times New Roman" w:hAnsi="Times New Roman" w:cs="Times New Roman"/>
          <w:sz w:val="28"/>
          <w:szCs w:val="28"/>
        </w:rPr>
        <w:t xml:space="preserve">что палочки </w:t>
      </w:r>
      <w:proofErr w:type="spellStart"/>
      <w:r w:rsidR="00AD6DDD" w:rsidRPr="00F0117A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5B7E86">
        <w:rPr>
          <w:rFonts w:ascii="Times New Roman" w:hAnsi="Times New Roman" w:cs="Times New Roman"/>
          <w:sz w:val="28"/>
          <w:szCs w:val="28"/>
        </w:rPr>
        <w:t xml:space="preserve"> и блоки </w:t>
      </w:r>
      <w:proofErr w:type="spellStart"/>
      <w:r w:rsidR="005B7E86">
        <w:rPr>
          <w:rFonts w:ascii="Times New Roman" w:hAnsi="Times New Roman" w:cs="Times New Roman"/>
          <w:sz w:val="28"/>
          <w:szCs w:val="28"/>
        </w:rPr>
        <w:t>Дь</w:t>
      </w:r>
      <w:r w:rsidRPr="00F0117A">
        <w:rPr>
          <w:rFonts w:ascii="Times New Roman" w:hAnsi="Times New Roman" w:cs="Times New Roman"/>
          <w:sz w:val="28"/>
          <w:szCs w:val="28"/>
        </w:rPr>
        <w:t>енеша</w:t>
      </w:r>
      <w:proofErr w:type="spellEnd"/>
      <w:r w:rsidRPr="00F0117A">
        <w:rPr>
          <w:rFonts w:ascii="Times New Roman" w:hAnsi="Times New Roman" w:cs="Times New Roman"/>
          <w:sz w:val="28"/>
          <w:szCs w:val="28"/>
        </w:rPr>
        <w:t xml:space="preserve"> </w:t>
      </w:r>
      <w:r w:rsidR="00AD6DDD" w:rsidRPr="00F0117A">
        <w:rPr>
          <w:rFonts w:ascii="Times New Roman" w:hAnsi="Times New Roman" w:cs="Times New Roman"/>
          <w:sz w:val="28"/>
          <w:szCs w:val="28"/>
        </w:rPr>
        <w:t>дают ребенку возможность превращать задуманное в реальность. Целый сказочный мир возникает вокруг задумки ребёнка</w:t>
      </w:r>
      <w:r w:rsidRPr="00F011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FD7" w:rsidRPr="00F0117A" w:rsidRDefault="00AD6DDD" w:rsidP="00375FD7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     </w:t>
      </w:r>
      <w:r w:rsidR="00D86A15" w:rsidRPr="00F0117A">
        <w:rPr>
          <w:rFonts w:ascii="Times New Roman" w:hAnsi="Times New Roman" w:cs="Times New Roman"/>
          <w:sz w:val="28"/>
          <w:szCs w:val="28"/>
        </w:rPr>
        <w:t>Эти игры дают возможность проявлять творчество не только детям, но и взрослым. Игры с палочками и блоками стимулируют развитие творческих способностей ребенка. Взрослому остается лишь использовать эту естественную пот</w:t>
      </w:r>
      <w:bookmarkStart w:id="0" w:name="_GoBack"/>
      <w:bookmarkEnd w:id="0"/>
      <w:r w:rsidR="00D86A15" w:rsidRPr="00F0117A">
        <w:rPr>
          <w:rFonts w:ascii="Times New Roman" w:hAnsi="Times New Roman" w:cs="Times New Roman"/>
          <w:sz w:val="28"/>
          <w:szCs w:val="28"/>
        </w:rPr>
        <w:t>ребность для постепенного вовлечения детей в более сложные творческие формы игровой активности.</w:t>
      </w:r>
    </w:p>
    <w:p w:rsidR="002F1F5F" w:rsidRPr="00F0117A" w:rsidRDefault="002F1F5F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В завершение нашего мастер – класса предлагаю сочинить «</w:t>
      </w:r>
      <w:proofErr w:type="spellStart"/>
      <w:r w:rsidRPr="00F0117A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F0117A">
        <w:rPr>
          <w:rFonts w:ascii="Times New Roman" w:hAnsi="Times New Roman" w:cs="Times New Roman"/>
          <w:sz w:val="28"/>
          <w:szCs w:val="28"/>
        </w:rPr>
        <w:t xml:space="preserve">» по определенному алгоритму: </w:t>
      </w:r>
      <w:r w:rsidR="00AD6DDD" w:rsidRPr="00EE5579">
        <w:rPr>
          <w:rFonts w:ascii="Times New Roman" w:hAnsi="Times New Roman" w:cs="Times New Roman"/>
          <w:sz w:val="28"/>
          <w:szCs w:val="28"/>
        </w:rPr>
        <w:t>блоки</w:t>
      </w:r>
      <w:r w:rsidR="005B7E86" w:rsidRPr="00EE5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E86" w:rsidRPr="00EE5579">
        <w:rPr>
          <w:rFonts w:ascii="Times New Roman" w:hAnsi="Times New Roman" w:cs="Times New Roman"/>
          <w:sz w:val="28"/>
          <w:szCs w:val="28"/>
        </w:rPr>
        <w:t>Дь</w:t>
      </w:r>
      <w:r w:rsidR="00AD6DDD" w:rsidRPr="00EE5579">
        <w:rPr>
          <w:rFonts w:ascii="Times New Roman" w:hAnsi="Times New Roman" w:cs="Times New Roman"/>
          <w:sz w:val="28"/>
          <w:szCs w:val="28"/>
        </w:rPr>
        <w:t>енеша</w:t>
      </w:r>
      <w:proofErr w:type="spellEnd"/>
      <w:r w:rsidR="00AD6DDD" w:rsidRPr="00EE5579">
        <w:rPr>
          <w:rFonts w:ascii="Times New Roman" w:hAnsi="Times New Roman" w:cs="Times New Roman"/>
          <w:sz w:val="28"/>
          <w:szCs w:val="28"/>
        </w:rPr>
        <w:t xml:space="preserve"> и палочки </w:t>
      </w:r>
      <w:proofErr w:type="spellStart"/>
      <w:r w:rsidR="00AD6DDD" w:rsidRPr="00EE5579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AD6DDD" w:rsidRPr="00EE5579">
        <w:rPr>
          <w:rFonts w:ascii="Times New Roman" w:hAnsi="Times New Roman" w:cs="Times New Roman"/>
          <w:sz w:val="28"/>
          <w:szCs w:val="28"/>
        </w:rPr>
        <w:t>.</w:t>
      </w:r>
    </w:p>
    <w:p w:rsidR="002F1F5F" w:rsidRPr="00F0117A" w:rsidRDefault="002F1F5F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1 строчка</w:t>
      </w:r>
      <w:r w:rsidR="00AD6DDD" w:rsidRPr="00F0117A">
        <w:rPr>
          <w:rFonts w:ascii="Times New Roman" w:hAnsi="Times New Roman" w:cs="Times New Roman"/>
          <w:sz w:val="28"/>
          <w:szCs w:val="28"/>
        </w:rPr>
        <w:t xml:space="preserve"> – 1 существительное. </w:t>
      </w:r>
      <w:proofErr w:type="gramStart"/>
      <w:r w:rsidR="00AD6DDD" w:rsidRPr="00F0117A">
        <w:rPr>
          <w:rFonts w:ascii="Times New Roman" w:hAnsi="Times New Roman" w:cs="Times New Roman"/>
          <w:sz w:val="28"/>
          <w:szCs w:val="28"/>
        </w:rPr>
        <w:t xml:space="preserve">Это </w:t>
      </w:r>
      <w:r w:rsidRPr="00F0117A">
        <w:rPr>
          <w:rFonts w:ascii="Times New Roman" w:hAnsi="Times New Roman" w:cs="Times New Roman"/>
          <w:sz w:val="28"/>
          <w:szCs w:val="28"/>
        </w:rPr>
        <w:t xml:space="preserve"> тема</w:t>
      </w:r>
      <w:proofErr w:type="gramEnd"/>
      <w:r w:rsidRPr="00F01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17A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F0117A">
        <w:rPr>
          <w:rFonts w:ascii="Times New Roman" w:hAnsi="Times New Roman" w:cs="Times New Roman"/>
          <w:sz w:val="28"/>
          <w:szCs w:val="28"/>
        </w:rPr>
        <w:t>.</w:t>
      </w:r>
    </w:p>
    <w:p w:rsidR="002F1F5F" w:rsidRPr="00F0117A" w:rsidRDefault="00AD6DDD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2 строчка – 2 прилагательных</w:t>
      </w:r>
      <w:r w:rsidR="002F1F5F" w:rsidRPr="00F01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F5F" w:rsidRPr="00F0117A" w:rsidRDefault="002F1F5F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3 строчка – 3 глагола</w:t>
      </w:r>
    </w:p>
    <w:p w:rsidR="002F1F5F" w:rsidRPr="00F0117A" w:rsidRDefault="00AD6DDD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 xml:space="preserve">4 строчка – </w:t>
      </w:r>
      <w:r w:rsidR="002F1F5F" w:rsidRPr="00F0117A">
        <w:rPr>
          <w:rFonts w:ascii="Times New Roman" w:hAnsi="Times New Roman" w:cs="Times New Roman"/>
          <w:sz w:val="28"/>
          <w:szCs w:val="28"/>
        </w:rPr>
        <w:t xml:space="preserve"> целая фраза, предложение, с помощью которой вы дадите оценку нашей деятельности. Это может быть крылатое выражение, цитата. И мы определим, что произошло с вами в течение нашей встречи. Может быть вы чему - то научились, может быть кому - то было интересно. Может быть наш мастер – класс вас вдохновил на новые дела.</w:t>
      </w:r>
    </w:p>
    <w:p w:rsidR="002F1F5F" w:rsidRPr="00F0117A" w:rsidRDefault="002F1F5F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Пример:</w:t>
      </w:r>
    </w:p>
    <w:p w:rsidR="002F1F5F" w:rsidRPr="00F0117A" w:rsidRDefault="002F1F5F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«Мастер-класс</w:t>
      </w:r>
      <w:r w:rsidR="00AD6DDD" w:rsidRPr="00F0117A">
        <w:rPr>
          <w:rFonts w:ascii="Times New Roman" w:hAnsi="Times New Roman" w:cs="Times New Roman"/>
          <w:sz w:val="28"/>
          <w:szCs w:val="28"/>
        </w:rPr>
        <w:t>»</w:t>
      </w:r>
    </w:p>
    <w:p w:rsidR="002F1F5F" w:rsidRPr="00F0117A" w:rsidRDefault="002F1F5F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Волнующий, интересный</w:t>
      </w:r>
    </w:p>
    <w:p w:rsidR="002F1F5F" w:rsidRPr="00F0117A" w:rsidRDefault="002F1F5F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Манит, Учит. Вдохновляет.</w:t>
      </w:r>
    </w:p>
    <w:p w:rsidR="00375FD7" w:rsidRPr="00F0117A" w:rsidRDefault="002F1F5F" w:rsidP="002F1F5F">
      <w:pPr>
        <w:rPr>
          <w:rFonts w:ascii="Times New Roman" w:hAnsi="Times New Roman" w:cs="Times New Roman"/>
          <w:sz w:val="28"/>
          <w:szCs w:val="28"/>
        </w:rPr>
      </w:pPr>
      <w:r w:rsidRPr="00F0117A">
        <w:rPr>
          <w:rFonts w:ascii="Times New Roman" w:hAnsi="Times New Roman" w:cs="Times New Roman"/>
          <w:sz w:val="28"/>
          <w:szCs w:val="28"/>
        </w:rPr>
        <w:t>Мысл</w:t>
      </w:r>
      <w:r w:rsidR="00AD6DDD" w:rsidRPr="00F0117A">
        <w:rPr>
          <w:rFonts w:ascii="Times New Roman" w:hAnsi="Times New Roman" w:cs="Times New Roman"/>
          <w:sz w:val="28"/>
          <w:szCs w:val="28"/>
        </w:rPr>
        <w:t>и будоражит, уверенность будит!</w:t>
      </w:r>
    </w:p>
    <w:p w:rsidR="00375FD7" w:rsidRPr="00F0117A" w:rsidRDefault="00375FD7" w:rsidP="00375FD7">
      <w:pPr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375FD7">
      <w:pPr>
        <w:rPr>
          <w:rFonts w:ascii="Times New Roman" w:hAnsi="Times New Roman" w:cs="Times New Roman"/>
          <w:sz w:val="28"/>
          <w:szCs w:val="28"/>
        </w:rPr>
      </w:pPr>
    </w:p>
    <w:p w:rsidR="00375FD7" w:rsidRPr="00F0117A" w:rsidRDefault="00375FD7" w:rsidP="002F1F5F">
      <w:pPr>
        <w:rPr>
          <w:rFonts w:ascii="Times New Roman" w:hAnsi="Times New Roman" w:cs="Times New Roman"/>
          <w:sz w:val="28"/>
          <w:szCs w:val="28"/>
        </w:rPr>
      </w:pPr>
    </w:p>
    <w:sectPr w:rsidR="00375FD7" w:rsidRPr="00F0117A" w:rsidSect="00375FD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76F1"/>
    <w:multiLevelType w:val="hybridMultilevel"/>
    <w:tmpl w:val="8F96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160F1"/>
    <w:multiLevelType w:val="hybridMultilevel"/>
    <w:tmpl w:val="09D8E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7E"/>
    <w:rsid w:val="001F58F0"/>
    <w:rsid w:val="002A317E"/>
    <w:rsid w:val="002F1F5F"/>
    <w:rsid w:val="00375FD7"/>
    <w:rsid w:val="005B7E86"/>
    <w:rsid w:val="005F6D6E"/>
    <w:rsid w:val="00731E4B"/>
    <w:rsid w:val="007F3FF1"/>
    <w:rsid w:val="008F4CD6"/>
    <w:rsid w:val="00A627CA"/>
    <w:rsid w:val="00AC5517"/>
    <w:rsid w:val="00AD6DDD"/>
    <w:rsid w:val="00BE2364"/>
    <w:rsid w:val="00D86A15"/>
    <w:rsid w:val="00EE5579"/>
    <w:rsid w:val="00EF434E"/>
    <w:rsid w:val="00F0117A"/>
    <w:rsid w:val="00F3134B"/>
    <w:rsid w:val="00F4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BCC0"/>
  <w15:docId w15:val="{02BFAC57-DE27-4816-ADB3-4A0D8DB9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F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5FD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0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2022-11-03T06:28:00Z</cp:lastPrinted>
  <dcterms:created xsi:type="dcterms:W3CDTF">2021-09-28T10:57:00Z</dcterms:created>
  <dcterms:modified xsi:type="dcterms:W3CDTF">2022-11-04T09:31:00Z</dcterms:modified>
</cp:coreProperties>
</file>