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55" w:rsidRPr="00524037" w:rsidRDefault="00524037" w:rsidP="0052403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Приемы кодирования и декодирования информации как эффективные способы развития мыслительных операций у детей дошкольного возраста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Сейчас актуальным вопросом в практике дошкольного образования является разработка и внедрение современных образовательных технологий, способствующих повышению эффективности педагогической деятельности. Одной из таких технологий является – технология «моделирования».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Практический приём работы по освоению моделирования – это совпадение двух типов действий действия, вызываемые наглядным пособием, и действия, которые дошкольник должен осуществлять для решения поставленной задачи.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При помощи данного приёма происходит упорядочение имеющегося у детей опыта, поэтому моделирование применяется на знакомом детям материале, с опорой на знания, полученные ими ранее. Только при совпадении этих действий, при соблюдении их значимости, моделирование будет обладать развивающим характером, что позволит формированию следующих умений: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- воспринимать и понимать изображение с помощью символов, отражающих свойства предметов;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- использовать индивидуальные заменители, символы (точки, цифры, геометрические фигуры и т.д.);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- воспринимать и воспроизводить содержание в знаково-символической форме и наоборот;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- схематизация – изображение с помощью символов, каких-либо свойств предмета;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- замещение – это действие, для которого свойственно использование индивидуальных заменителей, в математике это точки, фигуры, цифры и т.д.;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- кодирование – воспроизведение какого-либо содержания в знаково-символической форме;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- декодирование – это выполнение обратного кодированию действия.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Приемы кодирования и декодирования информации являются частью современной образовательной технологии – моделирование, суть которых помочь ребенку зрительно представить абстрактные понятия. (звук, слово, предложение, текст и т.д.), научить работать с ними. Приемы кодирования и декодирования изначально были распространены только в области такой науки как информатика, позже они были заимствованы и апробированы в области начального образования как эффективные способы математического и речевого развития детей. На данный момент, среди педагогов дошкольных организаций, зашел вопрос об эффективности данных приемов в области развития мышления дошкольников. Рассмотрим для начала общие понятие о примах кодирования и декодирования информации.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Кодирование данных – это обязательный этап в процессе сбора и обработки информации. Как правило, под кодом подразумевают сочетание знаков, которое соответствует передаваемым данным или некоторым их качественным характеристикам. А кодирование – это процесс составления </w:t>
      </w:r>
      <w:r w:rsidRPr="00524037">
        <w:rPr>
          <w:rFonts w:ascii="Times New Roman" w:hAnsi="Times New Roman" w:cs="Times New Roman"/>
          <w:sz w:val="28"/>
          <w:lang w:val="ru-RU"/>
        </w:rPr>
        <w:lastRenderedPageBreak/>
        <w:t>зашифрованной комбинации в виде списка сокращений или специальных символов, которые полностью передают изначальный смысл послания. Цель кодирования заключается в представлении сведений в удобном и лаконичном формате для упрощения их передачи и обработки на вычислительных устройствах.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После процесса обработки данных получается выходной код. Если такой фрагмент расшифровать, то образуется исходная информация. То есть декодирование – это процесс, обратный шифрованию.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Если во время кодирования, данные приобретают вид символьных сигналов, которые полностью соответствуют передаваемому объекту, то при декодировании из кода изымается передаваемая информация или некоторые ее характеристики.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В области образования приемы кодирования и декодирования имеют схожие определения с определениями из области информатики, однако смысловая   формулировка и область применения несколько отличаются. Рассмотрим определения понятий кодирования и декодирования информации из области дошкольного образования.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Кодирование и декодирование - два противоположных по действию процесса, шифровка и расшифровка информации, создание простейших моделей. Они позволяют получать новую информацию о реальности, по - новому видеть и решать логические задачи.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Кодирование - запись информации в другой системе символов, процесс представления информации (сообщения) в виде кода.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Декодирование - это соответственно процесс восстановления информации по её кодированной форме.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Код - набор знаков (символов) для передачи, обработки и хранения информации (сообщения).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Знаково-символическая система помогает детям перейти от наглядно - образного мышления к наглядно-схематическому. Использование логического приема отрицания свойств становится мостиком к словесно-логическому мышлению.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В качестве условных знаков могут выступать символы разнообразного характера: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геометрические фигуры;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символические изображения предметов (условные обозначения, силуэты, контуры, пиктограммы);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силуэтные и предметные картинки.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Главное условие успеха в использовании данных приемов на практике с дошкольниками – это поэтапное усложнение, от простого к сложному, как в самой методике обучения эти приемам, так и в использованной наглядности. То есть, на первых этапах обучения, в качестве кода, мы используем геометрические фигуры, затем переходим к силуэтным и предметным картинкам, и только потом внедрение условных обозначений, силуэтов, контурных изображений и пиктограмм.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lastRenderedPageBreak/>
        <w:t>На первом этапе необходимо сформировать умение «читать» модель, расшифровывать символы, декодировать информацию.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На втором этапе мы учим самостоятельному кодированию полученной информации: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сначала кодируем информацию вместе с детьми, обсуждаем варианты знаков, которые обозначают свойство объекта;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затем предлагаем детям самостоятельно придумывать загадки по пройденному материалу.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На третьем этапе мы отрабатываем навык кодирования в разных видах деятельности.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Приемы кодирования и декодирования информации можно применять во всех видах образовательной деятельности: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- Основы математики – в виде схем, при решении логических задач, моделирования примеров;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Развитие речи – решение кроссвордов, ребусов, составление предложений по схемам, заучивание стихотворений по схемам, знакам;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- Ознакомление с окружающим миром - моделирование информации об окружающем мире;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Изобразительная деятельность – схемы рисования и лепки животных, растений и т.д.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Использование приемов кодирование и декодирования в педагогической практике позволяет решать ряд задач: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знакомит с иным (графическим) способом представления информации;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концентрирует внимание;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развивает вариативное мышление, фантазию, творческие способности;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развивает различные анализаторы (двигательные, слуховые, зрительные);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позволяет удерживать в памяти словесный материал;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облегчает и ускоряет процесс запоминания;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повышает наблюдательность;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помогает уяснить роль изображений для удержания в памяти словесного материала;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формирует предпосылки логического мышления;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- позволяет большее внимание уделять речи, а не припоминанию последовательности событий, что позволяет ребенку развивать навык самоконтроля за собственной речью.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Работу по обучению детей приемам кодирования и декодирования информации надо начинать как можно раньше, но это, ни в коей мере, не означает уход от наглядно-образных методов обучения в</w:t>
      </w:r>
      <w:r w:rsidRPr="00524037">
        <w:rPr>
          <w:rFonts w:ascii="Times New Roman" w:hAnsi="Times New Roman" w:cs="Times New Roman"/>
          <w:sz w:val="28"/>
        </w:rPr>
        <w:t> </w:t>
      </w:r>
      <w:r w:rsidRPr="00524037">
        <w:rPr>
          <w:rFonts w:ascii="Times New Roman" w:hAnsi="Times New Roman" w:cs="Times New Roman"/>
          <w:sz w:val="28"/>
          <w:lang w:val="ru-RU"/>
        </w:rPr>
        <w:t>абстракцию. Напро</w:t>
      </w:r>
      <w:r w:rsidRPr="00524037">
        <w:rPr>
          <w:rFonts w:ascii="Times New Roman" w:hAnsi="Times New Roman" w:cs="Times New Roman"/>
          <w:sz w:val="28"/>
          <w:lang w:val="ru-RU"/>
        </w:rPr>
        <w:softHyphen/>
        <w:t>тив, только сочетание и длительное по времени сосуществование в игровой деятельности игрушек, рисунков, условных кодовых обозначений, моделей, схем дает возможность детям с разным уровнем готовности к школь</w:t>
      </w:r>
      <w:r w:rsidRPr="00524037">
        <w:rPr>
          <w:rFonts w:ascii="Times New Roman" w:hAnsi="Times New Roman" w:cs="Times New Roman"/>
          <w:sz w:val="28"/>
          <w:lang w:val="ru-RU"/>
        </w:rPr>
        <w:softHyphen/>
        <w:t>ному обучению быть в максимальной степени успешными в учебе.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Кодирование для дошкольников имеет свою специфику. Если опосре</w:t>
      </w:r>
      <w:r w:rsidRPr="00524037">
        <w:rPr>
          <w:rFonts w:ascii="Times New Roman" w:hAnsi="Times New Roman" w:cs="Times New Roman"/>
          <w:sz w:val="28"/>
          <w:lang w:val="ru-RU"/>
        </w:rPr>
        <w:softHyphen/>
        <w:t>дующая символика трудна для ребенка, не вызывает у него ассоциа</w:t>
      </w:r>
      <w:r w:rsidRPr="00524037">
        <w:rPr>
          <w:rFonts w:ascii="Times New Roman" w:hAnsi="Times New Roman" w:cs="Times New Roman"/>
          <w:sz w:val="28"/>
          <w:lang w:val="ru-RU"/>
        </w:rPr>
        <w:softHyphen/>
        <w:t xml:space="preserve">ций, </w:t>
      </w:r>
      <w:r w:rsidRPr="00524037">
        <w:rPr>
          <w:rFonts w:ascii="Times New Roman" w:hAnsi="Times New Roman" w:cs="Times New Roman"/>
          <w:sz w:val="28"/>
          <w:lang w:val="ru-RU"/>
        </w:rPr>
        <w:lastRenderedPageBreak/>
        <w:t>помогающих понять суть изучаемого учебного материала, то от такой символики следует отказаться.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Многолетний опыт педагогической деятельности подсказывает: символика для дошкольника должна быть интересной, понятной, образной. Там, где ребенок может забыть термин или взаимоотно</w:t>
      </w:r>
      <w:r w:rsidRPr="00524037">
        <w:rPr>
          <w:rFonts w:ascii="Times New Roman" w:hAnsi="Times New Roman" w:cs="Times New Roman"/>
          <w:sz w:val="28"/>
          <w:lang w:val="ru-RU"/>
        </w:rPr>
        <w:softHyphen/>
        <w:t>шения между понятиями, подобранные для этого случая символы должны напомнить сюжет, по которому проходил путь первоначаль</w:t>
      </w:r>
      <w:r w:rsidRPr="00524037">
        <w:rPr>
          <w:rFonts w:ascii="Times New Roman" w:hAnsi="Times New Roman" w:cs="Times New Roman"/>
          <w:sz w:val="28"/>
          <w:lang w:val="ru-RU"/>
        </w:rPr>
        <w:softHyphen/>
        <w:t>ного знакомства с понятиями.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Самое главное – это привить ребенку интерес к познанию. Приемы кодирования и декодирования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начинают осознавать, что такое занимательная задачка содержит в себе некоторый «подвох» и для ее решения необходимо понять, в чем тут хитрость.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 xml:space="preserve">Для успешного овладения приемами кодирования и декодирования информации ребёнку необходимо не только много знать, но и последовательно и доказательно мыслить, догадываться, проявлять умственное напряжение. Интеллектуальная деятельность, основанная на активном поиске способов действий, уже в дошкольном возрасте при соответствующих условиях может стать привычной для детей. Дети, независимо от возраста, включаются в решение простых творческих задач. Они могут отыскать, отгадать, раскрыть секрет, составить, видоизменить, установить соответствие, смоделировать, сгруппировать, выразить математические отношения и зависимости любым доступным им способом. 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Таким образом, в данном разделе, нами были сформулированы понятия кодирования и декодирования информации, кодирование – это зашифровка кода, а декодирование – расшифровка кода. Также мы определили виды символов, которые могут выступать в качестве кода в работе с детьми старшего дошкольного возраста, а также нами были выделены этапы обучения детей данным приемам: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1. обучение умению «читать» код;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2. обучение умени</w:t>
      </w:r>
      <w:r w:rsidR="00363D86">
        <w:rPr>
          <w:rFonts w:ascii="Times New Roman" w:hAnsi="Times New Roman" w:cs="Times New Roman"/>
          <w:sz w:val="28"/>
          <w:lang w:val="ru-RU"/>
        </w:rPr>
        <w:t>я кодировать и декодировать инф</w:t>
      </w:r>
      <w:bookmarkStart w:id="0" w:name="_GoBack"/>
      <w:bookmarkEnd w:id="0"/>
      <w:r w:rsidRPr="00524037">
        <w:rPr>
          <w:rFonts w:ascii="Times New Roman" w:hAnsi="Times New Roman" w:cs="Times New Roman"/>
          <w:sz w:val="28"/>
          <w:lang w:val="ru-RU"/>
        </w:rPr>
        <w:t>ормацию;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3. отработка навыка кодирования и декодирования в разных видах деятельности.</w:t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524037">
        <w:rPr>
          <w:rFonts w:ascii="Times New Roman" w:hAnsi="Times New Roman" w:cs="Times New Roman"/>
          <w:sz w:val="28"/>
          <w:lang w:val="ru-RU"/>
        </w:rPr>
        <w:t>Подводя итоги выше сказанного, можно сделать вывод, что внедрение в работу с детьми старшего дошкольного возраста приемов кодирования и декодирования информации позволит сформировать у них знаково-символическую деятельности, что в свою очередь окажет влияние на развитие таких психических процессов, как мышление, речь, память, внимание, воображение, восприятие.</w:t>
      </w:r>
      <w:r w:rsidRPr="00524037">
        <w:rPr>
          <w:rFonts w:ascii="Times New Roman" w:hAnsi="Times New Roman" w:cs="Times New Roman"/>
          <w:sz w:val="28"/>
          <w:lang w:val="ru-RU"/>
        </w:rPr>
        <w:tab/>
      </w: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</w:p>
    <w:p w:rsidR="00524037" w:rsidRPr="00524037" w:rsidRDefault="00524037" w:rsidP="00524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</w:p>
    <w:sectPr w:rsidR="00524037" w:rsidRPr="00524037" w:rsidSect="0052403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FD"/>
    <w:rsid w:val="000E27FD"/>
    <w:rsid w:val="00363D86"/>
    <w:rsid w:val="00524037"/>
    <w:rsid w:val="005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B704A-DF5F-4C23-8732-8F7962B8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1462</Words>
  <Characters>8335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2022-12-19T10:45:00Z</dcterms:created>
  <dcterms:modified xsi:type="dcterms:W3CDTF">2022-12-19T10:51:00Z</dcterms:modified>
</cp:coreProperties>
</file>