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52" w:rsidRDefault="00E36D52" w:rsidP="00E36D52">
      <w:pPr>
        <w:spacing w:after="0" w:line="240" w:lineRule="auto"/>
        <w:rPr>
          <w:rStyle w:val="a3"/>
          <w:rFonts w:ascii="Times New Roman" w:hAnsi="Times New Roman" w:cs="Times New Roman"/>
          <w:b/>
          <w:bCs/>
          <w:color w:val="7030A0"/>
          <w:sz w:val="24"/>
          <w:szCs w:val="24"/>
          <w:shd w:val="clear" w:color="auto" w:fill="FFFFFF"/>
          <w:lang w:val="en-US"/>
        </w:rPr>
      </w:pPr>
      <w:r w:rsidRPr="00E36D52">
        <w:rPr>
          <w:rStyle w:val="a3"/>
          <w:rFonts w:ascii="Times New Roman" w:hAnsi="Times New Roman" w:cs="Times New Roman"/>
          <w:b/>
          <w:bCs/>
          <w:color w:val="7030A0"/>
          <w:sz w:val="24"/>
          <w:szCs w:val="24"/>
          <w:shd w:val="clear" w:color="auto" w:fill="FFFFFF"/>
        </w:rPr>
        <w:t xml:space="preserve">                                           </w:t>
      </w:r>
    </w:p>
    <w:p w:rsidR="00E36D52" w:rsidRPr="009F4094" w:rsidRDefault="00E36D52" w:rsidP="00E36D52">
      <w:pPr>
        <w:pStyle w:val="c3"/>
        <w:shd w:val="clear" w:color="auto" w:fill="FFFFFF"/>
        <w:spacing w:before="0" w:beforeAutospacing="0" w:after="0" w:afterAutospacing="0"/>
        <w:rPr>
          <w:rStyle w:val="c4"/>
          <w:b/>
          <w:bCs/>
          <w:i/>
          <w:color w:val="000000"/>
          <w:sz w:val="32"/>
          <w:szCs w:val="32"/>
          <w:lang w:val="kk-KZ"/>
        </w:rPr>
      </w:pPr>
      <w:r w:rsidRPr="00E36D52">
        <w:rPr>
          <w:rStyle w:val="c4"/>
          <w:b/>
          <w:bCs/>
          <w:i/>
          <w:color w:val="000000"/>
          <w:sz w:val="32"/>
          <w:szCs w:val="32"/>
        </w:rPr>
        <w:t xml:space="preserve">         </w:t>
      </w:r>
      <w:r w:rsidRPr="009F4094">
        <w:rPr>
          <w:rStyle w:val="c4"/>
          <w:b/>
          <w:bCs/>
          <w:i/>
          <w:color w:val="000000"/>
          <w:sz w:val="32"/>
          <w:szCs w:val="32"/>
          <w:lang w:val="kk-KZ"/>
        </w:rPr>
        <w:t xml:space="preserve">Дидактические </w:t>
      </w:r>
      <w:r w:rsidRPr="00E36D52">
        <w:rPr>
          <w:rStyle w:val="c4"/>
          <w:b/>
          <w:bCs/>
          <w:i/>
          <w:color w:val="000000"/>
          <w:sz w:val="32"/>
          <w:szCs w:val="32"/>
        </w:rPr>
        <w:t xml:space="preserve"> игры </w:t>
      </w:r>
      <w:r w:rsidRPr="009F4094">
        <w:rPr>
          <w:rStyle w:val="c4"/>
          <w:b/>
          <w:bCs/>
          <w:i/>
          <w:color w:val="000000"/>
          <w:sz w:val="32"/>
          <w:szCs w:val="32"/>
          <w:lang w:val="kk-KZ"/>
        </w:rPr>
        <w:t xml:space="preserve"> п</w:t>
      </w:r>
      <w:r>
        <w:rPr>
          <w:rStyle w:val="c4"/>
          <w:b/>
          <w:bCs/>
          <w:i/>
          <w:color w:val="000000"/>
          <w:sz w:val="32"/>
          <w:szCs w:val="32"/>
          <w:lang w:val="kk-KZ"/>
        </w:rPr>
        <w:t xml:space="preserve">о  </w:t>
      </w:r>
      <w:r w:rsidRPr="009F4094">
        <w:rPr>
          <w:rStyle w:val="c4"/>
          <w:b/>
          <w:bCs/>
          <w:i/>
          <w:color w:val="000000"/>
          <w:sz w:val="32"/>
          <w:szCs w:val="32"/>
          <w:lang w:val="kk-KZ"/>
        </w:rPr>
        <w:t>изобразительному искусству</w:t>
      </w:r>
      <w:r>
        <w:rPr>
          <w:rStyle w:val="c4"/>
          <w:b/>
          <w:bCs/>
          <w:i/>
          <w:color w:val="000000"/>
          <w:sz w:val="32"/>
          <w:szCs w:val="32"/>
          <w:lang w:val="kk-KZ"/>
        </w:rPr>
        <w:t>.</w:t>
      </w:r>
    </w:p>
    <w:p w:rsidR="00E36D52" w:rsidRPr="00E36D52" w:rsidRDefault="00E36D52" w:rsidP="00E36D52">
      <w:pPr>
        <w:spacing w:after="0" w:line="240" w:lineRule="auto"/>
        <w:rPr>
          <w:rStyle w:val="a3"/>
          <w:rFonts w:ascii="Times New Roman" w:hAnsi="Times New Roman" w:cs="Times New Roman"/>
          <w:b/>
          <w:bCs/>
          <w:color w:val="7030A0"/>
          <w:sz w:val="24"/>
          <w:szCs w:val="24"/>
          <w:shd w:val="clear" w:color="auto" w:fill="FFFFFF"/>
        </w:rPr>
      </w:pPr>
    </w:p>
    <w:p w:rsidR="00E36D52" w:rsidRPr="00E36D52" w:rsidRDefault="00E36D52" w:rsidP="00E36D52">
      <w:pPr>
        <w:spacing w:after="0" w:line="240" w:lineRule="auto"/>
        <w:rPr>
          <w:rStyle w:val="a3"/>
          <w:rFonts w:ascii="Times New Roman" w:hAnsi="Times New Roman" w:cs="Times New Roman"/>
          <w:b/>
          <w:bCs/>
          <w:color w:val="7030A0"/>
          <w:sz w:val="24"/>
          <w:szCs w:val="24"/>
          <w:shd w:val="clear" w:color="auto" w:fill="FFFFFF"/>
        </w:rPr>
      </w:pPr>
    </w:p>
    <w:p w:rsidR="00E36D52" w:rsidRPr="00E36D52" w:rsidRDefault="00E36D52" w:rsidP="00E36D52">
      <w:pPr>
        <w:spacing w:after="0" w:line="240" w:lineRule="auto"/>
        <w:rPr>
          <w:rStyle w:val="a3"/>
          <w:rFonts w:ascii="Times New Roman" w:hAnsi="Times New Roman" w:cs="Times New Roman"/>
          <w:b/>
          <w:bCs/>
          <w:color w:val="7030A0"/>
          <w:sz w:val="24"/>
          <w:szCs w:val="24"/>
          <w:shd w:val="clear" w:color="auto" w:fill="FFFFFF"/>
        </w:rPr>
      </w:pPr>
    </w:p>
    <w:p w:rsidR="00E36D52" w:rsidRPr="0046270E" w:rsidRDefault="00E36D52" w:rsidP="00E36D52">
      <w:pPr>
        <w:spacing w:after="0" w:line="240" w:lineRule="auto"/>
        <w:rPr>
          <w:rStyle w:val="a3"/>
          <w:rFonts w:ascii="Times New Roman" w:hAnsi="Times New Roman" w:cs="Times New Roman"/>
          <w:b/>
          <w:bCs/>
          <w:color w:val="7030A0"/>
          <w:sz w:val="24"/>
          <w:szCs w:val="24"/>
          <w:shd w:val="clear" w:color="auto" w:fill="FFFFFF"/>
        </w:rPr>
      </w:pPr>
      <w:r>
        <w:rPr>
          <w:rStyle w:val="a3"/>
          <w:rFonts w:ascii="Times New Roman" w:hAnsi="Times New Roman" w:cs="Times New Roman"/>
          <w:b/>
          <w:bCs/>
          <w:color w:val="7030A0"/>
          <w:sz w:val="24"/>
          <w:szCs w:val="24"/>
          <w:shd w:val="clear" w:color="auto" w:fill="FFFFFF"/>
        </w:rPr>
        <w:t xml:space="preserve">                                                                                   </w:t>
      </w:r>
      <w:r w:rsidRPr="00E36D52">
        <w:rPr>
          <w:rStyle w:val="a3"/>
          <w:rFonts w:ascii="Times New Roman" w:hAnsi="Times New Roman" w:cs="Times New Roman"/>
          <w:b/>
          <w:bCs/>
          <w:color w:val="7030A0"/>
          <w:sz w:val="24"/>
          <w:szCs w:val="24"/>
          <w:shd w:val="clear" w:color="auto" w:fill="FFFFFF"/>
        </w:rPr>
        <w:t xml:space="preserve"> </w:t>
      </w:r>
      <w:r w:rsidRPr="0046270E">
        <w:rPr>
          <w:rStyle w:val="a3"/>
          <w:rFonts w:ascii="Times New Roman" w:hAnsi="Times New Roman" w:cs="Times New Roman"/>
          <w:b/>
          <w:bCs/>
          <w:color w:val="7030A0"/>
          <w:sz w:val="24"/>
          <w:szCs w:val="24"/>
          <w:shd w:val="clear" w:color="auto" w:fill="FFFFFF"/>
        </w:rPr>
        <w:t xml:space="preserve">«Дети должны жить в мире красоты,                  </w:t>
      </w:r>
    </w:p>
    <w:p w:rsidR="00E36D52" w:rsidRDefault="00E36D52" w:rsidP="00E36D52">
      <w:pPr>
        <w:spacing w:after="0" w:line="240" w:lineRule="auto"/>
        <w:rPr>
          <w:rStyle w:val="a3"/>
          <w:rFonts w:ascii="Times New Roman" w:hAnsi="Times New Roman" w:cs="Times New Roman"/>
          <w:b/>
          <w:bCs/>
          <w:color w:val="7030A0"/>
          <w:sz w:val="24"/>
          <w:szCs w:val="24"/>
          <w:shd w:val="clear" w:color="auto" w:fill="FFFFFF"/>
        </w:rPr>
      </w:pPr>
      <w:r w:rsidRPr="0046270E">
        <w:rPr>
          <w:rStyle w:val="a3"/>
          <w:rFonts w:ascii="Times New Roman" w:hAnsi="Times New Roman" w:cs="Times New Roman"/>
          <w:b/>
          <w:bCs/>
          <w:color w:val="7030A0"/>
          <w:sz w:val="24"/>
          <w:szCs w:val="24"/>
          <w:shd w:val="clear" w:color="auto" w:fill="FFFFFF"/>
        </w:rPr>
        <w:t xml:space="preserve">                </w:t>
      </w:r>
      <w:r>
        <w:rPr>
          <w:rStyle w:val="a3"/>
          <w:rFonts w:ascii="Times New Roman" w:hAnsi="Times New Roman" w:cs="Times New Roman"/>
          <w:b/>
          <w:bCs/>
          <w:color w:val="7030A0"/>
          <w:sz w:val="24"/>
          <w:szCs w:val="24"/>
          <w:shd w:val="clear" w:color="auto" w:fill="FFFFFF"/>
        </w:rPr>
        <w:t xml:space="preserve">                                                                </w:t>
      </w:r>
      <w:r w:rsidRPr="0046270E">
        <w:rPr>
          <w:rStyle w:val="a3"/>
          <w:rFonts w:ascii="Times New Roman" w:hAnsi="Times New Roman" w:cs="Times New Roman"/>
          <w:b/>
          <w:bCs/>
          <w:color w:val="7030A0"/>
          <w:sz w:val="24"/>
          <w:szCs w:val="24"/>
          <w:shd w:val="clear" w:color="auto" w:fill="FFFFFF"/>
        </w:rPr>
        <w:t xml:space="preserve">игры, сказки, музыки, рисунка, фантазии,  </w:t>
      </w:r>
    </w:p>
    <w:p w:rsidR="00E36D52" w:rsidRDefault="00E36D52" w:rsidP="00E36D52">
      <w:pPr>
        <w:spacing w:after="0" w:line="240" w:lineRule="auto"/>
        <w:rPr>
          <w:rStyle w:val="a3"/>
          <w:rFonts w:ascii="Times New Roman" w:hAnsi="Times New Roman" w:cs="Times New Roman"/>
          <w:b/>
          <w:bCs/>
          <w:color w:val="7030A0"/>
          <w:sz w:val="24"/>
          <w:szCs w:val="24"/>
          <w:shd w:val="clear" w:color="auto" w:fill="FFFFFF"/>
        </w:rPr>
      </w:pPr>
      <w:r>
        <w:rPr>
          <w:rStyle w:val="a3"/>
          <w:rFonts w:ascii="Times New Roman" w:hAnsi="Times New Roman" w:cs="Times New Roman"/>
          <w:b/>
          <w:bCs/>
          <w:color w:val="7030A0"/>
          <w:sz w:val="24"/>
          <w:szCs w:val="24"/>
          <w:shd w:val="clear" w:color="auto" w:fill="FFFFFF"/>
        </w:rPr>
        <w:t xml:space="preserve">                                                                                                                                   творчества»</w:t>
      </w:r>
    </w:p>
    <w:p w:rsidR="00E36D52" w:rsidRPr="001502F9" w:rsidRDefault="00E36D52" w:rsidP="00E36D52">
      <w:pPr>
        <w:spacing w:after="0" w:line="240" w:lineRule="auto"/>
        <w:rPr>
          <w:rStyle w:val="a3"/>
          <w:rFonts w:ascii="Times New Roman" w:hAnsi="Times New Roman" w:cs="Times New Roman"/>
          <w:b/>
          <w:bCs/>
          <w:i w:val="0"/>
          <w:color w:val="C00000"/>
          <w:sz w:val="24"/>
          <w:szCs w:val="24"/>
          <w:shd w:val="clear" w:color="auto" w:fill="FFFFFF"/>
        </w:rPr>
      </w:pPr>
      <w:r>
        <w:rPr>
          <w:rStyle w:val="a3"/>
          <w:rFonts w:ascii="Times New Roman" w:hAnsi="Times New Roman" w:cs="Times New Roman"/>
          <w:b/>
          <w:bCs/>
          <w:color w:val="C00000"/>
          <w:sz w:val="24"/>
          <w:szCs w:val="24"/>
          <w:shd w:val="clear" w:color="auto" w:fill="FFFFFF"/>
        </w:rPr>
        <w:t xml:space="preserve">                                                                                                                      </w:t>
      </w:r>
      <w:r w:rsidRPr="001502F9">
        <w:rPr>
          <w:rStyle w:val="a3"/>
          <w:rFonts w:ascii="Times New Roman" w:hAnsi="Times New Roman" w:cs="Times New Roman"/>
          <w:b/>
          <w:bCs/>
          <w:color w:val="C00000"/>
          <w:sz w:val="24"/>
          <w:szCs w:val="24"/>
          <w:shd w:val="clear" w:color="auto" w:fill="FFFFFF"/>
        </w:rPr>
        <w:t>Сухомлинский В.А.</w:t>
      </w:r>
    </w:p>
    <w:p w:rsidR="00E36D52" w:rsidRDefault="00E36D52" w:rsidP="00E36D52">
      <w:pPr>
        <w:spacing w:after="0" w:line="240" w:lineRule="auto"/>
        <w:rPr>
          <w:rFonts w:ascii="Georgia" w:hAnsi="Georgia"/>
          <w:color w:val="000000"/>
          <w:sz w:val="20"/>
          <w:szCs w:val="20"/>
          <w:shd w:val="clear" w:color="auto" w:fill="FFFFFF"/>
        </w:rPr>
      </w:pPr>
      <w:r w:rsidRPr="0046270E">
        <w:rPr>
          <w:rStyle w:val="a3"/>
          <w:rFonts w:ascii="Times New Roman" w:hAnsi="Times New Roman" w:cs="Times New Roman"/>
          <w:b/>
          <w:bCs/>
          <w:color w:val="7030A0"/>
          <w:sz w:val="24"/>
          <w:szCs w:val="24"/>
          <w:shd w:val="clear" w:color="auto" w:fill="FFFFFF"/>
        </w:rPr>
        <w:t xml:space="preserve">                                                                                                   </w:t>
      </w:r>
      <w:r>
        <w:rPr>
          <w:rStyle w:val="a3"/>
          <w:rFonts w:ascii="Times New Roman" w:hAnsi="Times New Roman" w:cs="Times New Roman"/>
          <w:b/>
          <w:bCs/>
          <w:color w:val="7030A0"/>
          <w:sz w:val="24"/>
          <w:szCs w:val="24"/>
          <w:shd w:val="clear" w:color="auto" w:fill="FFFFFF"/>
        </w:rPr>
        <w:t xml:space="preserve">                          </w:t>
      </w:r>
      <w:r>
        <w:rPr>
          <w:rFonts w:ascii="Georgia" w:hAnsi="Georgia"/>
          <w:color w:val="000000"/>
          <w:sz w:val="20"/>
          <w:szCs w:val="20"/>
          <w:shd w:val="clear" w:color="auto" w:fill="FFFFFF"/>
        </w:rPr>
        <w:t xml:space="preserve">                                                                                                                                                  </w:t>
      </w:r>
    </w:p>
    <w:p w:rsidR="00E36D52" w:rsidRPr="001502F9" w:rsidRDefault="00E36D52" w:rsidP="00E36D52">
      <w:pPr>
        <w:spacing w:after="0" w:line="240" w:lineRule="auto"/>
        <w:rPr>
          <w:rFonts w:ascii="Georgia" w:hAnsi="Georgia"/>
          <w:color w:val="C00000"/>
          <w:sz w:val="20"/>
          <w:szCs w:val="20"/>
          <w:shd w:val="clear" w:color="auto" w:fill="FFFFFF"/>
        </w:rPr>
      </w:pPr>
      <w:r>
        <w:rPr>
          <w:rFonts w:ascii="Georgia" w:hAnsi="Georgia"/>
          <w:color w:val="000000"/>
          <w:sz w:val="20"/>
          <w:szCs w:val="20"/>
          <w:shd w:val="clear" w:color="auto" w:fill="FFFFFF"/>
        </w:rPr>
        <w:t xml:space="preserve"> </w:t>
      </w:r>
      <w:r w:rsidRPr="00E22E61">
        <w:rPr>
          <w:rFonts w:ascii="Times New Roman" w:eastAsia="Times New Roman" w:hAnsi="Times New Roman" w:cs="Times New Roman"/>
          <w:color w:val="333333"/>
          <w:spacing w:val="12"/>
          <w:sz w:val="28"/>
          <w:szCs w:val="28"/>
          <w:lang w:eastAsia="ru-RU"/>
        </w:rPr>
        <w:t>Творчество играет очень важную роль в жизни каждого человека. Воображение и фантазия помогают людям и в отношениях, и в работе, но что самое главное – творческие люди умеют выражать свою индивидуальность, что помогает достичь успеха в любом деле.</w:t>
      </w:r>
    </w:p>
    <w:p w:rsidR="00E36D52" w:rsidRPr="00E22E61" w:rsidRDefault="00E36D52" w:rsidP="00E36D52">
      <w:pPr>
        <w:shd w:val="clear" w:color="auto" w:fill="FFFFFF"/>
        <w:spacing w:after="0" w:line="240" w:lineRule="auto"/>
        <w:ind w:firstLine="567"/>
        <w:jc w:val="both"/>
        <w:rPr>
          <w:rFonts w:ascii="Trebuchet MS" w:eastAsia="Times New Roman" w:hAnsi="Trebuchet MS" w:cs="Times New Roman"/>
          <w:color w:val="333333"/>
          <w:spacing w:val="12"/>
          <w:sz w:val="28"/>
          <w:szCs w:val="28"/>
          <w:lang w:eastAsia="ru-RU"/>
        </w:rPr>
      </w:pPr>
      <w:r w:rsidRPr="00E22E61">
        <w:rPr>
          <w:rFonts w:ascii="Times New Roman" w:eastAsia="Times New Roman" w:hAnsi="Times New Roman" w:cs="Times New Roman"/>
          <w:color w:val="333333"/>
          <w:spacing w:val="12"/>
          <w:sz w:val="28"/>
          <w:szCs w:val="28"/>
          <w:lang w:eastAsia="ru-RU"/>
        </w:rPr>
        <w:t xml:space="preserve">Творческая деятельность – одна из наиболее </w:t>
      </w:r>
      <w:proofErr w:type="gramStart"/>
      <w:r w:rsidRPr="00E22E61">
        <w:rPr>
          <w:rFonts w:ascii="Times New Roman" w:eastAsia="Times New Roman" w:hAnsi="Times New Roman" w:cs="Times New Roman"/>
          <w:color w:val="333333"/>
          <w:spacing w:val="12"/>
          <w:sz w:val="28"/>
          <w:szCs w:val="28"/>
          <w:lang w:eastAsia="ru-RU"/>
        </w:rPr>
        <w:t>продуктивных</w:t>
      </w:r>
      <w:proofErr w:type="gramEnd"/>
      <w:r w:rsidRPr="00E22E61">
        <w:rPr>
          <w:rFonts w:ascii="Times New Roman" w:eastAsia="Times New Roman" w:hAnsi="Times New Roman" w:cs="Times New Roman"/>
          <w:color w:val="333333"/>
          <w:spacing w:val="12"/>
          <w:sz w:val="28"/>
          <w:szCs w:val="28"/>
          <w:lang w:eastAsia="ru-RU"/>
        </w:rPr>
        <w:t xml:space="preserve"> в детском возрасте. Все мы в детстве рисовали, лепили, пели, танцевали. Эти действия жизненно необходимы, человек всегда творит, только с возрастом потребность в этом у большинства людей угасает. Нужно отметить, что до определенного возраста фактически вся деятельность ребенка может быть названа творческой, созидательной.</w:t>
      </w:r>
    </w:p>
    <w:p w:rsidR="00E36D52" w:rsidRPr="00E22E61" w:rsidRDefault="00E36D52" w:rsidP="00E36D52">
      <w:pPr>
        <w:shd w:val="clear" w:color="auto" w:fill="FFFFFF"/>
        <w:spacing w:after="0" w:line="240" w:lineRule="auto"/>
        <w:ind w:firstLine="567"/>
        <w:jc w:val="both"/>
        <w:rPr>
          <w:rFonts w:ascii="Trebuchet MS" w:eastAsia="Times New Roman" w:hAnsi="Trebuchet MS" w:cs="Times New Roman"/>
          <w:color w:val="333333"/>
          <w:spacing w:val="12"/>
          <w:sz w:val="28"/>
          <w:szCs w:val="28"/>
          <w:lang w:eastAsia="ru-RU"/>
        </w:rPr>
      </w:pPr>
      <w:r w:rsidRPr="00E22E61">
        <w:rPr>
          <w:rFonts w:ascii="Times New Roman" w:eastAsia="Times New Roman" w:hAnsi="Times New Roman" w:cs="Times New Roman"/>
          <w:color w:val="333333"/>
          <w:spacing w:val="12"/>
          <w:sz w:val="28"/>
          <w:szCs w:val="28"/>
          <w:lang w:eastAsia="ru-RU"/>
        </w:rPr>
        <w:t xml:space="preserve">В повседневной жизни основное развитие творческих способностей происходит через </w:t>
      </w:r>
      <w:proofErr w:type="spellStart"/>
      <w:r w:rsidRPr="00E22E61">
        <w:rPr>
          <w:rFonts w:ascii="Times New Roman" w:eastAsia="Times New Roman" w:hAnsi="Times New Roman" w:cs="Times New Roman"/>
          <w:color w:val="333333"/>
          <w:spacing w:val="12"/>
          <w:sz w:val="28"/>
          <w:szCs w:val="28"/>
          <w:lang w:eastAsia="ru-RU"/>
        </w:rPr>
        <w:t>игру</w:t>
      </w:r>
      <w:proofErr w:type="gramStart"/>
      <w:r w:rsidRPr="00E22E61">
        <w:rPr>
          <w:rFonts w:ascii="Times New Roman" w:eastAsia="Times New Roman" w:hAnsi="Times New Roman" w:cs="Times New Roman"/>
          <w:color w:val="333333"/>
          <w:spacing w:val="12"/>
          <w:sz w:val="28"/>
          <w:szCs w:val="28"/>
          <w:lang w:eastAsia="ru-RU"/>
        </w:rPr>
        <w:t>.В</w:t>
      </w:r>
      <w:proofErr w:type="spellEnd"/>
      <w:proofErr w:type="gramEnd"/>
      <w:r w:rsidRPr="00E22E61">
        <w:rPr>
          <w:rFonts w:ascii="Times New Roman" w:eastAsia="Times New Roman" w:hAnsi="Times New Roman" w:cs="Times New Roman"/>
          <w:color w:val="333333"/>
          <w:spacing w:val="12"/>
          <w:sz w:val="28"/>
          <w:szCs w:val="28"/>
          <w:lang w:eastAsia="ru-RU"/>
        </w:rPr>
        <w:t xml:space="preserve"> игре дети больше всего проявляют свои наклонности, по любимым играм можно судить о том, какая сфера деятельности наиболее интересна ребенку.</w:t>
      </w:r>
      <w:r w:rsidRPr="00E22E61">
        <w:rPr>
          <w:rFonts w:ascii="Trebuchet MS" w:eastAsia="Times New Roman" w:hAnsi="Trebuchet MS" w:cs="Times New Roman"/>
          <w:color w:val="333333"/>
          <w:spacing w:val="12"/>
          <w:sz w:val="28"/>
          <w:szCs w:val="28"/>
          <w:lang w:eastAsia="ru-RU"/>
        </w:rPr>
        <w:t> </w:t>
      </w:r>
      <w:r w:rsidRPr="00E22E61">
        <w:rPr>
          <w:rFonts w:ascii="Times New Roman" w:eastAsia="Times New Roman" w:hAnsi="Times New Roman" w:cs="Times New Roman"/>
          <w:color w:val="333333"/>
          <w:spacing w:val="12"/>
          <w:sz w:val="28"/>
          <w:szCs w:val="28"/>
          <w:lang w:eastAsia="ru-RU"/>
        </w:rPr>
        <w:t>В каком-то смысле игра – это почва, питательный раствор для проявления детского творчества. В спонтанных детских играх, не обусловленных четкими правилами, наиболее полно проявляется детское воображение. Игры детей по сути своей есть зачатки искусств и различных видов человеческой деятельности. Зачатки театра, соревнования, армии, суда – через игру ребенок познает мир и проявляет свои творческие способности.</w:t>
      </w:r>
    </w:p>
    <w:p w:rsidR="00E36D52" w:rsidRPr="00E22E61" w:rsidRDefault="00E36D52" w:rsidP="00E36D52">
      <w:pPr>
        <w:shd w:val="clear" w:color="auto" w:fill="FFFFFF"/>
        <w:spacing w:after="0" w:line="240" w:lineRule="auto"/>
        <w:ind w:firstLine="567"/>
        <w:jc w:val="both"/>
        <w:rPr>
          <w:rFonts w:ascii="Trebuchet MS" w:eastAsia="Times New Roman" w:hAnsi="Trebuchet MS" w:cs="Times New Roman"/>
          <w:color w:val="333333"/>
          <w:spacing w:val="12"/>
          <w:sz w:val="28"/>
          <w:szCs w:val="28"/>
          <w:lang w:eastAsia="ru-RU"/>
        </w:rPr>
      </w:pPr>
      <w:r w:rsidRPr="00E22E61">
        <w:rPr>
          <w:rFonts w:ascii="Times New Roman" w:eastAsia="Times New Roman" w:hAnsi="Times New Roman" w:cs="Times New Roman"/>
          <w:color w:val="333333"/>
          <w:spacing w:val="12"/>
          <w:sz w:val="28"/>
          <w:szCs w:val="28"/>
          <w:lang w:eastAsia="ru-RU"/>
        </w:rPr>
        <w:t xml:space="preserve">Другое понятие, обуславливающее творчество детей – воображение. Этот феномен подробно исследовал в своих работах замечательный советский психолог Л.С. </w:t>
      </w:r>
      <w:proofErr w:type="spellStart"/>
      <w:r w:rsidRPr="00E22E61">
        <w:rPr>
          <w:rFonts w:ascii="Times New Roman" w:eastAsia="Times New Roman" w:hAnsi="Times New Roman" w:cs="Times New Roman"/>
          <w:color w:val="333333"/>
          <w:spacing w:val="12"/>
          <w:sz w:val="28"/>
          <w:szCs w:val="28"/>
          <w:lang w:eastAsia="ru-RU"/>
        </w:rPr>
        <w:t>Выготский</w:t>
      </w:r>
      <w:proofErr w:type="spellEnd"/>
      <w:r w:rsidRPr="00E22E61">
        <w:rPr>
          <w:rFonts w:ascii="Times New Roman" w:eastAsia="Times New Roman" w:hAnsi="Times New Roman" w:cs="Times New Roman"/>
          <w:color w:val="333333"/>
          <w:spacing w:val="12"/>
          <w:sz w:val="28"/>
          <w:szCs w:val="28"/>
          <w:lang w:eastAsia="ru-RU"/>
        </w:rPr>
        <w:t xml:space="preserve">. Он уделял воображению ребенка особое внимание, проводя определенную черту между воображением взрослых и воображением детей. </w:t>
      </w:r>
      <w:proofErr w:type="spellStart"/>
      <w:r w:rsidRPr="00E22E61">
        <w:rPr>
          <w:rFonts w:ascii="Times New Roman" w:eastAsia="Times New Roman" w:hAnsi="Times New Roman" w:cs="Times New Roman"/>
          <w:color w:val="333333"/>
          <w:spacing w:val="12"/>
          <w:sz w:val="28"/>
          <w:szCs w:val="28"/>
          <w:lang w:eastAsia="ru-RU"/>
        </w:rPr>
        <w:t>Выготский</w:t>
      </w:r>
      <w:proofErr w:type="spellEnd"/>
      <w:r w:rsidRPr="00E22E61">
        <w:rPr>
          <w:rFonts w:ascii="Times New Roman" w:eastAsia="Times New Roman" w:hAnsi="Times New Roman" w:cs="Times New Roman"/>
          <w:color w:val="333333"/>
          <w:spacing w:val="12"/>
          <w:sz w:val="28"/>
          <w:szCs w:val="28"/>
          <w:lang w:eastAsia="ru-RU"/>
        </w:rPr>
        <w:t xml:space="preserve"> утверждал, что наиболее полноценно эта психическая особенность проявляется у взрослых, следовательно, детям нужно обеспечивать все условия для развития воображения – только так человек может нормально развиваться.</w:t>
      </w:r>
    </w:p>
    <w:p w:rsidR="00E36D52" w:rsidRPr="00E22E61" w:rsidRDefault="00E36D52" w:rsidP="00E36D52">
      <w:pPr>
        <w:shd w:val="clear" w:color="auto" w:fill="FFFFFF"/>
        <w:spacing w:after="0" w:line="240" w:lineRule="auto"/>
        <w:ind w:firstLine="567"/>
        <w:jc w:val="both"/>
        <w:rPr>
          <w:rFonts w:ascii="Trebuchet MS" w:eastAsia="Times New Roman" w:hAnsi="Trebuchet MS" w:cs="Times New Roman"/>
          <w:color w:val="333333"/>
          <w:spacing w:val="12"/>
          <w:sz w:val="28"/>
          <w:szCs w:val="28"/>
          <w:lang w:eastAsia="ru-RU"/>
        </w:rPr>
      </w:pPr>
      <w:r w:rsidRPr="00E22E61">
        <w:rPr>
          <w:rFonts w:ascii="Times New Roman" w:eastAsia="Times New Roman" w:hAnsi="Times New Roman" w:cs="Times New Roman"/>
          <w:color w:val="333333"/>
          <w:spacing w:val="12"/>
          <w:sz w:val="28"/>
          <w:szCs w:val="28"/>
          <w:lang w:eastAsia="ru-RU"/>
        </w:rPr>
        <w:t>Для того</w:t>
      </w:r>
      <w:proofErr w:type="gramStart"/>
      <w:r w:rsidRPr="00E22E61">
        <w:rPr>
          <w:rFonts w:ascii="Times New Roman" w:eastAsia="Times New Roman" w:hAnsi="Times New Roman" w:cs="Times New Roman"/>
          <w:color w:val="333333"/>
          <w:spacing w:val="12"/>
          <w:sz w:val="28"/>
          <w:szCs w:val="28"/>
          <w:lang w:eastAsia="ru-RU"/>
        </w:rPr>
        <w:t>,</w:t>
      </w:r>
      <w:proofErr w:type="gramEnd"/>
      <w:r w:rsidRPr="00E22E61">
        <w:rPr>
          <w:rFonts w:ascii="Times New Roman" w:eastAsia="Times New Roman" w:hAnsi="Times New Roman" w:cs="Times New Roman"/>
          <w:color w:val="333333"/>
          <w:spacing w:val="12"/>
          <w:sz w:val="28"/>
          <w:szCs w:val="28"/>
          <w:lang w:eastAsia="ru-RU"/>
        </w:rPr>
        <w:t xml:space="preserve"> чтобы творческая деятельность ребенка развивалась, ему нужно получать больше опыта, впечатлений любого характера. Ему нужно больше «кубиков», больше частичек реальности, чтобы было больше вариантов для их комбинирования. Ребенок, чей опыт впечатлений беден, не сможет себе представить картину, которую описывает ему преподаватель – будь то картина сражения на уроке истории, взаимоотношение героев и их внешний облик на уроке </w:t>
      </w:r>
      <w:r w:rsidRPr="00E22E61">
        <w:rPr>
          <w:rFonts w:ascii="Times New Roman" w:eastAsia="Times New Roman" w:hAnsi="Times New Roman" w:cs="Times New Roman"/>
          <w:color w:val="333333"/>
          <w:spacing w:val="12"/>
          <w:sz w:val="28"/>
          <w:szCs w:val="28"/>
          <w:lang w:eastAsia="ru-RU"/>
        </w:rPr>
        <w:lastRenderedPageBreak/>
        <w:t>литературы или объемная фигура на уроке геометрии. Именно в этом проявляется ценность творчества для общего развития.</w:t>
      </w:r>
    </w:p>
    <w:p w:rsidR="00E36D52" w:rsidRPr="00E22E61" w:rsidRDefault="00E36D52" w:rsidP="00E36D52">
      <w:pPr>
        <w:shd w:val="clear" w:color="auto" w:fill="FFFFFF"/>
        <w:spacing w:after="0" w:line="240" w:lineRule="auto"/>
        <w:ind w:firstLine="567"/>
        <w:jc w:val="both"/>
        <w:rPr>
          <w:rFonts w:ascii="Trebuchet MS" w:eastAsia="Times New Roman" w:hAnsi="Trebuchet MS" w:cs="Times New Roman"/>
          <w:color w:val="333333"/>
          <w:spacing w:val="12"/>
          <w:sz w:val="28"/>
          <w:szCs w:val="28"/>
          <w:lang w:eastAsia="ru-RU"/>
        </w:rPr>
      </w:pPr>
      <w:r w:rsidRPr="00E22E61">
        <w:rPr>
          <w:rFonts w:ascii="Times New Roman" w:eastAsia="Times New Roman" w:hAnsi="Times New Roman" w:cs="Times New Roman"/>
          <w:color w:val="333333"/>
          <w:spacing w:val="12"/>
          <w:sz w:val="28"/>
          <w:szCs w:val="28"/>
          <w:lang w:eastAsia="ru-RU"/>
        </w:rPr>
        <w:t>Без развития детского воображения, без наполнения ребенка опытом живых впечатлений могут возникнуть самые банальные трудности в учебе, а затем и в дальнейшей жизни, ибо для большинства профессий, хотя мы редко об этом задумываемся, требуется достаточно развитое воображение, чтобы продуктивно работать.</w:t>
      </w:r>
    </w:p>
    <w:p w:rsidR="00E36D52" w:rsidRPr="00E22E61" w:rsidRDefault="00E36D52" w:rsidP="00E36D52">
      <w:pPr>
        <w:shd w:val="clear" w:color="auto" w:fill="FFFFFF"/>
        <w:spacing w:after="0" w:line="240" w:lineRule="auto"/>
        <w:ind w:firstLine="567"/>
        <w:jc w:val="both"/>
        <w:rPr>
          <w:rFonts w:ascii="Trebuchet MS" w:eastAsia="Times New Roman" w:hAnsi="Trebuchet MS" w:cs="Times New Roman"/>
          <w:color w:val="333333"/>
          <w:spacing w:val="12"/>
          <w:sz w:val="28"/>
          <w:szCs w:val="28"/>
          <w:lang w:eastAsia="ru-RU"/>
        </w:rPr>
      </w:pPr>
      <w:r w:rsidRPr="00E22E61">
        <w:rPr>
          <w:rFonts w:ascii="Times New Roman" w:eastAsia="Times New Roman" w:hAnsi="Times New Roman" w:cs="Times New Roman"/>
          <w:color w:val="333333"/>
          <w:spacing w:val="12"/>
          <w:sz w:val="28"/>
          <w:szCs w:val="28"/>
          <w:lang w:eastAsia="ru-RU"/>
        </w:rPr>
        <w:t>В качестве средств развития творческих способностей можно использовать практически все окружающие предметы и ситуации. Творчество подразумевает под собой умение создавать, творить. Поэтому основная цель занятий с ребенком научить его создавать образы, а со временем и реализовывать придуманное. Иногда мы, даже не подозревая, развиваем творческие способности детей посредством игр и общения. Но для гармоничного развития необходима последовательность и методичность. Например, играя в развивающие игры, не стоит доводить ребенка до пресыщения. Как только вы чувствуете, что интерес начинает ослабевать, игру лучше отложить. Но и долгие перерывы делать тоже нельзя. Правильнее всего составить программу развития творческих способностей детей.</w:t>
      </w:r>
      <w:r>
        <w:rPr>
          <w:rFonts w:ascii="Times New Roman" w:eastAsia="Times New Roman" w:hAnsi="Times New Roman" w:cs="Times New Roman"/>
          <w:color w:val="333333"/>
          <w:spacing w:val="12"/>
          <w:sz w:val="28"/>
          <w:szCs w:val="28"/>
          <w:lang w:eastAsia="ru-RU"/>
        </w:rPr>
        <w:t xml:space="preserve"> </w:t>
      </w:r>
      <w:r w:rsidRPr="00E22E61">
        <w:rPr>
          <w:rFonts w:ascii="Times New Roman" w:eastAsia="Times New Roman" w:hAnsi="Times New Roman" w:cs="Times New Roman"/>
          <w:color w:val="333333"/>
          <w:spacing w:val="12"/>
          <w:sz w:val="28"/>
          <w:szCs w:val="28"/>
          <w:lang w:eastAsia="ru-RU"/>
        </w:rPr>
        <w:t>Программа должна включать в себя все методы развития – наглядные, словесные и практические. К наглядным методам относится просмотр любых картинок, нарисованных или реальных. Например, рассматривая облака, определять, на что они похожи. К словесным методам относятся различные формы общения, рассказы, беседы. Например, совместное сочинение сказок, когда по очереди каждый придумывает предложение по заданному сюжету. К практическим методам относятся игры, создание и использование различных моделей, и выполнение развивающих упражнений. Сочетая все методы, можно добиться разностороннего развития ребенка, что положительно скажется на его интеллектуальных способностях.</w:t>
      </w:r>
    </w:p>
    <w:p w:rsidR="00E36D52" w:rsidRPr="00E22E61" w:rsidRDefault="00E36D52" w:rsidP="00E36D52">
      <w:pPr>
        <w:shd w:val="clear" w:color="auto" w:fill="FFFFFF"/>
        <w:spacing w:after="0" w:line="240" w:lineRule="auto"/>
        <w:ind w:firstLine="567"/>
        <w:jc w:val="both"/>
        <w:rPr>
          <w:rFonts w:ascii="Trebuchet MS" w:eastAsia="Times New Roman" w:hAnsi="Trebuchet MS" w:cs="Times New Roman"/>
          <w:color w:val="333333"/>
          <w:spacing w:val="12"/>
          <w:sz w:val="28"/>
          <w:szCs w:val="28"/>
          <w:lang w:eastAsia="ru-RU"/>
        </w:rPr>
      </w:pPr>
      <w:r w:rsidRPr="00E22E61">
        <w:rPr>
          <w:rFonts w:ascii="Times New Roman" w:eastAsia="Times New Roman" w:hAnsi="Times New Roman" w:cs="Times New Roman"/>
          <w:color w:val="333333"/>
          <w:spacing w:val="12"/>
          <w:sz w:val="28"/>
          <w:szCs w:val="28"/>
          <w:lang w:eastAsia="ru-RU"/>
        </w:rPr>
        <w:t xml:space="preserve">Детское творчество многогранно и </w:t>
      </w:r>
      <w:proofErr w:type="spellStart"/>
      <w:r w:rsidRPr="00E22E61">
        <w:rPr>
          <w:rFonts w:ascii="Times New Roman" w:eastAsia="Times New Roman" w:hAnsi="Times New Roman" w:cs="Times New Roman"/>
          <w:color w:val="333333"/>
          <w:spacing w:val="12"/>
          <w:sz w:val="28"/>
          <w:szCs w:val="28"/>
          <w:lang w:eastAsia="ru-RU"/>
        </w:rPr>
        <w:t>разнообразно</w:t>
      </w:r>
      <w:proofErr w:type="gramStart"/>
      <w:r w:rsidRPr="00573E76">
        <w:rPr>
          <w:rFonts w:ascii="Times New Roman" w:eastAsia="Times New Roman" w:hAnsi="Times New Roman" w:cs="Times New Roman"/>
          <w:color w:val="333333"/>
          <w:spacing w:val="12"/>
          <w:sz w:val="28"/>
          <w:szCs w:val="28"/>
          <w:lang w:eastAsia="ru-RU"/>
        </w:rPr>
        <w:t>,</w:t>
      </w:r>
      <w:r w:rsidRPr="00E22E61">
        <w:rPr>
          <w:rFonts w:ascii="Times New Roman" w:eastAsia="Times New Roman" w:hAnsi="Times New Roman" w:cs="Times New Roman"/>
          <w:color w:val="333333"/>
          <w:spacing w:val="12"/>
          <w:sz w:val="28"/>
          <w:szCs w:val="28"/>
          <w:lang w:eastAsia="ru-RU"/>
        </w:rPr>
        <w:t>в</w:t>
      </w:r>
      <w:proofErr w:type="gramEnd"/>
      <w:r w:rsidRPr="00E22E61">
        <w:rPr>
          <w:rFonts w:ascii="Times New Roman" w:eastAsia="Times New Roman" w:hAnsi="Times New Roman" w:cs="Times New Roman"/>
          <w:color w:val="333333"/>
          <w:spacing w:val="12"/>
          <w:sz w:val="28"/>
          <w:szCs w:val="28"/>
          <w:lang w:eastAsia="ru-RU"/>
        </w:rPr>
        <w:t>ключает</w:t>
      </w:r>
      <w:proofErr w:type="spellEnd"/>
      <w:r w:rsidRPr="00E22E61">
        <w:rPr>
          <w:rFonts w:ascii="Times New Roman" w:eastAsia="Times New Roman" w:hAnsi="Times New Roman" w:cs="Times New Roman"/>
          <w:color w:val="333333"/>
          <w:spacing w:val="12"/>
          <w:sz w:val="28"/>
          <w:szCs w:val="28"/>
          <w:lang w:eastAsia="ru-RU"/>
        </w:rPr>
        <w:t xml:space="preserve"> широкий круг разных видов деятельности ребенка. </w:t>
      </w:r>
      <w:proofErr w:type="gramStart"/>
      <w:r w:rsidRPr="00E22E61">
        <w:rPr>
          <w:rFonts w:ascii="Times New Roman" w:eastAsia="Times New Roman" w:hAnsi="Times New Roman" w:cs="Times New Roman"/>
          <w:color w:val="333333"/>
          <w:spacing w:val="12"/>
          <w:sz w:val="28"/>
          <w:szCs w:val="28"/>
          <w:lang w:eastAsia="ru-RU"/>
        </w:rPr>
        <w:t>Любые рисунки, вышивки, поделки из бумаги, глины, пластилина, аппликации, оригами, художественные композиции, литературные произведения входят в эту группу.</w:t>
      </w:r>
      <w:proofErr w:type="gramEnd"/>
      <w:r w:rsidRPr="00E22E61">
        <w:rPr>
          <w:rFonts w:ascii="Times New Roman" w:eastAsia="Times New Roman" w:hAnsi="Times New Roman" w:cs="Times New Roman"/>
          <w:color w:val="333333"/>
          <w:spacing w:val="12"/>
          <w:sz w:val="28"/>
          <w:szCs w:val="28"/>
          <w:lang w:eastAsia="ru-RU"/>
        </w:rPr>
        <w:t xml:space="preserve"> Взрослые участвуют в процессе творчества, помогая детям осваивать необходимые техники. С возрастом у детей могут меняться интересы, а с ними и виды художественного творчества. Смена интересов к изобразительной деятельности, танцам, музыке, литературе, драме вполне нормальна – ребенок ищет себя. Самый распространенный вид творчества – </w:t>
      </w:r>
      <w:proofErr w:type="gramStart"/>
      <w:r w:rsidRPr="00E22E61">
        <w:rPr>
          <w:rFonts w:ascii="Times New Roman" w:eastAsia="Times New Roman" w:hAnsi="Times New Roman" w:cs="Times New Roman"/>
          <w:color w:val="333333"/>
          <w:spacing w:val="12"/>
          <w:sz w:val="28"/>
          <w:szCs w:val="28"/>
          <w:lang w:eastAsia="ru-RU"/>
        </w:rPr>
        <w:t>изобразительное</w:t>
      </w:r>
      <w:proofErr w:type="gramEnd"/>
      <w:r w:rsidRPr="00E22E61">
        <w:rPr>
          <w:rFonts w:ascii="Times New Roman" w:eastAsia="Times New Roman" w:hAnsi="Times New Roman" w:cs="Times New Roman"/>
          <w:color w:val="333333"/>
          <w:spacing w:val="12"/>
          <w:sz w:val="28"/>
          <w:szCs w:val="28"/>
          <w:lang w:eastAsia="ru-RU"/>
        </w:rPr>
        <w:t xml:space="preserve">. Все дети любят рисовать, к 4-5 годам он уже рисует знакомые предметы, а в 9-10 лет его рисунок становится осмысленным рассказом с игровым сюжетом. Еще Аристотель отметил, что рисование положительно влияет на развитие личности. Это подтверждают современные психологи. Первыми задатками литературного творчества можно считать первые попытки ребенка в 1-3 года манипулировать звуками и </w:t>
      </w:r>
      <w:r w:rsidRPr="00E22E61">
        <w:rPr>
          <w:rFonts w:ascii="Times New Roman" w:eastAsia="Times New Roman" w:hAnsi="Times New Roman" w:cs="Times New Roman"/>
          <w:color w:val="333333"/>
          <w:spacing w:val="12"/>
          <w:sz w:val="28"/>
          <w:szCs w:val="28"/>
          <w:lang w:eastAsia="ru-RU"/>
        </w:rPr>
        <w:lastRenderedPageBreak/>
        <w:t xml:space="preserve">сочетать между собой разные слова. В это время его нельзя отделить от других видов деятельности: ребенок, рисуя на бумаге, одновременно сочиняет целую историю и напевает песенку. Уже учась в школе, дети начинают понимать ценность литературного произведения, учатся писать сочинения, эссе и рассказы. Не все проходит гладко, порой рисунки </w:t>
      </w:r>
      <w:proofErr w:type="gramStart"/>
      <w:r w:rsidRPr="00E22E61">
        <w:rPr>
          <w:rFonts w:ascii="Times New Roman" w:eastAsia="Times New Roman" w:hAnsi="Times New Roman" w:cs="Times New Roman"/>
          <w:color w:val="333333"/>
          <w:spacing w:val="12"/>
          <w:sz w:val="28"/>
          <w:szCs w:val="28"/>
          <w:lang w:eastAsia="ru-RU"/>
        </w:rPr>
        <w:t>бывают</w:t>
      </w:r>
      <w:proofErr w:type="gramEnd"/>
      <w:r w:rsidRPr="00E22E61">
        <w:rPr>
          <w:rFonts w:ascii="Times New Roman" w:eastAsia="Times New Roman" w:hAnsi="Times New Roman" w:cs="Times New Roman"/>
          <w:color w:val="333333"/>
          <w:spacing w:val="12"/>
          <w:sz w:val="28"/>
          <w:szCs w:val="28"/>
          <w:lang w:eastAsia="ru-RU"/>
        </w:rPr>
        <w:t xml:space="preserve"> непонятны, а в сочинениях встречаем фразы, которые называют юмором детей. Это неважно. Важно, что ребенок пробует себя в том, что ему раньше было неизвестно</w:t>
      </w:r>
      <w:proofErr w:type="gramStart"/>
      <w:r w:rsidRPr="00E22E61">
        <w:rPr>
          <w:rFonts w:ascii="Times New Roman" w:eastAsia="Times New Roman" w:hAnsi="Times New Roman" w:cs="Times New Roman"/>
          <w:color w:val="333333"/>
          <w:spacing w:val="12"/>
          <w:sz w:val="28"/>
          <w:szCs w:val="28"/>
          <w:lang w:eastAsia="ru-RU"/>
        </w:rPr>
        <w:t>..</w:t>
      </w:r>
      <w:proofErr w:type="gramEnd"/>
    </w:p>
    <w:p w:rsidR="00E36D52" w:rsidRPr="00E22E61" w:rsidRDefault="00E36D52" w:rsidP="00E36D52">
      <w:pPr>
        <w:shd w:val="clear" w:color="auto" w:fill="FFFFFF"/>
        <w:spacing w:after="0" w:line="240" w:lineRule="auto"/>
        <w:ind w:firstLine="567"/>
        <w:jc w:val="both"/>
        <w:rPr>
          <w:rFonts w:ascii="Trebuchet MS" w:eastAsia="Times New Roman" w:hAnsi="Trebuchet MS" w:cs="Times New Roman"/>
          <w:color w:val="333333"/>
          <w:spacing w:val="12"/>
          <w:sz w:val="28"/>
          <w:szCs w:val="28"/>
          <w:lang w:eastAsia="ru-RU"/>
        </w:rPr>
      </w:pPr>
      <w:r w:rsidRPr="00E22E61">
        <w:rPr>
          <w:rFonts w:ascii="Times New Roman" w:eastAsia="Times New Roman" w:hAnsi="Times New Roman" w:cs="Times New Roman"/>
          <w:color w:val="333333"/>
          <w:spacing w:val="12"/>
          <w:sz w:val="28"/>
          <w:szCs w:val="28"/>
          <w:lang w:eastAsia="ru-RU"/>
        </w:rPr>
        <w:t>Детское творчество помогает развитию всех сторон личности ребенка. Этот сложный процесс начинается с накопления ребенком информации из окружающего мира. Затем он сравнивает и систематизирует накопленные знания. Переработав множество материала, ребенок создает свое, дотоле никем не созданное. Конечно, творческое воображение и результат самого творчества зависят от накопленного им опыта, от его окружения и интересов. Большое влияние на творческие процессы оказывают возраст ребенка, его индивидуальность, его характер, воспитание и оценка окружающими его деятельности. Результат детского творчества часто имеет малую ценность, особенно, если смотреть глазами взрослого человека, умного и опытного. Ребенку важен сам процесс, важно возможность создания нового. Если взрослые хвалят ребенка и его работу, он испытывает душевный подъем и готов к новым творческим успехам.</w:t>
      </w:r>
    </w:p>
    <w:p w:rsidR="00E36D52" w:rsidRPr="00E22E61" w:rsidRDefault="00E36D52" w:rsidP="00E36D52">
      <w:pPr>
        <w:shd w:val="clear" w:color="auto" w:fill="FFFFFF"/>
        <w:spacing w:after="0" w:line="240" w:lineRule="auto"/>
        <w:ind w:firstLine="567"/>
        <w:jc w:val="both"/>
        <w:rPr>
          <w:rFonts w:ascii="Trebuchet MS" w:eastAsia="Times New Roman" w:hAnsi="Trebuchet MS" w:cs="Times New Roman"/>
          <w:color w:val="333333"/>
          <w:spacing w:val="12"/>
          <w:sz w:val="28"/>
          <w:szCs w:val="28"/>
          <w:lang w:eastAsia="ru-RU"/>
        </w:rPr>
      </w:pPr>
      <w:r w:rsidRPr="00E22E61">
        <w:rPr>
          <w:rFonts w:ascii="Times New Roman" w:eastAsia="Times New Roman" w:hAnsi="Times New Roman" w:cs="Times New Roman"/>
          <w:color w:val="333333"/>
          <w:spacing w:val="12"/>
          <w:sz w:val="28"/>
          <w:szCs w:val="28"/>
          <w:lang w:eastAsia="ru-RU"/>
        </w:rPr>
        <w:t>В наше время весьма актуальна проблема разностороннего воспитания человека уже в самом начале его пути, в детстве, воспитания Человека, в котором гармонично развивалось бы эмоциональное и рациональное начала. Творчество – это тот путь, который может эффективно реализовать эту цель.</w:t>
      </w:r>
    </w:p>
    <w:p w:rsidR="00E36D52" w:rsidRDefault="00E36D52" w:rsidP="00E36D52">
      <w:pPr>
        <w:spacing w:after="0" w:line="240" w:lineRule="auto"/>
        <w:rPr>
          <w:rFonts w:ascii="Georgia" w:hAnsi="Georgia"/>
          <w:color w:val="000000"/>
          <w:sz w:val="20"/>
          <w:szCs w:val="20"/>
          <w:shd w:val="clear" w:color="auto" w:fill="FFFFFF"/>
        </w:rPr>
      </w:pPr>
    </w:p>
    <w:p w:rsidR="00E36D52" w:rsidRDefault="00E36D52" w:rsidP="00E36D52">
      <w:pPr>
        <w:spacing w:after="0" w:line="240" w:lineRule="auto"/>
        <w:rPr>
          <w:rFonts w:ascii="Georgia" w:hAnsi="Georgia"/>
          <w:color w:val="000000"/>
          <w:sz w:val="20"/>
          <w:szCs w:val="20"/>
          <w:shd w:val="clear" w:color="auto" w:fill="FFFFFF"/>
        </w:rPr>
      </w:pPr>
    </w:p>
    <w:p w:rsidR="00E36D52" w:rsidRDefault="00E36D52" w:rsidP="00E36D52">
      <w:pPr>
        <w:pStyle w:val="c3"/>
        <w:shd w:val="clear" w:color="auto" w:fill="FFFFFF"/>
        <w:spacing w:before="0" w:beforeAutospacing="0" w:after="0" w:afterAutospacing="0"/>
        <w:rPr>
          <w:rStyle w:val="c4"/>
          <w:b/>
          <w:bCs/>
          <w:i/>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Style w:val="c4"/>
          <w:b/>
          <w:bCs/>
          <w:color w:val="000000"/>
          <w:sz w:val="28"/>
          <w:szCs w:val="28"/>
          <w:lang w:val="kk-KZ"/>
        </w:rPr>
      </w:pP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lastRenderedPageBreak/>
        <w:t>Д/И «Большой – маленький»</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Цель.</w:t>
      </w:r>
      <w:r>
        <w:rPr>
          <w:rStyle w:val="c0"/>
          <w:color w:val="000000"/>
          <w:sz w:val="28"/>
          <w:szCs w:val="28"/>
        </w:rPr>
        <w:t xml:space="preserve"> </w:t>
      </w:r>
      <w:proofErr w:type="gramStart"/>
      <w:r>
        <w:rPr>
          <w:rStyle w:val="c0"/>
          <w:color w:val="000000"/>
          <w:sz w:val="28"/>
          <w:szCs w:val="28"/>
        </w:rPr>
        <w:t>Развивать умение видеть красоту природы, анализируя природные объекты и выделяя их свойства 9 величину).</w:t>
      </w:r>
      <w:proofErr w:type="gramEnd"/>
      <w:r>
        <w:rPr>
          <w:rStyle w:val="c0"/>
          <w:color w:val="000000"/>
          <w:sz w:val="28"/>
          <w:szCs w:val="28"/>
        </w:rPr>
        <w:t xml:space="preserve"> Учить сравнивать изображения.</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Задание.</w:t>
      </w:r>
      <w:r>
        <w:rPr>
          <w:rStyle w:val="c0"/>
          <w:color w:val="000000"/>
          <w:sz w:val="28"/>
          <w:szCs w:val="28"/>
        </w:rPr>
        <w:t xml:space="preserve"> Карточки с изображением больших и маленьких предметов (рыбы, цветы, листья и т.д.) игра может напоминать лото: на карточках больших слева – два объекта (большой и маленький, справа – две пустые клетки такого же размера, маленькие карточки с теми же изображениями).</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Д/И «На что похоже?»</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Цель.</w:t>
      </w:r>
      <w:r>
        <w:rPr>
          <w:rStyle w:val="c0"/>
          <w:color w:val="000000"/>
          <w:sz w:val="28"/>
          <w:szCs w:val="28"/>
        </w:rPr>
        <w:t xml:space="preserve"> Развивать сенсорные операции, художественно – творческие способности.</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Задание</w:t>
      </w:r>
      <w:proofErr w:type="gramStart"/>
      <w:r w:rsidRPr="00573E76">
        <w:rPr>
          <w:rStyle w:val="c0"/>
          <w:b/>
          <w:color w:val="000000"/>
          <w:sz w:val="28"/>
          <w:szCs w:val="28"/>
        </w:rPr>
        <w:t xml:space="preserve"> .</w:t>
      </w:r>
      <w:proofErr w:type="gramEnd"/>
      <w:r>
        <w:rPr>
          <w:rStyle w:val="c0"/>
          <w:color w:val="000000"/>
          <w:sz w:val="28"/>
          <w:szCs w:val="28"/>
        </w:rPr>
        <w:t xml:space="preserve"> На столе выкладываются несколько овощей и фруктов. Ребёнок называет свойства одного из них, а потом говорит, на что он похож </w:t>
      </w:r>
      <w:proofErr w:type="gramStart"/>
      <w:r>
        <w:rPr>
          <w:rStyle w:val="c0"/>
          <w:color w:val="000000"/>
          <w:sz w:val="28"/>
          <w:szCs w:val="28"/>
        </w:rPr>
        <w:t>или</w:t>
      </w:r>
      <w:proofErr w:type="gramEnd"/>
      <w:r>
        <w:rPr>
          <w:rStyle w:val="c0"/>
          <w:color w:val="000000"/>
          <w:sz w:val="28"/>
          <w:szCs w:val="28"/>
        </w:rPr>
        <w:t xml:space="preserve"> что на него похоже. Найти.</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Д/И « Вершки – корешки»</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Цель.</w:t>
      </w:r>
      <w:r>
        <w:rPr>
          <w:rStyle w:val="c0"/>
          <w:color w:val="000000"/>
          <w:sz w:val="28"/>
          <w:szCs w:val="28"/>
        </w:rPr>
        <w:t xml:space="preserve"> Обогащать сенсорный опыт, учить анализировать изображение растения, выделяя его части, развивать умения сравнивать, учить составлять изображе6нпия из двух частей, образующих единое целое, закреплять названия растений, развивать чувство формы, цвета.</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Задание.</w:t>
      </w:r>
      <w:r>
        <w:rPr>
          <w:rStyle w:val="c0"/>
          <w:color w:val="000000"/>
          <w:sz w:val="28"/>
          <w:szCs w:val="28"/>
        </w:rPr>
        <w:t xml:space="preserve"> Сложить карточку из двух частей по принципу «вершки – корешки».</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Д/И «Ягоды, овощи, фрукты»</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Цель.</w:t>
      </w:r>
      <w:r>
        <w:rPr>
          <w:rStyle w:val="c0"/>
          <w:color w:val="000000"/>
          <w:sz w:val="28"/>
          <w:szCs w:val="28"/>
        </w:rPr>
        <w:t xml:space="preserve"> Развивать умение анализировать, сравнивать (такой же), учить классифицировать (подбери все овощи, фрукты, ягоды по цвету), выкладывать ряды, состоящие из одинаковых изображений.</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Д/И «Разрезные картинки»</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Цель.</w:t>
      </w:r>
      <w:r>
        <w:rPr>
          <w:rStyle w:val="c0"/>
          <w:color w:val="000000"/>
          <w:sz w:val="28"/>
          <w:szCs w:val="28"/>
        </w:rPr>
        <w:t xml:space="preserve"> Учить действиям анализа и синтеза, умение выделять части целого и из частей составлять целое, учить </w:t>
      </w:r>
      <w:proofErr w:type="gramStart"/>
      <w:r>
        <w:rPr>
          <w:rStyle w:val="c0"/>
          <w:color w:val="000000"/>
          <w:sz w:val="28"/>
          <w:szCs w:val="28"/>
        </w:rPr>
        <w:t>правильно</w:t>
      </w:r>
      <w:proofErr w:type="gramEnd"/>
      <w:r>
        <w:rPr>
          <w:rStyle w:val="c0"/>
          <w:color w:val="000000"/>
          <w:sz w:val="28"/>
          <w:szCs w:val="28"/>
        </w:rPr>
        <w:t xml:space="preserve"> называть получившееся изображение, развивать чувство формы, пропорции, детали.</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Д/И «На лугу (в поле, в лесу и т.д.) расцвели красивые цветы»</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Цель.</w:t>
      </w:r>
      <w:r>
        <w:rPr>
          <w:rStyle w:val="c0"/>
          <w:color w:val="000000"/>
          <w:sz w:val="28"/>
          <w:szCs w:val="28"/>
        </w:rPr>
        <w:t xml:space="preserve"> Развивать восприятие цветов и оттенков, умение подбирать по цвету:</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лугу расцвели цветы тёплой цветовой гаммы;</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-……холодной…….</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-……разные…….</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Д/И «Тёплый – холодный»</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Задание:</w:t>
      </w:r>
      <w:r>
        <w:rPr>
          <w:rStyle w:val="c0"/>
          <w:color w:val="000000"/>
          <w:sz w:val="28"/>
          <w:szCs w:val="28"/>
        </w:rPr>
        <w:t xml:space="preserve"> два листа, в середине одного круг красного цвета (тёплый), в середине другого круг синего цвета (холодный). Детям предлагаются разложить карточки – картинки, которые соответствуют цвету круга на листах.</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Д/И «Подбери наряд»</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Цель.</w:t>
      </w:r>
      <w:r>
        <w:rPr>
          <w:rStyle w:val="c0"/>
          <w:color w:val="000000"/>
          <w:sz w:val="28"/>
          <w:szCs w:val="28"/>
        </w:rPr>
        <w:t xml:space="preserve"> Учить различать тёплые и холодные тона, формировать умение подбирать наряд для сказочных персонажей, развивать творческое воображение, чувство вкуса, речь.</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Материал.</w:t>
      </w:r>
      <w:r>
        <w:rPr>
          <w:rStyle w:val="c0"/>
          <w:color w:val="000000"/>
          <w:sz w:val="28"/>
          <w:szCs w:val="28"/>
        </w:rPr>
        <w:t xml:space="preserve"> Куклы; Снежная Королева. </w:t>
      </w:r>
      <w:proofErr w:type="spellStart"/>
      <w:r>
        <w:rPr>
          <w:rStyle w:val="c0"/>
          <w:color w:val="000000"/>
          <w:sz w:val="28"/>
          <w:szCs w:val="28"/>
        </w:rPr>
        <w:t>Огневушка</w:t>
      </w:r>
      <w:proofErr w:type="spellEnd"/>
      <w:r>
        <w:rPr>
          <w:rStyle w:val="c0"/>
          <w:color w:val="000000"/>
          <w:sz w:val="28"/>
          <w:szCs w:val="28"/>
        </w:rPr>
        <w:t xml:space="preserve"> </w:t>
      </w:r>
      <w:proofErr w:type="gramStart"/>
      <w:r>
        <w:rPr>
          <w:rStyle w:val="c0"/>
          <w:color w:val="000000"/>
          <w:sz w:val="28"/>
          <w:szCs w:val="28"/>
        </w:rPr>
        <w:t>–</w:t>
      </w:r>
      <w:proofErr w:type="spellStart"/>
      <w:r>
        <w:rPr>
          <w:rStyle w:val="c0"/>
          <w:color w:val="000000"/>
          <w:sz w:val="28"/>
          <w:szCs w:val="28"/>
        </w:rPr>
        <w:t>П</w:t>
      </w:r>
      <w:proofErr w:type="gramEnd"/>
      <w:r>
        <w:rPr>
          <w:rStyle w:val="c0"/>
          <w:color w:val="000000"/>
          <w:sz w:val="28"/>
          <w:szCs w:val="28"/>
        </w:rPr>
        <w:t>оскакушка</w:t>
      </w:r>
      <w:proofErr w:type="spellEnd"/>
      <w:r>
        <w:rPr>
          <w:rStyle w:val="c0"/>
          <w:color w:val="000000"/>
          <w:sz w:val="28"/>
          <w:szCs w:val="28"/>
        </w:rPr>
        <w:t xml:space="preserve"> набор нарядов в определённой гамме.</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Задание. Рассмотреть таблицы холодных и тёплых тонов.</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Кому подходит наряд из холодных </w:t>
      </w:r>
      <w:proofErr w:type="gramStart"/>
      <w:r>
        <w:rPr>
          <w:rStyle w:val="c0"/>
          <w:color w:val="000000"/>
          <w:sz w:val="28"/>
          <w:szCs w:val="28"/>
        </w:rPr>
        <w:t>тканей</w:t>
      </w:r>
      <w:proofErr w:type="gramEnd"/>
      <w:r>
        <w:rPr>
          <w:rStyle w:val="c0"/>
          <w:color w:val="000000"/>
          <w:sz w:val="28"/>
          <w:szCs w:val="28"/>
        </w:rPr>
        <w:t xml:space="preserve"> и </w:t>
      </w:r>
      <w:proofErr w:type="gramStart"/>
      <w:r>
        <w:rPr>
          <w:rStyle w:val="c0"/>
          <w:color w:val="000000"/>
          <w:sz w:val="28"/>
          <w:szCs w:val="28"/>
        </w:rPr>
        <w:t>каких</w:t>
      </w:r>
      <w:proofErr w:type="gramEnd"/>
      <w:r>
        <w:rPr>
          <w:rStyle w:val="c0"/>
          <w:color w:val="000000"/>
          <w:sz w:val="28"/>
          <w:szCs w:val="28"/>
        </w:rPr>
        <w:t>?</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-Кому можно сшить наряд из тёплых тонов?</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-Какой наряд подходит для Снежной Королевы?</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-Нарядите куколку.</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-Что случится, если мы перепутаем наряд?</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Варианты вопросов можно менять.</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Д/И «Подбери цвет сказочным героям»</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Цель:</w:t>
      </w:r>
      <w:r>
        <w:rPr>
          <w:rStyle w:val="c0"/>
          <w:color w:val="000000"/>
          <w:sz w:val="28"/>
          <w:szCs w:val="28"/>
        </w:rPr>
        <w:t xml:space="preserve"> учить выбирать цветовую гамму для отображения понятий добро и зло. Развивать творчество и фантазию.</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Материал.</w:t>
      </w:r>
      <w:r>
        <w:rPr>
          <w:rStyle w:val="c0"/>
          <w:color w:val="000000"/>
          <w:sz w:val="28"/>
          <w:szCs w:val="28"/>
        </w:rPr>
        <w:t xml:space="preserve"> Силуэты сказочных противоположных персонажей. </w:t>
      </w:r>
      <w:proofErr w:type="gramStart"/>
      <w:r>
        <w:rPr>
          <w:rStyle w:val="c0"/>
          <w:color w:val="000000"/>
          <w:sz w:val="28"/>
          <w:szCs w:val="28"/>
        </w:rPr>
        <w:t>(Баба Яга и Василиса.</w:t>
      </w:r>
      <w:proofErr w:type="gramEnd"/>
      <w:r>
        <w:rPr>
          <w:rStyle w:val="c0"/>
          <w:color w:val="000000"/>
          <w:sz w:val="28"/>
          <w:szCs w:val="28"/>
        </w:rPr>
        <w:t xml:space="preserve"> Квадраты и треугольники из цветной бумаги различной цветовой гаммы.</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Задание. Разложить в разные стороны: для Бабы Яги квадраты, Василисы треугольники. Выбирая определённую цветовую гамму, учитывая характер того или иного персонажа.</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-Баба Яга. Какая она? Во что одета? Где живёт? Чем занимается?</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-Василиса. Какая она? Во что одета? И т.д.</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Д/И «Дорисуй животных»</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Цель:</w:t>
      </w:r>
      <w:r>
        <w:rPr>
          <w:rStyle w:val="c0"/>
          <w:color w:val="000000"/>
          <w:sz w:val="28"/>
          <w:szCs w:val="28"/>
        </w:rPr>
        <w:t xml:space="preserve"> отработка технических навыков рисования животных.</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Материал.</w:t>
      </w:r>
      <w:r>
        <w:rPr>
          <w:rStyle w:val="c0"/>
          <w:color w:val="000000"/>
          <w:sz w:val="28"/>
          <w:szCs w:val="28"/>
        </w:rPr>
        <w:t xml:space="preserve"> Листы с нарисованными геометрическими формами и линиями. Используйте за основу геометрические формы: овал, прямоугольник, круг, трапецию и т.д.</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Линии: прямую, волнистую, замкнутую ит.д.</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Задание. На первом этапе можно дать образцы, рисунки животных.</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 2 этапе рисунки должны выполняться по замыслу ребёнка.</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Д/И «Цветное чаепитие у Маши и Даши»</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Куклы приглашают подружек на чай. Помоги им сервировать стол. Посмотри: посуды много, а кукол две. Значит, всю посуду нужно и разделить поровну на два сервиза. Но не просто так: это Маше, это Даше. Давай подумаем вместе, как разделить лучше посуду.</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Посуда одинаковая по цвету?</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А какого цвета одежда у кукол?</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Какая посуда подходит к кукле с красным бантиком?</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А какую посуду можно отобрать для куклы в </w:t>
      </w:r>
      <w:proofErr w:type="gramStart"/>
      <w:r>
        <w:rPr>
          <w:rStyle w:val="c0"/>
          <w:color w:val="000000"/>
          <w:sz w:val="28"/>
          <w:szCs w:val="28"/>
        </w:rPr>
        <w:t>синем</w:t>
      </w:r>
      <w:proofErr w:type="gramEnd"/>
      <w:r>
        <w:rPr>
          <w:rStyle w:val="c0"/>
          <w:color w:val="000000"/>
          <w:sz w:val="28"/>
          <w:szCs w:val="28"/>
        </w:rPr>
        <w:t>?</w:t>
      </w:r>
    </w:p>
    <w:p w:rsidR="00E36D52" w:rsidRDefault="00E36D52" w:rsidP="00E36D52">
      <w:pPr>
        <w:pStyle w:val="c3"/>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Назови, что каждая из кукол поставит на стол для своих гостей.</w:t>
      </w:r>
    </w:p>
    <w:p w:rsidR="00E36D52" w:rsidRDefault="00E36D52" w:rsidP="00E36D52">
      <w:pPr>
        <w:pStyle w:val="c1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«ПОДБЕРИ СЛОВО»</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color w:val="000000"/>
          <w:sz w:val="28"/>
          <w:szCs w:val="28"/>
        </w:rPr>
        <w:t>Цель:</w:t>
      </w:r>
      <w:r>
        <w:rPr>
          <w:rStyle w:val="c0"/>
          <w:color w:val="000000"/>
          <w:sz w:val="28"/>
          <w:szCs w:val="28"/>
        </w:rPr>
        <w:t xml:space="preserve"> развивать умение подбирать нужные слова к картине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color w:val="000000"/>
          <w:sz w:val="28"/>
          <w:szCs w:val="28"/>
        </w:rPr>
        <w:t>Материал:</w:t>
      </w:r>
      <w:r>
        <w:rPr>
          <w:rStyle w:val="c0"/>
          <w:color w:val="000000"/>
          <w:sz w:val="28"/>
          <w:szCs w:val="28"/>
        </w:rPr>
        <w:t xml:space="preserve"> репродукция какой-либо картины.  </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color w:val="000000"/>
          <w:sz w:val="28"/>
          <w:szCs w:val="28"/>
        </w:rPr>
        <w:t>Описание игры:</w:t>
      </w:r>
      <w:r>
        <w:rPr>
          <w:rStyle w:val="c0"/>
          <w:color w:val="000000"/>
          <w:sz w:val="28"/>
          <w:szCs w:val="28"/>
        </w:rPr>
        <w:t xml:space="preserve"> Часто бывает, что картина очень нравится, а рассказать о ней трудно, трудно подобрать нужные слова. Воспитатель  называет 2-3 слова, а дети выбирают из них одно, наиболее подходящее к этой картине, и объясняют свой выбор.</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Например, картина И.Машкова «</w:t>
      </w:r>
      <w:proofErr w:type="gramStart"/>
      <w:r>
        <w:rPr>
          <w:rStyle w:val="c0"/>
          <w:color w:val="000000"/>
          <w:sz w:val="28"/>
          <w:szCs w:val="28"/>
        </w:rPr>
        <w:t>Снедь</w:t>
      </w:r>
      <w:proofErr w:type="gramEnd"/>
      <w:r>
        <w:rPr>
          <w:rStyle w:val="c0"/>
          <w:color w:val="000000"/>
          <w:sz w:val="28"/>
          <w:szCs w:val="28"/>
        </w:rPr>
        <w:t xml:space="preserve"> московская. Хлебы»</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Звучная – звонкая – тихая</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Звучная. Здесь очень яркие, звучные краски. Их голос не звонкий, хоть и громкий. Скорее он густой, как аромат всех этих хлебов.</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Просторная – тесная</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Тесная. Здесь изображено так много предметов. Конечно, им тесно.</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Радостная – унылая</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 xml:space="preserve">   Радостная. Здесь изобилие! И вся эта </w:t>
      </w:r>
      <w:proofErr w:type="gramStart"/>
      <w:r>
        <w:rPr>
          <w:rStyle w:val="c0"/>
          <w:color w:val="000000"/>
          <w:sz w:val="28"/>
          <w:szCs w:val="28"/>
        </w:rPr>
        <w:t>снедь</w:t>
      </w:r>
      <w:proofErr w:type="gramEnd"/>
      <w:r>
        <w:rPr>
          <w:rStyle w:val="c0"/>
          <w:color w:val="000000"/>
          <w:sz w:val="28"/>
          <w:szCs w:val="28"/>
        </w:rPr>
        <w:t xml:space="preserve"> такая красивая, нарядная, будто на празднике, будто хвастаются булки и хлебы друг перед другом, кто из них лучше.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Лёгкая – тяжёлая</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Тяжёлая. Здесь очень много всего. Хлебы большие, тяжёлые. А вокруг – пышные булочки, пирожки. Всё вместе выглядит, как что-то плотное, тяжёлое. Как только стол выдерживает?</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«НАЙДИ КАРТИНЫ, НАПИСАННЫЕ ТЁПЛЫМИ И ХОЛОДНЫМИ КРАСКАМИ»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Цель:</w:t>
      </w:r>
      <w:r>
        <w:rPr>
          <w:rStyle w:val="c0"/>
          <w:color w:val="000000"/>
          <w:sz w:val="28"/>
          <w:szCs w:val="28"/>
        </w:rPr>
        <w:t xml:space="preserve"> закрепить представления детей о тёплой и холодной цветовой гамме.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sidRPr="00573E76">
        <w:rPr>
          <w:rStyle w:val="c0"/>
          <w:b/>
          <w:color w:val="000000"/>
          <w:sz w:val="28"/>
          <w:szCs w:val="28"/>
        </w:rPr>
        <w:t>Материал:</w:t>
      </w:r>
      <w:r>
        <w:rPr>
          <w:rStyle w:val="c0"/>
          <w:color w:val="000000"/>
          <w:sz w:val="28"/>
          <w:szCs w:val="28"/>
        </w:rPr>
        <w:t xml:space="preserve"> репродукции натюрмортов, написанные в тёплой и холодной гамме.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color w:val="000000"/>
          <w:sz w:val="28"/>
          <w:szCs w:val="28"/>
        </w:rPr>
        <w:t>Описание игры:</w:t>
      </w:r>
      <w:r>
        <w:rPr>
          <w:rStyle w:val="c0"/>
          <w:color w:val="000000"/>
          <w:sz w:val="28"/>
          <w:szCs w:val="28"/>
        </w:rPr>
        <w:t xml:space="preserve"> Найти картины, написанные только в тёплой гамме (или в  холодной) или разобрать по группам картины, написанные в тёплой  и холодной гамме.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9"/>
          <w:color w:val="000000"/>
          <w:sz w:val="28"/>
          <w:szCs w:val="28"/>
        </w:rPr>
        <w:t> </w:t>
      </w:r>
      <w:r>
        <w:rPr>
          <w:rStyle w:val="c4"/>
          <w:b/>
          <w:bCs/>
          <w:color w:val="000000"/>
          <w:sz w:val="28"/>
          <w:szCs w:val="28"/>
        </w:rPr>
        <w:t>«ПОДБЕРИ КРАСКИ, КОТОРЫЕ ИСПОЛЬЗОВАЛ ХУДОЖНИК В СВОЕЙ КАРТИНЕ»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color w:val="000000"/>
          <w:sz w:val="28"/>
          <w:szCs w:val="28"/>
        </w:rPr>
        <w:t>Цель:</w:t>
      </w:r>
      <w:r>
        <w:rPr>
          <w:rStyle w:val="c0"/>
          <w:color w:val="000000"/>
          <w:sz w:val="28"/>
          <w:szCs w:val="28"/>
        </w:rPr>
        <w:t xml:space="preserve">  в процессе игры развивать внимание и интерес детей к различным цветам и оттенкам, чувство радости при восприятии красоты природы.</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color w:val="000000"/>
          <w:sz w:val="28"/>
          <w:szCs w:val="28"/>
        </w:rPr>
        <w:t>Материал:</w:t>
      </w:r>
      <w:r>
        <w:rPr>
          <w:rStyle w:val="c0"/>
          <w:color w:val="000000"/>
          <w:sz w:val="28"/>
          <w:szCs w:val="28"/>
        </w:rPr>
        <w:t xml:space="preserve"> картинки с изображением пейзажа, цветные полоски.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color w:val="000000"/>
          <w:sz w:val="28"/>
          <w:szCs w:val="28"/>
        </w:rPr>
        <w:t>Описание игры:</w:t>
      </w:r>
      <w:r>
        <w:rPr>
          <w:rStyle w:val="c0"/>
          <w:color w:val="000000"/>
          <w:sz w:val="28"/>
          <w:szCs w:val="28"/>
        </w:rPr>
        <w:t xml:space="preserve"> каждый играющий получает картинку с изображением пейзажа. Прикладывая цветные полоски к изображению, ребёнок отбирает те цвета, которые есть в его картинке.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«СООТНЕСИ СЛОВО И НАСТРОЕНИЕ КАРТИНЫ»</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color w:val="000000"/>
          <w:sz w:val="28"/>
          <w:szCs w:val="28"/>
        </w:rPr>
        <w:t>Цель:</w:t>
      </w:r>
      <w:r>
        <w:rPr>
          <w:rStyle w:val="c0"/>
          <w:color w:val="000000"/>
          <w:sz w:val="28"/>
          <w:szCs w:val="28"/>
        </w:rPr>
        <w:t xml:space="preserve"> вызвать у детей эмоциональное отношение к картине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color w:val="000000"/>
          <w:sz w:val="28"/>
          <w:szCs w:val="28"/>
        </w:rPr>
        <w:t>Материал:</w:t>
      </w:r>
      <w:r>
        <w:rPr>
          <w:rStyle w:val="c0"/>
          <w:color w:val="000000"/>
          <w:sz w:val="28"/>
          <w:szCs w:val="28"/>
        </w:rPr>
        <w:t xml:space="preserve"> репродукции картин.</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color w:val="000000"/>
          <w:sz w:val="28"/>
          <w:szCs w:val="28"/>
        </w:rPr>
        <w:t>Описание игры:</w:t>
      </w:r>
      <w:r>
        <w:rPr>
          <w:rStyle w:val="c0"/>
          <w:color w:val="000000"/>
          <w:sz w:val="28"/>
          <w:szCs w:val="28"/>
        </w:rPr>
        <w:t xml:space="preserve"> воспитатель показывает репродукции картин, а дети должны угадать их настроение или педагог называет слово, обозначающее настроение, а дети подымают репродукцию картины, в которой выражено данное настроение.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«ОПРЕДЕЛИ И НАЙДИ ЖАНР ПОРТРЕТА (НАТЮРМОРТА, ПЕЙЗАЖА)»</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i/>
          <w:color w:val="000000"/>
          <w:sz w:val="28"/>
          <w:szCs w:val="28"/>
        </w:rPr>
        <w:t>Цель:</w:t>
      </w:r>
      <w:r>
        <w:rPr>
          <w:rStyle w:val="c0"/>
          <w:color w:val="000000"/>
          <w:sz w:val="28"/>
          <w:szCs w:val="28"/>
        </w:rPr>
        <w:t xml:space="preserve"> уточнить представления детей о разных жанрах живописи: пейзаж, портрет, натюрморт.</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i/>
          <w:color w:val="000000"/>
          <w:sz w:val="28"/>
          <w:szCs w:val="28"/>
        </w:rPr>
        <w:t>Материал:</w:t>
      </w:r>
      <w:r>
        <w:rPr>
          <w:rStyle w:val="c0"/>
          <w:color w:val="000000"/>
          <w:sz w:val="28"/>
          <w:szCs w:val="28"/>
        </w:rPr>
        <w:t xml:space="preserve"> репродукции картин.</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i/>
          <w:color w:val="000000"/>
          <w:sz w:val="28"/>
          <w:szCs w:val="28"/>
        </w:rPr>
        <w:t>Описание игры:</w:t>
      </w:r>
      <w:r>
        <w:rPr>
          <w:rStyle w:val="c0"/>
          <w:color w:val="000000"/>
          <w:sz w:val="28"/>
          <w:szCs w:val="28"/>
        </w:rPr>
        <w:t xml:space="preserve"> 1 вариант. Педагог предлагает посмотреть внимательно на картины и положить в центр стола картины, изображающие только натюрморт (или только портрет, пейзаж), другие отложить в сторону.</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2 вариант. У каждого ребёнка репродукция какой-либо картины, у кого изображён пейзаж, у кого портрет или натюрморт. Воспитатель загадывает  загадки, а дети должны показать отгадки, используя репродукции картин.       Если видишь, на картине</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Нарисована река,</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Или ель и белый иней,</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Или сад и облака,</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Или снежная равнина,</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Или поле и шалаш,</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Обязательно картина</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Называется  … (пейзаж)</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Если видишь на картине</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Чашку кофе на столе,</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Или морс в большом графине,</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Или розу в хрустале,</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Или бронзовую вазу,</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Или грушу, или торт,</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Или все предметы сразу,</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Знай, что это … (натюрморт)</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Если видишь, что с  картины</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Смотрит кто-нибудь на нас –</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Или принц в плаще старинном,</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Или в робе верхолаз,</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Лётчик, или балерина,</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Или Колька, твой сосед,</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Обязательно картина</w:t>
      </w:r>
    </w:p>
    <w:p w:rsidR="00E36D52" w:rsidRDefault="00E36D52" w:rsidP="00E36D52">
      <w:pPr>
        <w:pStyle w:val="c5"/>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Называется  … (портрет).</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Pr>
          <w:rStyle w:val="c4"/>
          <w:b/>
          <w:bCs/>
          <w:color w:val="000000"/>
          <w:sz w:val="28"/>
          <w:szCs w:val="28"/>
        </w:rPr>
        <w:t>«ВЫСТАВКА КАРТИН»</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sidRPr="00573E76">
        <w:rPr>
          <w:rStyle w:val="c0"/>
          <w:b/>
          <w:i/>
          <w:color w:val="000000"/>
          <w:sz w:val="28"/>
          <w:szCs w:val="28"/>
        </w:rPr>
        <w:t>Цель:</w:t>
      </w:r>
      <w:r>
        <w:rPr>
          <w:rStyle w:val="c0"/>
          <w:color w:val="000000"/>
          <w:sz w:val="28"/>
          <w:szCs w:val="28"/>
        </w:rPr>
        <w:t xml:space="preserve"> учить распознавать детей жанры живописи: пейзаж, портрет, натюрморт, составлять рассказ по картине.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sidRPr="00573E76">
        <w:rPr>
          <w:rStyle w:val="c0"/>
          <w:b/>
          <w:i/>
          <w:color w:val="000000"/>
          <w:sz w:val="28"/>
          <w:szCs w:val="28"/>
        </w:rPr>
        <w:t>Материал:</w:t>
      </w:r>
      <w:r>
        <w:rPr>
          <w:rStyle w:val="c0"/>
          <w:color w:val="000000"/>
          <w:sz w:val="28"/>
          <w:szCs w:val="28"/>
        </w:rPr>
        <w:t xml:space="preserve"> репродукции картин.</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sidRPr="00573E76">
        <w:rPr>
          <w:rStyle w:val="c0"/>
          <w:b/>
          <w:i/>
          <w:color w:val="000000"/>
          <w:sz w:val="28"/>
          <w:szCs w:val="28"/>
        </w:rPr>
        <w:t>Описание игры:</w:t>
      </w:r>
      <w:r>
        <w:rPr>
          <w:rStyle w:val="c0"/>
          <w:color w:val="000000"/>
          <w:sz w:val="28"/>
          <w:szCs w:val="28"/>
        </w:rPr>
        <w:t xml:space="preserve"> воспитатель поручает двум ребятам из репродукций, отличающихся по содержанию и жанру, оформить выставку. Пока они работают, остальные дети выступают в качестве экскурсоводов – придумывают рассказ по следующему плану:</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Почему эти произведения размещены таким образом? (У них общая тема; они одного жанра - пейзаж, портрет или  натюрморт)</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Какое произведение понравилось и почему? Какие средства художественной выразительности использовал автор? (Цвет, композиция, передача настроения)</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Значок «Лучший оформитель» получает тот, кто удачнее расположил картины, подобрал их по темам, жанру, цветовому сочетанию.</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Значок «Лучший экскурсовод» получает дошкольник, составивший наиболее интересный и последовательный рассказ о картине (согласно предложенному плану), а также верно ответивший на вопросы детей.</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Значок «Лучший зритель» получает тот, кто задал самый интересный вопрос.</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Ребёнок, получивший значок «Лучший оформитель», имеет право выбрать двух первых экскурсоводов из группы детей. После прослушивания их рассказов дети определяют лучшего, вручают ему значок «Лучший экскурсовод», и он выбирает следующую пару экскурсоводов из числа ребят, задавшие интересные вопросы.</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«ХУДОЖЕСТВЕННЫЙ САЛОН»</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sidRPr="00573E76">
        <w:rPr>
          <w:rStyle w:val="c0"/>
          <w:b/>
          <w:i/>
          <w:color w:val="000000"/>
          <w:sz w:val="28"/>
          <w:szCs w:val="28"/>
        </w:rPr>
        <w:t>Цель:</w:t>
      </w:r>
      <w:r>
        <w:rPr>
          <w:rStyle w:val="c0"/>
          <w:color w:val="000000"/>
          <w:sz w:val="28"/>
          <w:szCs w:val="28"/>
        </w:rPr>
        <w:t xml:space="preserve"> учить детей составлять рассказ по картине, выделять средства художественной выразительности.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i/>
          <w:color w:val="000000"/>
          <w:sz w:val="28"/>
          <w:szCs w:val="28"/>
        </w:rPr>
        <w:t>Материал:</w:t>
      </w:r>
      <w:r>
        <w:rPr>
          <w:rStyle w:val="c0"/>
          <w:color w:val="000000"/>
          <w:sz w:val="28"/>
          <w:szCs w:val="28"/>
        </w:rPr>
        <w:t xml:space="preserve"> репродукции картин.</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sidRPr="00573E76">
        <w:rPr>
          <w:rStyle w:val="c0"/>
          <w:b/>
          <w:i/>
          <w:color w:val="000000"/>
          <w:sz w:val="28"/>
          <w:szCs w:val="28"/>
        </w:rPr>
        <w:lastRenderedPageBreak/>
        <w:t>Описание игры:</w:t>
      </w:r>
      <w:r>
        <w:rPr>
          <w:rStyle w:val="c0"/>
          <w:color w:val="000000"/>
          <w:sz w:val="28"/>
          <w:szCs w:val="28"/>
        </w:rPr>
        <w:t xml:space="preserve"> дети рассматривают выставленные в «художественном салоне» репродукции картин, желающие «покупают» понравившиеся.</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Картина «продаётся» в том случае, если ребёнок сумел рассказать, как называется произведение, для чего он хочет его приобрести (в подарок маме, на день рождение друга, для украшения комнаты и т.д.), а также ответил на вопросы: «О чём рассказывает художественное произведение?», «Какое в нём передано</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настроение?», «При помощи каких средств художник показал в картине главное?», «Почему картина понравилась?»</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proofErr w:type="gramStart"/>
      <w:r>
        <w:rPr>
          <w:rStyle w:val="c0"/>
          <w:color w:val="000000"/>
          <w:sz w:val="28"/>
          <w:szCs w:val="28"/>
        </w:rPr>
        <w:t>Приобретший</w:t>
      </w:r>
      <w:proofErr w:type="gramEnd"/>
      <w:r>
        <w:rPr>
          <w:rStyle w:val="c0"/>
          <w:color w:val="000000"/>
          <w:sz w:val="28"/>
          <w:szCs w:val="28"/>
        </w:rPr>
        <w:t xml:space="preserve"> наибольшее количество произведений искусства имеет право оформить выставку (в изобразительном уголке) и получает роль продавца салона. Так в ходе игры меняются и продавцы, и покупатели.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9"/>
          <w:color w:val="000000"/>
          <w:sz w:val="28"/>
          <w:szCs w:val="28"/>
        </w:rPr>
        <w:t> </w:t>
      </w:r>
      <w:r>
        <w:rPr>
          <w:rStyle w:val="c4"/>
          <w:b/>
          <w:bCs/>
          <w:color w:val="000000"/>
          <w:sz w:val="28"/>
          <w:szCs w:val="28"/>
        </w:rPr>
        <w:t>«СОСТАВЬ НАТЮРМОРТ»</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i/>
          <w:color w:val="000000"/>
          <w:sz w:val="28"/>
          <w:szCs w:val="28"/>
        </w:rPr>
        <w:t>Цель:</w:t>
      </w:r>
      <w:r>
        <w:rPr>
          <w:rStyle w:val="c0"/>
          <w:color w:val="000000"/>
          <w:sz w:val="28"/>
          <w:szCs w:val="28"/>
        </w:rPr>
        <w:t xml:space="preserve"> закрепить знания о жанре натюрморта, научить составлять композицию по собственному замыслу, по заданному сюжету (</w:t>
      </w:r>
      <w:proofErr w:type="gramStart"/>
      <w:r>
        <w:rPr>
          <w:rStyle w:val="c0"/>
          <w:color w:val="000000"/>
          <w:sz w:val="28"/>
          <w:szCs w:val="28"/>
        </w:rPr>
        <w:t>праздничный</w:t>
      </w:r>
      <w:proofErr w:type="gramEnd"/>
      <w:r>
        <w:rPr>
          <w:rStyle w:val="c0"/>
          <w:color w:val="000000"/>
          <w:sz w:val="28"/>
          <w:szCs w:val="28"/>
        </w:rPr>
        <w:t>, с фруктами и цветами, с посудой и овощами и т.д.)</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proofErr w:type="gramStart"/>
      <w:r w:rsidRPr="00573E76">
        <w:rPr>
          <w:rStyle w:val="c0"/>
          <w:b/>
          <w:i/>
          <w:color w:val="000000"/>
          <w:sz w:val="28"/>
          <w:szCs w:val="28"/>
        </w:rPr>
        <w:t>Материал:</w:t>
      </w:r>
      <w:r>
        <w:rPr>
          <w:rStyle w:val="c0"/>
          <w:color w:val="000000"/>
          <w:sz w:val="28"/>
          <w:szCs w:val="28"/>
        </w:rPr>
        <w:t xml:space="preserve"> разнообразные картинки с изображением цветов, посуды, овощей, фруктов, ягод, грибов или реальные предметы (посуда, ткани, цветы, муляжи фруктов, овощей, декоративные предметы)</w:t>
      </w:r>
      <w:proofErr w:type="gramEnd"/>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i/>
          <w:color w:val="000000"/>
          <w:sz w:val="28"/>
          <w:szCs w:val="28"/>
        </w:rPr>
        <w:t>Описание игры:</w:t>
      </w:r>
      <w:r>
        <w:rPr>
          <w:rStyle w:val="c0"/>
          <w:color w:val="000000"/>
          <w:sz w:val="28"/>
          <w:szCs w:val="28"/>
        </w:rPr>
        <w:t xml:space="preserve"> воспитатель предлагает детям составить композицию из предложенных картинок, или составить композицию на столе из реальных предметов, используя для фона различные ткани.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9"/>
          <w:color w:val="000000"/>
          <w:sz w:val="28"/>
          <w:szCs w:val="28"/>
        </w:rPr>
        <w:t> «</w:t>
      </w:r>
      <w:r>
        <w:rPr>
          <w:rStyle w:val="c4"/>
          <w:b/>
          <w:bCs/>
          <w:color w:val="000000"/>
          <w:sz w:val="28"/>
          <w:szCs w:val="28"/>
        </w:rPr>
        <w:t>ЖИВАЯ КАРТИНА»</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b/>
          <w:i/>
          <w:color w:val="000000"/>
          <w:sz w:val="28"/>
          <w:szCs w:val="28"/>
        </w:rPr>
        <w:t> </w:t>
      </w:r>
      <w:r w:rsidRPr="00573E76">
        <w:rPr>
          <w:rStyle w:val="c0"/>
          <w:b/>
          <w:i/>
          <w:color w:val="000000"/>
          <w:sz w:val="28"/>
          <w:szCs w:val="28"/>
        </w:rPr>
        <w:t>Цель:</w:t>
      </w:r>
      <w:r>
        <w:rPr>
          <w:rStyle w:val="c0"/>
          <w:color w:val="000000"/>
          <w:sz w:val="28"/>
          <w:szCs w:val="28"/>
        </w:rPr>
        <w:t xml:space="preserve"> развивать у детей </w:t>
      </w:r>
      <w:proofErr w:type="spellStart"/>
      <w:r>
        <w:rPr>
          <w:rStyle w:val="c0"/>
          <w:color w:val="000000"/>
          <w:sz w:val="28"/>
          <w:szCs w:val="28"/>
        </w:rPr>
        <w:t>эмпатию</w:t>
      </w:r>
      <w:proofErr w:type="spellEnd"/>
      <w:r>
        <w:rPr>
          <w:rStyle w:val="c0"/>
          <w:color w:val="000000"/>
          <w:sz w:val="28"/>
          <w:szCs w:val="28"/>
        </w:rPr>
        <w:t>, наделяя объекты человеческими чувствами, мыслями, характерами.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i/>
          <w:color w:val="000000"/>
          <w:sz w:val="28"/>
          <w:szCs w:val="28"/>
        </w:rPr>
        <w:t>Материал:</w:t>
      </w:r>
      <w:r>
        <w:rPr>
          <w:rStyle w:val="c0"/>
          <w:color w:val="000000"/>
          <w:sz w:val="28"/>
          <w:szCs w:val="28"/>
        </w:rPr>
        <w:t xml:space="preserve"> репродукция картины.</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573E76">
        <w:rPr>
          <w:rStyle w:val="c0"/>
          <w:b/>
          <w:i/>
          <w:color w:val="000000"/>
          <w:sz w:val="28"/>
          <w:szCs w:val="28"/>
        </w:rPr>
        <w:t>Описание игры:</w:t>
      </w:r>
      <w:r>
        <w:rPr>
          <w:rStyle w:val="c0"/>
          <w:b/>
          <w:i/>
          <w:color w:val="000000"/>
          <w:sz w:val="28"/>
          <w:szCs w:val="28"/>
        </w:rPr>
        <w:t xml:space="preserve"> </w:t>
      </w:r>
      <w:r w:rsidRPr="00573E76">
        <w:rPr>
          <w:rStyle w:val="c0"/>
          <w:color w:val="000000"/>
          <w:sz w:val="28"/>
          <w:szCs w:val="28"/>
        </w:rPr>
        <w:t>Показать детям репродукцию</w:t>
      </w:r>
      <w:r>
        <w:rPr>
          <w:rStyle w:val="c0"/>
          <w:b/>
          <w:i/>
          <w:color w:val="000000"/>
          <w:sz w:val="28"/>
          <w:szCs w:val="28"/>
        </w:rPr>
        <w:t xml:space="preserve"> </w:t>
      </w:r>
      <w:r>
        <w:rPr>
          <w:rStyle w:val="c0"/>
          <w:color w:val="000000"/>
          <w:sz w:val="28"/>
          <w:szCs w:val="28"/>
        </w:rPr>
        <w:t xml:space="preserve"> картины какого-либо художника. Дети должны от лица тех, кто изображён  на картине (дороги, деревьев, неба и т.д.) рассказать о своих красках и своём настроении, не называя его. Задача всех остальных отгадать, что изображено на той или иной картине, и её называние.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«ЖИВОЙ НАТЮРМОРТ»</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573E76">
        <w:rPr>
          <w:rStyle w:val="c0"/>
          <w:b/>
          <w:i/>
          <w:color w:val="000000"/>
          <w:sz w:val="28"/>
          <w:szCs w:val="28"/>
        </w:rPr>
        <w:t>Цель:</w:t>
      </w:r>
      <w:r>
        <w:rPr>
          <w:rStyle w:val="c0"/>
          <w:color w:val="000000"/>
          <w:sz w:val="28"/>
          <w:szCs w:val="28"/>
        </w:rPr>
        <w:t xml:space="preserve"> упражнять детей в умении перевоплощаться.</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573E76">
        <w:rPr>
          <w:rStyle w:val="c0"/>
          <w:b/>
          <w:i/>
          <w:color w:val="000000"/>
          <w:sz w:val="28"/>
          <w:szCs w:val="28"/>
        </w:rPr>
        <w:t xml:space="preserve">Материал: </w:t>
      </w:r>
      <w:r>
        <w:rPr>
          <w:rStyle w:val="c0"/>
          <w:color w:val="000000"/>
          <w:sz w:val="28"/>
          <w:szCs w:val="28"/>
        </w:rPr>
        <w:t>репродукции картин.</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573E76">
        <w:rPr>
          <w:rStyle w:val="c0"/>
          <w:b/>
          <w:i/>
          <w:color w:val="000000"/>
          <w:sz w:val="28"/>
          <w:szCs w:val="28"/>
        </w:rPr>
        <w:t>Описание игры:</w:t>
      </w:r>
      <w:r>
        <w:rPr>
          <w:rStyle w:val="c0"/>
          <w:color w:val="000000"/>
          <w:sz w:val="28"/>
          <w:szCs w:val="28"/>
        </w:rPr>
        <w:t xml:space="preserve">  воспитатель  предлагает детям несколько репродукций натюрмортов. Дети делятся на группы. Каждая группа выбирает какой-либо один натюрморт и изображает его мимикой и жестами. Предупредив, что они могут поменяться одеждой; взять что-либо в руки, чтобы иметь больше сходства с изображаемыми предметами. Остальные угадывают, какой натюрморт изображает та или иная картина.</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«УГАДАЙ КАРТИНУ»</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E6BDB">
        <w:rPr>
          <w:rStyle w:val="c0"/>
          <w:b/>
          <w:i/>
          <w:color w:val="000000"/>
          <w:sz w:val="28"/>
          <w:szCs w:val="28"/>
        </w:rPr>
        <w:t>Цель:</w:t>
      </w:r>
      <w:r>
        <w:rPr>
          <w:rStyle w:val="c0"/>
          <w:color w:val="000000"/>
          <w:sz w:val="28"/>
          <w:szCs w:val="28"/>
        </w:rPr>
        <w:t xml:space="preserve"> учить детей находить по словесному описанию картину.</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E6BDB">
        <w:rPr>
          <w:rStyle w:val="c0"/>
          <w:b/>
          <w:i/>
          <w:color w:val="000000"/>
          <w:sz w:val="28"/>
          <w:szCs w:val="28"/>
        </w:rPr>
        <w:t>Материал:</w:t>
      </w:r>
      <w:r>
        <w:rPr>
          <w:rStyle w:val="c0"/>
          <w:color w:val="000000"/>
          <w:sz w:val="28"/>
          <w:szCs w:val="28"/>
        </w:rPr>
        <w:t xml:space="preserve"> репродукция картины.</w:t>
      </w:r>
    </w:p>
    <w:p w:rsidR="00E36D52" w:rsidRPr="006E6BDB" w:rsidRDefault="00E36D52" w:rsidP="00E36D52">
      <w:pPr>
        <w:pStyle w:val="c2"/>
        <w:shd w:val="clear" w:color="auto" w:fill="FFFFFF"/>
        <w:spacing w:before="0" w:beforeAutospacing="0" w:after="0" w:afterAutospacing="0"/>
        <w:rPr>
          <w:rFonts w:ascii="Calibri" w:hAnsi="Calibri" w:cs="Calibri"/>
          <w:b/>
          <w:i/>
          <w:color w:val="000000"/>
          <w:sz w:val="22"/>
          <w:szCs w:val="22"/>
        </w:rPr>
      </w:pPr>
      <w:r>
        <w:rPr>
          <w:rStyle w:val="c0"/>
          <w:color w:val="000000"/>
          <w:sz w:val="28"/>
          <w:szCs w:val="28"/>
        </w:rPr>
        <w:t xml:space="preserve">  </w:t>
      </w:r>
      <w:r w:rsidRPr="006E6BDB">
        <w:rPr>
          <w:rStyle w:val="c0"/>
          <w:b/>
          <w:i/>
          <w:color w:val="000000"/>
          <w:sz w:val="28"/>
          <w:szCs w:val="28"/>
        </w:rPr>
        <w:t>Описание игры:</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1 вариант. Педагог описывает картину какого-либо художника, не называя её и не рассказывая, какие цвета использовал художник. Например: «В комнате за столом сидит девочка. У неё мечтательное лицо. На столе фрукты. </w:t>
      </w:r>
      <w:r>
        <w:rPr>
          <w:rStyle w:val="c0"/>
          <w:color w:val="000000"/>
          <w:sz w:val="28"/>
          <w:szCs w:val="28"/>
        </w:rPr>
        <w:lastRenderedPageBreak/>
        <w:t>За окном летний день». Дети рассказывают, какими красками и оттенками изображено всё, о чём рассказал воспитатель. Затем воспитатель показывает репродукцию картины детям. Побеждает тот, ответ которого наиболее близок к истине.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2 вариант. Под музыку воспитатель подробно описывает какой-либо пейзаж. Затем он показывает детям репродукции картин разных пейзажей, среди которых находится и тот, который он описывал. Дети должны узнать пейзаж по описанию и объяснить свой выбор.</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«СМОТРИ ВНИМАТЕЛЬНО»</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b/>
          <w:i/>
          <w:color w:val="000000"/>
          <w:sz w:val="28"/>
          <w:szCs w:val="28"/>
        </w:rPr>
        <w:t> </w:t>
      </w:r>
      <w:r w:rsidRPr="006E6BDB">
        <w:rPr>
          <w:rStyle w:val="c0"/>
          <w:b/>
          <w:i/>
          <w:color w:val="000000"/>
          <w:sz w:val="28"/>
          <w:szCs w:val="28"/>
        </w:rPr>
        <w:t>Цель:</w:t>
      </w:r>
      <w:r>
        <w:rPr>
          <w:rStyle w:val="c0"/>
          <w:color w:val="000000"/>
          <w:sz w:val="28"/>
          <w:szCs w:val="28"/>
        </w:rPr>
        <w:t xml:space="preserve"> побуждать детей к выделению и называнию объектов на картине, активизировать внимание детей, учить детей составлять диалоги.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Материал:</w:t>
      </w:r>
      <w:r>
        <w:rPr>
          <w:rStyle w:val="c0"/>
          <w:color w:val="000000"/>
          <w:sz w:val="28"/>
          <w:szCs w:val="28"/>
        </w:rPr>
        <w:t xml:space="preserve"> репродукция картины.</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Описание игры:</w:t>
      </w:r>
      <w:r>
        <w:rPr>
          <w:rStyle w:val="c0"/>
          <w:color w:val="000000"/>
          <w:sz w:val="28"/>
          <w:szCs w:val="28"/>
        </w:rPr>
        <w:t xml:space="preserve">  В течение десяти секунд воспитатель показывает детям натюрморт, а потом просит описать его по памяти. Затем дети вместе с воспитателем  рассматривают опять этот же натюрморт. После этого педагог включает музыку и просит детей представить, что они берут в руки те или иные предметы, изображённые на натюрморте, разговаривают с ними.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«ИЗ ЧЕГО СОСТОИТ ПЕЙЗАЖ»</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Цель:</w:t>
      </w:r>
      <w:r>
        <w:rPr>
          <w:rStyle w:val="c0"/>
          <w:color w:val="000000"/>
          <w:sz w:val="28"/>
          <w:szCs w:val="28"/>
        </w:rPr>
        <w:t xml:space="preserve"> закрепить знания о жанре пейзажа, его отличительных и составных особенностях и частях.</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Материал:</w:t>
      </w:r>
      <w:r>
        <w:rPr>
          <w:rStyle w:val="c0"/>
          <w:color w:val="000000"/>
          <w:sz w:val="28"/>
          <w:szCs w:val="28"/>
        </w:rPr>
        <w:t xml:space="preserve"> разнообразные картинки с изображением элементов живой и неживой природы, предметные и т.д.</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Описание игры:</w:t>
      </w:r>
      <w:r>
        <w:rPr>
          <w:rStyle w:val="c0"/>
          <w:color w:val="000000"/>
          <w:sz w:val="28"/>
          <w:szCs w:val="28"/>
        </w:rPr>
        <w:t xml:space="preserve"> воспитатель предлагает детям разнообразные картинки. Дети должны отобрать только те картинки, на которых изображены элементы, присущие жанру пейзажа, обосновывая свой выбор.</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«ИЗ ЧЕГО СОСТОИТ НАТЮРМОРТ»</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E6BDB">
        <w:rPr>
          <w:rStyle w:val="c0"/>
          <w:b/>
          <w:i/>
          <w:color w:val="000000"/>
          <w:sz w:val="28"/>
          <w:szCs w:val="28"/>
        </w:rPr>
        <w:t>Цель:</w:t>
      </w:r>
      <w:r>
        <w:rPr>
          <w:rStyle w:val="c0"/>
          <w:color w:val="000000"/>
          <w:sz w:val="28"/>
          <w:szCs w:val="28"/>
        </w:rPr>
        <w:t xml:space="preserve"> Закрепить  знания о жанре натюрморта, особенностях изображения, составных элементах. Закрепить  знания о предметном мире, его назначении и классификации.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proofErr w:type="gramStart"/>
      <w:r w:rsidRPr="006E6BDB">
        <w:rPr>
          <w:rStyle w:val="c0"/>
          <w:b/>
          <w:i/>
          <w:color w:val="000000"/>
          <w:sz w:val="28"/>
          <w:szCs w:val="28"/>
        </w:rPr>
        <w:t>Материал:</w:t>
      </w:r>
      <w:r>
        <w:rPr>
          <w:rStyle w:val="c0"/>
          <w:color w:val="000000"/>
          <w:sz w:val="28"/>
          <w:szCs w:val="28"/>
        </w:rPr>
        <w:t xml:space="preserve"> разнообразные картинки с изображением предметов, цветов, ягод, грибов, животных, природы, одежды и т.д.</w:t>
      </w:r>
      <w:proofErr w:type="gramEnd"/>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E6BDB">
        <w:rPr>
          <w:rStyle w:val="c0"/>
          <w:b/>
          <w:i/>
          <w:color w:val="000000"/>
          <w:sz w:val="28"/>
          <w:szCs w:val="28"/>
        </w:rPr>
        <w:t>Описание игры:</w:t>
      </w:r>
      <w:r>
        <w:rPr>
          <w:rStyle w:val="c0"/>
          <w:color w:val="000000"/>
          <w:sz w:val="28"/>
          <w:szCs w:val="28"/>
        </w:rPr>
        <w:t xml:space="preserve"> среди разнообразных картинок детям нужно отобрать только те, на которых изображены элементы, присущие только жанру натюрморта.</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«УЗНАЙ ПО ПРОФИЛЮ»</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E6BDB">
        <w:rPr>
          <w:rStyle w:val="c0"/>
          <w:b/>
          <w:i/>
          <w:color w:val="000000"/>
          <w:sz w:val="28"/>
          <w:szCs w:val="28"/>
        </w:rPr>
        <w:t>Цель:</w:t>
      </w:r>
      <w:r>
        <w:rPr>
          <w:rStyle w:val="c0"/>
          <w:color w:val="000000"/>
          <w:sz w:val="28"/>
          <w:szCs w:val="28"/>
        </w:rPr>
        <w:t xml:space="preserve"> определить персонажей по силуэтному профилю. Назвать те признаки, по которым узнали и определили персонаж.</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E6BDB">
        <w:rPr>
          <w:rStyle w:val="c0"/>
          <w:b/>
          <w:i/>
          <w:color w:val="000000"/>
          <w:sz w:val="28"/>
          <w:szCs w:val="28"/>
        </w:rPr>
        <w:t>Материал:</w:t>
      </w:r>
      <w:r>
        <w:rPr>
          <w:rStyle w:val="c0"/>
          <w:color w:val="000000"/>
          <w:sz w:val="28"/>
          <w:szCs w:val="28"/>
        </w:rPr>
        <w:t xml:space="preserve"> силуэты профилей персонажей различных сказок.</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2327B">
        <w:rPr>
          <w:rStyle w:val="c0"/>
          <w:b/>
          <w:i/>
          <w:color w:val="000000"/>
          <w:sz w:val="28"/>
          <w:szCs w:val="28"/>
        </w:rPr>
        <w:t>Описание игры:</w:t>
      </w:r>
      <w:r>
        <w:rPr>
          <w:rStyle w:val="c0"/>
          <w:color w:val="000000"/>
          <w:sz w:val="28"/>
          <w:szCs w:val="28"/>
        </w:rPr>
        <w:t xml:space="preserve"> воспитатель показывает детям портрет сказочного персонажа, дети по определённым признакам пытаются узнать, кто на нем изображён.</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xml:space="preserve">«ПОХОЖЕ – </w:t>
      </w:r>
      <w:proofErr w:type="gramStart"/>
      <w:r>
        <w:rPr>
          <w:rStyle w:val="c4"/>
          <w:b/>
          <w:bCs/>
          <w:color w:val="000000"/>
          <w:sz w:val="28"/>
          <w:szCs w:val="28"/>
        </w:rPr>
        <w:t>НЕПОХОЖЕ</w:t>
      </w:r>
      <w:proofErr w:type="gramEnd"/>
      <w:r>
        <w:rPr>
          <w:rStyle w:val="c4"/>
          <w:b/>
          <w:bCs/>
          <w:color w:val="000000"/>
          <w:sz w:val="28"/>
          <w:szCs w:val="28"/>
        </w:rPr>
        <w:t>»</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Цель:</w:t>
      </w:r>
      <w:r>
        <w:rPr>
          <w:rStyle w:val="c0"/>
          <w:color w:val="000000"/>
          <w:sz w:val="28"/>
          <w:szCs w:val="28"/>
        </w:rPr>
        <w:t xml:space="preserve"> учить детей сравнивать картины.</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Материал:</w:t>
      </w:r>
      <w:r>
        <w:rPr>
          <w:rStyle w:val="c0"/>
          <w:color w:val="000000"/>
          <w:sz w:val="28"/>
          <w:szCs w:val="28"/>
        </w:rPr>
        <w:t xml:space="preserve"> репродукции картин.</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2327B">
        <w:rPr>
          <w:rStyle w:val="c0"/>
          <w:b/>
          <w:i/>
          <w:color w:val="000000"/>
          <w:sz w:val="28"/>
          <w:szCs w:val="28"/>
        </w:rPr>
        <w:t>Описание игры:</w:t>
      </w:r>
      <w:r>
        <w:rPr>
          <w:rStyle w:val="c0"/>
          <w:color w:val="000000"/>
          <w:sz w:val="28"/>
          <w:szCs w:val="28"/>
        </w:rPr>
        <w:t xml:space="preserve"> взрослый или ребёнок выбирает две картины. Ребята по очереди называют замеченные сходства и различия.</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lastRenderedPageBreak/>
        <w:t>   Вначале сравнивают по контрасту – настроению, цвету, композиции, выделяя лишь один признак. Когда дети научатся определять один контрастный признак, при сравнении двух картин они могут назвать различные отличительные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признаки – по цвету, расположению, освещённости, динамике.</w:t>
      </w:r>
    </w:p>
    <w:p w:rsidR="00E36D52" w:rsidRDefault="00E36D52" w:rsidP="00E36D52">
      <w:pPr>
        <w:pStyle w:val="c2"/>
        <w:shd w:val="clear" w:color="auto" w:fill="FFFFFF"/>
        <w:spacing w:before="0" w:beforeAutospacing="0" w:after="0" w:afterAutospacing="0"/>
        <w:rPr>
          <w:rStyle w:val="c4"/>
          <w:b/>
          <w:bCs/>
          <w:color w:val="000000"/>
          <w:sz w:val="28"/>
          <w:szCs w:val="28"/>
        </w:rPr>
      </w:pPr>
    </w:p>
    <w:p w:rsidR="00E36D52" w:rsidRDefault="00E36D52" w:rsidP="00E36D52">
      <w:pPr>
        <w:pStyle w:val="c2"/>
        <w:shd w:val="clear" w:color="auto" w:fill="FFFFFF"/>
        <w:spacing w:before="0" w:beforeAutospacing="0" w:after="0" w:afterAutospacing="0"/>
        <w:rPr>
          <w:rStyle w:val="c4"/>
          <w:b/>
          <w:bCs/>
          <w:color w:val="000000"/>
          <w:sz w:val="28"/>
          <w:szCs w:val="28"/>
        </w:rPr>
      </w:pP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«ЧАСТИ СУТОК»</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Цель:</w:t>
      </w:r>
      <w:r>
        <w:rPr>
          <w:rStyle w:val="c0"/>
          <w:color w:val="000000"/>
          <w:sz w:val="28"/>
          <w:szCs w:val="28"/>
        </w:rPr>
        <w:t xml:space="preserve"> Определить, к какой части суток (утро, день, вечер, ночь) относятся предложенные пейзажи, выбрать цветную карточку, с которым ассоциируется та или иная часть суток.</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Материал:</w:t>
      </w:r>
      <w:r>
        <w:rPr>
          <w:rStyle w:val="c0"/>
          <w:color w:val="000000"/>
          <w:sz w:val="28"/>
          <w:szCs w:val="28"/>
        </w:rPr>
        <w:t xml:space="preserve"> Репродукции картин с пейзажами, которые ярко выражают части суток.</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2327B">
        <w:rPr>
          <w:rStyle w:val="c0"/>
          <w:b/>
          <w:i/>
          <w:color w:val="000000"/>
          <w:sz w:val="28"/>
          <w:szCs w:val="28"/>
        </w:rPr>
        <w:t>Описание игры:</w:t>
      </w:r>
      <w:r>
        <w:rPr>
          <w:rStyle w:val="c0"/>
          <w:color w:val="000000"/>
          <w:sz w:val="28"/>
          <w:szCs w:val="28"/>
        </w:rPr>
        <w:t xml:space="preserve"> создать игровые ситуации с игрушками, отражающие их поведение в различное время суток.  Рассмотреть различные репродукции картин, определив, какое время суток изобразил художник.</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Можно использовать в игре художественные тексты о частях суток:</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Утро.           Весенний лес хранит в секрете,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Что он увидел на рассвете,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Как ландыш держит на весу</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В стеклянных чашечках росу.</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День.            День работал целый день –</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Передал много дел;</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И жалел под вечер,</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Что заняться нечем.</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Вечер.           Постукивает поезд вдалеке,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Плеснула рыба в </w:t>
      </w:r>
      <w:proofErr w:type="spellStart"/>
      <w:r>
        <w:rPr>
          <w:rStyle w:val="c0"/>
          <w:color w:val="000000"/>
          <w:sz w:val="28"/>
          <w:szCs w:val="28"/>
        </w:rPr>
        <w:t>розовой</w:t>
      </w:r>
      <w:proofErr w:type="spellEnd"/>
      <w:r>
        <w:rPr>
          <w:rStyle w:val="c0"/>
          <w:color w:val="000000"/>
          <w:sz w:val="28"/>
          <w:szCs w:val="28"/>
        </w:rPr>
        <w:t xml:space="preserve"> реке,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Присело солнце за притихший лес …</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День погрустил немножко и исчез.</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Ночь.            Звёзд полно – и в небе, и в воде.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На земле – ни огонька нигде.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Звери и букашки спать легли.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Тишина от неба до земли.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«ПОДЗОРНАЯ ТРУБА»</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Цель:</w:t>
      </w:r>
      <w:r>
        <w:rPr>
          <w:rStyle w:val="c0"/>
          <w:color w:val="000000"/>
          <w:sz w:val="28"/>
          <w:szCs w:val="28"/>
        </w:rPr>
        <w:t xml:space="preserve"> учить дошкольников выделять объекты, изображённые на картине.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Материал:</w:t>
      </w:r>
      <w:r>
        <w:rPr>
          <w:rStyle w:val="c0"/>
          <w:color w:val="000000"/>
          <w:sz w:val="28"/>
          <w:szCs w:val="28"/>
        </w:rPr>
        <w:t xml:space="preserve"> репродукция картины, альбомный лист.</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2327B">
        <w:rPr>
          <w:rStyle w:val="c0"/>
          <w:b/>
          <w:i/>
          <w:color w:val="000000"/>
          <w:sz w:val="28"/>
          <w:szCs w:val="28"/>
        </w:rPr>
        <w:t>Описание игры:</w:t>
      </w:r>
      <w:r>
        <w:rPr>
          <w:rStyle w:val="c0"/>
          <w:color w:val="000000"/>
          <w:sz w:val="28"/>
          <w:szCs w:val="28"/>
        </w:rPr>
        <w:t xml:space="preserve"> детям предлагается картина для рассматривания и альбомный лист для имитации подзорной трубы. Дети должны навести глазок подзорной трубы на один объект, назвать и описать его.</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9"/>
          <w:color w:val="000000"/>
          <w:sz w:val="28"/>
          <w:szCs w:val="28"/>
        </w:rPr>
        <w:t> </w:t>
      </w:r>
      <w:r>
        <w:rPr>
          <w:rStyle w:val="c4"/>
          <w:b/>
          <w:bCs/>
          <w:color w:val="000000"/>
          <w:sz w:val="28"/>
          <w:szCs w:val="28"/>
        </w:rPr>
        <w:t>«ВОЛШЕБНЫЙ ГОСТЬ»</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E6BDB">
        <w:rPr>
          <w:rStyle w:val="c0"/>
          <w:b/>
          <w:i/>
          <w:color w:val="000000"/>
          <w:sz w:val="28"/>
          <w:szCs w:val="28"/>
        </w:rPr>
        <w:t>Цель:</w:t>
      </w:r>
      <w:r>
        <w:rPr>
          <w:rStyle w:val="c0"/>
          <w:color w:val="000000"/>
          <w:sz w:val="28"/>
          <w:szCs w:val="28"/>
        </w:rPr>
        <w:t xml:space="preserve"> учить детей устанавливать взаимосвязи между объектами на картине.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E6BDB">
        <w:rPr>
          <w:rStyle w:val="c0"/>
          <w:b/>
          <w:i/>
          <w:color w:val="000000"/>
          <w:sz w:val="28"/>
          <w:szCs w:val="28"/>
        </w:rPr>
        <w:t>Материал:</w:t>
      </w:r>
      <w:r>
        <w:rPr>
          <w:rStyle w:val="c0"/>
          <w:color w:val="000000"/>
          <w:sz w:val="28"/>
          <w:szCs w:val="28"/>
        </w:rPr>
        <w:t xml:space="preserve"> репродукция картины.</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2327B">
        <w:rPr>
          <w:rStyle w:val="c0"/>
          <w:b/>
          <w:i/>
          <w:color w:val="000000"/>
          <w:sz w:val="28"/>
          <w:szCs w:val="28"/>
        </w:rPr>
        <w:t>Описание игры:</w:t>
      </w:r>
      <w:r>
        <w:rPr>
          <w:rStyle w:val="c0"/>
          <w:color w:val="000000"/>
          <w:sz w:val="28"/>
          <w:szCs w:val="28"/>
        </w:rPr>
        <w:t xml:space="preserve"> в гости к детям приходит волшебник Объединения и объединяет два выбранных наугад объекта. Детям предлагается объяснить, почему он это сделал, как эти объекты могут быть связаны между собой.</w:t>
      </w:r>
    </w:p>
    <w:p w:rsidR="00E36D52" w:rsidRDefault="00E36D52" w:rsidP="00E36D52">
      <w:pPr>
        <w:pStyle w:val="c2"/>
        <w:shd w:val="clear" w:color="auto" w:fill="FFFFFF"/>
        <w:spacing w:before="0" w:beforeAutospacing="0" w:after="0" w:afterAutospacing="0"/>
        <w:rPr>
          <w:rStyle w:val="c4"/>
          <w:b/>
          <w:bCs/>
          <w:color w:val="000000"/>
          <w:sz w:val="28"/>
          <w:szCs w:val="28"/>
        </w:rPr>
      </w:pPr>
    </w:p>
    <w:p w:rsidR="00E36D52" w:rsidRDefault="00E36D52" w:rsidP="00E36D52">
      <w:pPr>
        <w:pStyle w:val="c2"/>
        <w:shd w:val="clear" w:color="auto" w:fill="FFFFFF"/>
        <w:spacing w:before="0" w:beforeAutospacing="0" w:after="0" w:afterAutospacing="0"/>
        <w:rPr>
          <w:rStyle w:val="c4"/>
          <w:b/>
          <w:bCs/>
          <w:color w:val="000000"/>
          <w:sz w:val="28"/>
          <w:szCs w:val="28"/>
        </w:rPr>
      </w:pP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lastRenderedPageBreak/>
        <w:t> «ДА – НЕТ»</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b/>
          <w:i/>
          <w:color w:val="000000"/>
          <w:sz w:val="28"/>
          <w:szCs w:val="28"/>
        </w:rPr>
        <w:t> </w:t>
      </w:r>
      <w:r w:rsidRPr="006E6BDB">
        <w:rPr>
          <w:rStyle w:val="c0"/>
          <w:b/>
          <w:i/>
          <w:color w:val="000000"/>
          <w:sz w:val="28"/>
          <w:szCs w:val="28"/>
        </w:rPr>
        <w:t> Цель:</w:t>
      </w:r>
      <w:r>
        <w:rPr>
          <w:rStyle w:val="c0"/>
          <w:color w:val="000000"/>
          <w:sz w:val="28"/>
          <w:szCs w:val="28"/>
        </w:rPr>
        <w:t xml:space="preserve"> учить детей пространственной ориентировке, активизировать в речи слова, обозначающие пространственные ориентировки.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Материал:</w:t>
      </w:r>
      <w:r>
        <w:rPr>
          <w:rStyle w:val="c0"/>
          <w:color w:val="000000"/>
          <w:sz w:val="28"/>
          <w:szCs w:val="28"/>
        </w:rPr>
        <w:t xml:space="preserve"> репродукция картины.</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2327B">
        <w:rPr>
          <w:rStyle w:val="c0"/>
          <w:b/>
          <w:i/>
          <w:color w:val="000000"/>
          <w:sz w:val="28"/>
          <w:szCs w:val="28"/>
        </w:rPr>
        <w:t>Описание игры:</w:t>
      </w:r>
      <w:r>
        <w:rPr>
          <w:rStyle w:val="c0"/>
          <w:color w:val="000000"/>
          <w:sz w:val="28"/>
          <w:szCs w:val="28"/>
        </w:rPr>
        <w:t xml:space="preserve"> ведущий загадывает объект на картине, дети с помощью вопросов устанавливают его местонахождение. Найденный объект «оживает» и находит себе место на сцене (трёхмерное пространство).</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Задача ребёнка: описать местоположение объекта на картине, а затем на сцене.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9"/>
          <w:color w:val="000000"/>
          <w:sz w:val="28"/>
          <w:szCs w:val="28"/>
        </w:rPr>
        <w:t>  </w:t>
      </w:r>
      <w:r>
        <w:rPr>
          <w:rStyle w:val="c4"/>
          <w:b/>
          <w:bCs/>
          <w:color w:val="000000"/>
          <w:sz w:val="28"/>
          <w:szCs w:val="28"/>
        </w:rPr>
        <w:t>«Я ОЩУЩАЮ ЗАПАХ»</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Цель:</w:t>
      </w:r>
      <w:r>
        <w:rPr>
          <w:rStyle w:val="c0"/>
          <w:color w:val="000000"/>
          <w:sz w:val="28"/>
          <w:szCs w:val="28"/>
        </w:rPr>
        <w:t xml:space="preserve"> учить представлять возможные запахи и передавать свои представления в рассказе.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E6BDB">
        <w:rPr>
          <w:rStyle w:val="c0"/>
          <w:b/>
          <w:i/>
          <w:color w:val="000000"/>
          <w:sz w:val="28"/>
          <w:szCs w:val="28"/>
        </w:rPr>
        <w:t>Материал:</w:t>
      </w:r>
      <w:r>
        <w:rPr>
          <w:rStyle w:val="c0"/>
          <w:color w:val="000000"/>
          <w:sz w:val="28"/>
          <w:szCs w:val="28"/>
        </w:rPr>
        <w:t xml:space="preserve"> репродукция картины.</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w:t>
      </w:r>
      <w:r w:rsidRPr="0062327B">
        <w:rPr>
          <w:rStyle w:val="c0"/>
          <w:b/>
          <w:i/>
          <w:color w:val="000000"/>
          <w:sz w:val="28"/>
          <w:szCs w:val="28"/>
        </w:rPr>
        <w:t>Описание игры:</w:t>
      </w:r>
      <w:r>
        <w:rPr>
          <w:rStyle w:val="c0"/>
          <w:color w:val="000000"/>
          <w:sz w:val="28"/>
          <w:szCs w:val="28"/>
        </w:rPr>
        <w:t xml:space="preserve"> воспитатель предлагает «войти» в картину и представить, какие запахи там можно ощутить, обозначить их словами. Предложить детям составить рассказ на тему «Я чувствую запахи».</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9"/>
          <w:color w:val="000000"/>
          <w:sz w:val="28"/>
          <w:szCs w:val="28"/>
        </w:rPr>
        <w:t> </w:t>
      </w:r>
      <w:r>
        <w:rPr>
          <w:rStyle w:val="c4"/>
          <w:b/>
          <w:bCs/>
          <w:color w:val="000000"/>
          <w:sz w:val="28"/>
          <w:szCs w:val="28"/>
        </w:rPr>
        <w:t>«ВОЛШЕБНОЕ ОКОШЕЧКО»</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E6BDB">
        <w:rPr>
          <w:rStyle w:val="c0"/>
          <w:b/>
          <w:i/>
          <w:color w:val="000000"/>
          <w:sz w:val="28"/>
          <w:szCs w:val="28"/>
        </w:rPr>
        <w:t>Цель:</w:t>
      </w:r>
      <w:r>
        <w:rPr>
          <w:rStyle w:val="c0"/>
          <w:color w:val="000000"/>
          <w:sz w:val="28"/>
          <w:szCs w:val="28"/>
        </w:rPr>
        <w:t xml:space="preserve"> учить детей сосредотачивать своё внимание на выразительности одной части портрета (жанровой картины), что усиливает восприятие ребёнка и помогает ему установить взаимосвязь между частью и целым в картине.</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w:t>
      </w:r>
      <w:r w:rsidRPr="006E6BDB">
        <w:rPr>
          <w:rStyle w:val="c0"/>
          <w:b/>
          <w:i/>
          <w:color w:val="000000"/>
          <w:sz w:val="28"/>
          <w:szCs w:val="28"/>
        </w:rPr>
        <w:t>Материал:</w:t>
      </w:r>
      <w:r>
        <w:rPr>
          <w:rStyle w:val="c0"/>
          <w:color w:val="000000"/>
          <w:sz w:val="28"/>
          <w:szCs w:val="28"/>
        </w:rPr>
        <w:t xml:space="preserve"> репродукция картины.</w:t>
      </w:r>
    </w:p>
    <w:p w:rsidR="00E36D52" w:rsidRDefault="00E36D52" w:rsidP="00E36D52">
      <w:pPr>
        <w:pStyle w:val="c2"/>
        <w:shd w:val="clear" w:color="auto" w:fill="FFFFFF"/>
        <w:spacing w:before="0" w:beforeAutospacing="0" w:after="0" w:afterAutospacing="0"/>
        <w:rPr>
          <w:rStyle w:val="c0"/>
          <w:color w:val="000000"/>
          <w:sz w:val="28"/>
          <w:szCs w:val="28"/>
        </w:rPr>
      </w:pPr>
      <w:r>
        <w:rPr>
          <w:rStyle w:val="c0"/>
          <w:color w:val="000000"/>
          <w:sz w:val="28"/>
          <w:szCs w:val="28"/>
        </w:rPr>
        <w:t xml:space="preserve">  </w:t>
      </w:r>
      <w:r w:rsidRPr="0062327B">
        <w:rPr>
          <w:rStyle w:val="c0"/>
          <w:b/>
          <w:i/>
          <w:color w:val="000000"/>
          <w:sz w:val="28"/>
          <w:szCs w:val="28"/>
        </w:rPr>
        <w:t>Описание игры:</w:t>
      </w:r>
      <w:r>
        <w:rPr>
          <w:rStyle w:val="c0"/>
          <w:color w:val="000000"/>
          <w:sz w:val="28"/>
          <w:szCs w:val="28"/>
        </w:rPr>
        <w:t xml:space="preserve"> картина закрывается листом бумаги с окошечками, которые открываются на нужных воспитателю частях картины. Таким </w:t>
      </w:r>
      <w:proofErr w:type="gramStart"/>
      <w:r>
        <w:rPr>
          <w:rStyle w:val="c0"/>
          <w:color w:val="000000"/>
          <w:sz w:val="28"/>
          <w:szCs w:val="28"/>
        </w:rPr>
        <w:t>образом</w:t>
      </w:r>
      <w:proofErr w:type="gramEnd"/>
      <w:r>
        <w:rPr>
          <w:rStyle w:val="c0"/>
          <w:color w:val="000000"/>
          <w:sz w:val="28"/>
          <w:szCs w:val="28"/>
        </w:rPr>
        <w:t xml:space="preserve"> воспитатель поочерёдно открывает части картины и рассматривает их вместе с детьми.</w:t>
      </w:r>
    </w:p>
    <w:p w:rsidR="00E36D52" w:rsidRDefault="00E36D52" w:rsidP="00E36D52">
      <w:pPr>
        <w:pStyle w:val="c2"/>
        <w:shd w:val="clear" w:color="auto" w:fill="FFFFFF"/>
        <w:spacing w:before="0" w:beforeAutospacing="0" w:after="0" w:afterAutospacing="0"/>
        <w:rPr>
          <w:rStyle w:val="c0"/>
          <w:b/>
          <w:color w:val="000000"/>
          <w:sz w:val="28"/>
          <w:szCs w:val="28"/>
        </w:rPr>
      </w:pPr>
      <w:r w:rsidRPr="006E6BDB">
        <w:rPr>
          <w:rStyle w:val="c0"/>
          <w:b/>
          <w:color w:val="000000"/>
          <w:sz w:val="28"/>
          <w:szCs w:val="28"/>
        </w:rPr>
        <w:t>«НАРИСУЙ ТЕПЛУЮ КАРТИНКУ»</w:t>
      </w:r>
    </w:p>
    <w:p w:rsidR="00E36D52" w:rsidRDefault="00E36D52" w:rsidP="00E36D52">
      <w:pPr>
        <w:pStyle w:val="c2"/>
        <w:shd w:val="clear" w:color="auto" w:fill="FFFFFF"/>
        <w:spacing w:before="0" w:beforeAutospacing="0" w:after="0" w:afterAutospacing="0"/>
        <w:rPr>
          <w:sz w:val="28"/>
          <w:szCs w:val="28"/>
        </w:rPr>
      </w:pPr>
      <w:r>
        <w:rPr>
          <w:b/>
          <w:bCs/>
          <w:i/>
          <w:iCs/>
          <w:sz w:val="28"/>
          <w:szCs w:val="28"/>
        </w:rPr>
        <w:t>Цель:</w:t>
      </w:r>
      <w:r>
        <w:rPr>
          <w:sz w:val="28"/>
          <w:szCs w:val="28"/>
        </w:rPr>
        <w:t xml:space="preserve"> уточнить с детьми понятия «теплые и холодные цвета»; продолжать учить составлять картинку по памяти, используя при раскрашивании теплую гамму. </w:t>
      </w:r>
      <w:r>
        <w:rPr>
          <w:sz w:val="28"/>
          <w:szCs w:val="28"/>
        </w:rPr>
        <w:br/>
      </w:r>
      <w:r>
        <w:rPr>
          <w:b/>
          <w:bCs/>
          <w:i/>
          <w:iCs/>
          <w:sz w:val="28"/>
          <w:szCs w:val="28"/>
        </w:rPr>
        <w:t>Материал:</w:t>
      </w:r>
      <w:r>
        <w:rPr>
          <w:sz w:val="28"/>
          <w:szCs w:val="28"/>
        </w:rPr>
        <w:t xml:space="preserve"> 4 картинки с изображением несложных сюжетов, геометрические формы, встречающиеся на этих картинках, цветные карандаши, фломастеры, листы белой бумаги.</w:t>
      </w:r>
    </w:p>
    <w:p w:rsidR="00E36D52" w:rsidRPr="0062327B" w:rsidRDefault="00E36D52" w:rsidP="00E36D52">
      <w:pPr>
        <w:pStyle w:val="c2"/>
        <w:shd w:val="clear" w:color="auto" w:fill="FFFFFF"/>
        <w:spacing w:before="0" w:beforeAutospacing="0" w:after="0" w:afterAutospacing="0"/>
        <w:rPr>
          <w:b/>
          <w:color w:val="000000"/>
          <w:sz w:val="28"/>
          <w:szCs w:val="28"/>
        </w:rPr>
      </w:pPr>
      <w:r>
        <w:rPr>
          <w:b/>
          <w:bCs/>
          <w:i/>
          <w:iCs/>
          <w:sz w:val="28"/>
          <w:szCs w:val="28"/>
        </w:rPr>
        <w:t>Правила игры:</w:t>
      </w:r>
      <w:r>
        <w:rPr>
          <w:sz w:val="28"/>
          <w:szCs w:val="28"/>
        </w:rPr>
        <w:t xml:space="preserve"> внимательно рассмотрев не раскрашенную картину-образец, по сигналу педагога перевернуть ее, изобразить на своем листе увиденный сюжет, раскрасить, придерживаясь теплой гаммы. </w:t>
      </w:r>
      <w:r>
        <w:rPr>
          <w:sz w:val="28"/>
          <w:szCs w:val="28"/>
        </w:rPr>
        <w:br/>
      </w:r>
      <w:r>
        <w:rPr>
          <w:b/>
          <w:bCs/>
          <w:i/>
          <w:iCs/>
          <w:sz w:val="28"/>
          <w:szCs w:val="28"/>
        </w:rPr>
        <w:t>Игровые действия:</w:t>
      </w:r>
      <w:r>
        <w:rPr>
          <w:sz w:val="28"/>
          <w:szCs w:val="28"/>
        </w:rPr>
        <w:t xml:space="preserve"> изображение сюжета по памяти, дорисовка мелких деталей, использование нетрадиционных способов рисования для придания индивидуальности своей работе. </w:t>
      </w:r>
      <w:r>
        <w:rPr>
          <w:sz w:val="28"/>
          <w:szCs w:val="28"/>
        </w:rPr>
        <w:br/>
      </w:r>
      <w:r>
        <w:rPr>
          <w:b/>
          <w:bCs/>
          <w:i/>
          <w:iCs/>
          <w:sz w:val="28"/>
          <w:szCs w:val="28"/>
        </w:rPr>
        <w:t>Творческие задания</w:t>
      </w:r>
      <w:r>
        <w:rPr>
          <w:sz w:val="28"/>
          <w:szCs w:val="28"/>
          <w:u w:val="single"/>
        </w:rPr>
        <w:t>:</w:t>
      </w:r>
      <w:r>
        <w:rPr>
          <w:sz w:val="28"/>
          <w:szCs w:val="28"/>
        </w:rPr>
        <w:t xml:space="preserve"> </w:t>
      </w:r>
      <w:r>
        <w:rPr>
          <w:sz w:val="28"/>
          <w:szCs w:val="28"/>
        </w:rPr>
        <w:br/>
      </w:r>
      <w:proofErr w:type="gramStart"/>
      <w:r>
        <w:rPr>
          <w:sz w:val="28"/>
          <w:szCs w:val="28"/>
        </w:rPr>
        <w:t xml:space="preserve">A) нарисуй «теплый» натюрморт; </w:t>
      </w:r>
      <w:r>
        <w:rPr>
          <w:sz w:val="28"/>
          <w:szCs w:val="28"/>
        </w:rPr>
        <w:br/>
        <w:t>Б) расскажи, что бывает оранжевым (</w:t>
      </w:r>
      <w:proofErr w:type="spellStart"/>
      <w:r>
        <w:rPr>
          <w:sz w:val="28"/>
          <w:szCs w:val="28"/>
        </w:rPr>
        <w:t>розовым</w:t>
      </w:r>
      <w:proofErr w:type="spellEnd"/>
      <w:r>
        <w:rPr>
          <w:sz w:val="28"/>
          <w:szCs w:val="28"/>
        </w:rPr>
        <w:t xml:space="preserve">, красным, желтым); </w:t>
      </w:r>
      <w:r>
        <w:rPr>
          <w:sz w:val="28"/>
          <w:szCs w:val="28"/>
        </w:rPr>
        <w:br/>
        <w:t>B) раскрась одежду в теплые цвета.</w:t>
      </w:r>
      <w:proofErr w:type="gramEnd"/>
      <w:r>
        <w:rPr>
          <w:sz w:val="28"/>
          <w:szCs w:val="28"/>
        </w:rPr>
        <w:t xml:space="preserve"> Какие овощи и фрукты бывают такого же цвета?</w:t>
      </w:r>
    </w:p>
    <w:p w:rsidR="00E36D52" w:rsidRPr="0062327B" w:rsidRDefault="00E36D52" w:rsidP="00E36D52">
      <w:pPr>
        <w:spacing w:after="0" w:line="240" w:lineRule="auto"/>
        <w:rPr>
          <w:rFonts w:ascii="Times New Roman" w:eastAsia="Times New Roman" w:hAnsi="Times New Roman" w:cs="Times New Roman"/>
          <w:b/>
          <w:sz w:val="28"/>
          <w:szCs w:val="28"/>
          <w:lang w:eastAsia="ru-RU"/>
        </w:rPr>
      </w:pPr>
      <w:r w:rsidRPr="0062327B">
        <w:rPr>
          <w:rFonts w:ascii="Times New Roman" w:eastAsia="Times New Roman" w:hAnsi="Times New Roman" w:cs="Times New Roman"/>
          <w:b/>
          <w:sz w:val="28"/>
          <w:szCs w:val="28"/>
          <w:lang w:eastAsia="ru-RU"/>
        </w:rPr>
        <w:t>«КТО НАРИСУЕТ БОЛЬШЕ ПРЕДМЕТОВ ОВАЛЬНОЙ ФОРМЫ»</w:t>
      </w:r>
    </w:p>
    <w:p w:rsidR="00E36D52" w:rsidRDefault="00E36D52" w:rsidP="00E36D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Цель:</w:t>
      </w:r>
      <w:r>
        <w:rPr>
          <w:rFonts w:ascii="Times New Roman" w:eastAsia="Times New Roman" w:hAnsi="Times New Roman" w:cs="Times New Roman"/>
          <w:sz w:val="28"/>
          <w:szCs w:val="28"/>
          <w:lang w:eastAsia="ru-RU"/>
        </w:rPr>
        <w:t xml:space="preserve"> закрепить умение детей быстро находить сходство овалов, расположенных горизонтально, вертикально или по диагонали, с целыми </w:t>
      </w:r>
      <w:r>
        <w:rPr>
          <w:rFonts w:ascii="Times New Roman" w:eastAsia="Times New Roman" w:hAnsi="Times New Roman" w:cs="Times New Roman"/>
          <w:sz w:val="28"/>
          <w:szCs w:val="28"/>
          <w:lang w:eastAsia="ru-RU"/>
        </w:rPr>
        <w:lastRenderedPageBreak/>
        <w:t xml:space="preserve">предметами растительного мира или их частями, дорисовать изображения. </w:t>
      </w:r>
      <w:r>
        <w:rPr>
          <w:rFonts w:ascii="Times New Roman" w:eastAsia="Times New Roman" w:hAnsi="Times New Roman" w:cs="Times New Roman"/>
          <w:sz w:val="28"/>
          <w:szCs w:val="28"/>
          <w:lang w:eastAsia="ru-RU"/>
        </w:rPr>
        <w:br/>
      </w:r>
      <w:r>
        <w:rPr>
          <w:rFonts w:ascii="Times New Roman" w:eastAsia="Times New Roman" w:hAnsi="Times New Roman" w:cs="Times New Roman"/>
          <w:b/>
          <w:bCs/>
          <w:i/>
          <w:iCs/>
          <w:sz w:val="28"/>
          <w:szCs w:val="28"/>
          <w:lang w:eastAsia="ru-RU"/>
        </w:rPr>
        <w:t>Материал:</w:t>
      </w:r>
      <w:r>
        <w:rPr>
          <w:rFonts w:ascii="Times New Roman" w:eastAsia="Times New Roman" w:hAnsi="Times New Roman" w:cs="Times New Roman"/>
          <w:sz w:val="28"/>
          <w:szCs w:val="28"/>
          <w:lang w:eastAsia="ru-RU"/>
        </w:rPr>
        <w:t xml:space="preserve"> карточки с изображениями овалов в разном положении, карандаши цветные и простые, фломастеры, мелки.</w:t>
      </w:r>
      <w:r>
        <w:rPr>
          <w:rFonts w:ascii="Times New Roman" w:eastAsia="Times New Roman" w:hAnsi="Times New Roman" w:cs="Times New Roman"/>
          <w:sz w:val="28"/>
          <w:szCs w:val="28"/>
          <w:lang w:eastAsia="ru-RU"/>
        </w:rPr>
        <w:br/>
      </w:r>
      <w:r>
        <w:rPr>
          <w:rFonts w:ascii="Times New Roman" w:eastAsia="Times New Roman" w:hAnsi="Times New Roman" w:cs="Times New Roman"/>
          <w:b/>
          <w:bCs/>
          <w:i/>
          <w:iCs/>
          <w:sz w:val="28"/>
          <w:szCs w:val="28"/>
          <w:lang w:eastAsia="ru-RU"/>
        </w:rPr>
        <w:t>Правила игры:</w:t>
      </w:r>
      <w:r>
        <w:rPr>
          <w:rFonts w:ascii="Times New Roman" w:eastAsia="Times New Roman" w:hAnsi="Times New Roman" w:cs="Times New Roman"/>
          <w:sz w:val="28"/>
          <w:szCs w:val="28"/>
          <w:lang w:eastAsia="ru-RU"/>
        </w:rPr>
        <w:t xml:space="preserve"> нарисовать овалами не менее 5 изображений растений, раскрасить их соответствующим цветом, комбинируя при этом различный изобразительный материал для полноты сходства с оригиналом. </w:t>
      </w:r>
      <w:r>
        <w:rPr>
          <w:rFonts w:ascii="Times New Roman" w:eastAsia="Times New Roman" w:hAnsi="Times New Roman" w:cs="Times New Roman"/>
          <w:sz w:val="28"/>
          <w:szCs w:val="28"/>
          <w:lang w:eastAsia="ru-RU"/>
        </w:rPr>
        <w:br/>
      </w:r>
      <w:r>
        <w:rPr>
          <w:rFonts w:ascii="Times New Roman" w:eastAsia="Times New Roman" w:hAnsi="Times New Roman" w:cs="Times New Roman"/>
          <w:b/>
          <w:bCs/>
          <w:i/>
          <w:iCs/>
          <w:sz w:val="28"/>
          <w:szCs w:val="28"/>
          <w:lang w:eastAsia="ru-RU"/>
        </w:rPr>
        <w:t>Игровые действия:</w:t>
      </w:r>
      <w:r>
        <w:rPr>
          <w:rFonts w:ascii="Times New Roman" w:eastAsia="Times New Roman" w:hAnsi="Times New Roman" w:cs="Times New Roman"/>
          <w:sz w:val="28"/>
          <w:szCs w:val="28"/>
          <w:lang w:eastAsia="ru-RU"/>
        </w:rPr>
        <w:t xml:space="preserve"> дорисовка по памяти знакомых растений, раскрашивание их в необходимые цвета.</w:t>
      </w:r>
    </w:p>
    <w:p w:rsidR="00E36D52" w:rsidRDefault="00E36D52" w:rsidP="00E36D52">
      <w:pPr>
        <w:spacing w:after="0" w:line="240" w:lineRule="auto"/>
        <w:rPr>
          <w:rFonts w:ascii="Times New Roman" w:eastAsia="Times New Roman" w:hAnsi="Times New Roman" w:cs="Times New Roman"/>
          <w:b/>
          <w:sz w:val="28"/>
          <w:szCs w:val="28"/>
          <w:lang w:eastAsia="ru-RU"/>
        </w:rPr>
      </w:pPr>
      <w:r w:rsidRPr="0062327B">
        <w:rPr>
          <w:rFonts w:ascii="Times New Roman" w:eastAsia="Times New Roman" w:hAnsi="Times New Roman" w:cs="Times New Roman"/>
          <w:b/>
          <w:sz w:val="28"/>
          <w:szCs w:val="28"/>
          <w:lang w:eastAsia="ru-RU"/>
        </w:rPr>
        <w:t>«СОСТАВЬ ЕЖА ИЗ ПАЛОЧЕК»</w:t>
      </w:r>
    </w:p>
    <w:p w:rsidR="00E36D52" w:rsidRDefault="00E36D52" w:rsidP="00E36D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Цель:</w:t>
      </w:r>
      <w:r>
        <w:rPr>
          <w:rFonts w:ascii="Times New Roman" w:eastAsia="Times New Roman" w:hAnsi="Times New Roman" w:cs="Times New Roman"/>
          <w:sz w:val="28"/>
          <w:szCs w:val="28"/>
          <w:lang w:eastAsia="ru-RU"/>
        </w:rPr>
        <w:t xml:space="preserve"> учить схематично, передавать образ, отвлекаться от второстепенных признаков, передавая </w:t>
      </w:r>
      <w:proofErr w:type="gramStart"/>
      <w:r>
        <w:rPr>
          <w:rFonts w:ascii="Times New Roman" w:eastAsia="Times New Roman" w:hAnsi="Times New Roman" w:cs="Times New Roman"/>
          <w:sz w:val="28"/>
          <w:szCs w:val="28"/>
          <w:lang w:eastAsia="ru-RU"/>
        </w:rPr>
        <w:t>основные</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Pr>
          <w:rFonts w:ascii="Times New Roman" w:eastAsia="Times New Roman" w:hAnsi="Times New Roman" w:cs="Times New Roman"/>
          <w:b/>
          <w:bCs/>
          <w:i/>
          <w:iCs/>
          <w:sz w:val="28"/>
          <w:szCs w:val="28"/>
          <w:lang w:eastAsia="ru-RU"/>
        </w:rPr>
        <w:t>Материал:</w:t>
      </w:r>
      <w:r>
        <w:rPr>
          <w:rFonts w:ascii="Times New Roman" w:eastAsia="Times New Roman" w:hAnsi="Times New Roman" w:cs="Times New Roman"/>
          <w:sz w:val="28"/>
          <w:szCs w:val="28"/>
          <w:lang w:eastAsia="ru-RU"/>
        </w:rPr>
        <w:t xml:space="preserve"> счетные палочки, или цветные бумажные полоски, или фломастеры. </w:t>
      </w:r>
      <w:r>
        <w:rPr>
          <w:rFonts w:ascii="Times New Roman" w:eastAsia="Times New Roman" w:hAnsi="Times New Roman" w:cs="Times New Roman"/>
          <w:sz w:val="28"/>
          <w:szCs w:val="28"/>
          <w:lang w:eastAsia="ru-RU"/>
        </w:rPr>
        <w:br/>
      </w:r>
      <w:r>
        <w:rPr>
          <w:rFonts w:ascii="Times New Roman" w:eastAsia="Times New Roman" w:hAnsi="Times New Roman" w:cs="Times New Roman"/>
          <w:b/>
          <w:bCs/>
          <w:i/>
          <w:iCs/>
          <w:sz w:val="28"/>
          <w:szCs w:val="28"/>
          <w:lang w:eastAsia="ru-RU"/>
        </w:rPr>
        <w:t>Действия детей:</w:t>
      </w:r>
      <w:r>
        <w:rPr>
          <w:rFonts w:ascii="Times New Roman" w:eastAsia="Times New Roman" w:hAnsi="Times New Roman" w:cs="Times New Roman"/>
          <w:sz w:val="28"/>
          <w:szCs w:val="28"/>
          <w:lang w:eastAsia="ru-RU"/>
        </w:rPr>
        <w:t xml:space="preserve"> выкладывают изображение палочками или рисуют полочки фломастером, или наклеивают изображение из полосок.</w:t>
      </w:r>
    </w:p>
    <w:p w:rsidR="00E36D52" w:rsidRDefault="00E36D52" w:rsidP="00E36D52">
      <w:pPr>
        <w:spacing w:after="0" w:line="240" w:lineRule="auto"/>
        <w:rPr>
          <w:rFonts w:ascii="Times New Roman" w:eastAsia="Times New Roman" w:hAnsi="Times New Roman" w:cs="Times New Roman"/>
          <w:b/>
          <w:sz w:val="28"/>
          <w:szCs w:val="28"/>
          <w:lang w:eastAsia="ru-RU"/>
        </w:rPr>
      </w:pPr>
      <w:r w:rsidRPr="0062327B">
        <w:rPr>
          <w:rFonts w:ascii="Times New Roman" w:eastAsia="Times New Roman" w:hAnsi="Times New Roman" w:cs="Times New Roman"/>
          <w:b/>
          <w:sz w:val="28"/>
          <w:szCs w:val="28"/>
          <w:lang w:eastAsia="ru-RU"/>
        </w:rPr>
        <w:t>«ПОРТРЕТЫ»</w:t>
      </w:r>
    </w:p>
    <w:p w:rsidR="00E36D52" w:rsidRDefault="00E36D52" w:rsidP="00E36D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Цель:</w:t>
      </w:r>
      <w:r>
        <w:rPr>
          <w:rFonts w:ascii="Times New Roman" w:eastAsia="Times New Roman" w:hAnsi="Times New Roman" w:cs="Times New Roman"/>
          <w:sz w:val="28"/>
          <w:szCs w:val="28"/>
          <w:lang w:eastAsia="ru-RU"/>
        </w:rPr>
        <w:t xml:space="preserve"> научить детей рисовать голову, используя шаблоны. </w:t>
      </w:r>
      <w:r>
        <w:rPr>
          <w:rFonts w:ascii="Times New Roman" w:eastAsia="Times New Roman" w:hAnsi="Times New Roman" w:cs="Times New Roman"/>
          <w:sz w:val="28"/>
          <w:szCs w:val="28"/>
          <w:lang w:eastAsia="ru-RU"/>
        </w:rPr>
        <w:br/>
      </w:r>
      <w:proofErr w:type="gramStart"/>
      <w:r>
        <w:rPr>
          <w:rFonts w:ascii="Times New Roman" w:eastAsia="Times New Roman" w:hAnsi="Times New Roman" w:cs="Times New Roman"/>
          <w:b/>
          <w:bCs/>
          <w:i/>
          <w:iCs/>
          <w:sz w:val="28"/>
          <w:szCs w:val="28"/>
          <w:lang w:eastAsia="ru-RU"/>
        </w:rPr>
        <w:t>Материалы:</w:t>
      </w:r>
      <w:r>
        <w:rPr>
          <w:rFonts w:ascii="Times New Roman" w:eastAsia="Times New Roman" w:hAnsi="Times New Roman" w:cs="Times New Roman"/>
          <w:sz w:val="28"/>
          <w:szCs w:val="28"/>
          <w:lang w:eastAsia="ru-RU"/>
        </w:rPr>
        <w:t xml:space="preserve">  лист бумаги с прорисованным овалом лица; картонные шаблоны бровей, глаз, носа, губ, ушей, причесок.</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Pr>
          <w:rFonts w:ascii="Times New Roman" w:eastAsia="Times New Roman" w:hAnsi="Times New Roman" w:cs="Times New Roman"/>
          <w:b/>
          <w:bCs/>
          <w:i/>
          <w:iCs/>
          <w:sz w:val="28"/>
          <w:szCs w:val="28"/>
          <w:lang w:eastAsia="ru-RU"/>
        </w:rPr>
        <w:t>Действия детей:</w:t>
      </w:r>
      <w:r>
        <w:rPr>
          <w:rFonts w:ascii="Times New Roman" w:eastAsia="Times New Roman" w:hAnsi="Times New Roman" w:cs="Times New Roman"/>
          <w:sz w:val="28"/>
          <w:szCs w:val="28"/>
          <w:lang w:eastAsia="ru-RU"/>
        </w:rPr>
        <w:t xml:space="preserve"> на листе выкладывают шаблонами голову, обводят, раскрашивают получившийся портрет</w:t>
      </w:r>
    </w:p>
    <w:p w:rsidR="00E36D52" w:rsidRPr="0062327B" w:rsidRDefault="00E36D52" w:rsidP="00E36D52">
      <w:pPr>
        <w:spacing w:after="0" w:line="240" w:lineRule="auto"/>
        <w:rPr>
          <w:rFonts w:ascii="Times New Roman" w:eastAsia="Times New Roman" w:hAnsi="Times New Roman" w:cs="Times New Roman"/>
          <w:b/>
          <w:sz w:val="28"/>
          <w:szCs w:val="28"/>
          <w:lang w:eastAsia="ru-RU"/>
        </w:rPr>
      </w:pPr>
      <w:r w:rsidRPr="0062327B">
        <w:rPr>
          <w:rFonts w:ascii="Times New Roman" w:eastAsia="Times New Roman" w:hAnsi="Times New Roman" w:cs="Times New Roman"/>
          <w:b/>
          <w:sz w:val="28"/>
          <w:szCs w:val="28"/>
          <w:lang w:eastAsia="ru-RU"/>
        </w:rPr>
        <w:t>«КТО ИГРАЕТ С НАМИ В ПРЯТКИ»</w:t>
      </w:r>
    </w:p>
    <w:p w:rsidR="00E36D52" w:rsidRDefault="00E36D52" w:rsidP="00E36D5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Цель:</w:t>
      </w:r>
      <w:r>
        <w:rPr>
          <w:rFonts w:ascii="Times New Roman" w:eastAsia="Times New Roman" w:hAnsi="Times New Roman" w:cs="Times New Roman"/>
          <w:sz w:val="28"/>
          <w:szCs w:val="28"/>
          <w:lang w:eastAsia="ru-RU"/>
        </w:rPr>
        <w:t xml:space="preserve"> учить детей сравнивать цвет, фон рисунка с окраской животных, которая позволяет этим животным быть незаметными на данном фоне. </w:t>
      </w:r>
      <w:r>
        <w:rPr>
          <w:rFonts w:ascii="Times New Roman" w:eastAsia="Times New Roman" w:hAnsi="Times New Roman" w:cs="Times New Roman"/>
          <w:sz w:val="28"/>
          <w:szCs w:val="28"/>
          <w:lang w:eastAsia="ru-RU"/>
        </w:rPr>
        <w:br/>
      </w:r>
      <w:proofErr w:type="gramStart"/>
      <w:r>
        <w:rPr>
          <w:rFonts w:ascii="Times New Roman" w:eastAsia="Times New Roman" w:hAnsi="Times New Roman" w:cs="Times New Roman"/>
          <w:b/>
          <w:bCs/>
          <w:i/>
          <w:iCs/>
          <w:sz w:val="28"/>
          <w:szCs w:val="28"/>
          <w:lang w:eastAsia="ru-RU"/>
        </w:rPr>
        <w:t>Материал:</w:t>
      </w:r>
      <w:r>
        <w:rPr>
          <w:rFonts w:ascii="Times New Roman" w:eastAsia="Times New Roman" w:hAnsi="Times New Roman" w:cs="Times New Roman"/>
          <w:sz w:val="28"/>
          <w:szCs w:val="28"/>
          <w:lang w:eastAsia="ru-RU"/>
        </w:rPr>
        <w:t xml:space="preserve"> карточки с фоном разного цвета (зеленый, желтый, полосатый, коричневый, белый), фигурки животных (лягушка, ягуар, тигр, белый медведь, заяц-беляк и заяц-русак и т.д.) для проверки правильности выполненного задания, помощи при изображении зверей.</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Pr>
          <w:rFonts w:ascii="Times New Roman" w:eastAsia="Times New Roman" w:hAnsi="Times New Roman" w:cs="Times New Roman"/>
          <w:b/>
          <w:bCs/>
          <w:i/>
          <w:iCs/>
          <w:sz w:val="28"/>
          <w:szCs w:val="28"/>
          <w:lang w:eastAsia="ru-RU"/>
        </w:rPr>
        <w:t>Правила игры:</w:t>
      </w:r>
      <w:r>
        <w:rPr>
          <w:rFonts w:ascii="Times New Roman" w:eastAsia="Times New Roman" w:hAnsi="Times New Roman" w:cs="Times New Roman"/>
          <w:sz w:val="28"/>
          <w:szCs w:val="28"/>
          <w:lang w:eastAsia="ru-RU"/>
        </w:rPr>
        <w:t xml:space="preserve"> взять по две карточки разного цвета, назвать животных с похожей окраской; получив фигурку, обвести ее на нужном фоне. Выигрывает тот, кто получит больше фигурок, а также сам нарисует подходящих животных, которых не было у педагога. </w:t>
      </w:r>
      <w:r>
        <w:rPr>
          <w:rFonts w:ascii="Times New Roman" w:eastAsia="Times New Roman" w:hAnsi="Times New Roman" w:cs="Times New Roman"/>
          <w:sz w:val="28"/>
          <w:szCs w:val="28"/>
          <w:lang w:eastAsia="ru-RU"/>
        </w:rPr>
        <w:br/>
      </w:r>
      <w:r>
        <w:rPr>
          <w:rFonts w:ascii="Times New Roman" w:eastAsia="Times New Roman" w:hAnsi="Times New Roman" w:cs="Times New Roman"/>
          <w:b/>
          <w:bCs/>
          <w:i/>
          <w:iCs/>
          <w:sz w:val="28"/>
          <w:szCs w:val="28"/>
          <w:lang w:eastAsia="ru-RU"/>
        </w:rPr>
        <w:t>Игровые действия:</w:t>
      </w:r>
      <w:r>
        <w:rPr>
          <w:rFonts w:ascii="Times New Roman" w:eastAsia="Times New Roman" w:hAnsi="Times New Roman" w:cs="Times New Roman"/>
          <w:sz w:val="28"/>
          <w:szCs w:val="28"/>
          <w:lang w:eastAsia="ru-RU"/>
        </w:rPr>
        <w:t xml:space="preserve"> угадывание «хитрых» животных, рисование их на карточках с соответствующим фоном.</w:t>
      </w:r>
    </w:p>
    <w:p w:rsidR="00E36D52" w:rsidRDefault="00E36D52" w:rsidP="00E36D52">
      <w:pPr>
        <w:spacing w:after="0" w:line="240" w:lineRule="auto"/>
        <w:rPr>
          <w:rFonts w:ascii="Times New Roman" w:eastAsia="Times New Roman" w:hAnsi="Times New Roman" w:cs="Times New Roman"/>
          <w:b/>
          <w:sz w:val="28"/>
          <w:szCs w:val="28"/>
          <w:lang w:eastAsia="ru-RU"/>
        </w:rPr>
      </w:pPr>
      <w:r w:rsidRPr="0062327B">
        <w:rPr>
          <w:rFonts w:ascii="Times New Roman" w:eastAsia="Times New Roman" w:hAnsi="Times New Roman" w:cs="Times New Roman"/>
          <w:b/>
          <w:sz w:val="28"/>
          <w:szCs w:val="28"/>
          <w:lang w:eastAsia="ru-RU"/>
        </w:rPr>
        <w:t>ПАННО «ОСЕНЬ ПРАЗДНИЧНАЯ»</w:t>
      </w:r>
    </w:p>
    <w:p w:rsidR="00E36D52" w:rsidRPr="0062327B" w:rsidRDefault="00E36D52" w:rsidP="00E36D52">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bCs/>
          <w:i/>
          <w:iCs/>
          <w:sz w:val="28"/>
          <w:szCs w:val="28"/>
          <w:lang w:eastAsia="ru-RU"/>
        </w:rPr>
        <w:t>Цель:</w:t>
      </w:r>
      <w:r>
        <w:rPr>
          <w:rFonts w:ascii="Times New Roman" w:eastAsia="Times New Roman" w:hAnsi="Times New Roman" w:cs="Times New Roman"/>
          <w:sz w:val="28"/>
          <w:szCs w:val="28"/>
          <w:lang w:eastAsia="ru-RU"/>
        </w:rPr>
        <w:t xml:space="preserve"> передавать настроение праздника с помощью цвета, развивать творческое воображение, формировать навыки совместной деятельности. </w:t>
      </w:r>
      <w:r>
        <w:rPr>
          <w:rFonts w:ascii="Times New Roman" w:eastAsia="Times New Roman" w:hAnsi="Times New Roman" w:cs="Times New Roman"/>
          <w:sz w:val="28"/>
          <w:szCs w:val="28"/>
          <w:lang w:eastAsia="ru-RU"/>
        </w:rPr>
        <w:br/>
      </w:r>
      <w:r>
        <w:rPr>
          <w:rFonts w:ascii="Times New Roman" w:eastAsia="Times New Roman" w:hAnsi="Times New Roman" w:cs="Times New Roman"/>
          <w:b/>
          <w:bCs/>
          <w:i/>
          <w:iCs/>
          <w:sz w:val="28"/>
          <w:szCs w:val="28"/>
          <w:lang w:eastAsia="ru-RU"/>
        </w:rPr>
        <w:t>Игровые задания:</w:t>
      </w:r>
      <w:r>
        <w:rPr>
          <w:rFonts w:ascii="Times New Roman" w:eastAsia="Times New Roman" w:hAnsi="Times New Roman" w:cs="Times New Roman"/>
          <w:b/>
          <w:bCs/>
          <w:sz w:val="28"/>
          <w:szCs w:val="28"/>
          <w:lang w:eastAsia="ru-RU"/>
        </w:rPr>
        <w:t> </w:t>
      </w:r>
    </w:p>
    <w:p w:rsidR="00E36D52" w:rsidRDefault="00E36D52" w:rsidP="00E36D52">
      <w:pPr>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вспоминают признаки осени, праздников в городе (деревни); отмечают, как это выражается в цвете.</w:t>
      </w:r>
    </w:p>
    <w:p w:rsidR="00E36D52" w:rsidRDefault="00E36D52" w:rsidP="00E36D52">
      <w:pPr>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больших листах бумаги (2-3 листа) «художники» (бригада «художников» выполняют композицию, вырезая изображения из бумаги согласно замыслу); можно использовать и природный материал, готовые формы.</w:t>
      </w:r>
    </w:p>
    <w:p w:rsidR="00E36D52" w:rsidRDefault="00E36D52" w:rsidP="00E36D52">
      <w:pPr>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«Главные художники» комментируют коллективные работы. Участники игры (жюри) решают, кому присудить первое (второе, третье) место.</w:t>
      </w:r>
    </w:p>
    <w:p w:rsidR="00E36D52" w:rsidRDefault="00E36D52" w:rsidP="00E36D52">
      <w:pPr>
        <w:numPr>
          <w:ilvl w:val="0"/>
          <w:numId w:val="1"/>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После игры из сделанных панно может быть подготовлена общая композиция.</w:t>
      </w:r>
    </w:p>
    <w:p w:rsidR="00E36D52" w:rsidRDefault="00E36D52" w:rsidP="00E36D52">
      <w:pPr>
        <w:pStyle w:val="c2"/>
        <w:shd w:val="clear" w:color="auto" w:fill="FFFFFF"/>
        <w:spacing w:before="0" w:beforeAutospacing="0" w:after="0" w:afterAutospacing="0"/>
        <w:rPr>
          <w:rFonts w:ascii="Calibri" w:hAnsi="Calibri" w:cs="Calibri"/>
          <w:color w:val="000000"/>
          <w:sz w:val="22"/>
          <w:szCs w:val="22"/>
        </w:rPr>
      </w:pPr>
      <w:proofErr w:type="gramStart"/>
      <w:r>
        <w:rPr>
          <w:b/>
          <w:bCs/>
          <w:i/>
          <w:iCs/>
          <w:sz w:val="28"/>
          <w:szCs w:val="28"/>
        </w:rPr>
        <w:t>Оборудование</w:t>
      </w:r>
      <w:r>
        <w:rPr>
          <w:i/>
          <w:iCs/>
          <w:sz w:val="28"/>
          <w:szCs w:val="28"/>
        </w:rPr>
        <w:t>:</w:t>
      </w:r>
      <w:r>
        <w:rPr>
          <w:sz w:val="28"/>
          <w:szCs w:val="28"/>
        </w:rPr>
        <w:t xml:space="preserve"> 2-3 листа бумаги для фона, цветная бумага, природный материал, клей, ножницы, кисти, дипломы победителям</w:t>
      </w:r>
      <w:proofErr w:type="gramEnd"/>
    </w:p>
    <w:p w:rsidR="00E36D52" w:rsidRDefault="00E36D52" w:rsidP="00E36D52">
      <w:pPr>
        <w:spacing w:after="0" w:line="240" w:lineRule="auto"/>
        <w:rPr>
          <w:rFonts w:ascii="Times New Roman" w:hAnsi="Times New Roman" w:cs="Times New Roman"/>
          <w:sz w:val="44"/>
          <w:szCs w:val="44"/>
        </w:rPr>
      </w:pPr>
      <w:r>
        <w:rPr>
          <w:rFonts w:ascii="Times New Roman" w:hAnsi="Times New Roman" w:cs="Times New Roman"/>
          <w:sz w:val="44"/>
          <w:szCs w:val="44"/>
        </w:rPr>
        <w:t xml:space="preserve">                       </w:t>
      </w:r>
    </w:p>
    <w:p w:rsidR="00E36D52" w:rsidRDefault="00E36D52" w:rsidP="00E36D52">
      <w:pPr>
        <w:spacing w:after="0" w:line="240" w:lineRule="auto"/>
        <w:rPr>
          <w:rFonts w:ascii="Times New Roman" w:hAnsi="Times New Roman" w:cs="Times New Roman"/>
          <w:sz w:val="44"/>
          <w:szCs w:val="44"/>
        </w:rPr>
      </w:pPr>
    </w:p>
    <w:p w:rsidR="00E36D52" w:rsidRDefault="00E36D52" w:rsidP="00E36D52">
      <w:pPr>
        <w:spacing w:after="0" w:line="240" w:lineRule="auto"/>
        <w:rPr>
          <w:rFonts w:ascii="Times New Roman" w:hAnsi="Times New Roman" w:cs="Times New Roman"/>
          <w:sz w:val="44"/>
          <w:szCs w:val="44"/>
        </w:rPr>
      </w:pPr>
    </w:p>
    <w:p w:rsidR="00E36D52" w:rsidRDefault="00E36D52" w:rsidP="00E36D52">
      <w:pPr>
        <w:spacing w:after="0" w:line="240" w:lineRule="auto"/>
        <w:rPr>
          <w:rFonts w:ascii="Times New Roman" w:hAnsi="Times New Roman" w:cs="Times New Roman"/>
          <w:sz w:val="44"/>
          <w:szCs w:val="44"/>
        </w:rPr>
      </w:pPr>
    </w:p>
    <w:p w:rsidR="00E36D52" w:rsidRDefault="00E36D52" w:rsidP="00E36D52">
      <w:pPr>
        <w:spacing w:after="0" w:line="240" w:lineRule="auto"/>
        <w:rPr>
          <w:rFonts w:ascii="Times New Roman" w:hAnsi="Times New Roman" w:cs="Times New Roman"/>
          <w:sz w:val="44"/>
          <w:szCs w:val="44"/>
        </w:rPr>
      </w:pPr>
    </w:p>
    <w:p w:rsidR="00E36D52" w:rsidRDefault="00E36D52" w:rsidP="00E36D52">
      <w:pPr>
        <w:spacing w:after="0" w:line="240" w:lineRule="auto"/>
        <w:rPr>
          <w:rFonts w:ascii="Times New Roman" w:hAnsi="Times New Roman" w:cs="Times New Roman"/>
          <w:sz w:val="44"/>
          <w:szCs w:val="44"/>
        </w:rPr>
      </w:pPr>
    </w:p>
    <w:p w:rsidR="00287675" w:rsidRDefault="00287675"/>
    <w:sectPr w:rsidR="00287675" w:rsidSect="00E36D52">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D4045"/>
    <w:multiLevelType w:val="multilevel"/>
    <w:tmpl w:val="94A4F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36D52"/>
    <w:rsid w:val="00287675"/>
    <w:rsid w:val="00E36D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D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36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36D52"/>
  </w:style>
  <w:style w:type="character" w:customStyle="1" w:styleId="c0">
    <w:name w:val="c0"/>
    <w:basedOn w:val="a0"/>
    <w:rsid w:val="00E36D52"/>
  </w:style>
  <w:style w:type="paragraph" w:customStyle="1" w:styleId="c12">
    <w:name w:val="c12"/>
    <w:basedOn w:val="a"/>
    <w:rsid w:val="00E36D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36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36D52"/>
  </w:style>
  <w:style w:type="paragraph" w:customStyle="1" w:styleId="c5">
    <w:name w:val="c5"/>
    <w:basedOn w:val="a"/>
    <w:rsid w:val="00E36D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E36D5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4282</Words>
  <Characters>24412</Characters>
  <Application>Microsoft Office Word</Application>
  <DocSecurity>0</DocSecurity>
  <Lines>203</Lines>
  <Paragraphs>57</Paragraphs>
  <ScaleCrop>false</ScaleCrop>
  <Company/>
  <LinksUpToDate>false</LinksUpToDate>
  <CharactersWithSpaces>28637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2020-08-06T11:45:00Z</dcterms:created>
  <dcterms:modified xsi:type="dcterms:W3CDTF">2020-08-06T11:49:00Z</dcterms:modified>
</cp:coreProperties>
</file>