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EA" w:rsidRPr="005623EA" w:rsidRDefault="005623EA" w:rsidP="005623E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rFonts w:ascii="Arial" w:hAnsi="Arial" w:cs="Arial"/>
          <w:b/>
          <w:sz w:val="36"/>
          <w:szCs w:val="36"/>
        </w:rPr>
      </w:pPr>
      <w:r w:rsidRPr="005623EA">
        <w:rPr>
          <w:rStyle w:val="c1"/>
          <w:rFonts w:ascii="Arial" w:hAnsi="Arial" w:cs="Arial"/>
          <w:b/>
          <w:sz w:val="36"/>
          <w:szCs w:val="36"/>
        </w:rPr>
        <w:t>Развитие мелкой моторики рук у детей младшего дошкольного возраста</w:t>
      </w:r>
    </w:p>
    <w:p w:rsidR="005623EA" w:rsidRDefault="00AC6752" w:rsidP="00AC67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rFonts w:ascii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>
            <wp:extent cx="3510959" cy="2633219"/>
            <wp:effectExtent l="19050" t="0" r="0" b="0"/>
            <wp:docPr id="3" name="Рисунок 3" descr="Игры для развития моторики - Мама и 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ы для развития моторики - Мама и 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177" cy="263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3EA" w:rsidRDefault="005623EA" w:rsidP="005623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sz w:val="36"/>
          <w:szCs w:val="36"/>
        </w:rPr>
        <w:t>На кончиках пальцев расположены нервные окончания, которые способствуют передаче огромного количества сигналов в мозговой центр, а это влияет на развитие ребёнка в целом.</w:t>
      </w:r>
    </w:p>
    <w:p w:rsidR="005623EA" w:rsidRPr="00150CA9" w:rsidRDefault="005623EA" w:rsidP="005623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ascii="Arial" w:hAnsi="Arial" w:cs="Arial"/>
          <w:sz w:val="36"/>
          <w:szCs w:val="36"/>
        </w:rPr>
      </w:pPr>
      <w:r>
        <w:rPr>
          <w:rStyle w:val="c1"/>
          <w:rFonts w:ascii="Arial" w:hAnsi="Arial" w:cs="Arial"/>
          <w:sz w:val="36"/>
          <w:szCs w:val="36"/>
        </w:rPr>
        <w:t xml:space="preserve">Мелкая моторика – это тонкие произвольные </w:t>
      </w:r>
      <w:r w:rsidRPr="00150CA9">
        <w:rPr>
          <w:rStyle w:val="c1"/>
          <w:rFonts w:ascii="Arial" w:hAnsi="Arial" w:cs="Arial"/>
          <w:sz w:val="36"/>
          <w:szCs w:val="36"/>
        </w:rPr>
        <w:t>движения пальцев рук.</w:t>
      </w:r>
    </w:p>
    <w:p w:rsidR="00150CA9" w:rsidRDefault="00150CA9" w:rsidP="005623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36"/>
          <w:szCs w:val="36"/>
        </w:rPr>
      </w:pPr>
      <w:r w:rsidRPr="00150CA9">
        <w:rPr>
          <w:rFonts w:ascii="Arial" w:hAnsi="Arial" w:cs="Arial"/>
          <w:sz w:val="36"/>
          <w:szCs w:val="36"/>
        </w:rPr>
        <w:t>Мелкая моторика</w:t>
      </w:r>
      <w:r>
        <w:rPr>
          <w:rFonts w:ascii="Arial" w:hAnsi="Arial" w:cs="Arial"/>
          <w:sz w:val="36"/>
          <w:szCs w:val="36"/>
        </w:rPr>
        <w:t xml:space="preserve"> </w:t>
      </w:r>
      <w:r w:rsidRPr="00150CA9">
        <w:rPr>
          <w:rFonts w:ascii="Arial" w:hAnsi="Arial" w:cs="Arial"/>
          <w:sz w:val="36"/>
          <w:szCs w:val="36"/>
        </w:rPr>
        <w:t xml:space="preserve">– это скоординированные движения кистей рук и мелких мышц пальцев. Чтобы стимулировать развитие речи у ребенка, важно развивать мелкую моторику или движения пальцев рук. Это необходимо не только для выполнения каких-то повседневных действий, но и для стимуляции мозговой деятельности и для развития интеллектуальных способностей. </w:t>
      </w:r>
    </w:p>
    <w:p w:rsidR="00150CA9" w:rsidRPr="00150CA9" w:rsidRDefault="00150CA9" w:rsidP="005623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36"/>
          <w:szCs w:val="36"/>
        </w:rPr>
      </w:pPr>
      <w:r w:rsidRPr="00150CA9">
        <w:rPr>
          <w:rFonts w:ascii="Arial" w:hAnsi="Arial" w:cs="Arial"/>
          <w:sz w:val="36"/>
          <w:szCs w:val="36"/>
        </w:rPr>
        <w:t>Учеными доказано, что уровень развития речи находится в прямой зависимости от степени сформированности тонких движений пальцев рук. Изучая деятельность мозга ребенка, психику детей вообще, ученые отмечают большое стимулирующее значение функции руки, и заключают, что речевое развитие происходит под влиянием кинестетических импульсов от кончиков пальцев.</w:t>
      </w:r>
    </w:p>
    <w:p w:rsidR="005623EA" w:rsidRDefault="005623EA" w:rsidP="005623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sz w:val="36"/>
          <w:szCs w:val="36"/>
        </w:rPr>
        <w:t>- Почему мы развиваем мелкую моторику рук у детей.</w:t>
      </w:r>
    </w:p>
    <w:p w:rsidR="005623EA" w:rsidRDefault="005623EA" w:rsidP="005623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sz w:val="36"/>
          <w:szCs w:val="36"/>
        </w:rPr>
        <w:lastRenderedPageBreak/>
        <w:t>У большинства современных детей отмечается общее моторное отставание, в особенности у детей городских. Сейчас вся обувь у детей на липучках, куртки на молниях. Ещё 20 лет назад родителям, а вместе с ними и детям, приходилось больше делать руками: перебирать крупу, стирать бельё, вязать, вышивать.</w:t>
      </w:r>
    </w:p>
    <w:p w:rsidR="005623EA" w:rsidRDefault="005623EA" w:rsidP="005623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sz w:val="36"/>
          <w:szCs w:val="36"/>
        </w:rPr>
        <w:t>Доказано, что развитие мелкой моторики пальцев рук положительно сказывается на становлении детской речи. Тесную связь пальцевой моторики с работой речевых зон подтверждает и тот факт, что переучивание левшей в дошкольном возрасте нередко является одной из причин возникновение у них заикания.</w:t>
      </w:r>
    </w:p>
    <w:p w:rsidR="005623EA" w:rsidRDefault="005623EA" w:rsidP="005623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sz w:val="36"/>
          <w:szCs w:val="36"/>
        </w:rPr>
        <w:t>Следствие слабого развития общей моторики, и в частности – руки, общая неготовность большинства современных детей к письму или проблем с речевым развитием.</w:t>
      </w:r>
    </w:p>
    <w:p w:rsidR="005623EA" w:rsidRDefault="005623EA" w:rsidP="005623E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sz w:val="36"/>
          <w:szCs w:val="36"/>
        </w:rPr>
        <w:t>Для чего мы развиваем мелкую моторику рук у детей.</w:t>
      </w:r>
    </w:p>
    <w:p w:rsidR="005623EA" w:rsidRDefault="005623EA" w:rsidP="005623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sz w:val="36"/>
          <w:szCs w:val="36"/>
        </w:rPr>
        <w:t>К сожалению, о проблемах с координацией движений и мелкой моторики большинство родителей задумываются только перед школой. Это оборачивается форсированной нагрузкой на ребёнка: кроме усвоения новой информации, приходится ещё удерживать в непослушных пальцах карандаш.</w:t>
      </w:r>
    </w:p>
    <w:p w:rsidR="005623EA" w:rsidRDefault="005623EA" w:rsidP="005623E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sz w:val="36"/>
          <w:szCs w:val="36"/>
        </w:rPr>
        <w:t>Процессу совершенствования мелкой моторики необходимо уделять немалое внимание. Ведь от того, насколько ловкими и проворными к 5 - 6 годам станут его пальчики, зависят его успехи в обучении. Именно поэтому, актуальность мелкой моторики бесспорно не только в младшем дошкольном возрасте, но и в старшем, и даже в начальных классах.</w:t>
      </w:r>
    </w:p>
    <w:p w:rsidR="0051387D" w:rsidRPr="005623EA" w:rsidRDefault="0051387D" w:rsidP="005623EA">
      <w:pPr>
        <w:jc w:val="both"/>
      </w:pPr>
    </w:p>
    <w:sectPr w:rsidR="0051387D" w:rsidRPr="005623EA" w:rsidSect="005269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174B"/>
    <w:multiLevelType w:val="multilevel"/>
    <w:tmpl w:val="84B6DF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D4791E"/>
    <w:multiLevelType w:val="multilevel"/>
    <w:tmpl w:val="A1747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5D119E"/>
    <w:multiLevelType w:val="multilevel"/>
    <w:tmpl w:val="31D66C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A6A96"/>
    <w:multiLevelType w:val="multilevel"/>
    <w:tmpl w:val="AE3A9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2C52D1"/>
    <w:multiLevelType w:val="multilevel"/>
    <w:tmpl w:val="B21EA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16576E"/>
    <w:multiLevelType w:val="multilevel"/>
    <w:tmpl w:val="CC16F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1F77"/>
    <w:rsid w:val="000E01C6"/>
    <w:rsid w:val="00150CA9"/>
    <w:rsid w:val="00162F8A"/>
    <w:rsid w:val="001C6692"/>
    <w:rsid w:val="00262F6A"/>
    <w:rsid w:val="002C4B8C"/>
    <w:rsid w:val="004678F7"/>
    <w:rsid w:val="004705F4"/>
    <w:rsid w:val="00471181"/>
    <w:rsid w:val="0051387D"/>
    <w:rsid w:val="00526903"/>
    <w:rsid w:val="005623EA"/>
    <w:rsid w:val="00587B48"/>
    <w:rsid w:val="005A1D99"/>
    <w:rsid w:val="005B7613"/>
    <w:rsid w:val="006D4AF0"/>
    <w:rsid w:val="00843F0C"/>
    <w:rsid w:val="009B2834"/>
    <w:rsid w:val="009F1F77"/>
    <w:rsid w:val="00A171E3"/>
    <w:rsid w:val="00A63EBB"/>
    <w:rsid w:val="00AC6752"/>
    <w:rsid w:val="00B114DD"/>
    <w:rsid w:val="00B36994"/>
    <w:rsid w:val="00B43583"/>
    <w:rsid w:val="00B7340E"/>
    <w:rsid w:val="00BD3B26"/>
    <w:rsid w:val="00BD72D4"/>
    <w:rsid w:val="00C25081"/>
    <w:rsid w:val="00CD1AFD"/>
    <w:rsid w:val="00D1798A"/>
    <w:rsid w:val="00D37C34"/>
    <w:rsid w:val="00D44115"/>
    <w:rsid w:val="00D44723"/>
    <w:rsid w:val="00D76078"/>
    <w:rsid w:val="00D90D34"/>
    <w:rsid w:val="00E514DD"/>
    <w:rsid w:val="00E6727B"/>
    <w:rsid w:val="00EA1B54"/>
    <w:rsid w:val="00EE0914"/>
    <w:rsid w:val="00EE2D9A"/>
    <w:rsid w:val="00F1239C"/>
    <w:rsid w:val="00FA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6D4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D3B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;Полужирный"/>
    <w:basedOn w:val="20"/>
    <w:rsid w:val="00BD3B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c0">
    <w:name w:val="c0"/>
    <w:basedOn w:val="a"/>
    <w:rsid w:val="0056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23EA"/>
  </w:style>
  <w:style w:type="paragraph" w:styleId="a4">
    <w:name w:val="Balloon Text"/>
    <w:basedOn w:val="a"/>
    <w:link w:val="a5"/>
    <w:uiPriority w:val="99"/>
    <w:semiHidden/>
    <w:unhideWhenUsed/>
    <w:rsid w:val="00AC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6D4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D3B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;Полужирный"/>
    <w:basedOn w:val="20"/>
    <w:rsid w:val="00BD3B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64</cp:revision>
  <cp:lastPrinted>2017-09-16T12:48:00Z</cp:lastPrinted>
  <dcterms:created xsi:type="dcterms:W3CDTF">2017-09-16T12:29:00Z</dcterms:created>
  <dcterms:modified xsi:type="dcterms:W3CDTF">2020-10-06T06:02:00Z</dcterms:modified>
</cp:coreProperties>
</file>