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59" w:rsidRPr="00B07D25" w:rsidRDefault="00480359" w:rsidP="0048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359" w:rsidRDefault="00480359" w:rsidP="0048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B07D25">
        <w:rPr>
          <w:rFonts w:ascii="Times New Roman" w:hAnsi="Times New Roman" w:cs="Times New Roman"/>
          <w:sz w:val="28"/>
          <w:szCs w:val="28"/>
        </w:rPr>
        <w:t xml:space="preserve">занятия по </w:t>
      </w:r>
      <w:r>
        <w:rPr>
          <w:rFonts w:ascii="Times New Roman" w:hAnsi="Times New Roman" w:cs="Times New Roman"/>
          <w:sz w:val="28"/>
          <w:szCs w:val="28"/>
        </w:rPr>
        <w:t xml:space="preserve">развитию речи </w:t>
      </w:r>
      <w:r w:rsidRPr="00B07D25"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методов </w:t>
      </w:r>
      <w:r w:rsidRPr="00B07D25">
        <w:rPr>
          <w:rFonts w:ascii="Times New Roman" w:hAnsi="Times New Roman" w:cs="Times New Roman"/>
          <w:sz w:val="28"/>
          <w:szCs w:val="28"/>
        </w:rPr>
        <w:t xml:space="preserve"> ТРИЗ в средней группе</w:t>
      </w:r>
    </w:p>
    <w:p w:rsidR="00480359" w:rsidRPr="00B07D25" w:rsidRDefault="00480359" w:rsidP="0048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«Поможем друзьям»</w:t>
      </w:r>
    </w:p>
    <w:p w:rsidR="00480359" w:rsidRPr="00B07D25" w:rsidRDefault="00480359" w:rsidP="0048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D25">
        <w:rPr>
          <w:rFonts w:ascii="Times New Roman" w:hAnsi="Times New Roman" w:cs="Times New Roman"/>
          <w:sz w:val="28"/>
          <w:szCs w:val="28"/>
        </w:rPr>
        <w:t>Воспитатель:  Лобанова Т.А.</w:t>
      </w:r>
    </w:p>
    <w:p w:rsidR="001F4CFC" w:rsidRPr="00BE3548" w:rsidRDefault="001F4CFC" w:rsidP="0048035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Образовательная область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 «Коммуникация», «Здоровье»</w:t>
      </w:r>
    </w:p>
    <w:p w:rsidR="001F4CFC" w:rsidRPr="00BE3548" w:rsidRDefault="001F4CFC" w:rsidP="001F4C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Раздел: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«Развитие речи»</w:t>
      </w:r>
    </w:p>
    <w:p w:rsidR="001F4CFC" w:rsidRPr="00BE3548" w:rsidRDefault="001F4CFC" w:rsidP="001F4CFC">
      <w:pPr>
        <w:spacing w:after="0" w:line="240" w:lineRule="auto"/>
        <w:ind w:left="-5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Тема:</w:t>
      </w:r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«Поможем друзьям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</w:p>
    <w:p w:rsidR="001F4CFC" w:rsidRPr="00BE3548" w:rsidRDefault="001F4CFC" w:rsidP="001F4CFC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Цель: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Составление простых и распространенных предложений по картине</w:t>
      </w: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F4CFC" w:rsidRPr="00BE3548" w:rsidRDefault="001F4CFC" w:rsidP="001F4C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1. Отрабатывать навык составления предложений по картине, увеличение словаря.</w:t>
      </w:r>
    </w:p>
    <w:p w:rsidR="001F4CFC" w:rsidRPr="00BE3548" w:rsidRDefault="001F4CFC" w:rsidP="001F4C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Использование </w:t>
      </w:r>
      <w:proofErr w:type="spellStart"/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здоровьесберегающих</w:t>
      </w:r>
      <w:proofErr w:type="spellEnd"/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технологий, технологии ТРИЗ. Закрепить знания о полезных и опасных продуктах, о здоровом образе жизни.</w:t>
      </w:r>
    </w:p>
    <w:p w:rsidR="001F4CFC" w:rsidRPr="00BE3548" w:rsidRDefault="001F4CFC" w:rsidP="001F4C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Воспитывать доброжелательное отношение к сверстникам, желание помочь попавшим в трудную минуту. Развивать логическое мышление, элементарные выводы.</w:t>
      </w:r>
    </w:p>
    <w:p w:rsidR="001F4CFC" w:rsidRPr="00BE3548" w:rsidRDefault="001F4CFC" w:rsidP="001F4C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Словарная работа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D457CB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Здоровый образ жизни, </w:t>
      </w:r>
      <w:r w:rsidR="001A166F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радость, грусть.</w:t>
      </w:r>
    </w:p>
    <w:p w:rsidR="001F4CFC" w:rsidRPr="00BE3548" w:rsidRDefault="001F4CFC" w:rsidP="001F4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proofErr w:type="spellStart"/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Билингвальный</w:t>
      </w:r>
      <w:proofErr w:type="spellEnd"/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компонент: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</w:t>
      </w:r>
      <w:proofErr w:type="gramEnd"/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ұлт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облако, хат – письмо, де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ңсаулық </w:t>
      </w:r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–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здоровье</w:t>
      </w:r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1F4CFC" w:rsidRDefault="001F4CFC" w:rsidP="001F4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35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Оборудование: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конверт с фотографией больного Оха и его друга </w:t>
      </w:r>
      <w:proofErr w:type="spellStart"/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Аха</w:t>
      </w:r>
      <w:proofErr w:type="spellEnd"/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аудиозапись: звуки ветра, </w:t>
      </w:r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стук дятла</w:t>
      </w:r>
      <w:proofErr w:type="gramStart"/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="004003D2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арточки для деления на подгруппы, микрофон, 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облака с нарисованными ли</w:t>
      </w:r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цами, выражающими разные эмоции</w:t>
      </w:r>
      <w:proofErr w:type="gramStart"/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="004803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елкие картинки с продуктами, клей - карандаш, клеенки, салфетки</w:t>
      </w:r>
      <w:r w:rsidR="00BE3548"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BE35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микрофон.</w:t>
      </w:r>
    </w:p>
    <w:p w:rsidR="00480359" w:rsidRPr="00BE3548" w:rsidRDefault="00480359" w:rsidP="001F4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74"/>
        <w:gridCol w:w="4088"/>
        <w:gridCol w:w="4059"/>
      </w:tblGrid>
      <w:tr w:rsidR="001A166F" w:rsidRPr="00BE3548" w:rsidTr="004003D2">
        <w:trPr>
          <w:trHeight w:val="307"/>
        </w:trPr>
        <w:tc>
          <w:tcPr>
            <w:tcW w:w="2145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3879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sz w:val="28"/>
                <w:szCs w:val="28"/>
              </w:rPr>
              <w:t>Управленческие действия  воспитателя</w:t>
            </w:r>
          </w:p>
        </w:tc>
        <w:tc>
          <w:tcPr>
            <w:tcW w:w="4204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sz w:val="28"/>
                <w:szCs w:val="28"/>
              </w:rPr>
              <w:t>Деятельность  детей</w:t>
            </w:r>
          </w:p>
        </w:tc>
      </w:tr>
      <w:tr w:rsidR="001A166F" w:rsidRPr="00BE3548" w:rsidTr="00BE3548">
        <w:trPr>
          <w:trHeight w:val="2123"/>
        </w:trPr>
        <w:tc>
          <w:tcPr>
            <w:tcW w:w="2145" w:type="dxa"/>
          </w:tcPr>
          <w:p w:rsidR="001F4CFC" w:rsidRPr="00BE3548" w:rsidRDefault="001F4CFC" w:rsidP="00067222">
            <w:pPr>
              <w:rPr>
                <w:rFonts w:ascii="Times New Roman" w:hAnsi="Times New Roman"/>
                <w:sz w:val="28"/>
                <w:szCs w:val="28"/>
              </w:rPr>
            </w:pPr>
            <w:r w:rsidRPr="00BE3548">
              <w:rPr>
                <w:rFonts w:ascii="Times New Roman" w:hAnsi="Times New Roman"/>
                <w:sz w:val="28"/>
                <w:szCs w:val="28"/>
              </w:rPr>
              <w:t>Мотивационно – побудительный</w:t>
            </w:r>
          </w:p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Психологический настрой. </w:t>
            </w:r>
          </w:p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Круг радости. </w:t>
            </w:r>
          </w:p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Сл. игра «Назови ласково по имени»</w:t>
            </w:r>
          </w:p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Сюрпризный момент: Письмо (аудиозапись и фотография, на которой изображен больной</w:t>
            </w:r>
            <w:proofErr w:type="gramStart"/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О</w:t>
            </w:r>
            <w:proofErr w:type="gramEnd"/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х, Ах просит помочь его другу: </w:t>
            </w:r>
            <w:proofErr w:type="gramStart"/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Ох</w:t>
            </w:r>
            <w:proofErr w:type="gramEnd"/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скучает, ничем не интересуется, не радуется и начинает болеть)</w:t>
            </w:r>
            <w:r w:rsidR="004003D2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. Просит определить какое настроение у сказочных героев.</w:t>
            </w:r>
            <w:r w:rsidR="001A166F" w:rsidRPr="00BE354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1A166F" w:rsidRPr="00BE3548">
              <w:rPr>
                <w:rFonts w:ascii="Times New Roman" w:eastAsia="Times New Roman" w:hAnsi="Times New Roman" w:cs="Times New Roman"/>
                <w:noProof/>
                <w:color w:val="262626" w:themeColor="text1" w:themeTint="D9"/>
                <w:sz w:val="28"/>
                <w:szCs w:val="28"/>
              </w:rPr>
              <w:t xml:space="preserve">                                     </w:t>
            </w:r>
            <w:r w:rsidR="001A166F" w:rsidRPr="00BE3548">
              <w:rPr>
                <w:rFonts w:ascii="Times New Roman" w:eastAsia="Times New Roman" w:hAnsi="Times New Roman" w:cs="Times New Roman"/>
                <w:noProof/>
                <w:color w:val="262626" w:themeColor="text1" w:themeTint="D9"/>
                <w:sz w:val="28"/>
                <w:szCs w:val="28"/>
              </w:rPr>
              <w:lastRenderedPageBreak/>
              <w:drawing>
                <wp:inline distT="0" distB="0" distL="0" distR="0">
                  <wp:extent cx="1763451" cy="2351699"/>
                  <wp:effectExtent l="19050" t="0" r="8199" b="0"/>
                  <wp:docPr id="1" name="Рисунок 1" descr="F:\Итоговое занятие\IMG_12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Итоговое занятие\IMG_12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425" cy="2356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CFC" w:rsidRPr="00BE3548" w:rsidRDefault="001A166F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Предлагает</w:t>
            </w:r>
            <w:r w:rsidR="004003D2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перечислить виды транспорта</w:t>
            </w: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="004003D2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полететь на воздушном шаре. </w:t>
            </w:r>
            <w:r w:rsidR="001F4CFC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Вы</w:t>
            </w:r>
            <w:r w:rsidR="00D457CB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полнение дыхательной гимнастики</w:t>
            </w: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D457CB"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(«надувают шар и под звуки ветра «взлетают»)</w:t>
            </w:r>
          </w:p>
          <w:p w:rsidR="001F4CFC" w:rsidRPr="00BE3548" w:rsidRDefault="001F4CFC" w:rsidP="000672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4" w:type="dxa"/>
          </w:tcPr>
          <w:p w:rsidR="001F4CFC" w:rsidRPr="00BE3548" w:rsidRDefault="001F4CFC" w:rsidP="00067222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E3548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Упражнение «Собрались все дети в круг, я твой друг и ты мой друг, крепко за руки возьмемся, и друг другу улыбнемся» - подарили друг другу свои улыбки, называют друг друга ласково.</w:t>
            </w:r>
          </w:p>
          <w:p w:rsidR="001A166F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Слушают письмо, решают помочь сказочному герою: отправиться в путешествие и найти способы, которые помогут выздороветь больному.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 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картинке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характеризуют героев письма</w:t>
            </w:r>
            <w:r w:rsidR="001A166F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gramStart"/>
            <w:r w:rsidR="001A166F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грустный</w:t>
            </w:r>
            <w:proofErr w:type="gramEnd"/>
            <w:r w:rsidR="001A166F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печальный, счастливый и т. д.)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A166F" w:rsidRPr="00BE3548" w:rsidRDefault="001A166F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F4CFC" w:rsidRPr="00BE3548" w:rsidRDefault="001A166F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noProof/>
                <w:sz w:val="28"/>
                <w:szCs w:val="28"/>
              </w:rPr>
              <w:t xml:space="preserve">     </w:t>
            </w:r>
            <w:r w:rsidRPr="00BE354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57284" cy="1539433"/>
                  <wp:effectExtent l="19050" t="0" r="166" b="0"/>
                  <wp:docPr id="5" name="Рисунок 5" descr="C:\Documents and Settings\User\Local Settings\Temporary Internet Files\Content.Word\IMG_1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Local Settings\Temporary Internet Files\Content.Word\IMG_1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483" cy="1538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Называют виды транспорта, на котором можно передвигаться, выбирают 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воздушный 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способ передвижения: на 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воздушном шаре</w:t>
            </w:r>
          </w:p>
          <w:p w:rsidR="001F4CFC" w:rsidRPr="00BE3548" w:rsidRDefault="001F4CFC" w:rsidP="0040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Дыхательная гимнастика «Создадим ветер, чтобы 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шар полетел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 (вдох через нос, выдох через рот).</w:t>
            </w:r>
          </w:p>
        </w:tc>
      </w:tr>
      <w:tr w:rsidR="001A166F" w:rsidRPr="00BE3548" w:rsidTr="00480359">
        <w:trPr>
          <w:trHeight w:val="2259"/>
        </w:trPr>
        <w:tc>
          <w:tcPr>
            <w:tcW w:w="2145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Организационно-поисковый</w:t>
            </w:r>
          </w:p>
        </w:tc>
        <w:tc>
          <w:tcPr>
            <w:tcW w:w="3879" w:type="dxa"/>
          </w:tcPr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Предлагает во время полета выполнить гимнастику для глаз и опорно-двигательного аппарата: «Встреча с облаками»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«Вот облачко веселое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Плывет оно над нами,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Мы тоже посмеемся с ним, 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Помашем ему руками»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«А вот другое облачко расстроилось всерьез-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Его от мамы ветерок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Вдруг далеко унес,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 каплями – дождинками 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расплакалось оно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 стало грустно-грустно так,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 вовсе не смешно»</w:t>
            </w:r>
          </w:p>
          <w:p w:rsidR="001A166F" w:rsidRPr="00BE3548" w:rsidRDefault="00BE3548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noProof/>
                <w:sz w:val="28"/>
                <w:szCs w:val="28"/>
              </w:rPr>
              <w:t xml:space="preserve">   </w:t>
            </w:r>
            <w:r w:rsidR="001A166F" w:rsidRPr="00BE3548">
              <w:rPr>
                <w:noProof/>
                <w:sz w:val="28"/>
                <w:szCs w:val="28"/>
              </w:rPr>
              <w:drawing>
                <wp:inline distT="0" distB="0" distL="0" distR="0">
                  <wp:extent cx="1971796" cy="2238971"/>
                  <wp:effectExtent l="19050" t="0" r="9404" b="0"/>
                  <wp:docPr id="8" name="Рисунок 8" descr="C:\Documents and Settings\User\Local Settings\Temporary Internet Files\Content.Word\IMG_1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User\Local Settings\Temporary Internet Files\Content.Word\IMG_1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762" cy="22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«О, вот по небу грозное </w:t>
            </w:r>
            <w:proofErr w:type="gramStart"/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страшилище</w:t>
            </w:r>
            <w:proofErr w:type="gramEnd"/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летит.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И кулаком громадным 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Сердито нам грозит»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«А  маленькое облачко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Над озером плывет,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 удивленно облачко приоткрывает рот»</w:t>
            </w:r>
          </w:p>
          <w:p w:rsidR="00480359" w:rsidRDefault="001F4CFC" w:rsidP="004003D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Сообщает, что </w:t>
            </w:r>
            <w:r w:rsidR="001A166F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пора 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сделать остановку. Удивленное облачко дарит детям карточки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которые помогут поделиться детям на подгруппы.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480359" w:rsidRDefault="00480359" w:rsidP="004003D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4003D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4003D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4003D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1.(работает с детьми) </w:t>
            </w:r>
          </w:p>
          <w:p w:rsidR="001F4CFC" w:rsidRPr="00BE3548" w:rsidRDefault="004003D2" w:rsidP="0006722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выставляет картину, организует игру «Назови слово», «Составь предложение по картине».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Игра по методике ТРИЗ «Зачем?» </w:t>
            </w:r>
            <w:proofErr w:type="gramStart"/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(Зачем дети поливают морковь?</w:t>
            </w:r>
            <w:proofErr w:type="gramEnd"/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Мальчик собирает яблоки? и т.д.).</w:t>
            </w:r>
            <w:proofErr w:type="gramEnd"/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Появление Волшебника Чуткое Ухо – что можно услышать, если попасть в картину?</w:t>
            </w:r>
          </w:p>
          <w:p w:rsidR="001F4CFC" w:rsidRPr="00BE3548" w:rsidRDefault="00BE3548" w:rsidP="0006722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inline distT="0" distB="0" distL="0" distR="0">
                  <wp:extent cx="2469720" cy="1851949"/>
                  <wp:effectExtent l="19050" t="0" r="6780" b="0"/>
                  <wp:docPr id="11" name="Рисунок 11" descr="F:\Итоговое занятие\IMG_1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Итоговое занятие\IMG_1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866" cy="1858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CFC" w:rsidRPr="00BE3548" w:rsidRDefault="001F4CFC" w:rsidP="0006722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 объясняет самостоятельную работу. Дидактическая игра «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Корзинка 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полезных продуктов»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Подгруппы объединяет.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Включает аудиозапись: стук дятла (звуки из картины). Кто 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это? Что делает? Предлагает выполнить пальчиковую гимнастику «Дятел»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D45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4" w:type="dxa"/>
          </w:tcPr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Становятся </w:t>
            </w:r>
            <w:r w:rsidR="001A166F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круг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ноги как – будто приклеены, двигать можно только туловищем и глазами.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Поворачивают  туловище вправо, глазами смотрят тоже в правую сторону на веселое облачко. Изображают радость и веселье на лице.</w:t>
            </w:r>
          </w:p>
          <w:p w:rsidR="001F4CFC" w:rsidRPr="00BE3548" w:rsidRDefault="001A166F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noProof/>
                <w:sz w:val="28"/>
                <w:szCs w:val="28"/>
              </w:rPr>
              <w:t xml:space="preserve">     </w:t>
            </w:r>
            <w:r w:rsidRPr="00BE3548">
              <w:rPr>
                <w:noProof/>
                <w:sz w:val="28"/>
                <w:szCs w:val="28"/>
              </w:rPr>
              <w:drawing>
                <wp:inline distT="0" distB="0" distL="0" distR="0">
                  <wp:extent cx="2074553" cy="2133280"/>
                  <wp:effectExtent l="19050" t="0" r="1897" b="0"/>
                  <wp:docPr id="2" name="Рисунок 2" descr="C:\Documents and Settings\User\Local Settings\Temporary Internet Files\Content.Word\IMG_1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IMG_1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730" cy="213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Поворачивают  туловище в левую сторону, глазами смотрят налево, на печальное облачко. Изображают грусть  на лице.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E3548" w:rsidRPr="00BE3548" w:rsidRDefault="00BE3548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E3548" w:rsidRPr="00BE3548" w:rsidRDefault="00BE3548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Поворот туловища  вправо, глазами смотрят вверх, делают сердитое, грозное лицо.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Поворот туловища в левую сторону, глаза смотрят вниз на удивленное облачко, на лице изображают удивление, восторг»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Рассматривают свои картинки, с их помощью делятся на две подгруппы</w:t>
            </w:r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(находят по </w:t>
            </w:r>
            <w:proofErr w:type="gramStart"/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цвету</w:t>
            </w:r>
            <w:proofErr w:type="gramEnd"/>
            <w:r w:rsidR="004003D2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пары и по изображенной цифре находят свой стол)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003D2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1.(работают с воспитателем) </w:t>
            </w:r>
          </w:p>
          <w:p w:rsidR="004003D2" w:rsidRPr="00BE3548" w:rsidRDefault="00D457CB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Называют слова по картине, составляют из них предложения, рассуждают на вопросы воспитателя в игре «Зачем?». С волшебником Чуткое Ухо прислушиваются и называют звуки, которые можно услышать «войдя» в картину.</w:t>
            </w: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359" w:rsidRDefault="00480359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2. (работают каждый  самостоятельно) </w:t>
            </w:r>
          </w:p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проходят к столам, выбирают на мелких картинках полезные продукты и наклеивают их на 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корзинку 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(фрукты, молочные продукты и др.) вредные продукты питания наклеивают 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стороне от корзины 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(чипсы, газированные напитки и др.)</w:t>
            </w:r>
          </w:p>
          <w:p w:rsidR="00BE3548" w:rsidRPr="00BE3548" w:rsidRDefault="00BE3548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F4CFC" w:rsidRPr="00BE3548" w:rsidRDefault="00D457CB" w:rsidP="00E25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Узнаю, что за звуки издаются из картины. 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пальчиковую гимнастику: 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Дятел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дятел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-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Тук-тук-тук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! -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Эй, приятель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Я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-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1F4CFC" w:rsidRPr="00BE354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не жук</w:t>
            </w:r>
            <w:r w:rsidR="001F4CFC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! - Ты - не жук, тогда, пока! Но похож ты на жука.</w:t>
            </w:r>
            <w:r w:rsidR="001F4CFC" w:rsidRPr="00BE3548">
              <w:rPr>
                <w:rStyle w:val="apple-converted-space"/>
                <w:rFonts w:ascii="Times New Roman" w:hAnsi="Times New Roman" w:cs="Times New Roman"/>
                <w:color w:val="545454"/>
                <w:sz w:val="28"/>
                <w:szCs w:val="28"/>
                <w:shd w:val="clear" w:color="auto" w:fill="FFFFFF"/>
              </w:rPr>
              <w:t> </w:t>
            </w:r>
          </w:p>
        </w:tc>
        <w:bookmarkStart w:id="0" w:name="_GoBack"/>
        <w:bookmarkEnd w:id="0"/>
      </w:tr>
      <w:tr w:rsidR="001A166F" w:rsidRPr="00BE3548" w:rsidTr="004003D2">
        <w:trPr>
          <w:trHeight w:val="460"/>
        </w:trPr>
        <w:tc>
          <w:tcPr>
            <w:tcW w:w="2145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Рефлексивно-корригирующий</w:t>
            </w:r>
          </w:p>
        </w:tc>
        <w:tc>
          <w:tcPr>
            <w:tcW w:w="3879" w:type="dxa"/>
          </w:tcPr>
          <w:p w:rsidR="001F4CFC" w:rsidRPr="00BE3548" w:rsidRDefault="001F4CFC" w:rsidP="0006722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Было ли вам сегодня интересно, что мы делали, чтобы оставаться здоровыми?  Сможем дать совет больному Оху?</w:t>
            </w:r>
          </w:p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Достает микрофон и «записывает» ответы детей. Где мы были? Что нужно делать, чтобы быть здоровым?</w:t>
            </w:r>
          </w:p>
        </w:tc>
        <w:tc>
          <w:tcPr>
            <w:tcW w:w="4204" w:type="dxa"/>
          </w:tcPr>
          <w:p w:rsidR="001F4CFC" w:rsidRPr="00BE3548" w:rsidRDefault="001F4CFC" w:rsidP="0006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Записывают говорящее письмо сказочному герою (выполнять пальчиковые гимнастики, массажи,  чаще находиться на природе, дышать свежим воздухом, какие продукты употреблять в пищу и др.). Желают, чтобы</w:t>
            </w:r>
            <w:proofErr w:type="gramStart"/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D457CB"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</w:t>
            </w:r>
            <w:proofErr w:type="gramEnd"/>
            <w:r w:rsidRPr="00BE354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 скорей выздоравливал.</w:t>
            </w:r>
          </w:p>
        </w:tc>
      </w:tr>
    </w:tbl>
    <w:p w:rsidR="00E252F0" w:rsidRPr="00B07D25" w:rsidRDefault="00E252F0" w:rsidP="00480359">
      <w:pPr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Pr="00B07D25" w:rsidRDefault="00E252F0" w:rsidP="00E252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0D3152" w:rsidRDefault="000D3152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 w:rsidP="00E252F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E252F0" w:rsidRDefault="00E252F0">
      <w:pPr>
        <w:rPr>
          <w:sz w:val="28"/>
          <w:szCs w:val="28"/>
        </w:rPr>
      </w:pPr>
    </w:p>
    <w:p w:rsidR="00E252F0" w:rsidRPr="00BE3548" w:rsidRDefault="00E252F0">
      <w:pPr>
        <w:rPr>
          <w:sz w:val="28"/>
          <w:szCs w:val="28"/>
        </w:rPr>
      </w:pPr>
    </w:p>
    <w:sectPr w:rsidR="00E252F0" w:rsidRPr="00BE3548" w:rsidSect="00E252F0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1F4CFC"/>
    <w:rsid w:val="000D3152"/>
    <w:rsid w:val="001A166F"/>
    <w:rsid w:val="001F4CFC"/>
    <w:rsid w:val="00217E1B"/>
    <w:rsid w:val="004003D2"/>
    <w:rsid w:val="00453EB2"/>
    <w:rsid w:val="00480359"/>
    <w:rsid w:val="009364B7"/>
    <w:rsid w:val="00BE3548"/>
    <w:rsid w:val="00D457CB"/>
    <w:rsid w:val="00E2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F4CFC"/>
    <w:rPr>
      <w:i/>
      <w:iCs/>
    </w:rPr>
  </w:style>
  <w:style w:type="character" w:customStyle="1" w:styleId="apple-converted-space">
    <w:name w:val="apple-converted-space"/>
    <w:basedOn w:val="a0"/>
    <w:rsid w:val="001F4CFC"/>
  </w:style>
  <w:style w:type="paragraph" w:styleId="a5">
    <w:name w:val="No Spacing"/>
    <w:uiPriority w:val="1"/>
    <w:qFormat/>
    <w:rsid w:val="001F4CF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2016-05-16T14:15:00Z</cp:lastPrinted>
  <dcterms:created xsi:type="dcterms:W3CDTF">2016-05-16T13:12:00Z</dcterms:created>
  <dcterms:modified xsi:type="dcterms:W3CDTF">2020-10-19T04:27:00Z</dcterms:modified>
</cp:coreProperties>
</file>