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F4D" w:rsidRPr="007116D4" w:rsidRDefault="00E61F4D" w:rsidP="00E61F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6D4">
        <w:rPr>
          <w:rFonts w:ascii="Times New Roman" w:hAnsi="Times New Roman" w:cs="Times New Roman"/>
          <w:b/>
          <w:sz w:val="24"/>
          <w:szCs w:val="24"/>
        </w:rPr>
        <w:t>Циклограмма</w:t>
      </w:r>
    </w:p>
    <w:p w:rsidR="00E61F4D" w:rsidRPr="007116D4" w:rsidRDefault="00E61F4D" w:rsidP="00E61F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6D4">
        <w:rPr>
          <w:rFonts w:ascii="Times New Roman" w:hAnsi="Times New Roman" w:cs="Times New Roman"/>
          <w:b/>
          <w:sz w:val="24"/>
          <w:szCs w:val="24"/>
        </w:rPr>
        <w:t>Сквозная тема: «</w:t>
      </w:r>
      <w:r w:rsidRPr="007116D4">
        <w:rPr>
          <w:rFonts w:ascii="Times New Roman" w:eastAsia="PMingLiU" w:hAnsi="Times New Roman" w:cs="Times New Roman"/>
          <w:b/>
          <w:sz w:val="24"/>
          <w:szCs w:val="24"/>
        </w:rPr>
        <w:t>Зазвенела первая капель</w:t>
      </w:r>
      <w:r w:rsidRPr="007116D4">
        <w:rPr>
          <w:rFonts w:ascii="Times New Roman" w:hAnsi="Times New Roman" w:cs="Times New Roman"/>
          <w:b/>
          <w:sz w:val="24"/>
          <w:szCs w:val="24"/>
        </w:rPr>
        <w:t>»</w:t>
      </w:r>
    </w:p>
    <w:p w:rsidR="00E61F4D" w:rsidRPr="007116D4" w:rsidRDefault="00E61F4D" w:rsidP="00E61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116D4">
        <w:rPr>
          <w:rFonts w:ascii="Times New Roman" w:hAnsi="Times New Roman" w:cs="Times New Roman"/>
          <w:b/>
          <w:bCs/>
          <w:sz w:val="24"/>
          <w:szCs w:val="24"/>
          <w:lang w:val="kk-KZ"/>
        </w:rPr>
        <w:t>На неделю (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7116D4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Pr="007116D4">
        <w:rPr>
          <w:rFonts w:ascii="Times New Roman" w:hAnsi="Times New Roman" w:cs="Times New Roman"/>
          <w:b/>
          <w:bCs/>
          <w:sz w:val="24"/>
          <w:szCs w:val="24"/>
        </w:rPr>
        <w:t>марта  –  13марта</w:t>
      </w:r>
      <w:r w:rsidRPr="007116D4">
        <w:rPr>
          <w:rFonts w:ascii="Times New Roman" w:hAnsi="Times New Roman" w:cs="Times New Roman"/>
          <w:b/>
          <w:bCs/>
          <w:sz w:val="24"/>
          <w:szCs w:val="24"/>
          <w:lang w:val="kk-KZ"/>
        </w:rPr>
        <w:t>2020 года)</w:t>
      </w:r>
    </w:p>
    <w:p w:rsidR="00E61F4D" w:rsidRPr="007116D4" w:rsidRDefault="00E61F4D" w:rsidP="00E61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116D4">
        <w:rPr>
          <w:rFonts w:ascii="Times New Roman" w:hAnsi="Times New Roman" w:cs="Times New Roman"/>
          <w:b/>
          <w:bCs/>
          <w:sz w:val="24"/>
          <w:szCs w:val="24"/>
          <w:lang w:val="kk-KZ"/>
        </w:rPr>
        <w:t>Средняя группа</w:t>
      </w:r>
    </w:p>
    <w:tbl>
      <w:tblPr>
        <w:tblStyle w:val="a3"/>
        <w:tblW w:w="0" w:type="auto"/>
        <w:tblLook w:val="06A0"/>
      </w:tblPr>
      <w:tblGrid>
        <w:gridCol w:w="2100"/>
        <w:gridCol w:w="2468"/>
        <w:gridCol w:w="2468"/>
        <w:gridCol w:w="2814"/>
        <w:gridCol w:w="2468"/>
        <w:gridCol w:w="2468"/>
      </w:tblGrid>
      <w:tr w:rsidR="00E61F4D" w:rsidRPr="007116D4" w:rsidTr="007A1055">
        <w:tc>
          <w:tcPr>
            <w:tcW w:w="2100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68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68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14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68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468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E61F4D" w:rsidRPr="007116D4" w:rsidTr="007A1055">
        <w:tc>
          <w:tcPr>
            <w:tcW w:w="2100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8" w:type="dxa"/>
          </w:tcPr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Беседа, «Какие изменения в природе вы заметили, когда шли в сад?»</w:t>
            </w: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рассказывает весенние изменения в природе.</w:t>
            </w: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Игра под руководством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«Весенние птицы».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умеет выполнять действия в соответствии с данной ему роли.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Струкруированная игра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Крупо – терапия «Признаки весны»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умеет изображать капли дождя.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Свободная игра </w:t>
            </w:r>
            <w:r w:rsidRPr="00711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С/Р игра « Магазин»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умеет играть </w:t>
            </w:r>
            <w:r w:rsidRPr="00711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роль продовца. 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Индивидуальное трудовое поручение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Назара</w:t>
            </w:r>
            <w:proofErr w:type="spellEnd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и Екатерины: покормить рыбок в аквариуме.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умеет кормить рыбок. 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Игра под руководством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«Когда это бывает?»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знает и называет  явления природы, </w:t>
            </w:r>
            <w:proofErr w:type="gramStart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происходящих</w:t>
            </w:r>
            <w:proofErr w:type="gramEnd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в данное время года.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Струкруированная игра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П/И «Найти растение»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знает растение по картинке.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Свободная игра</w:t>
            </w:r>
            <w:r w:rsidRPr="00711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«Автобус»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умеет брать на себя роль и вести ее до конца игры.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Индивидуальное трудовое поручение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Даяны</w:t>
            </w:r>
            <w:proofErr w:type="spellEnd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и Варвары: дежурство в уголке природы. 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 протирает листья цветов. 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Свободная игра</w:t>
            </w:r>
            <w:r w:rsidRPr="00711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Почки, листики, цветочки.».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собирает пазлы весны, развивает критическое мышление. 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Игра под руководством</w:t>
            </w:r>
            <w:proofErr w:type="gramStart"/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/И «Найди похожую картинку»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 и показывает картинки признаки весны. 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Струкруированная игра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«Шнурки»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умеет шнуровать шнурки.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Индивидуальное трудовое поручение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для Яны, Кирилла, Варвары: полив комнатных растений.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поливает комнатные растения.</w:t>
            </w:r>
          </w:p>
        </w:tc>
        <w:tc>
          <w:tcPr>
            <w:tcW w:w="2468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Струкруированная игра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«Собери цветок »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знает и понимает логическое мышление, закрепить знание комнатных, садовых цветов.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Игра под руководством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ТРИЗ «Домино»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знает правила игры, и выполняют их.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Свободная игра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« Дождик»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умеет играть самостоятельно и соблюдает правило игры</w:t>
            </w:r>
          </w:p>
        </w:tc>
        <w:tc>
          <w:tcPr>
            <w:tcW w:w="2468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Струкруированная игра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Д/И «Кто же я?»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знает и называет растения.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Игра под руководством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«Прилетели птицы»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знает представление о птицах.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Свободная игра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«Лего»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собирает лего по схеме. 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Индивидуальное трудовое поручение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для Тамерлан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 и Тамилы: собрать игрушки и разложить по зонам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. 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собирает игрушки и расставляет по зонам. </w:t>
            </w:r>
          </w:p>
        </w:tc>
      </w:tr>
      <w:tr w:rsidR="00E61F4D" w:rsidRPr="007116D4" w:rsidTr="007A1055">
        <w:trPr>
          <w:trHeight w:val="1222"/>
        </w:trPr>
        <w:tc>
          <w:tcPr>
            <w:tcW w:w="2100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Утренняя гимнастика </w:t>
            </w:r>
          </w:p>
        </w:tc>
        <w:tc>
          <w:tcPr>
            <w:tcW w:w="12686" w:type="dxa"/>
            <w:gridSpan w:val="5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Комплекс № 15</w:t>
            </w: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Цель: умеет бегать на носках, с высоким подниманием колен. </w:t>
            </w: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F4D" w:rsidRPr="007116D4" w:rsidTr="007A1055">
        <w:trPr>
          <w:trHeight w:val="627"/>
        </w:trPr>
        <w:tc>
          <w:tcPr>
            <w:tcW w:w="2100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686" w:type="dxa"/>
            <w:gridSpan w:val="5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Цель: умеет пользоваться столовыми приборами, самостоятельно пользуется салфеткой.</w:t>
            </w:r>
          </w:p>
        </w:tc>
      </w:tr>
      <w:tr w:rsidR="00E61F4D" w:rsidRPr="007116D4" w:rsidTr="007A1055">
        <w:tc>
          <w:tcPr>
            <w:tcW w:w="2100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ОУД</w:t>
            </w:r>
          </w:p>
        </w:tc>
        <w:tc>
          <w:tcPr>
            <w:tcW w:w="2468" w:type="dxa"/>
          </w:tcPr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Рисование Тема: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«Краски весны»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умеет изображать предметы по образцу дерево</w:t>
            </w: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(дуб)</w:t>
            </w: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2. Драма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 «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Мой рассказ о весне» Цель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умеет использовать выражение своего отношения к поступкам литературных рассказов и персонажей.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3. Казахский язык</w:t>
            </w: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 ФЭМП Тема: </w:t>
            </w: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Части суток: утро</w:t>
            </w:r>
            <w:r w:rsidRPr="00711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день, вечер, ночь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называет части суток: утро, день, вечер, ночь. </w:t>
            </w: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Физическая культура </w:t>
            </w: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«Бег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бег обычный, на носках, с высоким подниманием колен</w:t>
            </w: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3. Музыка Тема:</w:t>
            </w: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«Зазвенела первая капель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исполняет песни  протяжно.</w:t>
            </w:r>
          </w:p>
        </w:tc>
        <w:tc>
          <w:tcPr>
            <w:tcW w:w="2814" w:type="dxa"/>
          </w:tcPr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 Развитие речи Тема: «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Весна красна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С. Богуславской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умеет правильно произносить все звуки родного языка </w:t>
            </w:r>
            <w:proofErr w:type="spellStart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п-б</w:t>
            </w:r>
            <w:proofErr w:type="spellEnd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2. Ознакомление с окружающим миром</w:t>
            </w: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Тема: «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умеет классифицировать виды транспорта: наземный, водный, воздушный.</w:t>
            </w: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E61F4D" w:rsidRPr="007116D4" w:rsidRDefault="00E61F4D" w:rsidP="007A10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1.Лепка</w:t>
            </w: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Ласточка»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лепит фигуры птиц с соблюдением пропорций. 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2.Физкультура Тема: «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умеет прыгать на месте на двух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ногах, с продвижением вперед</w:t>
            </w: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1.Естествознание Тема: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«Приметы весны»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знает представление детей о приметах весны.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2.Физкультура Тема: «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Ходьба в колонне по одному, по двое. </w:t>
            </w: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F4D" w:rsidRPr="007116D4" w:rsidTr="007A1055">
        <w:tc>
          <w:tcPr>
            <w:tcW w:w="14786" w:type="dxa"/>
            <w:gridSpan w:val="6"/>
          </w:tcPr>
          <w:p w:rsidR="00E61F4D" w:rsidRPr="007116D4" w:rsidRDefault="00E61F4D" w:rsidP="007A10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F4D" w:rsidRPr="007116D4" w:rsidTr="007A1055">
        <w:tc>
          <w:tcPr>
            <w:tcW w:w="2100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68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 за сезонными изменениями в начале весне. 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 особенности сезонных изменений весной. 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Игра под руководством «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Птички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» 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умеет играть и соблюдает правило игры.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Структурированная игра «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Кто быстрей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кегле</w:t>
            </w:r>
            <w:proofErr w:type="gramStart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6D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развивает быстрый бег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с выносным материалом (мяч).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играет с </w:t>
            </w:r>
            <w:proofErr w:type="spellStart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мячем</w:t>
            </w:r>
            <w:proofErr w:type="spellEnd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Наблюдение за осадками. 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различает затяжной и кратковременный дождь.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Игра под руководством «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Солнышко и дождь»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быстроту, ловкость, выносливость. 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Структурированная игра «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С облака на облако</w:t>
            </w:r>
            <w:r w:rsidRPr="007116D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перепрыгивает через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бревна, камни. 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с выносным материалом (скалки)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перепрыгивает через скалку.</w:t>
            </w:r>
          </w:p>
        </w:tc>
        <w:tc>
          <w:tcPr>
            <w:tcW w:w="2814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Наблюдение за разными видами транспорта. 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знает и называет виды транспорта. 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под руководством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«Ручеек»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умеет выполнять условия игры 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Структурированная игра «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Облака и ветер</w:t>
            </w:r>
            <w:r w:rsidRPr="007116D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ловкость, быстроту и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реакцию. 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Свободная игра </w:t>
            </w:r>
            <w:proofErr w:type="gramStart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/И« Самолёты»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легко двигается по сигналу.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с выносным материалом (обручи).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Цель: пролезает в обруч.</w:t>
            </w:r>
          </w:p>
        </w:tc>
        <w:tc>
          <w:tcPr>
            <w:tcW w:w="2468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Наблюдение за небом. 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умеет различать состояние погоды (ясно, пасмурно). 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Структурированная игра </w:t>
            </w:r>
            <w:proofErr w:type="gramStart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/И</w:t>
            </w:r>
            <w:r w:rsidRPr="007116D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Кто быстрее?</w:t>
            </w:r>
            <w:r w:rsidRPr="007116D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умеет бегать на ускорение.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Игра под руководством</w:t>
            </w:r>
            <w:proofErr w:type="gramStart"/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/И « Да - нет»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знает  и называет явлениях в природе. 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Свободная игра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с выносным материалом (лопатки, ведёрки.)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эксперимент со снегом «тает или не тает»  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Наблюдение за ветром. 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 главный признак весны – ветер.  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( с помощью ветряка)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под руководством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«Ветер - ветерок»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умеет работать в парах.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Структурированная игра «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Змейка</w:t>
            </w:r>
            <w:r w:rsidRPr="007116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умеет правильно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ходить в колонне по одному, по два. 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Свободная игра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с выносным материалом. </w:t>
            </w:r>
          </w:p>
        </w:tc>
      </w:tr>
      <w:tr w:rsidR="00E61F4D" w:rsidRPr="007116D4" w:rsidTr="007A1055">
        <w:tc>
          <w:tcPr>
            <w:tcW w:w="14786" w:type="dxa"/>
            <w:gridSpan w:val="6"/>
          </w:tcPr>
          <w:p w:rsidR="00E61F4D" w:rsidRPr="007116D4" w:rsidRDefault="00E61F4D" w:rsidP="007A10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F4D" w:rsidRPr="007116D4" w:rsidTr="007A1055">
        <w:tc>
          <w:tcPr>
            <w:tcW w:w="2100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</w:tc>
        <w:tc>
          <w:tcPr>
            <w:tcW w:w="12686" w:type="dxa"/>
            <w:gridSpan w:val="5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Цель: умеет пользоваться столовыми приборами, самостоятельно пользуется салфеткой.</w:t>
            </w:r>
          </w:p>
        </w:tc>
      </w:tr>
      <w:tr w:rsidR="00E61F4D" w:rsidRPr="007116D4" w:rsidTr="007A1055">
        <w:tc>
          <w:tcPr>
            <w:tcW w:w="2100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Сон</w:t>
            </w:r>
          </w:p>
        </w:tc>
        <w:tc>
          <w:tcPr>
            <w:tcW w:w="12686" w:type="dxa"/>
            <w:gridSpan w:val="5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Цель: слушает спокойную мелодию. </w:t>
            </w:r>
          </w:p>
        </w:tc>
      </w:tr>
      <w:tr w:rsidR="00E61F4D" w:rsidRPr="007116D4" w:rsidTr="007A1055">
        <w:tc>
          <w:tcPr>
            <w:tcW w:w="2100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</w:t>
            </w:r>
          </w:p>
        </w:tc>
        <w:tc>
          <w:tcPr>
            <w:tcW w:w="12686" w:type="dxa"/>
            <w:gridSpan w:val="5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Цель: последовательно и правильно одевает вещи.</w:t>
            </w:r>
          </w:p>
        </w:tc>
      </w:tr>
      <w:tr w:rsidR="00E61F4D" w:rsidRPr="007116D4" w:rsidTr="007A1055">
        <w:tc>
          <w:tcPr>
            <w:tcW w:w="2100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Закаливание</w:t>
            </w:r>
          </w:p>
        </w:tc>
        <w:tc>
          <w:tcPr>
            <w:tcW w:w="12686" w:type="dxa"/>
            <w:gridSpan w:val="5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Цель: ходит по массажной дорожке, наступая на всю стопу.</w:t>
            </w:r>
          </w:p>
        </w:tc>
      </w:tr>
      <w:tr w:rsidR="00E61F4D" w:rsidRPr="007116D4" w:rsidTr="007A1055">
        <w:tc>
          <w:tcPr>
            <w:tcW w:w="2100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Полдник </w:t>
            </w:r>
          </w:p>
        </w:tc>
        <w:tc>
          <w:tcPr>
            <w:tcW w:w="12686" w:type="dxa"/>
            <w:gridSpan w:val="5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Цель: умеет пользоваться столовыми приборами, самостоятельно пользуется салфеткой.</w:t>
            </w:r>
          </w:p>
        </w:tc>
      </w:tr>
      <w:tr w:rsidR="00E61F4D" w:rsidRPr="007116D4" w:rsidTr="007A1055">
        <w:tc>
          <w:tcPr>
            <w:tcW w:w="2100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Вариативный  компонент</w:t>
            </w:r>
          </w:p>
        </w:tc>
        <w:tc>
          <w:tcPr>
            <w:tcW w:w="2468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«Занимательная математика» «Нарисуй предметы круглой формы».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рисует предметы круглой формы по замыслу.   </w:t>
            </w:r>
          </w:p>
        </w:tc>
        <w:tc>
          <w:tcPr>
            <w:tcW w:w="2814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«Ритмическая гимнастика для дошколят» (по плану специалиста)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владеет музыкально – </w:t>
            </w:r>
            <w:proofErr w:type="gramStart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ритмическим движениям</w:t>
            </w:r>
            <w:proofErr w:type="gramEnd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в танце.</w:t>
            </w:r>
          </w:p>
        </w:tc>
        <w:tc>
          <w:tcPr>
            <w:tcW w:w="2468" w:type="dxa"/>
          </w:tcPr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F4D" w:rsidRPr="007116D4" w:rsidTr="007A1055">
        <w:tc>
          <w:tcPr>
            <w:tcW w:w="2100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Игры, самостоятельная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деятельность  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8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Игра под руководством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Круги </w:t>
            </w:r>
            <w:proofErr w:type="spellStart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Луллия</w:t>
            </w:r>
            <w:proofErr w:type="spellEnd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находит соответствие по картинкам. 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Структурированная игра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С/Р</w:t>
            </w:r>
            <w:r w:rsidRPr="007116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В автобусе</w:t>
            </w:r>
            <w:r w:rsidRPr="007116D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 </w:t>
            </w:r>
            <w:proofErr w:type="gramStart"/>
            <w:r w:rsidRPr="00711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умеет</w:t>
            </w:r>
            <w:proofErr w:type="gramEnd"/>
            <w:r w:rsidRPr="00711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выполняет действия в соответствии с данной ему ролью.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Свободная игра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с конструктором.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умеет конструировать разные постройки.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Структурированная игра</w:t>
            </w:r>
            <w:proofErr w:type="gramStart"/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/И по </w:t>
            </w:r>
            <w:proofErr w:type="spellStart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Воскобовичу</w:t>
            </w:r>
            <w:proofErr w:type="spellEnd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« Не тающие льдинки»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знает и называет геометрические фигуры.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под руководством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с палочками </w:t>
            </w:r>
            <w:proofErr w:type="spellStart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Весенний огород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» Цель: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изображает огород с помощью палочек </w:t>
            </w:r>
            <w:proofErr w:type="spellStart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Свободная игра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«Лото»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выкладывает картинки, находит соответствие.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Структурированная игра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опыт с водой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«Форма воды»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ставит эксперимент и делает вывод</w:t>
            </w:r>
            <w:proofErr w:type="gramStart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что формы воды может изменяться. 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Свободная игра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«Парикмахерская»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умеет играть роль парикмахера. 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Игра под руководством «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Хорошо и плохо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умеет различать поступки людей. </w:t>
            </w:r>
          </w:p>
        </w:tc>
        <w:tc>
          <w:tcPr>
            <w:tcW w:w="2468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Игра под руководством </w:t>
            </w:r>
            <w:proofErr w:type="spellStart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мнемодорожка</w:t>
            </w:r>
            <w:proofErr w:type="spellEnd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Растение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рассказывает по картинкам о растениях.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Структурированная игра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«Квадрат </w:t>
            </w:r>
            <w:proofErr w:type="spellStart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умеет играть в квадраты </w:t>
            </w:r>
            <w:proofErr w:type="spellStart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 «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Чудо транспорт»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умеет двигаться по сигналу. 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Игра под руководством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ТРИЗ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Четвертый лишний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умеет находить лишнюю картинку.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Структурированная игра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«Зонт»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рисует зонт методом </w:t>
            </w:r>
            <w:proofErr w:type="spellStart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примакивания</w:t>
            </w:r>
            <w:proofErr w:type="spellEnd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Свободная игра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С/ </w:t>
            </w:r>
            <w:proofErr w:type="gramStart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« магазин цветы»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найти и назвать цветок по характерным признакам. 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F4D" w:rsidRPr="007116D4" w:rsidTr="007A1055">
        <w:trPr>
          <w:trHeight w:val="2540"/>
        </w:trPr>
        <w:tc>
          <w:tcPr>
            <w:tcW w:w="2100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468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небом. Цель </w:t>
            </w:r>
            <w:proofErr w:type="gramStart"/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меет отличать погоду, связывая ее с состоянием неба (ясно, пасмурно).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Свободная игра </w:t>
            </w:r>
            <w:proofErr w:type="gramStart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/И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«Облака и ветер» 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умеет ориентироваться  в пространстве.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Игра под руководством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ТРИЗ «Назови предмет»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знает предметы, которые имеют один способ действия.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Структурированная игра  </w:t>
            </w:r>
            <w:r w:rsidRPr="007116D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Кенгуру и  черепаха</w:t>
            </w:r>
            <w:r w:rsidRPr="007116D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умеет перевоплощаться.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Наблюдение за солнце.  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знает о перемене погоды и солнца.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Игра под руководством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Солнышко и дождь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умеет выполнять условия игры.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Свободная игра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с выносным материалом 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Структурированная игра  </w:t>
            </w:r>
            <w:r w:rsidRPr="007116D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Дождь</w:t>
            </w:r>
            <w:r w:rsidRPr="007116D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</w:t>
            </w:r>
            <w:r w:rsidRPr="007116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умеют работать в парах.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shd w:val="clear" w:color="auto" w:fill="FFFFFF" w:themeFill="background1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Наблюдение за сезонными изменениями весной.  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знает об сезонных изменениях весной. 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Игра под руководством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Заяц и медведь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 ориентироваться по сигналу.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Структурированная игра  </w:t>
            </w:r>
            <w:r w:rsidRPr="007116D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«</w:t>
            </w:r>
            <w:r w:rsidRPr="00711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названному дереву иди</w:t>
            </w:r>
            <w:r w:rsidRPr="007116D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»</w:t>
            </w:r>
            <w:r w:rsidRPr="007116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Цель: </w:t>
            </w:r>
            <w:r w:rsidRPr="00711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знает название деревьев. 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« Приметы весны»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умеет представление о приметах весны.</w:t>
            </w:r>
          </w:p>
        </w:tc>
        <w:tc>
          <w:tcPr>
            <w:tcW w:w="2468" w:type="dxa"/>
            <w:shd w:val="clear" w:color="auto" w:fill="FFFFFF" w:themeFill="background1"/>
          </w:tcPr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Наблюдение за деревьями. 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знает виды деревья</w:t>
            </w: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под руководством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ТРИЗ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Назови предмет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знает  предметы, которые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имеют один способ действия. </w:t>
            </w: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Структурированная игра  </w:t>
            </w:r>
            <w:r w:rsidRPr="007116D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Птичка на дереве</w:t>
            </w:r>
            <w:r w:rsidRPr="007116D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 </w:t>
            </w:r>
            <w:r w:rsidRPr="00711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знает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координацию движений, ритмичность, выразительную речь. </w:t>
            </w: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Свободная игра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с выносным материалом.</w:t>
            </w:r>
          </w:p>
        </w:tc>
        <w:tc>
          <w:tcPr>
            <w:tcW w:w="2468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Наблюдение за ласточкой. Цель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: знает особенности внешнего вида ласточки.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под руководством«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Ласточки и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умеет играть  и соблюдает правило игры.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F4D" w:rsidRPr="007116D4" w:rsidRDefault="00E61F4D" w:rsidP="007A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Структурированная игра</w:t>
            </w:r>
            <w:r w:rsidRPr="007116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Раз, два, три</w:t>
            </w:r>
            <w:r w:rsidRPr="007116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умеет работать в парах.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с выносным материалом. </w:t>
            </w: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F4D" w:rsidRPr="007116D4" w:rsidTr="007A1055">
        <w:tc>
          <w:tcPr>
            <w:tcW w:w="2100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2468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Обратить внимание на то, чтоб дети были одеты  </w:t>
            </w:r>
            <w:proofErr w:type="gramStart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сезонным изменениями в природе. </w:t>
            </w:r>
          </w:p>
        </w:tc>
        <w:tc>
          <w:tcPr>
            <w:tcW w:w="2468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Обратить внимание на способности Тамерлана. </w:t>
            </w:r>
          </w:p>
        </w:tc>
        <w:tc>
          <w:tcPr>
            <w:tcW w:w="2814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с ребенком, изготовить макет скворечника. </w:t>
            </w:r>
          </w:p>
        </w:tc>
        <w:tc>
          <w:tcPr>
            <w:tcW w:w="2468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Провести эксперимент дома с водой, налить ее в разные посуды и посмотреть на изменение ее формы.</w:t>
            </w:r>
          </w:p>
        </w:tc>
        <w:tc>
          <w:tcPr>
            <w:tcW w:w="2468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Рекомендовать соблюдать режим дня на выходных. </w:t>
            </w:r>
          </w:p>
        </w:tc>
      </w:tr>
      <w:tr w:rsidR="00E61F4D" w:rsidRPr="007116D4" w:rsidTr="007A1055">
        <w:tc>
          <w:tcPr>
            <w:tcW w:w="2100" w:type="dxa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Наблюдение</w:t>
            </w:r>
          </w:p>
        </w:tc>
        <w:tc>
          <w:tcPr>
            <w:tcW w:w="12686" w:type="dxa"/>
            <w:gridSpan w:val="5"/>
          </w:tcPr>
          <w:p w:rsidR="00E61F4D" w:rsidRPr="007116D4" w:rsidRDefault="00E61F4D" w:rsidP="007A105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6D4">
              <w:rPr>
                <w:rFonts w:ascii="Times New Roman" w:hAnsi="Times New Roman" w:cs="Times New Roman"/>
                <w:sz w:val="24"/>
                <w:szCs w:val="24"/>
              </w:rPr>
              <w:t>Цель: выявить сильную сторону ребенка с помощью наблюдения, для дальнейшей индивидуальной работы в процессе обучения.</w:t>
            </w:r>
          </w:p>
        </w:tc>
      </w:tr>
    </w:tbl>
    <w:p w:rsidR="00E61F4D" w:rsidRDefault="00E61F4D" w:rsidP="00E61F4D">
      <w:pPr>
        <w:pStyle w:val="msonormalmailrucssattributepostfix"/>
        <w:shd w:val="clear" w:color="auto" w:fill="FFFFFF"/>
        <w:spacing w:line="196" w:lineRule="atLeast"/>
        <w:ind w:left="720"/>
        <w:rPr>
          <w:rStyle w:val="a4"/>
          <w:color w:val="000000"/>
        </w:rPr>
      </w:pPr>
    </w:p>
    <w:p w:rsidR="00D672C2" w:rsidRPr="00E61F4D" w:rsidRDefault="00D672C2">
      <w:pPr>
        <w:rPr>
          <w:rFonts w:ascii="Times New Roman" w:hAnsi="Times New Roman" w:cs="Times New Roman"/>
          <w:sz w:val="24"/>
          <w:szCs w:val="24"/>
        </w:rPr>
      </w:pPr>
    </w:p>
    <w:sectPr w:rsidR="00D672C2" w:rsidRPr="00E61F4D" w:rsidSect="00E61F4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1F4D"/>
    <w:rsid w:val="00D672C2"/>
    <w:rsid w:val="00E61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F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E61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61F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1363</Words>
  <Characters>7772</Characters>
  <Application>Microsoft Office Word</Application>
  <DocSecurity>0</DocSecurity>
  <Lines>64</Lines>
  <Paragraphs>18</Paragraphs>
  <ScaleCrop>false</ScaleCrop>
  <Company>UralSOFT</Company>
  <LinksUpToDate>false</LinksUpToDate>
  <CharactersWithSpaces>9117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2020-11-11T18:32:00Z</dcterms:created>
  <dcterms:modified xsi:type="dcterms:W3CDTF">2020-11-11T18:36:00Z</dcterms:modified>
</cp:coreProperties>
</file>