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DB" w:rsidRPr="006D4602" w:rsidRDefault="009457DB" w:rsidP="009457DB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257AC6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Конспект организационной учебной деятельности </w:t>
      </w:r>
      <w:r w:rsidRPr="008519E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в средней группе</w:t>
      </w:r>
    </w:p>
    <w:p w:rsidR="009457DB" w:rsidRDefault="009457DB" w:rsidP="009457D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 w:rsidRPr="003850E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/>
        </w:rPr>
        <w:t>Білім беру саласы/Образовательная область: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Познание</w:t>
      </w:r>
    </w:p>
    <w:p w:rsidR="009457DB" w:rsidRDefault="009457DB" w:rsidP="009457D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 w:rsidRPr="003850E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/>
        </w:rPr>
        <w:t>Пнә/Предмет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>: ФЭМП</w:t>
      </w:r>
    </w:p>
    <w:p w:rsidR="009457DB" w:rsidRDefault="009457DB" w:rsidP="009457D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</w:pPr>
      <w:r w:rsidRPr="003850E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/>
        </w:rPr>
        <w:t>Өтпелітақырып/Сквозная тема: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«Трудимся вместе»</w:t>
      </w:r>
    </w:p>
    <w:p w:rsidR="009457DB" w:rsidRPr="008B6E63" w:rsidRDefault="009457DB" w:rsidP="009457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850E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/>
        </w:rPr>
        <w:t>Тақырыбы/Тема: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«Поможем Буратино»</w:t>
      </w:r>
    </w:p>
    <w:p w:rsidR="009457DB" w:rsidRPr="006D4602" w:rsidRDefault="009457DB" w:rsidP="009457DB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/>
        </w:rPr>
      </w:pPr>
      <w:r w:rsidRPr="003850E5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/>
        </w:rPr>
        <w:t>Мақсаттары/</w:t>
      </w:r>
      <w:r w:rsidRPr="0087554C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kk-KZ"/>
        </w:rPr>
        <w:t xml:space="preserve">Цели </w:t>
      </w:r>
      <w:r w:rsidRPr="0087554C">
        <w:rPr>
          <w:rFonts w:ascii="Times New Roman" w:hAnsi="Times New Roman" w:cs="Times New Roman"/>
          <w:color w:val="464646"/>
        </w:rPr>
        <w:t>Закреплять прямой и обратный счёт в пределах 5; закреплять умение различать и называть геометрические фигуры.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D40DF">
        <w:rPr>
          <w:color w:val="464646"/>
        </w:rPr>
        <w:t>- Упражнять в сравнении и уравнивании двух групп предметов; в составлении закономерностей; и геометрических фигур из счётных палочек.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D40DF">
        <w:rPr>
          <w:color w:val="464646"/>
        </w:rPr>
        <w:t>- Развивать любознательность, память, логическое мышление; интерес к математике, любовь к стихам и пению.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D40DF">
        <w:rPr>
          <w:color w:val="464646"/>
        </w:rPr>
        <w:t>- Вызывать желание помочь Буратино.</w:t>
      </w:r>
    </w:p>
    <w:p w:rsidR="009457DB" w:rsidRPr="00AD40DF" w:rsidRDefault="009457DB" w:rsidP="009457DB">
      <w:pPr>
        <w:pStyle w:val="a3"/>
        <w:spacing w:before="53" w:beforeAutospacing="0" w:after="53" w:afterAutospacing="0"/>
        <w:ind w:firstLine="184"/>
        <w:rPr>
          <w:color w:val="464646"/>
        </w:rPr>
      </w:pPr>
      <w:r w:rsidRPr="0087554C">
        <w:rPr>
          <w:b/>
          <w:bCs/>
          <w:color w:val="464646"/>
        </w:rPr>
        <w:t>Интеграция образовательных областей:</w:t>
      </w:r>
      <w:r w:rsidRPr="00AD40DF">
        <w:rPr>
          <w:color w:val="464646"/>
        </w:rPr>
        <w:t> поз</w:t>
      </w:r>
      <w:r>
        <w:rPr>
          <w:color w:val="464646"/>
        </w:rPr>
        <w:t>нание</w:t>
      </w:r>
      <w:r w:rsidRPr="00AD40DF">
        <w:rPr>
          <w:color w:val="464646"/>
        </w:rPr>
        <w:t>, социализация, музыка, художественная литература.</w:t>
      </w:r>
    </w:p>
    <w:p w:rsidR="009457DB" w:rsidRPr="00AD40DF" w:rsidRDefault="009457DB" w:rsidP="009457DB">
      <w:pPr>
        <w:pStyle w:val="a3"/>
        <w:spacing w:before="53" w:beforeAutospacing="0" w:after="53" w:afterAutospacing="0"/>
        <w:ind w:firstLine="184"/>
        <w:rPr>
          <w:color w:val="464646"/>
        </w:rPr>
      </w:pPr>
      <w:r w:rsidRPr="0087554C">
        <w:rPr>
          <w:b/>
          <w:bCs/>
          <w:color w:val="464646"/>
        </w:rPr>
        <w:t>Оборудование и материалы:</w:t>
      </w:r>
      <w:r>
        <w:rPr>
          <w:color w:val="464646"/>
        </w:rPr>
        <w:t xml:space="preserve"> П</w:t>
      </w:r>
      <w:r w:rsidRPr="00AD40DF">
        <w:rPr>
          <w:color w:val="464646"/>
        </w:rPr>
        <w:t xml:space="preserve">исьмо, мяч, ковролин с цветами, бабочками, </w:t>
      </w:r>
      <w:r>
        <w:rPr>
          <w:color w:val="464646"/>
        </w:rPr>
        <w:t xml:space="preserve">елочки разных размеров, </w:t>
      </w:r>
      <w:r w:rsidRPr="00AD40DF">
        <w:rPr>
          <w:color w:val="464646"/>
        </w:rPr>
        <w:t>цифры, «кочки» с цифрами, нарисованный домик с замком, золотой ключик.</w:t>
      </w:r>
    </w:p>
    <w:p w:rsidR="009457DB" w:rsidRPr="00AD40DF" w:rsidRDefault="009457DB" w:rsidP="009457DB">
      <w:pPr>
        <w:pStyle w:val="a3"/>
        <w:spacing w:before="53" w:beforeAutospacing="0" w:after="53" w:afterAutospacing="0"/>
        <w:ind w:firstLine="184"/>
        <w:rPr>
          <w:color w:val="464646"/>
        </w:rPr>
      </w:pPr>
      <w:r w:rsidRPr="0087554C">
        <w:rPr>
          <w:b/>
          <w:bCs/>
          <w:color w:val="464646"/>
        </w:rPr>
        <w:t>Предварительная работа с детьми:</w:t>
      </w:r>
      <w:r w:rsidRPr="00AD40DF">
        <w:rPr>
          <w:color w:val="464646"/>
        </w:rPr>
        <w:t> чтение сказки А. Толстого «Золотой ключик»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b/>
          <w:bCs/>
          <w:color w:val="464646"/>
        </w:rPr>
      </w:pPr>
      <w:r w:rsidRPr="0087554C">
        <w:rPr>
          <w:b/>
          <w:bCs/>
          <w:color w:val="464646"/>
        </w:rPr>
        <w:t xml:space="preserve">Ход </w:t>
      </w:r>
      <w:r>
        <w:rPr>
          <w:b/>
          <w:bCs/>
          <w:color w:val="464646"/>
        </w:rPr>
        <w:t>занятия: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bCs/>
          <w:color w:val="464646"/>
        </w:rPr>
      </w:pPr>
      <w:r>
        <w:rPr>
          <w:bCs/>
          <w:color w:val="464646"/>
        </w:rPr>
        <w:t>Круг радости: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bCs/>
          <w:color w:val="464646"/>
        </w:rPr>
      </w:pPr>
      <w:r>
        <w:rPr>
          <w:bCs/>
          <w:color w:val="464646"/>
        </w:rPr>
        <w:t>Собрались все дети в круг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bCs/>
          <w:color w:val="464646"/>
        </w:rPr>
      </w:pPr>
      <w:r>
        <w:rPr>
          <w:bCs/>
          <w:color w:val="464646"/>
        </w:rPr>
        <w:t>Я твой друг и ты мой друг!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bCs/>
          <w:color w:val="464646"/>
        </w:rPr>
      </w:pPr>
      <w:r>
        <w:rPr>
          <w:bCs/>
          <w:color w:val="464646"/>
        </w:rPr>
        <w:t>Дружно за руки возьмемся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bCs/>
          <w:color w:val="464646"/>
        </w:rPr>
      </w:pPr>
      <w:r>
        <w:rPr>
          <w:bCs/>
          <w:color w:val="464646"/>
        </w:rPr>
        <w:t>И друг другу улыбнемся.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bCs/>
          <w:color w:val="464646"/>
        </w:rPr>
      </w:pPr>
      <w:r>
        <w:rPr>
          <w:bCs/>
          <w:color w:val="464646"/>
        </w:rPr>
        <w:t>И по кругу мы пойдем,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bCs/>
          <w:color w:val="464646"/>
        </w:rPr>
      </w:pPr>
      <w:r>
        <w:rPr>
          <w:bCs/>
          <w:color w:val="464646"/>
        </w:rPr>
        <w:t>Хоровод мы заведем.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bCs/>
          <w:color w:val="464646"/>
        </w:rPr>
      </w:pPr>
      <w:r>
        <w:rPr>
          <w:bCs/>
          <w:color w:val="464646"/>
        </w:rPr>
        <w:t>С добрым утром глазки, вы проснулись?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color w:val="464646"/>
        </w:rPr>
      </w:pPr>
      <w:r>
        <w:rPr>
          <w:color w:val="464646"/>
        </w:rPr>
        <w:t>С добрым утром ушки, вы проснулись?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color w:val="464646"/>
        </w:rPr>
      </w:pPr>
      <w:r>
        <w:rPr>
          <w:color w:val="464646"/>
        </w:rPr>
        <w:t>С добрым утром ручки, вы проснулись?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color w:val="464646"/>
        </w:rPr>
      </w:pPr>
      <w:r>
        <w:rPr>
          <w:color w:val="464646"/>
        </w:rPr>
        <w:t>С добрым утром ножки, вы проснулись?</w:t>
      </w:r>
    </w:p>
    <w:p w:rsidR="009457DB" w:rsidRDefault="009457DB" w:rsidP="009457DB">
      <w:pPr>
        <w:pStyle w:val="a3"/>
        <w:spacing w:before="53" w:beforeAutospacing="0" w:after="53" w:afterAutospacing="0"/>
        <w:ind w:firstLine="184"/>
        <w:rPr>
          <w:color w:val="464646"/>
        </w:rPr>
      </w:pPr>
      <w:r>
        <w:rPr>
          <w:color w:val="464646"/>
        </w:rPr>
        <w:t>Глазки смотрят, ушки слушают, ручки хлопают, ножки топают.</w:t>
      </w:r>
    </w:p>
    <w:p w:rsidR="009457DB" w:rsidRPr="00F76903" w:rsidRDefault="009457DB" w:rsidP="009457DB">
      <w:pPr>
        <w:pStyle w:val="a3"/>
        <w:spacing w:before="53" w:beforeAutospacing="0" w:after="53" w:afterAutospacing="0"/>
        <w:ind w:firstLine="184"/>
        <w:rPr>
          <w:color w:val="464646"/>
        </w:rPr>
      </w:pPr>
      <w:r>
        <w:rPr>
          <w:color w:val="464646"/>
        </w:rPr>
        <w:t>Ура! Мы проснулись!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7554C">
        <w:rPr>
          <w:color w:val="464646"/>
        </w:rPr>
        <w:t>Воспитатель</w:t>
      </w:r>
      <w:r w:rsidRPr="00AD40DF">
        <w:rPr>
          <w:color w:val="464646"/>
          <w:u w:val="single"/>
        </w:rPr>
        <w:t>:</w:t>
      </w:r>
      <w:r>
        <w:rPr>
          <w:color w:val="464646"/>
        </w:rPr>
        <w:t> Ребята, сегодня утром</w:t>
      </w:r>
      <w:r w:rsidRPr="00AD40DF">
        <w:rPr>
          <w:color w:val="464646"/>
        </w:rPr>
        <w:t xml:space="preserve"> нам пришло письмо от Буратино. Вот оно: «Ребята, помогите! Хитрая Лиса Алиса и Кот Базилио похитили Золотой ключик и спрятали его в Стране Дураков».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D40DF">
        <w:rPr>
          <w:color w:val="464646"/>
        </w:rPr>
        <w:t>- Поможем ему отыскать Золотой ключик? </w:t>
      </w:r>
      <w:r w:rsidRPr="00AD40DF">
        <w:rPr>
          <w:i/>
          <w:iCs/>
          <w:color w:val="464646"/>
        </w:rPr>
        <w:t>(</w:t>
      </w:r>
      <w:r w:rsidRPr="00AD40DF">
        <w:rPr>
          <w:b/>
          <w:bCs/>
          <w:i/>
          <w:iCs/>
          <w:color w:val="464646"/>
        </w:rPr>
        <w:t>Да</w:t>
      </w:r>
      <w:r w:rsidRPr="00AD40DF">
        <w:rPr>
          <w:i/>
          <w:iCs/>
          <w:color w:val="464646"/>
        </w:rPr>
        <w:t>)</w:t>
      </w:r>
      <w:r w:rsidRPr="00AD40DF">
        <w:rPr>
          <w:color w:val="464646"/>
        </w:rPr>
        <w:t>.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87554C">
        <w:rPr>
          <w:color w:val="464646"/>
        </w:rPr>
        <w:t>Воспитатель</w:t>
      </w:r>
      <w:r w:rsidRPr="00AD40DF">
        <w:rPr>
          <w:color w:val="464646"/>
          <w:u w:val="single"/>
        </w:rPr>
        <w:t>:</w:t>
      </w:r>
      <w:r>
        <w:rPr>
          <w:color w:val="464646"/>
        </w:rPr>
        <w:t> П</w:t>
      </w:r>
      <w:r w:rsidRPr="00AD40DF">
        <w:rPr>
          <w:color w:val="464646"/>
        </w:rPr>
        <w:t>оедем мы на паровозике. Встаём друг за другом и поехали. А чтобы было веселее ехать споём песню «Мы едем, едем, едем в далёкие края...».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D40DF">
        <w:rPr>
          <w:color w:val="464646"/>
        </w:rPr>
        <w:t>- Впереди поляна, но нам нужно преодолеть болото, перепрыгивая строго по кочкам, которые пронумерованы от 1 до 5 </w:t>
      </w:r>
      <w:r w:rsidRPr="00AD40DF">
        <w:rPr>
          <w:i/>
          <w:iCs/>
          <w:color w:val="464646"/>
        </w:rPr>
        <w:t>(дети прыгают и называют цифры)</w:t>
      </w:r>
      <w:r w:rsidRPr="00AD40DF">
        <w:rPr>
          <w:color w:val="464646"/>
        </w:rPr>
        <w:t>.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D40DF">
        <w:rPr>
          <w:color w:val="464646"/>
        </w:rPr>
        <w:t>- Ну, вот мы на поляне </w:t>
      </w:r>
      <w:r w:rsidRPr="00AD40DF">
        <w:rPr>
          <w:i/>
          <w:iCs/>
          <w:color w:val="464646"/>
        </w:rPr>
        <w:t>(дети садятся на ковре)</w:t>
      </w:r>
      <w:r>
        <w:rPr>
          <w:color w:val="464646"/>
        </w:rPr>
        <w:t>. Наташа</w:t>
      </w:r>
      <w:r w:rsidRPr="00AD40DF">
        <w:rPr>
          <w:color w:val="464646"/>
        </w:rPr>
        <w:t xml:space="preserve"> загадает вам загадку.</w:t>
      </w:r>
    </w:p>
    <w:p w:rsidR="009457DB" w:rsidRPr="00AD40DF" w:rsidRDefault="009457DB" w:rsidP="009457DB">
      <w:pPr>
        <w:pStyle w:val="stx"/>
        <w:spacing w:before="0" w:beforeAutospacing="0" w:after="0" w:afterAutospacing="0"/>
        <w:ind w:left="531" w:right="531"/>
        <w:rPr>
          <w:color w:val="464646"/>
        </w:rPr>
      </w:pPr>
      <w:r w:rsidRPr="00AD40DF">
        <w:rPr>
          <w:color w:val="464646"/>
        </w:rPr>
        <w:t>Спал цветок и вдруг проснулся –</w:t>
      </w:r>
    </w:p>
    <w:p w:rsidR="009457DB" w:rsidRPr="00AD40DF" w:rsidRDefault="009457DB" w:rsidP="009457DB">
      <w:pPr>
        <w:pStyle w:val="stx"/>
        <w:spacing w:before="0" w:beforeAutospacing="0" w:after="0" w:afterAutospacing="0"/>
        <w:ind w:left="531" w:right="531"/>
        <w:rPr>
          <w:color w:val="464646"/>
        </w:rPr>
      </w:pPr>
      <w:r w:rsidRPr="00AD40DF">
        <w:rPr>
          <w:color w:val="464646"/>
        </w:rPr>
        <w:t>Больше спать не захотел.</w:t>
      </w:r>
    </w:p>
    <w:p w:rsidR="009457DB" w:rsidRPr="00AD40DF" w:rsidRDefault="009457DB" w:rsidP="009457DB">
      <w:pPr>
        <w:pStyle w:val="stx"/>
        <w:spacing w:before="0" w:beforeAutospacing="0" w:after="0" w:afterAutospacing="0"/>
        <w:ind w:left="531" w:right="531"/>
        <w:rPr>
          <w:color w:val="464646"/>
        </w:rPr>
      </w:pPr>
      <w:r w:rsidRPr="00AD40DF">
        <w:rPr>
          <w:color w:val="464646"/>
        </w:rPr>
        <w:t>Шевельнулся, встрепенулся,</w:t>
      </w:r>
    </w:p>
    <w:p w:rsidR="009457DB" w:rsidRPr="00AD40DF" w:rsidRDefault="009457DB" w:rsidP="009457DB">
      <w:pPr>
        <w:pStyle w:val="stx"/>
        <w:spacing w:before="0" w:beforeAutospacing="0" w:after="0" w:afterAutospacing="0"/>
        <w:ind w:left="531" w:right="531"/>
        <w:rPr>
          <w:color w:val="464646"/>
        </w:rPr>
      </w:pPr>
      <w:r w:rsidRPr="00AD40DF">
        <w:rPr>
          <w:color w:val="464646"/>
        </w:rPr>
        <w:t>Взвился вверх и улетел.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D40DF">
        <w:rPr>
          <w:color w:val="464646"/>
        </w:rPr>
        <w:t>- Что это? </w:t>
      </w:r>
      <w:r w:rsidRPr="00AD40DF">
        <w:rPr>
          <w:i/>
          <w:iCs/>
          <w:color w:val="464646"/>
        </w:rPr>
        <w:t>(Бабочка)</w:t>
      </w:r>
      <w:r w:rsidRPr="00AD40DF">
        <w:rPr>
          <w:color w:val="464646"/>
        </w:rPr>
        <w:t> . Правильно. Посмотрите, здесь растут цветы, летают бабочки. А бабочки любят сладкий цветочный нектар, всем ли бабочкам достанется по цветочку? </w:t>
      </w:r>
      <w:r w:rsidRPr="00AD40DF">
        <w:rPr>
          <w:i/>
          <w:iCs/>
          <w:color w:val="464646"/>
        </w:rPr>
        <w:t>(сравнить количество цветов (5)</w:t>
      </w:r>
      <w:r w:rsidRPr="00AD40DF">
        <w:rPr>
          <w:color w:val="464646"/>
        </w:rPr>
        <w:t>и бабочек </w:t>
      </w:r>
      <w:r w:rsidRPr="00AD40DF">
        <w:rPr>
          <w:i/>
          <w:iCs/>
          <w:color w:val="464646"/>
        </w:rPr>
        <w:t>(4)</w:t>
      </w:r>
      <w:r w:rsidRPr="00AD40DF">
        <w:rPr>
          <w:color w:val="464646"/>
        </w:rPr>
        <w:t>. Одинаковое ли количество? </w:t>
      </w:r>
      <w:r w:rsidRPr="00AD40DF">
        <w:rPr>
          <w:i/>
          <w:iCs/>
          <w:color w:val="464646"/>
        </w:rPr>
        <w:t>(Нет)</w:t>
      </w:r>
      <w:r w:rsidRPr="00AD40DF">
        <w:rPr>
          <w:color w:val="464646"/>
        </w:rPr>
        <w:t> Как их уравнять? </w:t>
      </w:r>
      <w:r w:rsidRPr="00AD40DF">
        <w:rPr>
          <w:i/>
          <w:iCs/>
          <w:color w:val="464646"/>
        </w:rPr>
        <w:t>(Сорвать один цветочек или может прилететь ещё одна бабочка)</w:t>
      </w:r>
      <w:r w:rsidRPr="00AD40DF">
        <w:rPr>
          <w:color w:val="464646"/>
        </w:rPr>
        <w:t>.</w:t>
      </w:r>
    </w:p>
    <w:p w:rsidR="009457DB" w:rsidRDefault="009457DB" w:rsidP="009457DB">
      <w:pPr>
        <w:pStyle w:val="dlg"/>
        <w:spacing w:before="0" w:beforeAutospacing="0" w:after="0" w:afterAutospacing="0"/>
        <w:ind w:firstLine="184"/>
        <w:rPr>
          <w:i/>
          <w:iCs/>
          <w:color w:val="464646"/>
          <w:u w:val="single"/>
        </w:rPr>
      </w:pPr>
      <w:r w:rsidRPr="00AD40DF">
        <w:rPr>
          <w:color w:val="464646"/>
        </w:rPr>
        <w:t>- П</w:t>
      </w:r>
      <w:r>
        <w:rPr>
          <w:color w:val="464646"/>
        </w:rPr>
        <w:t>осмотрите, на поляне есть елочка, сколько шишек</w:t>
      </w:r>
      <w:r w:rsidRPr="00AD40DF">
        <w:rPr>
          <w:color w:val="464646"/>
        </w:rPr>
        <w:t xml:space="preserve"> на ней?</w:t>
      </w:r>
      <w:r>
        <w:rPr>
          <w:i/>
          <w:iCs/>
          <w:color w:val="464646"/>
        </w:rPr>
        <w:t>(5</w:t>
      </w:r>
      <w:r w:rsidRPr="00AD40DF">
        <w:rPr>
          <w:i/>
          <w:iCs/>
          <w:color w:val="464646"/>
        </w:rPr>
        <w:t>)</w:t>
      </w:r>
      <w:r w:rsidRPr="00AD40DF">
        <w:rPr>
          <w:color w:val="464646"/>
        </w:rPr>
        <w:t xml:space="preserve">. Кто хочет выложить числовой ряд от </w:t>
      </w:r>
      <w:r>
        <w:rPr>
          <w:color w:val="464646"/>
        </w:rPr>
        <w:t>1 до 5</w:t>
      </w:r>
      <w:r w:rsidRPr="00AD40DF">
        <w:rPr>
          <w:color w:val="464646"/>
        </w:rPr>
        <w:t>? </w:t>
      </w:r>
      <w:r w:rsidRPr="00AD40DF">
        <w:rPr>
          <w:i/>
          <w:iCs/>
          <w:color w:val="464646"/>
        </w:rPr>
        <w:t>(</w:t>
      </w:r>
      <w:r w:rsidRPr="00AD40DF">
        <w:rPr>
          <w:i/>
          <w:iCs/>
          <w:color w:val="464646"/>
          <w:u w:val="single"/>
        </w:rPr>
        <w:t>Индивидуальная работа)</w:t>
      </w:r>
    </w:p>
    <w:p w:rsidR="009457DB" w:rsidRPr="00A9110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9110F">
        <w:rPr>
          <w:iCs/>
          <w:color w:val="464646"/>
        </w:rPr>
        <w:lastRenderedPageBreak/>
        <w:t>А теперь давай сравним наши елочки. Выложим их от маленькой к большой.(</w:t>
      </w:r>
      <w:r w:rsidRPr="00A9110F">
        <w:rPr>
          <w:i/>
          <w:iCs/>
          <w:color w:val="464646"/>
        </w:rPr>
        <w:t xml:space="preserve">дети раскладывают елочки </w:t>
      </w:r>
      <w:r w:rsidRPr="00A9110F">
        <w:rPr>
          <w:iCs/>
          <w:color w:val="464646"/>
        </w:rPr>
        <w:t>)</w:t>
      </w:r>
    </w:p>
    <w:p w:rsidR="009457DB" w:rsidRPr="00A9110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9110F">
        <w:rPr>
          <w:color w:val="464646"/>
        </w:rPr>
        <w:t>Воспитатель</w:t>
      </w:r>
      <w:r w:rsidRPr="00A9110F">
        <w:rPr>
          <w:color w:val="464646"/>
          <w:u w:val="single"/>
        </w:rPr>
        <w:t>:</w:t>
      </w:r>
      <w:r w:rsidRPr="00A9110F">
        <w:rPr>
          <w:color w:val="464646"/>
        </w:rPr>
        <w:t> Ключик мы так и не нашли, давайте выложим дорожку из геометрических фигур, которая приведёт нас к Золотому ключику. Дорожка будет состоять из маленьких треугольников, квадратов, которые будут чередоваться </w:t>
      </w:r>
      <w:r w:rsidRPr="00A9110F">
        <w:rPr>
          <w:i/>
          <w:iCs/>
          <w:color w:val="464646"/>
        </w:rPr>
        <w:t>(составить закономерность)</w:t>
      </w:r>
      <w:r w:rsidRPr="00A9110F">
        <w:rPr>
          <w:color w:val="464646"/>
        </w:rPr>
        <w:t xml:space="preserve">. </w:t>
      </w:r>
    </w:p>
    <w:p w:rsidR="009457DB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9110F">
        <w:rPr>
          <w:color w:val="464646"/>
        </w:rPr>
        <w:t>- Дорожка привела нас к домику, в котором спрятан Золотой ключик, но на двери весит замок. Он откроется, если мы построим такой же домик из счётных палочек</w:t>
      </w:r>
      <w:r w:rsidRPr="00AD40DF">
        <w:rPr>
          <w:color w:val="464646"/>
        </w:rPr>
        <w:t>. Сколько палочек мы возьмём?</w:t>
      </w:r>
      <w:r w:rsidRPr="00AD40DF">
        <w:rPr>
          <w:i/>
          <w:iCs/>
          <w:color w:val="464646"/>
        </w:rPr>
        <w:t>(6)</w:t>
      </w:r>
      <w:r w:rsidRPr="00AD40DF">
        <w:rPr>
          <w:color w:val="464646"/>
        </w:rPr>
        <w:t>, из каких геометрических фигур состоит домик? </w:t>
      </w:r>
      <w:r w:rsidRPr="00AD40DF">
        <w:rPr>
          <w:i/>
          <w:iCs/>
          <w:color w:val="464646"/>
        </w:rPr>
        <w:t>(квадрата и треугольника)</w:t>
      </w:r>
      <w:r w:rsidRPr="00AD40DF">
        <w:rPr>
          <w:color w:val="464646"/>
        </w:rPr>
        <w:t>.</w:t>
      </w:r>
    </w:p>
    <w:p w:rsidR="009457DB" w:rsidRPr="00A9110F" w:rsidRDefault="009457DB" w:rsidP="009457DB">
      <w:pPr>
        <w:pStyle w:val="dlg"/>
        <w:spacing w:before="0" w:beforeAutospacing="0" w:after="0" w:afterAutospacing="0"/>
        <w:ind w:firstLine="184"/>
        <w:rPr>
          <w:b/>
          <w:color w:val="464646"/>
        </w:rPr>
      </w:pPr>
      <w:r w:rsidRPr="009C7E0F">
        <w:rPr>
          <w:b/>
          <w:color w:val="464646"/>
        </w:rPr>
        <w:t xml:space="preserve">Физминутка </w:t>
      </w:r>
      <w:r>
        <w:rPr>
          <w:b/>
          <w:color w:val="464646"/>
        </w:rPr>
        <w:t>«</w:t>
      </w:r>
      <w:r w:rsidRPr="00A9110F">
        <w:rPr>
          <w:i/>
          <w:color w:val="464646"/>
        </w:rPr>
        <w:t>Есть в лесу из бревен дом</w:t>
      </w:r>
      <w:r>
        <w:rPr>
          <w:b/>
          <w:color w:val="464646"/>
        </w:rPr>
        <w:t>»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 w:rsidRPr="00AD40DF">
        <w:rPr>
          <w:color w:val="464646"/>
        </w:rPr>
        <w:t>- Молодцы! Посмотрите, замок открылся, а в домике действительно спрятан Золотой ключик. Мы его нашли! Скорее в обратный путь к Буратино! Поскачем по кочкам в обратном порядке </w:t>
      </w:r>
      <w:r>
        <w:rPr>
          <w:i/>
          <w:iCs/>
          <w:color w:val="464646"/>
        </w:rPr>
        <w:t xml:space="preserve">(от </w:t>
      </w:r>
      <w:r w:rsidRPr="00AD40DF">
        <w:rPr>
          <w:i/>
          <w:iCs/>
          <w:color w:val="464646"/>
        </w:rPr>
        <w:t>5 до 1)</w:t>
      </w:r>
      <w:r w:rsidRPr="00AD40DF">
        <w:rPr>
          <w:color w:val="464646"/>
        </w:rPr>
        <w:t>, и на паровозике приедем в детский сад и вернём ключик Буратино.</w:t>
      </w:r>
    </w:p>
    <w:p w:rsidR="009457DB" w:rsidRPr="00A9110F" w:rsidRDefault="009457DB" w:rsidP="009457DB">
      <w:pPr>
        <w:pStyle w:val="dlg"/>
        <w:spacing w:before="0" w:beforeAutospacing="0" w:after="0" w:afterAutospacing="0"/>
        <w:ind w:firstLine="184"/>
        <w:rPr>
          <w:b/>
          <w:color w:val="464646"/>
        </w:rPr>
      </w:pPr>
      <w:r w:rsidRPr="00A9110F">
        <w:rPr>
          <w:b/>
          <w:color w:val="464646"/>
        </w:rPr>
        <w:t>Итоговая часть</w:t>
      </w:r>
    </w:p>
    <w:p w:rsidR="009457DB" w:rsidRPr="00AD40DF" w:rsidRDefault="009457DB" w:rsidP="009457DB">
      <w:pPr>
        <w:pStyle w:val="dlg"/>
        <w:spacing w:before="0" w:beforeAutospacing="0" w:after="0" w:afterAutospacing="0"/>
        <w:ind w:firstLine="184"/>
        <w:rPr>
          <w:color w:val="464646"/>
        </w:rPr>
      </w:pPr>
      <w:r>
        <w:rPr>
          <w:color w:val="464646"/>
        </w:rPr>
        <w:t xml:space="preserve">- Давайте теперь расскажем </w:t>
      </w:r>
      <w:r w:rsidRPr="00AD40DF">
        <w:rPr>
          <w:color w:val="464646"/>
        </w:rPr>
        <w:t>, что мы видели во время путешествия и что делали для того, чтобы добыть Золотой ключик.</w:t>
      </w:r>
    </w:p>
    <w:p w:rsidR="009457DB" w:rsidRPr="00AD40DF" w:rsidRDefault="009457DB" w:rsidP="009457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00DE" w:rsidRDefault="001B00DE" w:rsidP="009457DB">
      <w:pPr>
        <w:spacing w:after="0"/>
      </w:pPr>
      <w:bookmarkStart w:id="0" w:name="_GoBack"/>
      <w:bookmarkEnd w:id="0"/>
    </w:p>
    <w:sectPr w:rsidR="001B00DE" w:rsidSect="008519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5"/>
    <w:rsid w:val="001B00DE"/>
    <w:rsid w:val="009457DB"/>
    <w:rsid w:val="00C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E61AA-44F2-4F81-A583-BB982427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7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94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94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2020-11-26T11:38:00Z</dcterms:created>
  <dcterms:modified xsi:type="dcterms:W3CDTF">2020-11-26T11:39:00Z</dcterms:modified>
</cp:coreProperties>
</file>