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  <w:r>
        <w:rPr>
          <w:sz w:val="32"/>
          <w:szCs w:val="32"/>
          <w:lang w:val="kk-KZ" w:eastAsia="ru-RU"/>
        </w:rPr>
        <w:t>Қазақстан Республикасының білім және ғылым министрлігі</w:t>
      </w:r>
    </w:p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  <w:r>
        <w:rPr>
          <w:sz w:val="32"/>
          <w:szCs w:val="32"/>
          <w:lang w:val="kk-KZ" w:eastAsia="ru-RU"/>
        </w:rPr>
        <w:t>Шығыс Қазақстан облысы Семей каласы Коммуналдық Мемлекеттік мекемесі</w:t>
      </w:r>
    </w:p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  <w:r>
        <w:rPr>
          <w:sz w:val="32"/>
          <w:szCs w:val="32"/>
          <w:lang w:val="kk-KZ" w:eastAsia="ru-RU"/>
        </w:rPr>
        <w:t>«Жалпы орта білім беретін №9 мектеп»</w:t>
      </w:r>
    </w:p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</w:p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  <w:r>
        <w:rPr>
          <w:sz w:val="32"/>
          <w:szCs w:val="32"/>
          <w:lang w:val="kk-KZ" w:eastAsia="ru-RU"/>
        </w:rPr>
        <w:t xml:space="preserve">Министерство образования Республики Казахстан </w:t>
      </w:r>
    </w:p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  <w:r>
        <w:rPr>
          <w:sz w:val="32"/>
          <w:szCs w:val="32"/>
          <w:lang w:val="kk-KZ" w:eastAsia="ru-RU"/>
        </w:rPr>
        <w:t xml:space="preserve">Восточно-Казахстанская область город Семей Коммунальное Государственное </w:t>
      </w:r>
    </w:p>
    <w:p w:rsidR="00096341" w:rsidRDefault="00096341" w:rsidP="00096341">
      <w:pPr>
        <w:jc w:val="center"/>
        <w:rPr>
          <w:sz w:val="32"/>
          <w:szCs w:val="32"/>
          <w:lang w:val="kk-KZ" w:eastAsia="ru-RU"/>
        </w:rPr>
      </w:pPr>
      <w:r>
        <w:rPr>
          <w:sz w:val="32"/>
          <w:szCs w:val="32"/>
          <w:lang w:val="kk-KZ" w:eastAsia="ru-RU"/>
        </w:rPr>
        <w:t>учереждение «Средняя общеобразовательная школа №9»</w:t>
      </w:r>
    </w:p>
    <w:p w:rsidR="00096341" w:rsidRDefault="00096341" w:rsidP="00096341">
      <w:pPr>
        <w:rPr>
          <w:sz w:val="32"/>
          <w:szCs w:val="32"/>
          <w:lang w:val="kk-KZ" w:eastAsia="ru-RU"/>
        </w:rPr>
      </w:pPr>
    </w:p>
    <w:p w:rsidR="00096341" w:rsidRDefault="00096341" w:rsidP="00096341">
      <w:pPr>
        <w:rPr>
          <w:sz w:val="32"/>
          <w:szCs w:val="32"/>
          <w:lang w:val="kk-KZ" w:eastAsia="ru-RU"/>
        </w:rPr>
      </w:pPr>
    </w:p>
    <w:p w:rsidR="00096341" w:rsidRDefault="00096341" w:rsidP="00096341">
      <w:pPr>
        <w:rPr>
          <w:sz w:val="32"/>
          <w:szCs w:val="32"/>
          <w:lang w:val="kk-KZ" w:eastAsia="ru-RU"/>
        </w:rPr>
      </w:pPr>
    </w:p>
    <w:p w:rsidR="00096341" w:rsidRDefault="00096341" w:rsidP="00096341">
      <w:pPr>
        <w:rPr>
          <w:sz w:val="32"/>
          <w:szCs w:val="32"/>
          <w:lang w:val="kk-KZ" w:eastAsia="ru-RU"/>
        </w:rPr>
      </w:pPr>
    </w:p>
    <w:p w:rsidR="00096341" w:rsidRDefault="00096341" w:rsidP="00096341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Бекітемін:</w:t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  <w:t>Келісемін:</w:t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  <w:t xml:space="preserve">Ә\б отырысында </w:t>
      </w:r>
    </w:p>
    <w:p w:rsidR="00096341" w:rsidRDefault="00096341" w:rsidP="00096341">
      <w:pPr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>У</w:t>
      </w:r>
      <w:proofErr w:type="spellStart"/>
      <w:r>
        <w:rPr>
          <w:sz w:val="28"/>
          <w:szCs w:val="28"/>
          <w:lang w:eastAsia="ru-RU"/>
        </w:rPr>
        <w:t>тверждаю</w:t>
      </w:r>
      <w:proofErr w:type="spellEnd"/>
      <w:r>
        <w:rPr>
          <w:sz w:val="28"/>
          <w:szCs w:val="28"/>
          <w:lang w:val="kk-KZ" w:eastAsia="ru-RU"/>
        </w:rPr>
        <w:tab/>
        <w:t>:</w:t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  <w:t>С</w:t>
      </w:r>
      <w:proofErr w:type="spellStart"/>
      <w:r>
        <w:rPr>
          <w:sz w:val="28"/>
          <w:szCs w:val="28"/>
          <w:lang w:eastAsia="ru-RU"/>
        </w:rPr>
        <w:t>огласовано</w:t>
      </w:r>
      <w:proofErr w:type="spellEnd"/>
      <w:r>
        <w:rPr>
          <w:sz w:val="28"/>
          <w:szCs w:val="28"/>
          <w:lang w:val="kk-KZ" w:eastAsia="ru-RU"/>
        </w:rPr>
        <w:t>:</w:t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  <w:t>қаралды</w:t>
      </w:r>
      <w:r>
        <w:rPr>
          <w:sz w:val="28"/>
          <w:szCs w:val="28"/>
          <w:lang w:eastAsia="ru-RU"/>
        </w:rPr>
        <w:t>:</w:t>
      </w:r>
    </w:p>
    <w:p w:rsidR="00096341" w:rsidRDefault="00096341" w:rsidP="00096341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val="kk-KZ" w:eastAsia="ru-RU"/>
        </w:rPr>
        <w:tab/>
        <w:t>Оку меңгерушісі</w:t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</w:r>
      <w:r>
        <w:rPr>
          <w:sz w:val="28"/>
          <w:szCs w:val="28"/>
          <w:lang w:val="kk-KZ" w:eastAsia="ru-RU"/>
        </w:rPr>
        <w:tab/>
        <w:t>Рассмотрено на</w:t>
      </w:r>
    </w:p>
    <w:p w:rsidR="00096341" w:rsidRDefault="00096341" w:rsidP="00096341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Д</w:t>
      </w:r>
      <w:proofErr w:type="spellStart"/>
      <w:r>
        <w:rPr>
          <w:sz w:val="28"/>
          <w:szCs w:val="28"/>
          <w:lang w:eastAsia="ru-RU"/>
        </w:rPr>
        <w:t>иректор</w:t>
      </w:r>
      <w:proofErr w:type="spellEnd"/>
      <w:r>
        <w:rPr>
          <w:sz w:val="28"/>
          <w:szCs w:val="28"/>
          <w:lang w:val="kk-KZ" w:eastAsia="ru-RU"/>
        </w:rPr>
        <w:t xml:space="preserve">  К</w:t>
      </w:r>
      <w:r>
        <w:rPr>
          <w:sz w:val="28"/>
          <w:szCs w:val="28"/>
          <w:lang w:eastAsia="ru-RU"/>
        </w:rPr>
        <w:t>ГУ СОШ №9</w:t>
      </w:r>
      <w:r>
        <w:rPr>
          <w:sz w:val="28"/>
          <w:szCs w:val="28"/>
          <w:lang w:val="kk-KZ" w:eastAsia="ru-RU"/>
        </w:rPr>
        <w:tab/>
        <w:t>З</w:t>
      </w:r>
      <w:proofErr w:type="spellStart"/>
      <w:r>
        <w:rPr>
          <w:sz w:val="28"/>
          <w:szCs w:val="28"/>
          <w:lang w:eastAsia="ru-RU"/>
        </w:rPr>
        <w:t>аместитель</w:t>
      </w:r>
      <w:proofErr w:type="spellEnd"/>
      <w:r>
        <w:rPr>
          <w:sz w:val="28"/>
          <w:szCs w:val="28"/>
          <w:lang w:eastAsia="ru-RU"/>
        </w:rPr>
        <w:t xml:space="preserve"> директора </w:t>
      </w:r>
      <w:r>
        <w:rPr>
          <w:sz w:val="28"/>
          <w:szCs w:val="28"/>
          <w:lang w:eastAsia="ru-RU"/>
        </w:rPr>
        <w:tab/>
      </w:r>
      <w:proofErr w:type="spellStart"/>
      <w:r>
        <w:rPr>
          <w:sz w:val="28"/>
          <w:szCs w:val="28"/>
          <w:lang w:eastAsia="ru-RU"/>
        </w:rPr>
        <w:t>заседанииМО</w:t>
      </w:r>
      <w:proofErr w:type="spellEnd"/>
      <w:r>
        <w:rPr>
          <w:sz w:val="28"/>
          <w:szCs w:val="28"/>
          <w:lang w:eastAsia="ru-RU"/>
        </w:rPr>
        <w:t>:</w:t>
      </w:r>
    </w:p>
    <w:p w:rsidR="00096341" w:rsidRDefault="00096341" w:rsidP="00096341">
      <w:pPr>
        <w:ind w:left="2832" w:firstLine="708"/>
        <w:rPr>
          <w:sz w:val="28"/>
          <w:szCs w:val="28"/>
          <w:lang w:val="kk-KZ" w:eastAsia="ru-RU"/>
        </w:rPr>
      </w:pPr>
      <w:r>
        <w:rPr>
          <w:sz w:val="28"/>
          <w:szCs w:val="28"/>
          <w:lang w:eastAsia="ru-RU"/>
        </w:rPr>
        <w:t xml:space="preserve"> по УВР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096341" w:rsidRDefault="00096341" w:rsidP="00096341">
      <w:pPr>
        <w:ind w:left="6372" w:firstLine="708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Хаттама</w:t>
      </w:r>
      <w:proofErr w:type="spellEnd"/>
      <w:r>
        <w:rPr>
          <w:sz w:val="28"/>
          <w:szCs w:val="28"/>
          <w:lang w:eastAsia="ru-RU"/>
        </w:rPr>
        <w:t xml:space="preserve"> №1</w:t>
      </w:r>
    </w:p>
    <w:p w:rsidR="00096341" w:rsidRDefault="00096341" w:rsidP="0009634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Протокол №1</w:t>
      </w:r>
    </w:p>
    <w:p w:rsidR="00096341" w:rsidRDefault="00096341" w:rsidP="0009634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02.09.2021ж.</w:t>
      </w:r>
    </w:p>
    <w:p w:rsidR="00096341" w:rsidRDefault="00096341" w:rsidP="00096341">
      <w:pPr>
        <w:rPr>
          <w:sz w:val="28"/>
          <w:szCs w:val="28"/>
          <w:lang w:eastAsia="ru-RU"/>
        </w:rPr>
      </w:pPr>
    </w:p>
    <w:p w:rsidR="00096341" w:rsidRDefault="00096341" w:rsidP="0009634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____________</w:t>
      </w:r>
    </w:p>
    <w:p w:rsidR="00096341" w:rsidRDefault="00096341" w:rsidP="00096341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Тегай</w:t>
      </w:r>
      <w:proofErr w:type="spellEnd"/>
      <w:r>
        <w:rPr>
          <w:sz w:val="28"/>
          <w:szCs w:val="28"/>
          <w:lang w:eastAsia="ru-RU"/>
        </w:rPr>
        <w:t xml:space="preserve"> Н.В.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spellStart"/>
      <w:r>
        <w:rPr>
          <w:sz w:val="28"/>
          <w:szCs w:val="28"/>
          <w:lang w:eastAsia="ru-RU"/>
        </w:rPr>
        <w:t>Усинова</w:t>
      </w:r>
      <w:proofErr w:type="spellEnd"/>
      <w:r>
        <w:rPr>
          <w:sz w:val="28"/>
          <w:szCs w:val="28"/>
          <w:lang w:eastAsia="ru-RU"/>
        </w:rPr>
        <w:t xml:space="preserve"> М.Б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val="kk-KZ" w:eastAsia="ru-RU"/>
        </w:rPr>
        <w:t>Миронов</w:t>
      </w:r>
      <w:r>
        <w:rPr>
          <w:sz w:val="28"/>
          <w:szCs w:val="28"/>
          <w:lang w:eastAsia="ru-RU"/>
        </w:rPr>
        <w:t xml:space="preserve"> А.</w:t>
      </w:r>
      <w:r>
        <w:rPr>
          <w:sz w:val="28"/>
          <w:szCs w:val="28"/>
          <w:lang w:val="kk-KZ" w:eastAsia="ru-RU"/>
        </w:rPr>
        <w:t>Ю</w:t>
      </w:r>
      <w:r>
        <w:rPr>
          <w:sz w:val="28"/>
          <w:szCs w:val="28"/>
          <w:lang w:eastAsia="ru-RU"/>
        </w:rPr>
        <w:t>.</w:t>
      </w:r>
    </w:p>
    <w:p w:rsidR="00096341" w:rsidRDefault="00096341" w:rsidP="00096341">
      <w:pPr>
        <w:jc w:val="center"/>
        <w:rPr>
          <w:sz w:val="28"/>
          <w:szCs w:val="28"/>
          <w:lang w:eastAsia="ru-RU"/>
        </w:rPr>
      </w:pPr>
    </w:p>
    <w:p w:rsidR="00096341" w:rsidRDefault="00096341" w:rsidP="00096341">
      <w:pPr>
        <w:rPr>
          <w:sz w:val="28"/>
          <w:szCs w:val="28"/>
          <w:lang w:val="kk-KZ" w:eastAsia="ru-RU"/>
        </w:rPr>
      </w:pPr>
    </w:p>
    <w:p w:rsidR="00096341" w:rsidRDefault="00096341" w:rsidP="00096341">
      <w:pPr>
        <w:rPr>
          <w:sz w:val="28"/>
          <w:szCs w:val="28"/>
          <w:lang w:val="kk-KZ" w:eastAsia="ru-RU"/>
        </w:rPr>
      </w:pPr>
    </w:p>
    <w:p w:rsidR="00096341" w:rsidRDefault="00096341" w:rsidP="00096341">
      <w:pPr>
        <w:jc w:val="center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Тақырыптық күнтізбе жоспары </w:t>
      </w:r>
    </w:p>
    <w:p w:rsidR="00096341" w:rsidRDefault="00096341" w:rsidP="0009634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Календарно-тематическое планирование </w:t>
      </w:r>
    </w:p>
    <w:p w:rsidR="00096341" w:rsidRDefault="00096341" w:rsidP="0009634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2021-2022 учебный год</w:t>
      </w:r>
    </w:p>
    <w:p w:rsidR="00096341" w:rsidRDefault="00096341" w:rsidP="00096341">
      <w:pPr>
        <w:jc w:val="center"/>
        <w:rPr>
          <w:sz w:val="28"/>
          <w:szCs w:val="28"/>
          <w:lang w:eastAsia="ru-RU"/>
        </w:rPr>
      </w:pPr>
    </w:p>
    <w:p w:rsidR="00096341" w:rsidRDefault="004F1A35" w:rsidP="00096341">
      <w:pPr>
        <w:jc w:val="center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 xml:space="preserve">Спортивная секция </w:t>
      </w:r>
      <w:r w:rsidR="00096341">
        <w:rPr>
          <w:sz w:val="28"/>
          <w:szCs w:val="28"/>
          <w:shd w:val="clear" w:color="auto" w:fill="FFFFFF"/>
          <w:lang w:eastAsia="ru-RU"/>
        </w:rPr>
        <w:t xml:space="preserve"> «Шахматы»</w:t>
      </w:r>
    </w:p>
    <w:p w:rsidR="00096341" w:rsidRDefault="00096341" w:rsidP="00096341">
      <w:pPr>
        <w:jc w:val="center"/>
        <w:rPr>
          <w:sz w:val="28"/>
          <w:szCs w:val="28"/>
          <w:shd w:val="clear" w:color="auto" w:fill="FFFFFF"/>
          <w:lang w:eastAsia="ru-RU"/>
        </w:rPr>
      </w:pPr>
    </w:p>
    <w:p w:rsidR="00096341" w:rsidRDefault="00096341" w:rsidP="00096341">
      <w:pPr>
        <w:jc w:val="center"/>
        <w:rPr>
          <w:sz w:val="28"/>
          <w:szCs w:val="28"/>
          <w:lang w:eastAsia="ru-RU"/>
        </w:rPr>
      </w:pPr>
    </w:p>
    <w:p w:rsidR="00096341" w:rsidRDefault="004F1A35" w:rsidP="004F1A3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Тренер </w:t>
      </w:r>
      <w:proofErr w:type="spellStart"/>
      <w:r w:rsidR="00096341">
        <w:rPr>
          <w:sz w:val="28"/>
          <w:szCs w:val="28"/>
          <w:lang w:eastAsia="ru-RU"/>
        </w:rPr>
        <w:t>Нурлыбаев</w:t>
      </w:r>
      <w:proofErr w:type="spellEnd"/>
      <w:r w:rsidR="002A3DF1">
        <w:rPr>
          <w:sz w:val="28"/>
          <w:szCs w:val="28"/>
          <w:lang w:eastAsia="ru-RU"/>
        </w:rPr>
        <w:t xml:space="preserve"> </w:t>
      </w:r>
      <w:proofErr w:type="spellStart"/>
      <w:r w:rsidR="00096341">
        <w:rPr>
          <w:sz w:val="28"/>
          <w:szCs w:val="28"/>
          <w:lang w:eastAsia="ru-RU"/>
        </w:rPr>
        <w:t>Ердос</w:t>
      </w:r>
      <w:proofErr w:type="spellEnd"/>
      <w:r w:rsidR="002A3DF1">
        <w:rPr>
          <w:sz w:val="28"/>
          <w:szCs w:val="28"/>
          <w:lang w:eastAsia="ru-RU"/>
        </w:rPr>
        <w:t xml:space="preserve"> </w:t>
      </w:r>
      <w:proofErr w:type="spellStart"/>
      <w:r w:rsidR="00096341">
        <w:rPr>
          <w:sz w:val="28"/>
          <w:szCs w:val="28"/>
          <w:lang w:eastAsia="ru-RU"/>
        </w:rPr>
        <w:t>Нурланович</w:t>
      </w:r>
      <w:proofErr w:type="spellEnd"/>
    </w:p>
    <w:p w:rsidR="0061784E" w:rsidRDefault="0061784E" w:rsidP="00096341">
      <w:pPr>
        <w:sectPr w:rsidR="0061784E" w:rsidSect="0061784E">
          <w:pgSz w:w="11910" w:h="16840"/>
          <w:pgMar w:top="560" w:right="460" w:bottom="280" w:left="1020" w:header="720" w:footer="720" w:gutter="0"/>
          <w:cols w:space="720"/>
        </w:sectPr>
      </w:pPr>
    </w:p>
    <w:p w:rsidR="00096341" w:rsidRDefault="00096341" w:rsidP="00096341">
      <w:pPr>
        <w:spacing w:before="68" w:line="411" w:lineRule="exact"/>
        <w:ind w:right="2326"/>
        <w:rPr>
          <w:b/>
          <w:i/>
          <w:spacing w:val="-19"/>
          <w:sz w:val="36"/>
        </w:rPr>
      </w:pPr>
    </w:p>
    <w:p w:rsidR="00096341" w:rsidRPr="00096341" w:rsidRDefault="00096341" w:rsidP="00096341">
      <w:pPr>
        <w:widowControl/>
        <w:autoSpaceDE/>
        <w:autoSpaceDN/>
        <w:spacing w:after="200"/>
        <w:ind w:firstLine="708"/>
        <w:rPr>
          <w:rFonts w:eastAsia="Calibri"/>
          <w:sz w:val="24"/>
          <w:szCs w:val="24"/>
        </w:rPr>
      </w:pPr>
      <w:r w:rsidRPr="00096341">
        <w:rPr>
          <w:rFonts w:eastAsia="Calibri"/>
          <w:sz w:val="24"/>
          <w:szCs w:val="24"/>
        </w:rPr>
        <w:t>ГУ «Отдел образования города Семей Восточно-Казахстанской области»</w:t>
      </w:r>
    </w:p>
    <w:p w:rsidR="00096341" w:rsidRPr="00096341" w:rsidRDefault="00096341" w:rsidP="00096341">
      <w:pPr>
        <w:widowControl/>
        <w:autoSpaceDE/>
        <w:autoSpaceDN/>
        <w:spacing w:after="200"/>
        <w:rPr>
          <w:rFonts w:eastAsia="Calibri"/>
          <w:sz w:val="24"/>
          <w:szCs w:val="24"/>
        </w:rPr>
      </w:pPr>
      <w:r w:rsidRPr="00096341">
        <w:rPr>
          <w:rFonts w:eastAsia="Calibri"/>
          <w:sz w:val="24"/>
          <w:szCs w:val="24"/>
        </w:rPr>
        <w:t>КГУ «Средняя общеобразовательная школа №9» ГУ «Отдел образования г. Семей ВКО»</w:t>
      </w:r>
    </w:p>
    <w:p w:rsidR="00096341" w:rsidRPr="00096341" w:rsidRDefault="00096341" w:rsidP="00096341">
      <w:pPr>
        <w:widowControl/>
        <w:autoSpaceDE/>
        <w:autoSpaceDN/>
        <w:spacing w:after="200"/>
        <w:rPr>
          <w:rFonts w:eastAsia="Calibri"/>
          <w:sz w:val="24"/>
          <w:szCs w:val="24"/>
        </w:rPr>
      </w:pPr>
    </w:p>
    <w:p w:rsidR="00096341" w:rsidRPr="00096341" w:rsidRDefault="00096341" w:rsidP="00096341">
      <w:pPr>
        <w:widowControl/>
        <w:tabs>
          <w:tab w:val="left" w:pos="2610"/>
        </w:tabs>
        <w:autoSpaceDE/>
        <w:autoSpaceDN/>
        <w:spacing w:after="200"/>
        <w:jc w:val="center"/>
        <w:rPr>
          <w:rFonts w:eastAsia="Calibri"/>
          <w:b/>
          <w:sz w:val="28"/>
          <w:szCs w:val="24"/>
        </w:rPr>
      </w:pPr>
      <w:r w:rsidRPr="00096341">
        <w:rPr>
          <w:rFonts w:eastAsia="Calibri"/>
          <w:b/>
          <w:sz w:val="28"/>
          <w:szCs w:val="24"/>
        </w:rPr>
        <w:t>Программа спортивной секции «Шахматы»</w:t>
      </w:r>
    </w:p>
    <w:p w:rsidR="00096341" w:rsidRPr="00096341" w:rsidRDefault="00096341" w:rsidP="00096341">
      <w:pPr>
        <w:widowControl/>
        <w:tabs>
          <w:tab w:val="left" w:pos="2970"/>
        </w:tabs>
        <w:autoSpaceDE/>
        <w:autoSpaceDN/>
        <w:spacing w:after="200"/>
        <w:rPr>
          <w:rFonts w:eastAsia="Calibri"/>
          <w:b/>
          <w:sz w:val="28"/>
          <w:szCs w:val="24"/>
        </w:rPr>
      </w:pPr>
      <w:r w:rsidRPr="00096341">
        <w:rPr>
          <w:rFonts w:eastAsia="Calibri"/>
          <w:b/>
          <w:sz w:val="28"/>
          <w:szCs w:val="24"/>
        </w:rPr>
        <w:t xml:space="preserve">                                                   4-8 класс</w:t>
      </w:r>
    </w:p>
    <w:p w:rsidR="00096341" w:rsidRPr="00096341" w:rsidRDefault="00096341" w:rsidP="00096341">
      <w:pPr>
        <w:widowControl/>
        <w:tabs>
          <w:tab w:val="left" w:pos="2970"/>
        </w:tabs>
        <w:autoSpaceDE/>
        <w:autoSpaceDN/>
        <w:spacing w:after="200"/>
        <w:jc w:val="right"/>
        <w:rPr>
          <w:rFonts w:eastAsia="Calibri"/>
          <w:sz w:val="24"/>
          <w:szCs w:val="24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096341">
        <w:rPr>
          <w:rFonts w:eastAsia="Calibri"/>
          <w:b/>
          <w:sz w:val="28"/>
          <w:szCs w:val="28"/>
        </w:rPr>
        <w:lastRenderedPageBreak/>
        <w:t xml:space="preserve">Разработчик: </w:t>
      </w:r>
      <w:r w:rsidRPr="00096341">
        <w:rPr>
          <w:rFonts w:eastAsia="Calibri"/>
          <w:sz w:val="28"/>
          <w:szCs w:val="28"/>
        </w:rPr>
        <w:t>Государственное учреждение «Средняя общеобразовательная школа №9»</w:t>
      </w: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val="kk-KZ"/>
        </w:rPr>
      </w:pPr>
      <w:r w:rsidRPr="00096341">
        <w:rPr>
          <w:rFonts w:eastAsia="Calibri"/>
          <w:sz w:val="28"/>
          <w:szCs w:val="28"/>
        </w:rPr>
        <w:t xml:space="preserve">Автор: </w:t>
      </w:r>
      <w:proofErr w:type="spellStart"/>
      <w:r w:rsidRPr="00096341">
        <w:rPr>
          <w:rFonts w:eastAsia="Calibri"/>
          <w:sz w:val="28"/>
          <w:szCs w:val="28"/>
        </w:rPr>
        <w:t>Нурлыбаев</w:t>
      </w:r>
      <w:proofErr w:type="spellEnd"/>
      <w:r w:rsidRPr="00096341">
        <w:rPr>
          <w:rFonts w:eastAsia="Calibri"/>
          <w:sz w:val="28"/>
          <w:szCs w:val="28"/>
        </w:rPr>
        <w:t xml:space="preserve"> Е</w:t>
      </w:r>
      <w:r w:rsidRPr="00096341">
        <w:rPr>
          <w:rFonts w:eastAsia="Calibri"/>
          <w:sz w:val="28"/>
          <w:szCs w:val="28"/>
          <w:lang w:val="kk-KZ"/>
        </w:rPr>
        <w:t>.Н.</w:t>
      </w: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  <w:r w:rsidRPr="00096341">
        <w:rPr>
          <w:rFonts w:eastAsia="Calibri"/>
          <w:b/>
          <w:sz w:val="28"/>
          <w:szCs w:val="28"/>
        </w:rPr>
        <w:t>Информация о программе</w:t>
      </w: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val="kk-KZ"/>
        </w:rPr>
      </w:pPr>
      <w:r w:rsidRPr="00096341">
        <w:rPr>
          <w:rFonts w:eastAsia="Calibri"/>
          <w:sz w:val="28"/>
          <w:szCs w:val="28"/>
        </w:rPr>
        <w:t xml:space="preserve">Направление программы – </w:t>
      </w:r>
      <w:r w:rsidRPr="00096341">
        <w:rPr>
          <w:rFonts w:eastAsia="Calibri"/>
          <w:sz w:val="28"/>
          <w:szCs w:val="28"/>
          <w:lang w:val="kk-KZ"/>
        </w:rPr>
        <w:t>интеллектульные игры</w:t>
      </w: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096341">
        <w:rPr>
          <w:rFonts w:eastAsia="Calibri"/>
          <w:sz w:val="28"/>
          <w:szCs w:val="28"/>
        </w:rPr>
        <w:t>Уровень реализации – среднее образование.</w:t>
      </w:r>
    </w:p>
    <w:p w:rsidR="00096341" w:rsidRPr="00096341" w:rsidRDefault="00096341" w:rsidP="00096341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096341">
        <w:rPr>
          <w:rFonts w:eastAsia="Calibri"/>
          <w:sz w:val="28"/>
          <w:szCs w:val="28"/>
        </w:rPr>
        <w:t>Возрастной диапазон –10-14 лет.</w:t>
      </w: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096341" w:rsidRDefault="00096341" w:rsidP="0061784E">
      <w:pPr>
        <w:spacing w:before="68" w:line="411" w:lineRule="exact"/>
        <w:ind w:left="2350" w:right="2326"/>
        <w:jc w:val="center"/>
        <w:rPr>
          <w:b/>
          <w:i/>
          <w:spacing w:val="-19"/>
          <w:sz w:val="36"/>
        </w:rPr>
      </w:pPr>
    </w:p>
    <w:p w:rsidR="0061784E" w:rsidRDefault="0061784E" w:rsidP="0061784E">
      <w:pPr>
        <w:spacing w:before="68" w:line="411" w:lineRule="exact"/>
        <w:ind w:left="2350" w:right="2326"/>
        <w:jc w:val="center"/>
        <w:rPr>
          <w:b/>
          <w:i/>
          <w:sz w:val="36"/>
        </w:rPr>
      </w:pPr>
      <w:r>
        <w:rPr>
          <w:b/>
          <w:i/>
          <w:spacing w:val="-19"/>
          <w:sz w:val="36"/>
        </w:rPr>
        <w:lastRenderedPageBreak/>
        <w:t>Пояснительная</w:t>
      </w:r>
      <w:r w:rsidR="00A240CF">
        <w:rPr>
          <w:b/>
          <w:i/>
          <w:spacing w:val="-19"/>
          <w:sz w:val="36"/>
        </w:rPr>
        <w:t xml:space="preserve"> </w:t>
      </w:r>
      <w:r>
        <w:rPr>
          <w:b/>
          <w:i/>
          <w:spacing w:val="-18"/>
          <w:sz w:val="36"/>
        </w:rPr>
        <w:t>записка</w:t>
      </w:r>
    </w:p>
    <w:p w:rsidR="0061784E" w:rsidRDefault="0061784E" w:rsidP="00F80A28">
      <w:pPr>
        <w:pStyle w:val="a3"/>
        <w:ind w:left="113" w:right="101" w:firstLine="708"/>
        <w:jc w:val="both"/>
      </w:pPr>
      <w:r>
        <w:t>Кружок</w:t>
      </w:r>
      <w:r w:rsidR="00CD1331">
        <w:t xml:space="preserve"> </w:t>
      </w:r>
      <w:r>
        <w:t>«Шахматы»</w:t>
      </w:r>
      <w:r w:rsidR="00CD1331">
        <w:t xml:space="preserve"> </w:t>
      </w:r>
      <w:r>
        <w:t>реализует</w:t>
      </w:r>
      <w:r w:rsidR="00CD1331">
        <w:t xml:space="preserve"> </w:t>
      </w:r>
      <w:r>
        <w:t>спортивно-оздоровительное</w:t>
      </w:r>
      <w:r w:rsidR="00CD1331">
        <w:t xml:space="preserve"> </w:t>
      </w:r>
      <w:r>
        <w:t>направление</w:t>
      </w:r>
      <w:r w:rsidR="00CD1331">
        <w:t xml:space="preserve"> </w:t>
      </w:r>
      <w:r>
        <w:t>в</w:t>
      </w:r>
      <w:r w:rsidR="00CD1331">
        <w:t xml:space="preserve"> </w:t>
      </w:r>
      <w:r>
        <w:t>рамках</w:t>
      </w:r>
      <w:r w:rsidR="00CD1331">
        <w:t xml:space="preserve"> </w:t>
      </w:r>
      <w:r>
        <w:t>государственного</w:t>
      </w:r>
      <w:r w:rsidR="00CD1331">
        <w:t xml:space="preserve"> </w:t>
      </w:r>
      <w:r>
        <w:t>образовательного</w:t>
      </w:r>
      <w:r w:rsidR="00CD1331">
        <w:t xml:space="preserve"> </w:t>
      </w:r>
      <w:r>
        <w:t>стандарта</w:t>
      </w:r>
      <w:r w:rsidR="00CD1331">
        <w:t xml:space="preserve"> </w:t>
      </w:r>
      <w:r>
        <w:t>основного</w:t>
      </w:r>
      <w:r w:rsidR="00CD1331">
        <w:t xml:space="preserve"> </w:t>
      </w:r>
      <w:r>
        <w:t>общего</w:t>
      </w:r>
      <w:r w:rsidR="00CD1331">
        <w:t xml:space="preserve"> </w:t>
      </w:r>
      <w:r>
        <w:t>образования.</w:t>
      </w:r>
    </w:p>
    <w:p w:rsidR="0061784E" w:rsidRDefault="0061784E" w:rsidP="00F80A28">
      <w:pPr>
        <w:pStyle w:val="a3"/>
        <w:ind w:left="113" w:right="103" w:firstLine="278"/>
        <w:jc w:val="both"/>
      </w:pPr>
      <w:r>
        <w:rPr>
          <w:color w:val="181818"/>
        </w:rPr>
        <w:t xml:space="preserve">Актуальность данного кружка </w:t>
      </w:r>
      <w:r>
        <w:t>обусловлена тем, что в начале обучения в основной</w:t>
      </w:r>
      <w:r w:rsidR="00CD1331">
        <w:t xml:space="preserve"> </w:t>
      </w:r>
      <w:r>
        <w:t>школе</w:t>
      </w:r>
      <w:r w:rsidR="00CD1331">
        <w:t xml:space="preserve"> </w:t>
      </w:r>
      <w:r>
        <w:t>происходят</w:t>
      </w:r>
      <w:r w:rsidR="00CD1331">
        <w:t xml:space="preserve"> </w:t>
      </w:r>
      <w:r>
        <w:t>радикальные</w:t>
      </w:r>
      <w:r w:rsidR="00CD1331">
        <w:t xml:space="preserve"> </w:t>
      </w:r>
      <w:r>
        <w:t>изменения:</w:t>
      </w:r>
      <w:r w:rsidR="00CD1331">
        <w:t xml:space="preserve"> </w:t>
      </w:r>
      <w:proofErr w:type="spellStart"/>
      <w:r>
        <w:t>напервый</w:t>
      </w:r>
      <w:proofErr w:type="spellEnd"/>
      <w:r w:rsidR="00CD1331">
        <w:t xml:space="preserve"> </w:t>
      </w:r>
      <w:r>
        <w:t>план</w:t>
      </w:r>
      <w:r w:rsidR="00CD1331">
        <w:t xml:space="preserve"> </w:t>
      </w:r>
      <w:r>
        <w:t>выдвигается</w:t>
      </w:r>
      <w:r w:rsidR="00CD1331">
        <w:t xml:space="preserve"> </w:t>
      </w:r>
      <w:r>
        <w:t>развивающая</w:t>
      </w:r>
      <w:r w:rsidR="00CD1331">
        <w:t xml:space="preserve"> </w:t>
      </w:r>
      <w:r>
        <w:t>функция</w:t>
      </w:r>
      <w:r w:rsidR="00CD1331">
        <w:t xml:space="preserve"> </w:t>
      </w:r>
      <w:r>
        <w:t>обучения,</w:t>
      </w:r>
      <w:r w:rsidR="00CD1331">
        <w:t xml:space="preserve"> </w:t>
      </w:r>
      <w:r>
        <w:t>в</w:t>
      </w:r>
      <w:r w:rsidR="00CD1331">
        <w:t xml:space="preserve"> </w:t>
      </w:r>
      <w:r>
        <w:t>значительной</w:t>
      </w:r>
      <w:r w:rsidR="00CD1331">
        <w:t xml:space="preserve"> </w:t>
      </w:r>
      <w:r>
        <w:t>степени</w:t>
      </w:r>
      <w:r w:rsidR="00CD1331">
        <w:t xml:space="preserve"> </w:t>
      </w:r>
      <w:r>
        <w:t>способствующая</w:t>
      </w:r>
      <w:r w:rsidR="00CD1331">
        <w:t xml:space="preserve"> </w:t>
      </w:r>
      <w:r>
        <w:t>становлению личности школьников и наиболее полному раскрытию их творческих</w:t>
      </w:r>
      <w:r w:rsidR="00CD1331">
        <w:t xml:space="preserve"> </w:t>
      </w:r>
      <w:r>
        <w:t>способностей. Введение «Шахмат» позволяет реализовать многие позитивные идеи</w:t>
      </w:r>
      <w:r w:rsidR="00CD1331">
        <w:t xml:space="preserve"> </w:t>
      </w:r>
      <w:r>
        <w:t>отечественных</w:t>
      </w:r>
      <w:r w:rsidR="00CD1331">
        <w:t xml:space="preserve"> </w:t>
      </w:r>
      <w:r>
        <w:t>теоретиков</w:t>
      </w:r>
      <w:r w:rsidR="00CD1331">
        <w:t xml:space="preserve"> </w:t>
      </w:r>
      <w:r>
        <w:t>и</w:t>
      </w:r>
      <w:r w:rsidR="00CD1331">
        <w:t xml:space="preserve"> </w:t>
      </w:r>
      <w:proofErr w:type="gramStart"/>
      <w:r>
        <w:t>практиков—сделать</w:t>
      </w:r>
      <w:proofErr w:type="gramEnd"/>
      <w:r w:rsidR="00CD1331">
        <w:t xml:space="preserve"> </w:t>
      </w:r>
      <w:r>
        <w:t>обучение</w:t>
      </w:r>
      <w:r w:rsidR="00CD1331">
        <w:t xml:space="preserve"> </w:t>
      </w:r>
      <w:r>
        <w:t>радостным,</w:t>
      </w:r>
      <w:r w:rsidR="00CD1331">
        <w:t xml:space="preserve"> </w:t>
      </w:r>
      <w:r>
        <w:t>поддерживать устойчивый интерес к знаниям. Шахматы положительно влияют насовершенствование у детеймногихпсихических процессов и такихкачеств, каквосприятие, внимание, воображение, память, мышление, начальные формы волевогоуправленияповедением.Обучениеигревшахматыссамогораннеговозрастапомогаетмногимдетямнеотстатьвразвитииотсвоихсверстников,открываетдорогу к творчеству сотням тысяч детей некоммуникативного типа. Расширение</w:t>
      </w:r>
      <w:r w:rsidR="0054076D">
        <w:t xml:space="preserve">  </w:t>
      </w:r>
      <w:r>
        <w:t>круга</w:t>
      </w:r>
      <w:r w:rsidR="0054076D">
        <w:t xml:space="preserve"> </w:t>
      </w:r>
      <w:proofErr w:type="spellStart"/>
      <w:r>
        <w:t>общения,возможностей</w:t>
      </w:r>
      <w:proofErr w:type="spellEnd"/>
      <w:r w:rsidR="0054076D">
        <w:t xml:space="preserve"> </w:t>
      </w:r>
      <w:r>
        <w:t>полноценного</w:t>
      </w:r>
      <w:r w:rsidR="0054076D">
        <w:t xml:space="preserve"> </w:t>
      </w:r>
      <w:proofErr w:type="spellStart"/>
      <w:r>
        <w:t>самовыражения,самореализации</w:t>
      </w:r>
      <w:proofErr w:type="spellEnd"/>
      <w:r w:rsidR="0054076D">
        <w:t xml:space="preserve"> </w:t>
      </w:r>
      <w:r>
        <w:t>позволяет</w:t>
      </w:r>
      <w:r w:rsidR="0054076D">
        <w:t xml:space="preserve"> </w:t>
      </w:r>
      <w:r>
        <w:t>этим</w:t>
      </w:r>
      <w:r w:rsidR="0054076D">
        <w:t xml:space="preserve"> </w:t>
      </w:r>
      <w:r>
        <w:t>детям</w:t>
      </w:r>
      <w:r w:rsidR="0054076D">
        <w:t xml:space="preserve"> </w:t>
      </w:r>
      <w:r>
        <w:t>преодолеть</w:t>
      </w:r>
      <w:r w:rsidR="0054076D">
        <w:t xml:space="preserve"> </w:t>
      </w:r>
      <w:proofErr w:type="spellStart"/>
      <w:r>
        <w:t>замкнутость,мнимую</w:t>
      </w:r>
      <w:proofErr w:type="spellEnd"/>
      <w:r w:rsidR="0054076D">
        <w:t xml:space="preserve"> </w:t>
      </w:r>
      <w:proofErr w:type="spellStart"/>
      <w:r>
        <w:t>ущербность</w:t>
      </w:r>
      <w:proofErr w:type="gramStart"/>
      <w:r>
        <w:t>.П</w:t>
      </w:r>
      <w:proofErr w:type="gramEnd"/>
      <w:r>
        <w:t>едагогическая</w:t>
      </w:r>
      <w:proofErr w:type="spellEnd"/>
      <w:r>
        <w:t xml:space="preserve"> целесообразность программы объясняется тем, что начальный курс</w:t>
      </w:r>
      <w:r w:rsidR="0054076D">
        <w:t xml:space="preserve"> </w:t>
      </w:r>
      <w:proofErr w:type="spellStart"/>
      <w:r>
        <w:t>пообучению</w:t>
      </w:r>
      <w:proofErr w:type="spellEnd"/>
      <w:r w:rsidR="0054076D">
        <w:t xml:space="preserve"> </w:t>
      </w:r>
      <w:r>
        <w:t>игре</w:t>
      </w:r>
      <w:r w:rsidR="0054076D">
        <w:t xml:space="preserve"> </w:t>
      </w:r>
      <w:r>
        <w:t>в</w:t>
      </w:r>
      <w:r w:rsidR="0054076D">
        <w:t xml:space="preserve"> </w:t>
      </w:r>
      <w:r>
        <w:t>шахматы</w:t>
      </w:r>
      <w:r w:rsidR="0054076D">
        <w:t xml:space="preserve"> </w:t>
      </w:r>
      <w:r>
        <w:t>максимально</w:t>
      </w:r>
      <w:r w:rsidR="008A20A3">
        <w:t xml:space="preserve"> </w:t>
      </w:r>
      <w:r>
        <w:t>прост и</w:t>
      </w:r>
      <w:r w:rsidR="008A20A3">
        <w:t xml:space="preserve"> </w:t>
      </w:r>
      <w:r>
        <w:t>доступен</w:t>
      </w:r>
      <w:r w:rsidR="008A20A3">
        <w:t xml:space="preserve"> </w:t>
      </w:r>
      <w:proofErr w:type="spellStart"/>
      <w:r>
        <w:t>школьникам.Стержневым</w:t>
      </w:r>
      <w:proofErr w:type="spellEnd"/>
      <w:r>
        <w:t xml:space="preserve"> моментом занятий становится деятельность самих учащихся, когда они</w:t>
      </w:r>
      <w:r w:rsidR="008A20A3">
        <w:t xml:space="preserve"> </w:t>
      </w:r>
      <w:r>
        <w:t>наблюдают, сравнивают, классифицируют, группируют, делают выводы, выясняют</w:t>
      </w:r>
      <w:r w:rsidR="008A20A3">
        <w:t xml:space="preserve"> </w:t>
      </w:r>
      <w:r>
        <w:t>закономерности.</w:t>
      </w:r>
    </w:p>
    <w:p w:rsidR="0061784E" w:rsidRDefault="0061784E" w:rsidP="00F80A28">
      <w:pPr>
        <w:pStyle w:val="a3"/>
        <w:spacing w:before="3"/>
        <w:ind w:left="0"/>
        <w:jc w:val="both"/>
      </w:pPr>
    </w:p>
    <w:p w:rsidR="0061784E" w:rsidRDefault="0061784E" w:rsidP="00F80A28">
      <w:pPr>
        <w:pStyle w:val="2"/>
        <w:spacing w:before="1"/>
        <w:ind w:left="182"/>
        <w:jc w:val="both"/>
      </w:pPr>
      <w:r>
        <w:t>Цель:</w:t>
      </w:r>
    </w:p>
    <w:p w:rsidR="0061784E" w:rsidRDefault="0061784E" w:rsidP="00F80A28">
      <w:pPr>
        <w:pStyle w:val="a3"/>
        <w:ind w:left="113" w:right="144" w:firstLine="708"/>
        <w:jc w:val="both"/>
      </w:pPr>
      <w:r>
        <w:t>Создание условий для личностного и интеллектуального развития учащихся</w:t>
      </w:r>
      <w:proofErr w:type="gramStart"/>
      <w:r>
        <w:t>,ф</w:t>
      </w:r>
      <w:proofErr w:type="gramEnd"/>
      <w:r>
        <w:t xml:space="preserve">ормирования общей культуры и организации содержательного досуга </w:t>
      </w:r>
      <w:proofErr w:type="spellStart"/>
      <w:r>
        <w:t>посредствомобученияигре</w:t>
      </w:r>
      <w:proofErr w:type="spellEnd"/>
      <w:r>
        <w:t xml:space="preserve"> в</w:t>
      </w:r>
      <w:r w:rsidR="008A20A3">
        <w:t xml:space="preserve"> </w:t>
      </w:r>
      <w:r>
        <w:t>шахматы.</w:t>
      </w:r>
    </w:p>
    <w:p w:rsidR="0061784E" w:rsidRDefault="0061784E" w:rsidP="00F80A28">
      <w:pPr>
        <w:spacing w:before="2" w:line="319" w:lineRule="exact"/>
        <w:ind w:left="113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61784E" w:rsidRDefault="00A240CF" w:rsidP="00F80A28">
      <w:pPr>
        <w:pStyle w:val="a4"/>
        <w:numPr>
          <w:ilvl w:val="0"/>
          <w:numId w:val="6"/>
        </w:numPr>
        <w:tabs>
          <w:tab w:val="left" w:pos="834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Р</w:t>
      </w:r>
      <w:r w:rsidR="0061784E">
        <w:rPr>
          <w:sz w:val="28"/>
        </w:rPr>
        <w:t>азвитие</w:t>
      </w:r>
      <w:r>
        <w:rPr>
          <w:sz w:val="28"/>
        </w:rPr>
        <w:t xml:space="preserve"> </w:t>
      </w:r>
      <w:r w:rsidR="0061784E">
        <w:rPr>
          <w:sz w:val="28"/>
        </w:rPr>
        <w:t>внимания</w:t>
      </w:r>
      <w:r>
        <w:rPr>
          <w:sz w:val="28"/>
        </w:rPr>
        <w:t xml:space="preserve"> </w:t>
      </w:r>
      <w:r w:rsidR="0061784E">
        <w:rPr>
          <w:sz w:val="28"/>
        </w:rPr>
        <w:t>и</w:t>
      </w:r>
      <w:r>
        <w:rPr>
          <w:sz w:val="28"/>
        </w:rPr>
        <w:t xml:space="preserve"> </w:t>
      </w:r>
      <w:r w:rsidR="0061784E">
        <w:rPr>
          <w:sz w:val="28"/>
        </w:rPr>
        <w:t>мотивации</w:t>
      </w:r>
      <w:r>
        <w:rPr>
          <w:sz w:val="28"/>
        </w:rPr>
        <w:t xml:space="preserve"> </w:t>
      </w:r>
      <w:r w:rsidR="0061784E">
        <w:rPr>
          <w:sz w:val="28"/>
        </w:rPr>
        <w:t>школьника;</w:t>
      </w:r>
    </w:p>
    <w:p w:rsidR="0061784E" w:rsidRDefault="00A240CF" w:rsidP="00F80A28">
      <w:pPr>
        <w:pStyle w:val="a4"/>
        <w:numPr>
          <w:ilvl w:val="0"/>
          <w:numId w:val="6"/>
        </w:numPr>
        <w:tabs>
          <w:tab w:val="left" w:pos="83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Р</w:t>
      </w:r>
      <w:r w:rsidR="0061784E">
        <w:rPr>
          <w:sz w:val="28"/>
        </w:rPr>
        <w:t>азвитие</w:t>
      </w:r>
      <w:r>
        <w:rPr>
          <w:sz w:val="28"/>
        </w:rPr>
        <w:t xml:space="preserve"> </w:t>
      </w:r>
      <w:r w:rsidR="0061784E">
        <w:rPr>
          <w:sz w:val="28"/>
        </w:rPr>
        <w:t>наглядно-образного</w:t>
      </w:r>
      <w:r>
        <w:rPr>
          <w:sz w:val="28"/>
        </w:rPr>
        <w:t xml:space="preserve"> </w:t>
      </w:r>
      <w:r w:rsidR="0061784E">
        <w:rPr>
          <w:sz w:val="28"/>
        </w:rPr>
        <w:t>мышления;</w:t>
      </w:r>
    </w:p>
    <w:p w:rsidR="0061784E" w:rsidRDefault="0061784E" w:rsidP="00F80A28">
      <w:pPr>
        <w:pStyle w:val="a4"/>
        <w:numPr>
          <w:ilvl w:val="0"/>
          <w:numId w:val="6"/>
        </w:numPr>
        <w:tabs>
          <w:tab w:val="left" w:pos="834"/>
        </w:tabs>
        <w:ind w:hanging="361"/>
        <w:jc w:val="both"/>
        <w:rPr>
          <w:sz w:val="28"/>
        </w:rPr>
      </w:pPr>
      <w:r>
        <w:rPr>
          <w:sz w:val="28"/>
        </w:rPr>
        <w:t>организация</w:t>
      </w:r>
      <w:r w:rsidR="00A240CF">
        <w:rPr>
          <w:sz w:val="28"/>
        </w:rPr>
        <w:t xml:space="preserve"> </w:t>
      </w:r>
      <w:r>
        <w:rPr>
          <w:sz w:val="28"/>
        </w:rPr>
        <w:t>общественно-полезной</w:t>
      </w:r>
      <w:r w:rsidR="00A240CF">
        <w:rPr>
          <w:sz w:val="28"/>
        </w:rPr>
        <w:t xml:space="preserve"> </w:t>
      </w:r>
      <w:r>
        <w:rPr>
          <w:sz w:val="28"/>
        </w:rPr>
        <w:t>и</w:t>
      </w:r>
      <w:r w:rsidR="00A240CF">
        <w:rPr>
          <w:sz w:val="28"/>
        </w:rPr>
        <w:t xml:space="preserve"> </w:t>
      </w:r>
      <w:r>
        <w:rPr>
          <w:sz w:val="28"/>
        </w:rPr>
        <w:t>досуговой</w:t>
      </w:r>
      <w:r w:rsidR="00A240CF">
        <w:rPr>
          <w:sz w:val="28"/>
        </w:rPr>
        <w:t xml:space="preserve"> </w:t>
      </w:r>
      <w:r>
        <w:rPr>
          <w:sz w:val="28"/>
        </w:rPr>
        <w:t>деятельности</w:t>
      </w:r>
      <w:r w:rsidR="00A240CF">
        <w:rPr>
          <w:sz w:val="28"/>
        </w:rPr>
        <w:t xml:space="preserve"> </w:t>
      </w:r>
      <w:r>
        <w:rPr>
          <w:sz w:val="28"/>
        </w:rPr>
        <w:t>учащихся;</w:t>
      </w:r>
    </w:p>
    <w:p w:rsidR="0061784E" w:rsidRDefault="0061784E" w:rsidP="00F80A28">
      <w:pPr>
        <w:pStyle w:val="a4"/>
        <w:numPr>
          <w:ilvl w:val="0"/>
          <w:numId w:val="6"/>
        </w:numPr>
        <w:tabs>
          <w:tab w:val="left" w:pos="834"/>
        </w:tabs>
        <w:spacing w:before="2" w:line="322" w:lineRule="exact"/>
        <w:ind w:hanging="361"/>
        <w:jc w:val="both"/>
        <w:rPr>
          <w:sz w:val="28"/>
        </w:rPr>
      </w:pPr>
      <w:r>
        <w:rPr>
          <w:sz w:val="28"/>
        </w:rPr>
        <w:t>включение</w:t>
      </w:r>
      <w:r w:rsidR="00A240CF">
        <w:rPr>
          <w:sz w:val="28"/>
        </w:rPr>
        <w:t xml:space="preserve"> </w:t>
      </w:r>
      <w:r>
        <w:rPr>
          <w:sz w:val="28"/>
        </w:rPr>
        <w:t>учащихся</w:t>
      </w:r>
      <w:r w:rsidR="00A240CF">
        <w:rPr>
          <w:sz w:val="28"/>
        </w:rPr>
        <w:t xml:space="preserve"> </w:t>
      </w:r>
      <w:r>
        <w:rPr>
          <w:sz w:val="28"/>
        </w:rPr>
        <w:t>в</w:t>
      </w:r>
      <w:r w:rsidR="00A240CF">
        <w:rPr>
          <w:sz w:val="28"/>
        </w:rPr>
        <w:t xml:space="preserve"> </w:t>
      </w:r>
      <w:r>
        <w:rPr>
          <w:sz w:val="28"/>
        </w:rPr>
        <w:t>разностороннюю</w:t>
      </w:r>
      <w:r w:rsidR="00A240CF">
        <w:rPr>
          <w:sz w:val="28"/>
        </w:rPr>
        <w:t xml:space="preserve"> </w:t>
      </w:r>
      <w:r>
        <w:rPr>
          <w:sz w:val="28"/>
        </w:rPr>
        <w:t>деятельность;</w:t>
      </w:r>
    </w:p>
    <w:p w:rsidR="0061784E" w:rsidRDefault="0061784E" w:rsidP="00F80A28">
      <w:pPr>
        <w:pStyle w:val="a4"/>
        <w:numPr>
          <w:ilvl w:val="0"/>
          <w:numId w:val="6"/>
        </w:numPr>
        <w:tabs>
          <w:tab w:val="left" w:pos="83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формирование</w:t>
      </w:r>
      <w:r w:rsidR="00A240CF">
        <w:rPr>
          <w:sz w:val="28"/>
        </w:rPr>
        <w:t xml:space="preserve"> </w:t>
      </w:r>
      <w:r>
        <w:rPr>
          <w:sz w:val="28"/>
        </w:rPr>
        <w:t>навыков</w:t>
      </w:r>
      <w:r w:rsidR="00A240CF">
        <w:rPr>
          <w:sz w:val="28"/>
        </w:rPr>
        <w:t xml:space="preserve"> </w:t>
      </w:r>
      <w:r>
        <w:rPr>
          <w:sz w:val="28"/>
        </w:rPr>
        <w:t>позитивного</w:t>
      </w:r>
      <w:r w:rsidR="00A240CF">
        <w:rPr>
          <w:sz w:val="28"/>
        </w:rPr>
        <w:t xml:space="preserve"> </w:t>
      </w:r>
      <w:r>
        <w:rPr>
          <w:sz w:val="28"/>
        </w:rPr>
        <w:t>коммуникативного</w:t>
      </w:r>
      <w:r w:rsidR="00A240CF">
        <w:rPr>
          <w:sz w:val="28"/>
        </w:rPr>
        <w:t xml:space="preserve"> </w:t>
      </w:r>
      <w:r>
        <w:rPr>
          <w:sz w:val="28"/>
        </w:rPr>
        <w:t>общения;</w:t>
      </w:r>
    </w:p>
    <w:p w:rsidR="0061784E" w:rsidRDefault="0061784E" w:rsidP="00F80A28">
      <w:pPr>
        <w:pStyle w:val="a4"/>
        <w:numPr>
          <w:ilvl w:val="0"/>
          <w:numId w:val="6"/>
        </w:numPr>
        <w:tabs>
          <w:tab w:val="left" w:pos="834"/>
        </w:tabs>
        <w:ind w:right="1674"/>
        <w:jc w:val="both"/>
        <w:rPr>
          <w:sz w:val="28"/>
        </w:rPr>
      </w:pPr>
      <w:r>
        <w:rPr>
          <w:sz w:val="28"/>
        </w:rPr>
        <w:t>воспитание трудолюбия, способности к преодолению трудностей,</w:t>
      </w:r>
      <w:r w:rsidR="00A240CF">
        <w:rPr>
          <w:sz w:val="28"/>
        </w:rPr>
        <w:t xml:space="preserve"> </w:t>
      </w:r>
      <w:r>
        <w:rPr>
          <w:sz w:val="28"/>
        </w:rPr>
        <w:t>целеустремлённости</w:t>
      </w:r>
      <w:r w:rsidR="00A240CF">
        <w:rPr>
          <w:sz w:val="28"/>
        </w:rPr>
        <w:t xml:space="preserve"> </w:t>
      </w:r>
      <w:r>
        <w:rPr>
          <w:sz w:val="28"/>
        </w:rPr>
        <w:t>и</w:t>
      </w:r>
      <w:r w:rsidR="00A240CF">
        <w:rPr>
          <w:sz w:val="28"/>
        </w:rPr>
        <w:t xml:space="preserve"> </w:t>
      </w:r>
      <w:r>
        <w:rPr>
          <w:sz w:val="28"/>
        </w:rPr>
        <w:t>настойчивости</w:t>
      </w:r>
      <w:r w:rsidR="00A240CF">
        <w:rPr>
          <w:sz w:val="28"/>
        </w:rPr>
        <w:t xml:space="preserve"> </w:t>
      </w:r>
      <w:r>
        <w:rPr>
          <w:sz w:val="28"/>
        </w:rPr>
        <w:t>в</w:t>
      </w:r>
      <w:r w:rsidR="00A240CF">
        <w:rPr>
          <w:sz w:val="28"/>
        </w:rPr>
        <w:t xml:space="preserve"> </w:t>
      </w:r>
      <w:r>
        <w:rPr>
          <w:sz w:val="28"/>
        </w:rPr>
        <w:t>достижении</w:t>
      </w:r>
      <w:r w:rsidR="00A240CF">
        <w:rPr>
          <w:sz w:val="28"/>
        </w:rPr>
        <w:t xml:space="preserve"> </w:t>
      </w:r>
      <w:r>
        <w:rPr>
          <w:sz w:val="28"/>
        </w:rPr>
        <w:t>результата;</w:t>
      </w:r>
    </w:p>
    <w:p w:rsidR="0061784E" w:rsidRDefault="0061784E" w:rsidP="00F80A28">
      <w:pPr>
        <w:pStyle w:val="1"/>
        <w:spacing w:before="4"/>
        <w:jc w:val="both"/>
      </w:pPr>
      <w:r>
        <w:t>Ценностные</w:t>
      </w:r>
      <w:r w:rsidR="00A240CF">
        <w:t xml:space="preserve"> </w:t>
      </w:r>
      <w:r>
        <w:t>ориентиры</w:t>
      </w:r>
      <w:r w:rsidR="00A240CF">
        <w:t xml:space="preserve"> </w:t>
      </w:r>
      <w:r>
        <w:t>содержания</w:t>
      </w:r>
      <w:r w:rsidR="00A240CF">
        <w:t xml:space="preserve"> </w:t>
      </w:r>
      <w:r>
        <w:t>кружка.</w:t>
      </w:r>
    </w:p>
    <w:p w:rsidR="0061784E" w:rsidRDefault="0061784E" w:rsidP="00F80A28">
      <w:pPr>
        <w:pStyle w:val="a3"/>
        <w:ind w:left="113" w:right="692" w:firstLine="708"/>
        <w:jc w:val="both"/>
      </w:pPr>
      <w:r>
        <w:t>Шахматы способствуют улучшению внимания школьника. Шахматы учат</w:t>
      </w:r>
      <w:r w:rsidR="00CD1331">
        <w:t xml:space="preserve"> </w:t>
      </w:r>
      <w:r>
        <w:t>ребёнка</w:t>
      </w:r>
      <w:r w:rsidR="00CD1331">
        <w:t xml:space="preserve"> </w:t>
      </w:r>
      <w:r>
        <w:t>предупреждать</w:t>
      </w:r>
      <w:r w:rsidR="00CD1331">
        <w:t xml:space="preserve"> </w:t>
      </w:r>
      <w:r>
        <w:t>и</w:t>
      </w:r>
      <w:r w:rsidR="00CD1331">
        <w:t xml:space="preserve"> </w:t>
      </w:r>
      <w:r>
        <w:t>контролировать</w:t>
      </w:r>
      <w:r w:rsidR="00CD1331">
        <w:t xml:space="preserve"> </w:t>
      </w:r>
      <w:r>
        <w:t>угрозы</w:t>
      </w:r>
      <w:r w:rsidR="00CD1331">
        <w:t xml:space="preserve"> </w:t>
      </w:r>
      <w:r>
        <w:t>противника.</w:t>
      </w:r>
    </w:p>
    <w:p w:rsidR="0061784E" w:rsidRDefault="0061784E" w:rsidP="00F80A28">
      <w:pPr>
        <w:pStyle w:val="a3"/>
        <w:spacing w:line="322" w:lineRule="exact"/>
        <w:ind w:left="113" w:firstLine="607"/>
        <w:jc w:val="both"/>
      </w:pPr>
      <w:r>
        <w:lastRenderedPageBreak/>
        <w:t>Шахматы</w:t>
      </w:r>
      <w:r w:rsidR="00CD1331">
        <w:t xml:space="preserve"> </w:t>
      </w:r>
      <w:r>
        <w:t>имеют</w:t>
      </w:r>
      <w:r w:rsidR="00CD1331">
        <w:t xml:space="preserve"> </w:t>
      </w:r>
      <w:r>
        <w:t>тесные</w:t>
      </w:r>
      <w:r w:rsidR="00CD1331">
        <w:t xml:space="preserve"> </w:t>
      </w:r>
      <w:proofErr w:type="spellStart"/>
      <w:r>
        <w:t>межпредметные</w:t>
      </w:r>
      <w:proofErr w:type="spellEnd"/>
      <w:r>
        <w:t xml:space="preserve"> связи</w:t>
      </w:r>
      <w:r w:rsidR="00CD1331">
        <w:t xml:space="preserve"> </w:t>
      </w:r>
      <w:r>
        <w:t>почти</w:t>
      </w:r>
      <w:r w:rsidR="00CD1331">
        <w:t xml:space="preserve"> со всеми  </w:t>
      </w:r>
      <w:r>
        <w:t>предметами,</w:t>
      </w:r>
    </w:p>
    <w:p w:rsidR="0061784E" w:rsidRDefault="0061784E" w:rsidP="00F80A28">
      <w:pPr>
        <w:pStyle w:val="a3"/>
        <w:ind w:left="113" w:right="553"/>
        <w:jc w:val="both"/>
      </w:pPr>
      <w:r>
        <w:t>составляющими базовый компонент образования в начальной школе. Специфика</w:t>
      </w:r>
      <w:r w:rsidR="00CD1331">
        <w:t xml:space="preserve"> </w:t>
      </w:r>
      <w:r>
        <w:t>шахматной</w:t>
      </w:r>
      <w:r w:rsidR="00CD1331">
        <w:t xml:space="preserve"> </w:t>
      </w:r>
      <w:r>
        <w:t>игры</w:t>
      </w:r>
      <w:r w:rsidR="00CD1331">
        <w:t xml:space="preserve"> </w:t>
      </w:r>
      <w:r>
        <w:t>позволяет</w:t>
      </w:r>
      <w:r w:rsidR="00CD1331">
        <w:t xml:space="preserve"> </w:t>
      </w:r>
      <w:r>
        <w:t>понять</w:t>
      </w:r>
      <w:r w:rsidR="00CD1331">
        <w:t xml:space="preserve"> </w:t>
      </w:r>
      <w:r>
        <w:t>основы</w:t>
      </w:r>
      <w:r w:rsidR="00CD1331">
        <w:t xml:space="preserve"> </w:t>
      </w:r>
      <w:r>
        <w:t>различных наук</w:t>
      </w:r>
      <w:r w:rsidR="00CD1331">
        <w:t xml:space="preserve"> </w:t>
      </w:r>
      <w:r>
        <w:t>на</w:t>
      </w:r>
      <w:r w:rsidR="00CD1331">
        <w:t xml:space="preserve"> </w:t>
      </w:r>
      <w:r>
        <w:t>шахматном</w:t>
      </w:r>
      <w:r w:rsidR="00CD1331">
        <w:t xml:space="preserve"> </w:t>
      </w:r>
      <w:r>
        <w:t>материале.</w:t>
      </w:r>
    </w:p>
    <w:p w:rsidR="0061784E" w:rsidRDefault="0061784E" w:rsidP="00F80A28">
      <w:pPr>
        <w:pStyle w:val="a3"/>
        <w:ind w:left="113" w:right="1379" w:firstLine="708"/>
        <w:jc w:val="both"/>
      </w:pPr>
      <w:r>
        <w:t xml:space="preserve">Курс шахмат также </w:t>
      </w:r>
      <w:r w:rsidR="00F80A28">
        <w:t xml:space="preserve">обеспечивает пропедевтику курса </w:t>
      </w:r>
      <w:r>
        <w:t>менеджмента,</w:t>
      </w:r>
      <w:r w:rsidR="00CD1331">
        <w:t xml:space="preserve"> </w:t>
      </w:r>
      <w:r>
        <w:t>так</w:t>
      </w:r>
      <w:r w:rsidR="00CD1331">
        <w:t xml:space="preserve"> </w:t>
      </w:r>
      <w:r>
        <w:t>как</w:t>
      </w:r>
      <w:r w:rsidR="002A3DF1">
        <w:t xml:space="preserve"> </w:t>
      </w:r>
      <w:r>
        <w:t>в</w:t>
      </w:r>
      <w:r w:rsidR="002A3DF1">
        <w:t xml:space="preserve"> </w:t>
      </w:r>
      <w:r>
        <w:t>процессе</w:t>
      </w:r>
      <w:r w:rsidR="002A3DF1">
        <w:t xml:space="preserve"> </w:t>
      </w:r>
      <w:r>
        <w:t>игры</w:t>
      </w:r>
      <w:r w:rsidR="002A3DF1">
        <w:t xml:space="preserve"> </w:t>
      </w:r>
      <w:r>
        <w:t>реализуются</w:t>
      </w:r>
      <w:r w:rsidR="002A3DF1">
        <w:t xml:space="preserve"> </w:t>
      </w:r>
      <w:r>
        <w:t>функции</w:t>
      </w:r>
      <w:r w:rsidR="002A3DF1">
        <w:t xml:space="preserve"> </w:t>
      </w:r>
      <w:r>
        <w:t>контроля,</w:t>
      </w:r>
      <w:r w:rsidR="00F80A28">
        <w:t xml:space="preserve"> </w:t>
      </w:r>
      <w:r>
        <w:t>планирования</w:t>
      </w:r>
      <w:r w:rsidR="00F80A28">
        <w:t xml:space="preserve">  и</w:t>
      </w:r>
      <w:r w:rsidR="002A3DF1">
        <w:t xml:space="preserve"> </w:t>
      </w:r>
      <w:r>
        <w:t>анализа,</w:t>
      </w:r>
      <w:r w:rsidR="00F80A28">
        <w:t xml:space="preserve"> </w:t>
      </w:r>
      <w:r>
        <w:t>как</w:t>
      </w:r>
      <w:r w:rsidR="0054076D">
        <w:t xml:space="preserve"> </w:t>
      </w:r>
      <w:r>
        <w:t>и</w:t>
      </w:r>
      <w:r w:rsidR="0054076D">
        <w:t xml:space="preserve"> </w:t>
      </w:r>
      <w:r>
        <w:t>при</w:t>
      </w:r>
      <w:r w:rsidR="00F80A28">
        <w:t xml:space="preserve"> </w:t>
      </w:r>
      <w:r>
        <w:t>любом</w:t>
      </w:r>
      <w:r w:rsidR="0054076D">
        <w:t xml:space="preserve"> </w:t>
      </w:r>
      <w:r>
        <w:t>процессе</w:t>
      </w:r>
      <w:r w:rsidR="0054076D">
        <w:t xml:space="preserve"> </w:t>
      </w:r>
      <w:r>
        <w:t>управления.</w:t>
      </w:r>
      <w:r w:rsidR="00F80A28">
        <w:t xml:space="preserve"> </w:t>
      </w:r>
      <w:r>
        <w:t>Шахматная</w:t>
      </w:r>
      <w:r w:rsidR="002A3DF1">
        <w:t xml:space="preserve"> </w:t>
      </w:r>
      <w:r>
        <w:t>партия</w:t>
      </w:r>
      <w:r w:rsidR="00F80A28">
        <w:t xml:space="preserve"> </w:t>
      </w:r>
      <w:r>
        <w:t>является цепочкой принимаемых обеими сторонами решений, а каждый</w:t>
      </w:r>
      <w:r w:rsidR="00F80A28">
        <w:t xml:space="preserve"> ход – </w:t>
      </w:r>
      <w:r>
        <w:t>это</w:t>
      </w:r>
      <w:r w:rsidR="00F80A28">
        <w:t xml:space="preserve"> </w:t>
      </w:r>
      <w:r w:rsidR="0054076D">
        <w:t xml:space="preserve"> </w:t>
      </w:r>
      <w:r>
        <w:t>аргумент</w:t>
      </w:r>
      <w:r w:rsidR="0054076D">
        <w:t xml:space="preserve"> </w:t>
      </w:r>
      <w:r>
        <w:t>в</w:t>
      </w:r>
      <w:r w:rsidR="00F80A28">
        <w:t xml:space="preserve"> </w:t>
      </w:r>
      <w:r>
        <w:t>споре</w:t>
      </w:r>
      <w:r w:rsidR="0054076D">
        <w:t xml:space="preserve">  </w:t>
      </w:r>
      <w:r>
        <w:t>двух</w:t>
      </w:r>
      <w:r w:rsidR="0054076D">
        <w:t xml:space="preserve"> </w:t>
      </w:r>
      <w:r>
        <w:t>конфликтующих структур.</w:t>
      </w:r>
    </w:p>
    <w:p w:rsidR="0061784E" w:rsidRDefault="0061784E" w:rsidP="00CD1331">
      <w:pPr>
        <w:sectPr w:rsidR="0061784E" w:rsidSect="0009634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1784E" w:rsidRDefault="0061784E" w:rsidP="00F80A28">
      <w:pPr>
        <w:pStyle w:val="a3"/>
        <w:spacing w:before="61"/>
        <w:ind w:left="113" w:right="2155"/>
      </w:pPr>
      <w:r>
        <w:lastRenderedPageBreak/>
        <w:t>Шахматы являются также удобным материалом для моделирования</w:t>
      </w:r>
      <w:r w:rsidR="0054076D">
        <w:t xml:space="preserve"> </w:t>
      </w:r>
      <w:r>
        <w:t>различных</w:t>
      </w:r>
      <w:r w:rsidR="0054076D">
        <w:t xml:space="preserve"> </w:t>
      </w:r>
      <w:r>
        <w:t>процессов.</w:t>
      </w:r>
      <w:r w:rsidR="00F80A28">
        <w:t xml:space="preserve"> </w:t>
      </w:r>
      <w:r>
        <w:t>На реализацию программы</w:t>
      </w:r>
      <w:r w:rsidR="0054076D">
        <w:t xml:space="preserve"> </w:t>
      </w:r>
      <w:r>
        <w:t>отводится</w:t>
      </w:r>
      <w:r w:rsidR="0054076D">
        <w:t xml:space="preserve"> </w:t>
      </w:r>
      <w:r>
        <w:t>1час в</w:t>
      </w:r>
      <w:r w:rsidR="0054076D">
        <w:t xml:space="preserve"> </w:t>
      </w:r>
      <w:r>
        <w:t>неделю.</w:t>
      </w:r>
    </w:p>
    <w:p w:rsidR="0061784E" w:rsidRDefault="0061784E" w:rsidP="00CD1331">
      <w:pPr>
        <w:pStyle w:val="a3"/>
        <w:spacing w:before="4"/>
        <w:ind w:left="0"/>
      </w:pPr>
    </w:p>
    <w:p w:rsidR="0061784E" w:rsidRDefault="0061784E" w:rsidP="00CD1331">
      <w:pPr>
        <w:spacing w:line="319" w:lineRule="exact"/>
        <w:ind w:left="113"/>
        <w:rPr>
          <w:b/>
          <w:i/>
          <w:sz w:val="28"/>
        </w:rPr>
      </w:pPr>
      <w:r>
        <w:rPr>
          <w:b/>
          <w:sz w:val="28"/>
        </w:rPr>
        <w:t>Обучение</w:t>
      </w:r>
      <w:r w:rsidR="00A240CF">
        <w:rPr>
          <w:b/>
          <w:sz w:val="28"/>
        </w:rPr>
        <w:t xml:space="preserve"> </w:t>
      </w:r>
      <w:r>
        <w:rPr>
          <w:b/>
          <w:sz w:val="28"/>
        </w:rPr>
        <w:t>осуществляется</w:t>
      </w:r>
      <w:r w:rsidR="00A240CF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A240CF">
        <w:rPr>
          <w:b/>
          <w:sz w:val="28"/>
        </w:rPr>
        <w:t xml:space="preserve"> </w:t>
      </w:r>
      <w:r>
        <w:rPr>
          <w:b/>
          <w:sz w:val="28"/>
        </w:rPr>
        <w:t>основе</w:t>
      </w:r>
      <w:r w:rsidR="00A240CF">
        <w:rPr>
          <w:b/>
          <w:sz w:val="28"/>
        </w:rPr>
        <w:t xml:space="preserve"> </w:t>
      </w:r>
      <w:r>
        <w:rPr>
          <w:b/>
          <w:i/>
          <w:sz w:val="28"/>
          <w:u w:val="thick"/>
        </w:rPr>
        <w:t>общих</w:t>
      </w:r>
      <w:r w:rsidR="00A240CF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методических</w:t>
      </w:r>
      <w:r w:rsidR="00A240CF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принципов: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</w:tabs>
        <w:ind w:right="431"/>
        <w:rPr>
          <w:sz w:val="28"/>
        </w:rPr>
      </w:pPr>
      <w:r>
        <w:rPr>
          <w:sz w:val="28"/>
        </w:rPr>
        <w:t>Принцип развивающей деятельности: игра не ради игры, а с целью развития</w:t>
      </w:r>
      <w:r w:rsidR="0054076D">
        <w:rPr>
          <w:sz w:val="28"/>
        </w:rPr>
        <w:t xml:space="preserve"> </w:t>
      </w:r>
      <w:r>
        <w:rPr>
          <w:sz w:val="28"/>
        </w:rPr>
        <w:t>личности</w:t>
      </w:r>
      <w:r w:rsidR="0054076D">
        <w:rPr>
          <w:sz w:val="28"/>
        </w:rPr>
        <w:t xml:space="preserve"> </w:t>
      </w:r>
      <w:r>
        <w:rPr>
          <w:sz w:val="28"/>
        </w:rPr>
        <w:t>каждого</w:t>
      </w:r>
      <w:r w:rsidR="0054076D">
        <w:rPr>
          <w:sz w:val="28"/>
        </w:rPr>
        <w:t xml:space="preserve"> </w:t>
      </w:r>
      <w:proofErr w:type="spellStart"/>
      <w:r>
        <w:rPr>
          <w:sz w:val="28"/>
        </w:rPr>
        <w:t>участникаи</w:t>
      </w:r>
      <w:proofErr w:type="spellEnd"/>
      <w:r>
        <w:rPr>
          <w:sz w:val="28"/>
        </w:rPr>
        <w:t xml:space="preserve"> всего</w:t>
      </w:r>
      <w:r w:rsidR="0054076D">
        <w:rPr>
          <w:sz w:val="28"/>
        </w:rPr>
        <w:t xml:space="preserve"> </w:t>
      </w:r>
      <w:r>
        <w:rPr>
          <w:sz w:val="28"/>
        </w:rPr>
        <w:t>коллектива</w:t>
      </w:r>
      <w:r w:rsidR="0054076D">
        <w:rPr>
          <w:sz w:val="28"/>
        </w:rPr>
        <w:t xml:space="preserve"> </w:t>
      </w:r>
      <w:r>
        <w:rPr>
          <w:sz w:val="28"/>
        </w:rPr>
        <w:t>в</w:t>
      </w:r>
      <w:r w:rsidR="0054076D">
        <w:rPr>
          <w:sz w:val="28"/>
        </w:rPr>
        <w:t xml:space="preserve"> </w:t>
      </w:r>
      <w:r>
        <w:rPr>
          <w:sz w:val="28"/>
        </w:rPr>
        <w:t>целом;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  <w:tab w:val="left" w:pos="2612"/>
        </w:tabs>
        <w:ind w:right="504"/>
        <w:rPr>
          <w:sz w:val="28"/>
        </w:rPr>
      </w:pPr>
      <w:r>
        <w:rPr>
          <w:sz w:val="28"/>
        </w:rPr>
        <w:t>Принцип активной включенности каждого ребенка в игровое действие, а непассивное</w:t>
      </w:r>
      <w:r>
        <w:rPr>
          <w:sz w:val="28"/>
        </w:rPr>
        <w:tab/>
        <w:t>созерцание</w:t>
      </w:r>
      <w:r w:rsidR="0054076D">
        <w:rPr>
          <w:sz w:val="28"/>
        </w:rPr>
        <w:t xml:space="preserve"> </w:t>
      </w:r>
      <w:r>
        <w:rPr>
          <w:sz w:val="28"/>
        </w:rPr>
        <w:t>со</w:t>
      </w:r>
      <w:r w:rsidR="0054076D">
        <w:rPr>
          <w:sz w:val="28"/>
        </w:rPr>
        <w:t xml:space="preserve"> </w:t>
      </w:r>
      <w:r>
        <w:rPr>
          <w:sz w:val="28"/>
        </w:rPr>
        <w:t>стороны;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</w:tabs>
        <w:ind w:right="1071"/>
        <w:rPr>
          <w:sz w:val="28"/>
        </w:rPr>
      </w:pPr>
      <w:r>
        <w:rPr>
          <w:sz w:val="28"/>
        </w:rPr>
        <w:t>Принцип</w:t>
      </w:r>
      <w:r w:rsidR="0054076D">
        <w:rPr>
          <w:sz w:val="28"/>
        </w:rPr>
        <w:t xml:space="preserve"> </w:t>
      </w:r>
      <w:r>
        <w:rPr>
          <w:sz w:val="28"/>
        </w:rPr>
        <w:t>доступности, последовательности и системности</w:t>
      </w:r>
      <w:r w:rsidR="0054076D">
        <w:rPr>
          <w:sz w:val="28"/>
        </w:rPr>
        <w:t xml:space="preserve"> </w:t>
      </w:r>
      <w:r>
        <w:rPr>
          <w:sz w:val="28"/>
        </w:rPr>
        <w:t>изложения</w:t>
      </w:r>
      <w:r w:rsidR="0054076D">
        <w:rPr>
          <w:sz w:val="28"/>
        </w:rPr>
        <w:t xml:space="preserve"> </w:t>
      </w:r>
      <w:r>
        <w:rPr>
          <w:sz w:val="28"/>
        </w:rPr>
        <w:t>программного материала.</w:t>
      </w:r>
    </w:p>
    <w:p w:rsidR="0061784E" w:rsidRDefault="0061784E" w:rsidP="00CD1331">
      <w:pPr>
        <w:pStyle w:val="a3"/>
        <w:spacing w:before="2"/>
        <w:ind w:left="0"/>
      </w:pPr>
    </w:p>
    <w:p w:rsidR="0061784E" w:rsidRDefault="0061784E" w:rsidP="00CD1331">
      <w:pPr>
        <w:spacing w:line="242" w:lineRule="auto"/>
        <w:ind w:left="113" w:right="2686"/>
        <w:rPr>
          <w:b/>
          <w:i/>
          <w:sz w:val="28"/>
        </w:rPr>
      </w:pPr>
      <w:r>
        <w:rPr>
          <w:b/>
          <w:sz w:val="28"/>
        </w:rPr>
        <w:t>Основой организации работы с детьми в данной программе</w:t>
      </w:r>
      <w:r w:rsidR="00A240CF">
        <w:rPr>
          <w:b/>
          <w:sz w:val="28"/>
        </w:rPr>
        <w:t xml:space="preserve"> </w:t>
      </w:r>
      <w:r>
        <w:rPr>
          <w:b/>
          <w:sz w:val="28"/>
        </w:rPr>
        <w:t>является</w:t>
      </w:r>
      <w:r w:rsidR="00A240CF">
        <w:rPr>
          <w:b/>
          <w:sz w:val="28"/>
        </w:rPr>
        <w:t xml:space="preserve"> </w:t>
      </w:r>
      <w:r>
        <w:rPr>
          <w:b/>
          <w:i/>
          <w:sz w:val="28"/>
          <w:u w:val="thick"/>
        </w:rPr>
        <w:t>система</w:t>
      </w:r>
      <w:r w:rsidR="00A240CF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дидактических</w:t>
      </w:r>
      <w:r w:rsidR="00A240CF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принципов: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</w:tabs>
        <w:ind w:right="386"/>
        <w:rPr>
          <w:sz w:val="28"/>
        </w:rPr>
      </w:pPr>
      <w:r>
        <w:rPr>
          <w:sz w:val="28"/>
        </w:rPr>
        <w:t xml:space="preserve">принцип психологической комфортности - создание образовательной </w:t>
      </w:r>
      <w:proofErr w:type="spellStart"/>
      <w:r>
        <w:rPr>
          <w:sz w:val="28"/>
        </w:rPr>
        <w:t>среды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беспечивающей</w:t>
      </w:r>
      <w:proofErr w:type="spellEnd"/>
      <w:r w:rsidR="0054076D">
        <w:rPr>
          <w:sz w:val="28"/>
        </w:rPr>
        <w:t xml:space="preserve"> </w:t>
      </w:r>
      <w:r>
        <w:rPr>
          <w:sz w:val="28"/>
        </w:rPr>
        <w:t>снятие</w:t>
      </w:r>
      <w:r w:rsidR="0054076D">
        <w:rPr>
          <w:sz w:val="28"/>
        </w:rPr>
        <w:t xml:space="preserve">  </w:t>
      </w:r>
      <w:r>
        <w:rPr>
          <w:sz w:val="28"/>
        </w:rPr>
        <w:t xml:space="preserve">всех </w:t>
      </w:r>
      <w:r w:rsidR="0054076D">
        <w:rPr>
          <w:sz w:val="28"/>
        </w:rPr>
        <w:t xml:space="preserve">стресс </w:t>
      </w:r>
      <w:r>
        <w:rPr>
          <w:sz w:val="28"/>
        </w:rPr>
        <w:t>сообразующих</w:t>
      </w:r>
      <w:r w:rsidR="0054076D">
        <w:rPr>
          <w:sz w:val="28"/>
        </w:rPr>
        <w:t xml:space="preserve"> </w:t>
      </w:r>
      <w:r>
        <w:rPr>
          <w:sz w:val="28"/>
        </w:rPr>
        <w:t>факторов</w:t>
      </w:r>
      <w:r w:rsidR="0054076D">
        <w:rPr>
          <w:sz w:val="28"/>
        </w:rPr>
        <w:t xml:space="preserve"> </w:t>
      </w:r>
      <w:r>
        <w:rPr>
          <w:sz w:val="28"/>
        </w:rPr>
        <w:t>учебного</w:t>
      </w:r>
    </w:p>
    <w:p w:rsidR="0061784E" w:rsidRDefault="0061784E" w:rsidP="00CD1331">
      <w:pPr>
        <w:pStyle w:val="a3"/>
        <w:spacing w:line="321" w:lineRule="exact"/>
      </w:pPr>
      <w:r>
        <w:t>процесса;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принцип</w:t>
      </w:r>
      <w:r w:rsidR="0054076D">
        <w:rPr>
          <w:sz w:val="28"/>
        </w:rPr>
        <w:t xml:space="preserve"> </w:t>
      </w:r>
      <w:r>
        <w:rPr>
          <w:sz w:val="28"/>
        </w:rPr>
        <w:t>целостного</w:t>
      </w:r>
      <w:r w:rsidR="0054076D">
        <w:rPr>
          <w:sz w:val="28"/>
        </w:rPr>
        <w:t xml:space="preserve"> </w:t>
      </w:r>
      <w:r>
        <w:rPr>
          <w:sz w:val="28"/>
        </w:rPr>
        <w:t>представления</w:t>
      </w:r>
      <w:r w:rsidR="0054076D">
        <w:rPr>
          <w:sz w:val="28"/>
        </w:rPr>
        <w:t xml:space="preserve"> </w:t>
      </w:r>
      <w:r>
        <w:rPr>
          <w:sz w:val="28"/>
        </w:rPr>
        <w:t>о</w:t>
      </w:r>
      <w:r w:rsidR="0054076D">
        <w:rPr>
          <w:sz w:val="28"/>
        </w:rPr>
        <w:t xml:space="preserve"> </w:t>
      </w:r>
      <w:r>
        <w:rPr>
          <w:sz w:val="28"/>
        </w:rPr>
        <w:t xml:space="preserve">мире </w:t>
      </w:r>
      <w:proofErr w:type="gramStart"/>
      <w:r w:rsidR="0054076D">
        <w:rPr>
          <w:sz w:val="28"/>
        </w:rPr>
        <w:t>–</w:t>
      </w:r>
      <w:r>
        <w:rPr>
          <w:sz w:val="28"/>
        </w:rPr>
        <w:t>п</w:t>
      </w:r>
      <w:proofErr w:type="gramEnd"/>
      <w:r>
        <w:rPr>
          <w:sz w:val="28"/>
        </w:rPr>
        <w:t>ри</w:t>
      </w:r>
      <w:r w:rsidR="0054076D">
        <w:rPr>
          <w:sz w:val="28"/>
        </w:rPr>
        <w:t xml:space="preserve"> </w:t>
      </w:r>
      <w:proofErr w:type="spellStart"/>
      <w:r>
        <w:rPr>
          <w:sz w:val="28"/>
        </w:rPr>
        <w:t>введениинового</w:t>
      </w:r>
      <w:proofErr w:type="spellEnd"/>
      <w:r w:rsidR="0054076D">
        <w:rPr>
          <w:sz w:val="28"/>
        </w:rPr>
        <w:t xml:space="preserve"> </w:t>
      </w:r>
      <w:r>
        <w:rPr>
          <w:sz w:val="28"/>
        </w:rPr>
        <w:t>знания</w:t>
      </w:r>
    </w:p>
    <w:p w:rsidR="0061784E" w:rsidRDefault="0061784E" w:rsidP="00CD1331">
      <w:pPr>
        <w:pStyle w:val="a3"/>
      </w:pPr>
      <w:r>
        <w:t>раскрывается</w:t>
      </w:r>
      <w:r w:rsidR="0054076D">
        <w:t xml:space="preserve"> </w:t>
      </w:r>
      <w:r>
        <w:t>его</w:t>
      </w:r>
      <w:r w:rsidR="0054076D">
        <w:t xml:space="preserve"> </w:t>
      </w:r>
      <w:proofErr w:type="spellStart"/>
      <w:proofErr w:type="gramStart"/>
      <w:r>
        <w:t>взаимо</w:t>
      </w:r>
      <w:proofErr w:type="spellEnd"/>
      <w:r w:rsidR="0054076D">
        <w:t xml:space="preserve"> </w:t>
      </w:r>
      <w:r>
        <w:t>связь</w:t>
      </w:r>
      <w:proofErr w:type="gramEnd"/>
      <w:r w:rsidR="0054076D">
        <w:t xml:space="preserve"> </w:t>
      </w:r>
      <w:r>
        <w:t>с</w:t>
      </w:r>
      <w:r w:rsidR="0054076D">
        <w:t xml:space="preserve"> </w:t>
      </w:r>
      <w:r>
        <w:t>предметами</w:t>
      </w:r>
      <w:r w:rsidR="0054076D">
        <w:t xml:space="preserve">  </w:t>
      </w:r>
      <w:r>
        <w:t>и</w:t>
      </w:r>
      <w:r w:rsidR="0054076D">
        <w:t xml:space="preserve"> </w:t>
      </w:r>
      <w:r>
        <w:t>явлениями</w:t>
      </w:r>
      <w:r w:rsidR="0054076D">
        <w:t xml:space="preserve"> </w:t>
      </w:r>
      <w:r>
        <w:t>окружающего</w:t>
      </w:r>
      <w:r w:rsidR="0054076D">
        <w:t xml:space="preserve"> </w:t>
      </w:r>
      <w:r>
        <w:t>мира;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принцип</w:t>
      </w:r>
      <w:r w:rsidR="0054076D">
        <w:rPr>
          <w:sz w:val="28"/>
        </w:rPr>
        <w:t xml:space="preserve"> </w:t>
      </w:r>
      <w:r>
        <w:rPr>
          <w:sz w:val="28"/>
        </w:rPr>
        <w:t>вариативности-</w:t>
      </w:r>
      <w:proofErr w:type="spellStart"/>
      <w:r>
        <w:rPr>
          <w:sz w:val="28"/>
        </w:rPr>
        <w:t>удетей</w:t>
      </w:r>
      <w:proofErr w:type="spellEnd"/>
      <w:r w:rsidR="0054076D">
        <w:rPr>
          <w:sz w:val="28"/>
        </w:rPr>
        <w:t xml:space="preserve"> </w:t>
      </w:r>
      <w:r>
        <w:rPr>
          <w:sz w:val="28"/>
        </w:rPr>
        <w:t>формируется</w:t>
      </w:r>
      <w:r w:rsidR="0054076D">
        <w:rPr>
          <w:sz w:val="28"/>
        </w:rPr>
        <w:t xml:space="preserve"> </w:t>
      </w:r>
      <w:r>
        <w:rPr>
          <w:sz w:val="28"/>
        </w:rPr>
        <w:t>умение</w:t>
      </w:r>
      <w:r w:rsidR="0054076D">
        <w:rPr>
          <w:sz w:val="28"/>
        </w:rPr>
        <w:t xml:space="preserve"> </w:t>
      </w:r>
      <w:r>
        <w:rPr>
          <w:sz w:val="28"/>
        </w:rPr>
        <w:t>осуществлять</w:t>
      </w:r>
    </w:p>
    <w:p w:rsidR="0061784E" w:rsidRDefault="0061784E" w:rsidP="00CD1331">
      <w:pPr>
        <w:pStyle w:val="a3"/>
        <w:ind w:right="970"/>
      </w:pPr>
      <w:r>
        <w:t>собственный выбор и им систематически предоставляется возможность</w:t>
      </w:r>
      <w:r w:rsidR="0054076D">
        <w:t xml:space="preserve"> </w:t>
      </w:r>
      <w:r>
        <w:t>выбора;</w:t>
      </w:r>
    </w:p>
    <w:p w:rsidR="0061784E" w:rsidRDefault="0061784E" w:rsidP="00CD1331">
      <w:pPr>
        <w:pStyle w:val="a4"/>
        <w:numPr>
          <w:ilvl w:val="0"/>
          <w:numId w:val="6"/>
        </w:numPr>
        <w:tabs>
          <w:tab w:val="left" w:pos="834"/>
        </w:tabs>
        <w:ind w:right="881"/>
        <w:rPr>
          <w:sz w:val="28"/>
        </w:rPr>
      </w:pPr>
      <w:r>
        <w:rPr>
          <w:sz w:val="28"/>
        </w:rPr>
        <w:t>принцип творчества - процесс обучения сориентирован на приобретение</w:t>
      </w:r>
      <w:r w:rsidR="0054076D">
        <w:rPr>
          <w:sz w:val="28"/>
        </w:rPr>
        <w:t xml:space="preserve"> </w:t>
      </w:r>
      <w:r>
        <w:rPr>
          <w:sz w:val="28"/>
        </w:rPr>
        <w:t>детьми</w:t>
      </w:r>
      <w:r w:rsidR="0054076D">
        <w:rPr>
          <w:sz w:val="28"/>
        </w:rPr>
        <w:t xml:space="preserve"> </w:t>
      </w:r>
      <w:r>
        <w:rPr>
          <w:sz w:val="28"/>
        </w:rPr>
        <w:t>собственного опыта творческой</w:t>
      </w:r>
      <w:r w:rsidR="0054076D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61784E" w:rsidRDefault="0061784E" w:rsidP="00CD1331">
      <w:pPr>
        <w:pStyle w:val="a3"/>
        <w:spacing w:before="3"/>
        <w:ind w:left="0"/>
        <w:rPr>
          <w:sz w:val="27"/>
        </w:rPr>
      </w:pPr>
    </w:p>
    <w:p w:rsidR="0061784E" w:rsidRDefault="0061784E" w:rsidP="00CD1331">
      <w:pPr>
        <w:pStyle w:val="a3"/>
        <w:ind w:left="113" w:right="917"/>
      </w:pPr>
      <w:r>
        <w:t xml:space="preserve">Изложенные выше принципы позволяют рассчитывать </w:t>
      </w:r>
      <w:proofErr w:type="spellStart"/>
      <w:r>
        <w:t>напроявление</w:t>
      </w:r>
      <w:proofErr w:type="spellEnd"/>
      <w:r>
        <w:t xml:space="preserve"> у детей</w:t>
      </w:r>
      <w:r w:rsidR="001E3761">
        <w:t xml:space="preserve"> </w:t>
      </w:r>
      <w:r>
        <w:t>устойчивого интереса к занятиям шахматами, появление умений выстраивать</w:t>
      </w:r>
      <w:r w:rsidR="001E3761">
        <w:t xml:space="preserve"> </w:t>
      </w:r>
      <w:r>
        <w:t>внутренний</w:t>
      </w:r>
      <w:r w:rsidR="001E3761">
        <w:t xml:space="preserve"> </w:t>
      </w:r>
      <w:r>
        <w:t>план</w:t>
      </w:r>
      <w:r w:rsidR="001E3761">
        <w:t xml:space="preserve"> </w:t>
      </w:r>
      <w:proofErr w:type="spellStart"/>
      <w:r>
        <w:t>действий</w:t>
      </w:r>
      <w:proofErr w:type="gramStart"/>
      <w:r>
        <w:t>,р</w:t>
      </w:r>
      <w:proofErr w:type="gramEnd"/>
      <w:r>
        <w:t>азвивать</w:t>
      </w:r>
      <w:proofErr w:type="spellEnd"/>
      <w:r w:rsidR="001E3761">
        <w:t xml:space="preserve"> </w:t>
      </w:r>
      <w:r>
        <w:t>пространственное</w:t>
      </w:r>
      <w:r w:rsidR="001E3761">
        <w:t xml:space="preserve"> </w:t>
      </w:r>
      <w:r>
        <w:t>воображение,</w:t>
      </w:r>
    </w:p>
    <w:p w:rsidR="0061784E" w:rsidRDefault="0061784E" w:rsidP="00CD1331">
      <w:pPr>
        <w:pStyle w:val="a3"/>
        <w:spacing w:before="1"/>
        <w:ind w:left="113" w:right="1566"/>
      </w:pPr>
      <w:r>
        <w:t>целеустремленность, настойчивость в достижении цели, учит принимать</w:t>
      </w:r>
      <w:r w:rsidR="001E3761">
        <w:t xml:space="preserve"> </w:t>
      </w:r>
      <w:proofErr w:type="spellStart"/>
      <w:r>
        <w:t>самостоятельныерешения</w:t>
      </w:r>
      <w:proofErr w:type="spellEnd"/>
      <w:r>
        <w:t xml:space="preserve"> </w:t>
      </w:r>
      <w:r w:rsidR="001E3761">
        <w:t xml:space="preserve"> </w:t>
      </w:r>
      <w:proofErr w:type="spellStart"/>
      <w:r>
        <w:t>инести</w:t>
      </w:r>
      <w:proofErr w:type="spellEnd"/>
      <w:r w:rsidR="001E3761">
        <w:t xml:space="preserve"> </w:t>
      </w:r>
      <w:r>
        <w:t>ответственность</w:t>
      </w:r>
      <w:r w:rsidR="001E3761">
        <w:t xml:space="preserve"> </w:t>
      </w:r>
      <w:r>
        <w:t>за них.</w:t>
      </w:r>
    </w:p>
    <w:p w:rsidR="0061784E" w:rsidRDefault="0061784E" w:rsidP="00CD1331">
      <w:pPr>
        <w:pStyle w:val="a3"/>
        <w:spacing w:before="2"/>
        <w:ind w:left="0"/>
      </w:pPr>
    </w:p>
    <w:p w:rsidR="0061784E" w:rsidRDefault="0061784E" w:rsidP="00CD1331">
      <w:pPr>
        <w:spacing w:before="1" w:line="274" w:lineRule="exact"/>
        <w:ind w:left="2350" w:right="2343"/>
        <w:rPr>
          <w:b/>
          <w:sz w:val="24"/>
        </w:rPr>
      </w:pPr>
      <w:r>
        <w:rPr>
          <w:b/>
          <w:sz w:val="24"/>
          <w:u w:val="thick"/>
        </w:rPr>
        <w:t>ОСНОВНЫЕ</w:t>
      </w:r>
      <w:r w:rsidR="00A240CF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МЕТОДЫ</w:t>
      </w:r>
      <w:r w:rsidR="00A240CF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</w:p>
    <w:p w:rsidR="0061784E" w:rsidRDefault="0061784E" w:rsidP="00CD1331">
      <w:pPr>
        <w:pStyle w:val="a3"/>
        <w:spacing w:line="242" w:lineRule="auto"/>
        <w:ind w:left="113" w:right="848"/>
      </w:pPr>
      <w:r>
        <w:t xml:space="preserve">Формирование шахматного мышления у ребенка проходит через ряд этапов </w:t>
      </w:r>
      <w:proofErr w:type="spellStart"/>
      <w:r>
        <w:t>отрепродуктивного</w:t>
      </w:r>
      <w:proofErr w:type="spellEnd"/>
      <w:r w:rsidR="00236D72">
        <w:t xml:space="preserve"> </w:t>
      </w:r>
      <w:r>
        <w:t>повторения</w:t>
      </w:r>
      <w:r w:rsidR="00236D72">
        <w:t xml:space="preserve"> </w:t>
      </w:r>
      <w:r>
        <w:t>алгоритмов</w:t>
      </w:r>
      <w:r w:rsidR="00236D72">
        <w:t xml:space="preserve"> </w:t>
      </w:r>
      <w:r>
        <w:t>и</w:t>
      </w:r>
      <w:r w:rsidR="00236D72">
        <w:t xml:space="preserve"> </w:t>
      </w:r>
      <w:r>
        <w:t>схем</w:t>
      </w:r>
      <w:r w:rsidR="00236D72">
        <w:t xml:space="preserve"> </w:t>
      </w:r>
      <w:r>
        <w:t>в</w:t>
      </w:r>
      <w:r w:rsidR="00236D72">
        <w:t xml:space="preserve"> </w:t>
      </w:r>
      <w:r>
        <w:t>типовых</w:t>
      </w:r>
      <w:r w:rsidR="00236D72">
        <w:t xml:space="preserve"> </w:t>
      </w:r>
      <w:proofErr w:type="spellStart"/>
      <w:r>
        <w:t>положениях</w:t>
      </w:r>
      <w:proofErr w:type="gramStart"/>
      <w:r>
        <w:t>,д</w:t>
      </w:r>
      <w:proofErr w:type="gramEnd"/>
      <w:r>
        <w:t>о</w:t>
      </w:r>
      <w:proofErr w:type="spellEnd"/>
    </w:p>
    <w:p w:rsidR="0061784E" w:rsidRDefault="0061784E" w:rsidP="00CD1331">
      <w:pPr>
        <w:pStyle w:val="a3"/>
        <w:ind w:left="113" w:right="226"/>
      </w:pPr>
      <w:r>
        <w:t>творческого применения знаний на практике, подразумевающих, зачастую, отказ отобщепринятых стереотипов.</w:t>
      </w:r>
    </w:p>
    <w:p w:rsidR="0061784E" w:rsidRDefault="0061784E" w:rsidP="00CD1331">
      <w:pPr>
        <w:ind w:left="113" w:right="346"/>
        <w:rPr>
          <w:sz w:val="28"/>
        </w:rPr>
      </w:pPr>
      <w:r>
        <w:rPr>
          <w:sz w:val="28"/>
        </w:rPr>
        <w:t xml:space="preserve">На начальном этапе преобладают </w:t>
      </w:r>
      <w:r>
        <w:rPr>
          <w:b/>
          <w:i/>
          <w:sz w:val="28"/>
        </w:rPr>
        <w:t xml:space="preserve">игровой, наглядный и репродуктивный </w:t>
      </w:r>
      <w:r>
        <w:rPr>
          <w:sz w:val="28"/>
        </w:rPr>
        <w:t>методы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ниприменяется:</w:t>
      </w:r>
    </w:p>
    <w:p w:rsidR="0061784E" w:rsidRDefault="0061784E" w:rsidP="00CD1331">
      <w:pPr>
        <w:pStyle w:val="a4"/>
        <w:numPr>
          <w:ilvl w:val="0"/>
          <w:numId w:val="5"/>
        </w:numPr>
        <w:tabs>
          <w:tab w:val="left" w:pos="395"/>
        </w:tabs>
        <w:spacing w:line="322" w:lineRule="exact"/>
        <w:ind w:hanging="282"/>
        <w:rPr>
          <w:sz w:val="28"/>
        </w:rPr>
      </w:pPr>
      <w:proofErr w:type="spellStart"/>
      <w:r>
        <w:rPr>
          <w:sz w:val="28"/>
        </w:rPr>
        <w:t>Признакомстве</w:t>
      </w:r>
      <w:proofErr w:type="spellEnd"/>
      <w:proofErr w:type="gramStart"/>
      <w:r w:rsidR="00236D72">
        <w:rPr>
          <w:sz w:val="28"/>
        </w:rPr>
        <w:t xml:space="preserve"> С</w:t>
      </w:r>
      <w:proofErr w:type="gramEnd"/>
      <w:r w:rsidR="00236D72">
        <w:rPr>
          <w:sz w:val="28"/>
        </w:rPr>
        <w:t xml:space="preserve"> ш</w:t>
      </w:r>
      <w:r>
        <w:rPr>
          <w:sz w:val="28"/>
        </w:rPr>
        <w:t>ахматными</w:t>
      </w:r>
      <w:r w:rsidR="00236D72">
        <w:rPr>
          <w:sz w:val="28"/>
        </w:rPr>
        <w:t xml:space="preserve"> </w:t>
      </w:r>
      <w:r>
        <w:rPr>
          <w:sz w:val="28"/>
        </w:rPr>
        <w:t>фигурами.</w:t>
      </w:r>
    </w:p>
    <w:p w:rsidR="0061784E" w:rsidRDefault="0061784E" w:rsidP="00CD1331">
      <w:pPr>
        <w:pStyle w:val="a4"/>
        <w:numPr>
          <w:ilvl w:val="0"/>
          <w:numId w:val="5"/>
        </w:numPr>
        <w:tabs>
          <w:tab w:val="left" w:pos="395"/>
        </w:tabs>
        <w:ind w:hanging="282"/>
        <w:rPr>
          <w:sz w:val="28"/>
        </w:rPr>
      </w:pPr>
      <w:proofErr w:type="spellStart"/>
      <w:r>
        <w:rPr>
          <w:sz w:val="28"/>
        </w:rPr>
        <w:t>Приизучении</w:t>
      </w:r>
      <w:proofErr w:type="spellEnd"/>
      <w:r w:rsidR="00236D72">
        <w:rPr>
          <w:sz w:val="28"/>
        </w:rPr>
        <w:t xml:space="preserve"> </w:t>
      </w:r>
      <w:r>
        <w:rPr>
          <w:sz w:val="28"/>
        </w:rPr>
        <w:t>шахматной</w:t>
      </w:r>
      <w:r w:rsidR="00236D72">
        <w:rPr>
          <w:sz w:val="28"/>
        </w:rPr>
        <w:t xml:space="preserve"> </w:t>
      </w:r>
      <w:r>
        <w:rPr>
          <w:sz w:val="28"/>
        </w:rPr>
        <w:t>доски.</w:t>
      </w:r>
    </w:p>
    <w:p w:rsidR="0061784E" w:rsidRDefault="0061784E" w:rsidP="00CD1331">
      <w:pPr>
        <w:pStyle w:val="a4"/>
        <w:numPr>
          <w:ilvl w:val="0"/>
          <w:numId w:val="5"/>
        </w:numPr>
        <w:tabs>
          <w:tab w:val="left" w:pos="394"/>
        </w:tabs>
        <w:spacing w:line="322" w:lineRule="exact"/>
        <w:ind w:left="393"/>
        <w:rPr>
          <w:sz w:val="28"/>
        </w:rPr>
      </w:pPr>
      <w:proofErr w:type="spellStart"/>
      <w:r>
        <w:rPr>
          <w:sz w:val="28"/>
        </w:rPr>
        <w:t>Приобучении</w:t>
      </w:r>
      <w:proofErr w:type="spellEnd"/>
      <w:r w:rsidR="00236D72">
        <w:rPr>
          <w:sz w:val="28"/>
        </w:rPr>
        <w:t xml:space="preserve"> </w:t>
      </w:r>
      <w:r>
        <w:rPr>
          <w:sz w:val="28"/>
        </w:rPr>
        <w:t>правилам</w:t>
      </w:r>
      <w:r w:rsidR="00236D72">
        <w:rPr>
          <w:sz w:val="28"/>
        </w:rPr>
        <w:t xml:space="preserve"> </w:t>
      </w:r>
      <w:r>
        <w:rPr>
          <w:sz w:val="28"/>
        </w:rPr>
        <w:t>игры;</w:t>
      </w:r>
    </w:p>
    <w:p w:rsidR="0061784E" w:rsidRDefault="0061784E" w:rsidP="00CD1331">
      <w:pPr>
        <w:pStyle w:val="a4"/>
        <w:numPr>
          <w:ilvl w:val="0"/>
          <w:numId w:val="5"/>
        </w:numPr>
        <w:tabs>
          <w:tab w:val="left" w:pos="394"/>
        </w:tabs>
        <w:spacing w:line="322" w:lineRule="exact"/>
        <w:ind w:left="393"/>
        <w:rPr>
          <w:sz w:val="28"/>
        </w:rPr>
      </w:pPr>
      <w:proofErr w:type="spellStart"/>
      <w:r>
        <w:rPr>
          <w:sz w:val="28"/>
        </w:rPr>
        <w:t>Приреализации</w:t>
      </w:r>
      <w:proofErr w:type="spellEnd"/>
      <w:r w:rsidR="00236D72">
        <w:rPr>
          <w:sz w:val="28"/>
        </w:rPr>
        <w:t xml:space="preserve"> </w:t>
      </w:r>
      <w:r>
        <w:rPr>
          <w:sz w:val="28"/>
        </w:rPr>
        <w:t>материального</w:t>
      </w:r>
      <w:r w:rsidR="00236D72">
        <w:rPr>
          <w:sz w:val="28"/>
        </w:rPr>
        <w:t xml:space="preserve"> </w:t>
      </w:r>
      <w:r>
        <w:rPr>
          <w:sz w:val="28"/>
        </w:rPr>
        <w:t>перевеса.</w:t>
      </w:r>
    </w:p>
    <w:p w:rsidR="0061784E" w:rsidRDefault="0061784E" w:rsidP="00CD1331">
      <w:pPr>
        <w:pStyle w:val="a3"/>
        <w:ind w:left="113"/>
      </w:pPr>
      <w:r>
        <w:t xml:space="preserve">-Большую роль играют общие принципы ведения игры на различных этапахшахматной партии, где основным методом становится </w:t>
      </w:r>
      <w:proofErr w:type="gramStart"/>
      <w:r>
        <w:rPr>
          <w:b/>
          <w:i/>
        </w:rPr>
        <w:t>продуктивный</w:t>
      </w:r>
      <w:proofErr w:type="gramEnd"/>
      <w:r>
        <w:t>. Для того</w:t>
      </w:r>
      <w:r w:rsidR="00236D72">
        <w:t xml:space="preserve"> </w:t>
      </w:r>
      <w:r>
        <w:t>что</w:t>
      </w:r>
      <w:r w:rsidR="00236D72">
        <w:t xml:space="preserve"> </w:t>
      </w:r>
      <w:r>
        <w:t>бы</w:t>
      </w:r>
      <w:r w:rsidR="00236D72">
        <w:t xml:space="preserve"> </w:t>
      </w:r>
      <w:r>
        <w:t>реализовать</w:t>
      </w:r>
      <w:r w:rsidR="00236D72">
        <w:t xml:space="preserve"> </w:t>
      </w:r>
      <w:r>
        <w:t>на</w:t>
      </w:r>
      <w:r w:rsidR="00236D72">
        <w:t xml:space="preserve"> </w:t>
      </w:r>
      <w:r>
        <w:t>доске</w:t>
      </w:r>
      <w:r w:rsidR="00236D72">
        <w:t xml:space="preserve"> </w:t>
      </w:r>
      <w:r>
        <w:t>свой</w:t>
      </w:r>
      <w:r w:rsidR="00236D72">
        <w:t xml:space="preserve"> </w:t>
      </w:r>
      <w:proofErr w:type="spellStart"/>
      <w:r>
        <w:t>замысел</w:t>
      </w:r>
      <w:proofErr w:type="gramStart"/>
      <w:r>
        <w:t>,о</w:t>
      </w:r>
      <w:proofErr w:type="gramEnd"/>
      <w:r>
        <w:t>бучающийся</w:t>
      </w:r>
      <w:proofErr w:type="spellEnd"/>
      <w:r w:rsidR="00236D72">
        <w:t xml:space="preserve"> </w:t>
      </w:r>
      <w:r>
        <w:t>овладевает</w:t>
      </w:r>
      <w:r w:rsidR="00236D72">
        <w:t xml:space="preserve"> </w:t>
      </w:r>
      <w:r>
        <w:t>тактическим</w:t>
      </w:r>
    </w:p>
    <w:p w:rsidR="0061784E" w:rsidRDefault="0061784E" w:rsidP="00CD1331">
      <w:pPr>
        <w:sectPr w:rsidR="0061784E">
          <w:pgSz w:w="11910" w:h="16840"/>
          <w:pgMar w:top="480" w:right="460" w:bottom="280" w:left="1020" w:header="720" w:footer="720" w:gutter="0"/>
          <w:cols w:space="720"/>
        </w:sectPr>
      </w:pPr>
    </w:p>
    <w:p w:rsidR="0061784E" w:rsidRDefault="0061784E" w:rsidP="00CD1331">
      <w:pPr>
        <w:pStyle w:val="a3"/>
        <w:spacing w:before="61"/>
        <w:ind w:left="113" w:right="330"/>
      </w:pPr>
      <w:r>
        <w:lastRenderedPageBreak/>
        <w:t>арсеналом шахмат, вследствие чего формируется следующий алгоритм мышления:анализпозиции -мотив -идея -расчёт -ход.</w:t>
      </w:r>
    </w:p>
    <w:p w:rsidR="0061784E" w:rsidRDefault="0061784E" w:rsidP="00CD1331">
      <w:pPr>
        <w:pStyle w:val="a3"/>
        <w:spacing w:before="1" w:line="322" w:lineRule="exact"/>
        <w:ind w:left="113"/>
        <w:rPr>
          <w:b/>
          <w:i/>
        </w:rPr>
      </w:pPr>
      <w:r>
        <w:t>-При</w:t>
      </w:r>
      <w:r w:rsidR="00500965">
        <w:rPr>
          <w:lang w:val="kk-KZ"/>
        </w:rPr>
        <w:t xml:space="preserve"> </w:t>
      </w:r>
      <w:r>
        <w:t>изучении</w:t>
      </w:r>
      <w:r w:rsidR="00236D72">
        <w:t xml:space="preserve"> </w:t>
      </w:r>
      <w:r>
        <w:t>дебютной</w:t>
      </w:r>
      <w:r w:rsidR="00236D72">
        <w:t xml:space="preserve"> </w:t>
      </w:r>
      <w:r>
        <w:t>теории</w:t>
      </w:r>
      <w:r w:rsidR="00500965">
        <w:rPr>
          <w:lang w:val="kk-KZ"/>
        </w:rPr>
        <w:t xml:space="preserve"> </w:t>
      </w:r>
      <w:r>
        <w:t>основным</w:t>
      </w:r>
      <w:r w:rsidR="00236D72">
        <w:t xml:space="preserve"> </w:t>
      </w:r>
      <w:r>
        <w:t>методом</w:t>
      </w:r>
      <w:r w:rsidR="00236D72">
        <w:t xml:space="preserve"> </w:t>
      </w:r>
      <w:r>
        <w:t>является</w:t>
      </w:r>
      <w:r w:rsidR="00236D72">
        <w:t xml:space="preserve"> </w:t>
      </w:r>
      <w:r>
        <w:rPr>
          <w:b/>
          <w:i/>
        </w:rPr>
        <w:t>частично-</w:t>
      </w:r>
    </w:p>
    <w:p w:rsidR="0061784E" w:rsidRDefault="0061784E" w:rsidP="00CD1331">
      <w:pPr>
        <w:pStyle w:val="a3"/>
        <w:ind w:left="113" w:right="190"/>
      </w:pPr>
      <w:r>
        <w:rPr>
          <w:b/>
          <w:i/>
        </w:rPr>
        <w:t>поисковый</w:t>
      </w:r>
      <w:r>
        <w:t>. Наиболее эффективно изучение дебютной теории осуществляется в том</w:t>
      </w:r>
      <w:r w:rsidR="00500965">
        <w:rPr>
          <w:lang w:val="kk-KZ"/>
        </w:rPr>
        <w:t xml:space="preserve"> </w:t>
      </w:r>
      <w:r>
        <w:t>случае,</w:t>
      </w:r>
      <w:r w:rsidR="00500965">
        <w:rPr>
          <w:lang w:val="kk-KZ"/>
        </w:rPr>
        <w:t xml:space="preserve"> </w:t>
      </w:r>
      <w:r>
        <w:t>когда</w:t>
      </w:r>
      <w:r w:rsidR="00236D72">
        <w:t xml:space="preserve"> </w:t>
      </w:r>
      <w:r>
        <w:t>большую</w:t>
      </w:r>
      <w:r w:rsidR="00236D72">
        <w:t xml:space="preserve"> </w:t>
      </w:r>
      <w:r>
        <w:t>часть</w:t>
      </w:r>
      <w:r w:rsidR="00236D72">
        <w:t xml:space="preserve"> </w:t>
      </w:r>
      <w:r>
        <w:t>работы</w:t>
      </w:r>
      <w:r w:rsidR="00236D72">
        <w:t xml:space="preserve"> </w:t>
      </w:r>
      <w:r>
        <w:t>ребенок</w:t>
      </w:r>
      <w:r w:rsidR="00236D72">
        <w:t xml:space="preserve"> </w:t>
      </w:r>
      <w:r>
        <w:t>проделывает</w:t>
      </w:r>
      <w:r w:rsidR="00236D72">
        <w:t xml:space="preserve"> </w:t>
      </w:r>
      <w:r>
        <w:t>самостоятельно.</w:t>
      </w:r>
    </w:p>
    <w:p w:rsidR="0061784E" w:rsidRDefault="0061784E" w:rsidP="00CD1331">
      <w:pPr>
        <w:spacing w:line="321" w:lineRule="exact"/>
        <w:ind w:left="113"/>
        <w:rPr>
          <w:sz w:val="28"/>
        </w:rPr>
      </w:pPr>
      <w:r>
        <w:rPr>
          <w:sz w:val="28"/>
        </w:rPr>
        <w:t>-На</w:t>
      </w:r>
      <w:r w:rsidR="00500965">
        <w:rPr>
          <w:sz w:val="28"/>
          <w:lang w:val="kk-KZ"/>
        </w:rPr>
        <w:t>и</w:t>
      </w:r>
      <w:r>
        <w:rPr>
          <w:sz w:val="28"/>
        </w:rPr>
        <w:t>более</w:t>
      </w:r>
      <w:r w:rsidR="00236D72">
        <w:rPr>
          <w:sz w:val="28"/>
        </w:rPr>
        <w:t xml:space="preserve"> </w:t>
      </w:r>
      <w:r>
        <w:rPr>
          <w:sz w:val="28"/>
        </w:rPr>
        <w:t>поздних этапах в</w:t>
      </w:r>
      <w:r w:rsidR="00236D72">
        <w:rPr>
          <w:sz w:val="28"/>
        </w:rPr>
        <w:t xml:space="preserve"> </w:t>
      </w:r>
      <w:r>
        <w:rPr>
          <w:sz w:val="28"/>
        </w:rPr>
        <w:t>обучении</w:t>
      </w:r>
      <w:r w:rsidR="00236D72">
        <w:rPr>
          <w:sz w:val="28"/>
        </w:rPr>
        <w:t xml:space="preserve"> </w:t>
      </w:r>
      <w:r>
        <w:rPr>
          <w:sz w:val="28"/>
        </w:rPr>
        <w:t>применяется</w:t>
      </w:r>
      <w:r w:rsidR="00236D72">
        <w:rPr>
          <w:sz w:val="28"/>
        </w:rPr>
        <w:t xml:space="preserve"> </w:t>
      </w:r>
      <w:r>
        <w:rPr>
          <w:b/>
          <w:i/>
          <w:sz w:val="28"/>
        </w:rPr>
        <w:t>творческий</w:t>
      </w:r>
      <w:r w:rsidR="00236D72">
        <w:rPr>
          <w:b/>
          <w:i/>
          <w:sz w:val="28"/>
        </w:rPr>
        <w:t xml:space="preserve"> </w:t>
      </w:r>
      <w:r>
        <w:rPr>
          <w:b/>
          <w:i/>
          <w:sz w:val="28"/>
        </w:rPr>
        <w:t>метод</w:t>
      </w:r>
      <w:r>
        <w:rPr>
          <w:sz w:val="28"/>
        </w:rPr>
        <w:t>,</w:t>
      </w:r>
      <w:r w:rsidR="00500965">
        <w:rPr>
          <w:sz w:val="28"/>
          <w:lang w:val="kk-KZ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61784E" w:rsidRDefault="00236D72" w:rsidP="00CD1331">
      <w:pPr>
        <w:pStyle w:val="a3"/>
        <w:spacing w:line="322" w:lineRule="exact"/>
        <w:ind w:left="113"/>
      </w:pPr>
      <w:r>
        <w:t>С</w:t>
      </w:r>
      <w:r w:rsidR="0061784E">
        <w:t>овершенствования</w:t>
      </w:r>
      <w:r>
        <w:t xml:space="preserve"> </w:t>
      </w:r>
      <w:r w:rsidR="0061784E">
        <w:t>тактического мастерства</w:t>
      </w:r>
      <w:r>
        <w:t xml:space="preserve"> </w:t>
      </w:r>
      <w:r w:rsidR="0061784E">
        <w:t>обучающихс</w:t>
      </w:r>
      <w:proofErr w:type="gramStart"/>
      <w:r w:rsidR="0061784E">
        <w:t>я(</w:t>
      </w:r>
      <w:proofErr w:type="gramEnd"/>
      <w:r w:rsidR="0061784E">
        <w:t>самостоятельное</w:t>
      </w:r>
    </w:p>
    <w:p w:rsidR="0061784E" w:rsidRDefault="0061784E" w:rsidP="00CD1331">
      <w:pPr>
        <w:pStyle w:val="a3"/>
        <w:ind w:left="113" w:right="263"/>
      </w:pPr>
      <w:r>
        <w:t>составление позиций, предусматривающих определенные тактические удары, мат в</w:t>
      </w:r>
      <w:r w:rsidR="00500965">
        <w:rPr>
          <w:lang w:val="kk-KZ"/>
        </w:rPr>
        <w:t xml:space="preserve"> </w:t>
      </w:r>
      <w:r>
        <w:t>определенное</w:t>
      </w:r>
      <w:r w:rsidR="00236D72">
        <w:t xml:space="preserve"> </w:t>
      </w:r>
      <w:r>
        <w:t>количество</w:t>
      </w:r>
      <w:r w:rsidR="00236D72">
        <w:t xml:space="preserve"> </w:t>
      </w:r>
      <w:r>
        <w:t>ходов</w:t>
      </w:r>
      <w:r w:rsidR="00236D72">
        <w:t xml:space="preserve"> </w:t>
      </w:r>
      <w:r>
        <w:t>и т.д.).</w:t>
      </w:r>
    </w:p>
    <w:p w:rsidR="0061784E" w:rsidRDefault="0061784E" w:rsidP="00CD1331">
      <w:pPr>
        <w:pStyle w:val="a3"/>
        <w:spacing w:before="2" w:line="322" w:lineRule="exact"/>
        <w:ind w:left="182"/>
      </w:pPr>
      <w:r>
        <w:t>-Метод</w:t>
      </w:r>
      <w:r w:rsidR="00236D72">
        <w:t xml:space="preserve"> </w:t>
      </w:r>
      <w:r>
        <w:rPr>
          <w:b/>
          <w:i/>
        </w:rPr>
        <w:t>проблемного</w:t>
      </w:r>
      <w:r w:rsidR="00236D72">
        <w:rPr>
          <w:b/>
          <w:i/>
        </w:rPr>
        <w:t xml:space="preserve"> </w:t>
      </w:r>
      <w:r>
        <w:t>обучения.</w:t>
      </w:r>
      <w:r w:rsidR="00500965">
        <w:rPr>
          <w:lang w:val="kk-KZ"/>
        </w:rPr>
        <w:t xml:space="preserve"> </w:t>
      </w:r>
      <w:bookmarkStart w:id="0" w:name="_GoBack"/>
      <w:bookmarkEnd w:id="0"/>
      <w:r>
        <w:t>Разбор</w:t>
      </w:r>
      <w:r w:rsidR="00236D72">
        <w:t xml:space="preserve"> </w:t>
      </w:r>
      <w:r>
        <w:t>партий</w:t>
      </w:r>
      <w:r w:rsidR="00236D72">
        <w:t xml:space="preserve"> </w:t>
      </w:r>
      <w:r>
        <w:t>мастеров</w:t>
      </w:r>
      <w:r w:rsidR="00236D72">
        <w:t xml:space="preserve"> </w:t>
      </w:r>
      <w:r>
        <w:t>разных</w:t>
      </w:r>
      <w:r w:rsidR="00236D72">
        <w:t xml:space="preserve"> </w:t>
      </w:r>
      <w:r>
        <w:t>направлений,</w:t>
      </w:r>
    </w:p>
    <w:p w:rsidR="0061784E" w:rsidRDefault="0061784E" w:rsidP="00CD1331">
      <w:pPr>
        <w:pStyle w:val="a3"/>
        <w:ind w:left="113" w:right="112"/>
      </w:pPr>
      <w:r>
        <w:t>творческое их осмысление помогает ребенку выработать свой собственный подход к</w:t>
      </w:r>
      <w:r w:rsidR="00236D72">
        <w:t xml:space="preserve"> </w:t>
      </w:r>
      <w:r>
        <w:t>игре.</w:t>
      </w:r>
    </w:p>
    <w:p w:rsidR="0061784E" w:rsidRDefault="0061784E" w:rsidP="00CD1331">
      <w:pPr>
        <w:pStyle w:val="a3"/>
        <w:ind w:left="113" w:right="1369"/>
      </w:pPr>
      <w:r>
        <w:t>Использование этих методов предусматривает, прежде всего, обеспечение</w:t>
      </w:r>
      <w:r w:rsidR="00236D72">
        <w:t xml:space="preserve"> </w:t>
      </w:r>
      <w:r>
        <w:t>самостоятельности</w:t>
      </w:r>
      <w:r w:rsidR="00236D72">
        <w:t xml:space="preserve"> </w:t>
      </w:r>
      <w:r>
        <w:t>детей</w:t>
      </w:r>
      <w:r w:rsidR="00236D72">
        <w:t xml:space="preserve"> </w:t>
      </w:r>
      <w:r>
        <w:t>в</w:t>
      </w:r>
      <w:r w:rsidR="00236D72">
        <w:t xml:space="preserve"> </w:t>
      </w:r>
      <w:r>
        <w:t>поисках</w:t>
      </w:r>
      <w:r w:rsidR="00236D72">
        <w:t xml:space="preserve"> </w:t>
      </w:r>
      <w:r>
        <w:t>решения</w:t>
      </w:r>
      <w:r w:rsidR="00236D72">
        <w:t xml:space="preserve"> </w:t>
      </w:r>
      <w:r>
        <w:t>самых</w:t>
      </w:r>
      <w:r w:rsidR="00236D72">
        <w:t xml:space="preserve"> </w:t>
      </w:r>
      <w:r>
        <w:t>разнообразных</w:t>
      </w:r>
      <w:r w:rsidR="00236D72">
        <w:t xml:space="preserve"> </w:t>
      </w:r>
      <w:r>
        <w:t>задач.</w:t>
      </w:r>
    </w:p>
    <w:p w:rsidR="0061784E" w:rsidRDefault="0061784E" w:rsidP="00CD1331">
      <w:pPr>
        <w:pStyle w:val="a3"/>
        <w:spacing w:before="6"/>
        <w:ind w:left="0"/>
        <w:rPr>
          <w:sz w:val="20"/>
        </w:rPr>
      </w:pPr>
    </w:p>
    <w:p w:rsidR="0061784E" w:rsidRDefault="0061784E" w:rsidP="00CD1331">
      <w:pPr>
        <w:rPr>
          <w:sz w:val="20"/>
        </w:rPr>
        <w:sectPr w:rsidR="0061784E">
          <w:pgSz w:w="11910" w:h="16840"/>
          <w:pgMar w:top="480" w:right="460" w:bottom="280" w:left="1020" w:header="720" w:footer="720" w:gutter="0"/>
          <w:cols w:space="720"/>
        </w:sectPr>
      </w:pPr>
    </w:p>
    <w:p w:rsidR="0061784E" w:rsidRDefault="0061784E" w:rsidP="00CD1331">
      <w:pPr>
        <w:pStyle w:val="a3"/>
        <w:spacing w:before="6"/>
        <w:ind w:left="0"/>
        <w:rPr>
          <w:sz w:val="31"/>
        </w:rPr>
      </w:pPr>
    </w:p>
    <w:p w:rsidR="0061784E" w:rsidRDefault="0061784E" w:rsidP="00CD1331">
      <w:pPr>
        <w:pStyle w:val="a4"/>
        <w:numPr>
          <w:ilvl w:val="0"/>
          <w:numId w:val="4"/>
        </w:numPr>
        <w:tabs>
          <w:tab w:val="left" w:pos="672"/>
          <w:tab w:val="left" w:pos="673"/>
        </w:tabs>
        <w:rPr>
          <w:sz w:val="28"/>
        </w:rPr>
      </w:pPr>
      <w:r>
        <w:rPr>
          <w:sz w:val="28"/>
        </w:rPr>
        <w:t>Практическая</w:t>
      </w:r>
      <w:r w:rsidR="00236D72">
        <w:rPr>
          <w:sz w:val="28"/>
        </w:rPr>
        <w:t xml:space="preserve"> </w:t>
      </w:r>
      <w:r>
        <w:rPr>
          <w:sz w:val="28"/>
        </w:rPr>
        <w:t>игра.</w:t>
      </w:r>
    </w:p>
    <w:p w:rsidR="0061784E" w:rsidRDefault="0061784E" w:rsidP="00CD1331">
      <w:pPr>
        <w:spacing w:before="90"/>
        <w:ind w:left="-19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lastRenderedPageBreak/>
        <w:t>ОСНОВНЫЕ</w:t>
      </w:r>
      <w:r w:rsidR="00236D7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ВИДЫ</w:t>
      </w:r>
      <w:r w:rsidR="00236D7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</w:p>
    <w:p w:rsidR="0061784E" w:rsidRDefault="0061784E" w:rsidP="00CD1331">
      <w:pPr>
        <w:rPr>
          <w:sz w:val="24"/>
        </w:rPr>
        <w:sectPr w:rsidR="0061784E">
          <w:type w:val="continuous"/>
          <w:pgSz w:w="11910" w:h="16840"/>
          <w:pgMar w:top="560" w:right="460" w:bottom="280" w:left="1020" w:header="720" w:footer="720" w:gutter="0"/>
          <w:cols w:num="2" w:space="720" w:equalWidth="0">
            <w:col w:w="2999" w:space="40"/>
            <w:col w:w="7391"/>
          </w:cols>
        </w:sectPr>
      </w:pPr>
    </w:p>
    <w:p w:rsidR="0061784E" w:rsidRDefault="0061784E" w:rsidP="00CD1331">
      <w:pPr>
        <w:pStyle w:val="a4"/>
        <w:numPr>
          <w:ilvl w:val="0"/>
          <w:numId w:val="4"/>
        </w:numPr>
        <w:tabs>
          <w:tab w:val="left" w:pos="672"/>
          <w:tab w:val="left" w:pos="673"/>
        </w:tabs>
        <w:spacing w:line="322" w:lineRule="exact"/>
        <w:rPr>
          <w:sz w:val="28"/>
        </w:rPr>
      </w:pPr>
      <w:r>
        <w:rPr>
          <w:sz w:val="28"/>
        </w:rPr>
        <w:lastRenderedPageBreak/>
        <w:t>Решение</w:t>
      </w:r>
      <w:r w:rsidR="00236D72">
        <w:rPr>
          <w:sz w:val="28"/>
        </w:rPr>
        <w:t xml:space="preserve"> </w:t>
      </w:r>
      <w:r>
        <w:rPr>
          <w:sz w:val="28"/>
        </w:rPr>
        <w:t>шахматных</w:t>
      </w:r>
      <w:r w:rsidR="00236D72">
        <w:rPr>
          <w:sz w:val="28"/>
        </w:rPr>
        <w:t xml:space="preserve"> </w:t>
      </w:r>
      <w:r>
        <w:rPr>
          <w:sz w:val="28"/>
        </w:rPr>
        <w:t>задач,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комбинаций</w:t>
      </w:r>
      <w:r w:rsidR="00316D46">
        <w:rPr>
          <w:sz w:val="28"/>
        </w:rPr>
        <w:t xml:space="preserve"> </w:t>
      </w:r>
      <w:r>
        <w:rPr>
          <w:sz w:val="28"/>
        </w:rPr>
        <w:t>и</w:t>
      </w:r>
      <w:r w:rsidR="00316D46">
        <w:rPr>
          <w:sz w:val="28"/>
        </w:rPr>
        <w:t xml:space="preserve"> </w:t>
      </w:r>
      <w:r>
        <w:rPr>
          <w:sz w:val="28"/>
        </w:rPr>
        <w:t>этюдов.</w:t>
      </w:r>
    </w:p>
    <w:p w:rsidR="0061784E" w:rsidRDefault="0061784E" w:rsidP="00CD1331">
      <w:pPr>
        <w:pStyle w:val="a4"/>
        <w:numPr>
          <w:ilvl w:val="0"/>
          <w:numId w:val="4"/>
        </w:numPr>
        <w:tabs>
          <w:tab w:val="left" w:pos="672"/>
          <w:tab w:val="left" w:pos="673"/>
        </w:tabs>
        <w:spacing w:line="322" w:lineRule="exact"/>
        <w:rPr>
          <w:sz w:val="28"/>
        </w:rPr>
      </w:pPr>
      <w:r>
        <w:rPr>
          <w:sz w:val="28"/>
        </w:rPr>
        <w:t>Дидактические</w:t>
      </w:r>
      <w:r w:rsidR="00316D46">
        <w:rPr>
          <w:sz w:val="28"/>
        </w:rPr>
        <w:t xml:space="preserve"> </w:t>
      </w:r>
      <w:r>
        <w:rPr>
          <w:sz w:val="28"/>
        </w:rPr>
        <w:t>игры</w:t>
      </w:r>
      <w:r w:rsidR="00316D46">
        <w:rPr>
          <w:sz w:val="28"/>
        </w:rPr>
        <w:t xml:space="preserve"> </w:t>
      </w:r>
      <w:r>
        <w:rPr>
          <w:sz w:val="28"/>
        </w:rPr>
        <w:t>и</w:t>
      </w:r>
      <w:r w:rsidR="00316D46">
        <w:rPr>
          <w:sz w:val="28"/>
        </w:rPr>
        <w:t xml:space="preserve"> </w:t>
      </w:r>
      <w:r>
        <w:rPr>
          <w:sz w:val="28"/>
        </w:rPr>
        <w:t>задания,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игровые</w:t>
      </w:r>
      <w:r w:rsidR="00316D46">
        <w:rPr>
          <w:sz w:val="28"/>
        </w:rPr>
        <w:t xml:space="preserve"> </w:t>
      </w:r>
      <w:r>
        <w:rPr>
          <w:sz w:val="28"/>
        </w:rPr>
        <w:t>упражнения;</w:t>
      </w:r>
    </w:p>
    <w:p w:rsidR="0061784E" w:rsidRDefault="0061784E" w:rsidP="00CD1331">
      <w:pPr>
        <w:pStyle w:val="a4"/>
        <w:numPr>
          <w:ilvl w:val="0"/>
          <w:numId w:val="4"/>
        </w:numPr>
        <w:tabs>
          <w:tab w:val="left" w:pos="672"/>
          <w:tab w:val="left" w:pos="673"/>
        </w:tabs>
        <w:ind w:left="670" w:right="1481" w:hanging="557"/>
        <w:rPr>
          <w:sz w:val="28"/>
        </w:rPr>
      </w:pPr>
      <w:r>
        <w:rPr>
          <w:sz w:val="28"/>
        </w:rPr>
        <w:t>Теоретические занятия, шахматные игры, шахматные дидактические</w:t>
      </w:r>
      <w:r w:rsidR="00316D46">
        <w:rPr>
          <w:sz w:val="28"/>
        </w:rPr>
        <w:t xml:space="preserve"> </w:t>
      </w:r>
      <w:r>
        <w:rPr>
          <w:sz w:val="28"/>
        </w:rPr>
        <w:t>игрушки.</w:t>
      </w:r>
    </w:p>
    <w:p w:rsidR="0061784E" w:rsidRDefault="0061784E" w:rsidP="00CD1331">
      <w:pPr>
        <w:pStyle w:val="a4"/>
        <w:numPr>
          <w:ilvl w:val="0"/>
          <w:numId w:val="4"/>
        </w:numPr>
        <w:tabs>
          <w:tab w:val="left" w:pos="602"/>
          <w:tab w:val="left" w:pos="603"/>
        </w:tabs>
        <w:spacing w:line="321" w:lineRule="exact"/>
        <w:ind w:left="602" w:hanging="490"/>
        <w:rPr>
          <w:sz w:val="28"/>
        </w:rPr>
      </w:pPr>
      <w:r>
        <w:rPr>
          <w:sz w:val="28"/>
        </w:rPr>
        <w:t>Участие</w:t>
      </w:r>
      <w:r w:rsidR="00316D46">
        <w:rPr>
          <w:sz w:val="28"/>
        </w:rPr>
        <w:t xml:space="preserve"> </w:t>
      </w:r>
      <w:r>
        <w:rPr>
          <w:sz w:val="28"/>
        </w:rPr>
        <w:t>в</w:t>
      </w:r>
      <w:r w:rsidR="00316D46">
        <w:rPr>
          <w:sz w:val="28"/>
        </w:rPr>
        <w:t xml:space="preserve"> </w:t>
      </w:r>
      <w:r>
        <w:rPr>
          <w:sz w:val="28"/>
        </w:rPr>
        <w:t>турнирах</w:t>
      </w:r>
      <w:r w:rsidR="00316D46">
        <w:rPr>
          <w:sz w:val="28"/>
        </w:rPr>
        <w:t xml:space="preserve"> </w:t>
      </w:r>
      <w:r>
        <w:rPr>
          <w:sz w:val="28"/>
        </w:rPr>
        <w:t>и</w:t>
      </w:r>
      <w:r w:rsidR="00316D46">
        <w:rPr>
          <w:sz w:val="28"/>
        </w:rPr>
        <w:t xml:space="preserve"> </w:t>
      </w:r>
      <w:r>
        <w:rPr>
          <w:sz w:val="28"/>
        </w:rPr>
        <w:t>соревнованиях.</w:t>
      </w:r>
    </w:p>
    <w:p w:rsidR="0061784E" w:rsidRDefault="0061784E" w:rsidP="00CD1331">
      <w:pPr>
        <w:pStyle w:val="a3"/>
        <w:spacing w:before="6"/>
        <w:ind w:left="0"/>
      </w:pPr>
    </w:p>
    <w:p w:rsidR="0061784E" w:rsidRDefault="0061784E" w:rsidP="00CD1331">
      <w:pPr>
        <w:ind w:left="2804"/>
        <w:rPr>
          <w:b/>
          <w:sz w:val="28"/>
        </w:rPr>
      </w:pPr>
      <w:r>
        <w:rPr>
          <w:b/>
          <w:sz w:val="28"/>
          <w:u w:val="thick"/>
        </w:rPr>
        <w:t>Планирования</w:t>
      </w:r>
      <w:r w:rsidR="0029301B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результатов</w:t>
      </w:r>
      <w:r w:rsidR="0029301B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освоения</w:t>
      </w:r>
      <w:r w:rsidR="0029301B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курса</w:t>
      </w:r>
    </w:p>
    <w:p w:rsidR="0061784E" w:rsidRDefault="0061784E" w:rsidP="00CD1331">
      <w:pPr>
        <w:pStyle w:val="a3"/>
        <w:tabs>
          <w:tab w:val="left" w:pos="1881"/>
        </w:tabs>
        <w:spacing w:before="242"/>
        <w:ind w:left="113" w:right="2460"/>
      </w:pPr>
      <w:r>
        <w:t>В результате изучения данной программы</w:t>
      </w:r>
      <w:r w:rsidR="0029301B">
        <w:t xml:space="preserve"> </w:t>
      </w:r>
      <w:r>
        <w:t>обучающиеся получат</w:t>
      </w:r>
      <w:r w:rsidR="0029301B">
        <w:t xml:space="preserve"> </w:t>
      </w:r>
      <w:r>
        <w:t>возможность</w:t>
      </w:r>
      <w:r>
        <w:tab/>
        <w:t>формирования</w:t>
      </w:r>
    </w:p>
    <w:p w:rsidR="0061784E" w:rsidRDefault="0061784E" w:rsidP="00CD1331">
      <w:pPr>
        <w:pStyle w:val="1"/>
        <w:spacing w:before="6" w:line="320" w:lineRule="exact"/>
      </w:pPr>
      <w:r>
        <w:t>Личностных</w:t>
      </w:r>
      <w:r w:rsidR="0029301B">
        <w:t xml:space="preserve"> </w:t>
      </w:r>
      <w:r>
        <w:t>результатов:</w:t>
      </w:r>
    </w:p>
    <w:p w:rsidR="0061784E" w:rsidRDefault="0061784E" w:rsidP="00CD1331">
      <w:pPr>
        <w:pStyle w:val="a4"/>
        <w:numPr>
          <w:ilvl w:val="1"/>
          <w:numId w:val="4"/>
        </w:numPr>
        <w:tabs>
          <w:tab w:val="left" w:pos="1194"/>
        </w:tabs>
        <w:ind w:right="394"/>
        <w:rPr>
          <w:sz w:val="28"/>
        </w:rPr>
      </w:pPr>
      <w:r>
        <w:rPr>
          <w:i/>
          <w:sz w:val="28"/>
        </w:rPr>
        <w:t xml:space="preserve">Определять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высказывать </w:t>
      </w:r>
      <w:r>
        <w:rPr>
          <w:sz w:val="28"/>
        </w:rPr>
        <w:t>под руководством педагога самые простые</w:t>
      </w:r>
      <w:r w:rsidR="0029301B">
        <w:rPr>
          <w:sz w:val="28"/>
        </w:rPr>
        <w:t xml:space="preserve"> </w:t>
      </w:r>
      <w:r>
        <w:rPr>
          <w:sz w:val="28"/>
        </w:rPr>
        <w:t>общие для всех людей правила поведения при сотрудничестве (этические</w:t>
      </w:r>
      <w:r w:rsidR="0029301B">
        <w:rPr>
          <w:sz w:val="28"/>
        </w:rPr>
        <w:t xml:space="preserve"> </w:t>
      </w:r>
      <w:r>
        <w:rPr>
          <w:sz w:val="28"/>
        </w:rPr>
        <w:t>нормы).</w:t>
      </w:r>
    </w:p>
    <w:p w:rsidR="0061784E" w:rsidRDefault="0061784E" w:rsidP="00CD1331">
      <w:pPr>
        <w:pStyle w:val="a4"/>
        <w:numPr>
          <w:ilvl w:val="1"/>
          <w:numId w:val="4"/>
        </w:numPr>
        <w:tabs>
          <w:tab w:val="left" w:pos="1194"/>
        </w:tabs>
        <w:ind w:right="540"/>
        <w:rPr>
          <w:sz w:val="28"/>
        </w:rPr>
      </w:pPr>
      <w:r>
        <w:rPr>
          <w:sz w:val="28"/>
        </w:rPr>
        <w:t>В предложенных педагогом ситуациях общения и сотрудничества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пираясь на общие для всех простые правила поведения,</w:t>
      </w:r>
      <w:r w:rsidR="00500965">
        <w:rPr>
          <w:sz w:val="28"/>
          <w:lang w:val="kk-KZ"/>
        </w:rPr>
        <w:t xml:space="preserve"> </w:t>
      </w:r>
      <w:r>
        <w:rPr>
          <w:i/>
          <w:sz w:val="28"/>
        </w:rPr>
        <w:t>делать выбор</w:t>
      </w:r>
      <w:r>
        <w:rPr>
          <w:sz w:val="28"/>
        </w:rPr>
        <w:t>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при</w:t>
      </w:r>
      <w:r w:rsidR="0029301B">
        <w:rPr>
          <w:sz w:val="28"/>
        </w:rPr>
        <w:t xml:space="preserve"> </w:t>
      </w:r>
      <w:r>
        <w:rPr>
          <w:sz w:val="28"/>
        </w:rPr>
        <w:t>поддержке</w:t>
      </w:r>
      <w:r w:rsidR="0029301B">
        <w:rPr>
          <w:sz w:val="28"/>
        </w:rPr>
        <w:t xml:space="preserve"> </w:t>
      </w:r>
      <w:r>
        <w:rPr>
          <w:sz w:val="28"/>
        </w:rPr>
        <w:t>других</w:t>
      </w:r>
      <w:r w:rsidR="0029301B">
        <w:rPr>
          <w:sz w:val="28"/>
        </w:rPr>
        <w:t xml:space="preserve"> </w:t>
      </w:r>
      <w:r>
        <w:rPr>
          <w:sz w:val="28"/>
        </w:rPr>
        <w:t>участников</w:t>
      </w:r>
      <w:r w:rsidR="0029301B">
        <w:rPr>
          <w:sz w:val="28"/>
        </w:rPr>
        <w:t xml:space="preserve"> </w:t>
      </w:r>
      <w:r>
        <w:rPr>
          <w:sz w:val="28"/>
        </w:rPr>
        <w:t>группы</w:t>
      </w:r>
      <w:r w:rsidR="0029301B">
        <w:rPr>
          <w:sz w:val="28"/>
        </w:rPr>
        <w:t xml:space="preserve"> </w:t>
      </w:r>
      <w:r>
        <w:rPr>
          <w:sz w:val="28"/>
        </w:rPr>
        <w:t>и</w:t>
      </w:r>
      <w:r w:rsidR="0029301B">
        <w:rPr>
          <w:sz w:val="28"/>
        </w:rPr>
        <w:t xml:space="preserve"> </w:t>
      </w:r>
      <w:r>
        <w:rPr>
          <w:sz w:val="28"/>
        </w:rPr>
        <w:t>педагога,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как</w:t>
      </w:r>
      <w:r w:rsidR="0029301B">
        <w:rPr>
          <w:sz w:val="28"/>
        </w:rPr>
        <w:t xml:space="preserve"> </w:t>
      </w:r>
      <w:r>
        <w:rPr>
          <w:sz w:val="28"/>
        </w:rPr>
        <w:t>поступить.</w:t>
      </w:r>
    </w:p>
    <w:p w:rsidR="0061784E" w:rsidRDefault="0061784E" w:rsidP="00CD1331">
      <w:pPr>
        <w:pStyle w:val="1"/>
        <w:spacing w:before="3" w:line="322" w:lineRule="exact"/>
      </w:pPr>
      <w:r>
        <w:t>Мета</w:t>
      </w:r>
      <w:r w:rsidR="0029301B">
        <w:t xml:space="preserve"> </w:t>
      </w:r>
      <w:r>
        <w:t>предметных</w:t>
      </w:r>
      <w:r w:rsidR="0029301B">
        <w:t xml:space="preserve"> </w:t>
      </w:r>
      <w:r>
        <w:t>результатов:</w:t>
      </w:r>
    </w:p>
    <w:p w:rsidR="0061784E" w:rsidRDefault="0061784E" w:rsidP="00CD1331">
      <w:pPr>
        <w:pStyle w:val="2"/>
        <w:spacing w:line="319" w:lineRule="exact"/>
        <w:rPr>
          <w:i w:val="0"/>
        </w:rPr>
      </w:pPr>
      <w:r>
        <w:t>РегулятивныеУУД</w:t>
      </w:r>
      <w:r>
        <w:rPr>
          <w:i w:val="0"/>
        </w:rPr>
        <w:t>:</w:t>
      </w:r>
    </w:p>
    <w:p w:rsidR="0061784E" w:rsidRDefault="0061784E" w:rsidP="00CD1331">
      <w:pPr>
        <w:pStyle w:val="a4"/>
        <w:numPr>
          <w:ilvl w:val="0"/>
          <w:numId w:val="3"/>
        </w:numPr>
        <w:tabs>
          <w:tab w:val="left" w:pos="975"/>
        </w:tabs>
        <w:spacing w:line="319" w:lineRule="exact"/>
        <w:ind w:hanging="361"/>
        <w:rPr>
          <w:sz w:val="28"/>
        </w:rPr>
      </w:pPr>
      <w:r>
        <w:rPr>
          <w:i/>
          <w:sz w:val="28"/>
        </w:rPr>
        <w:t>Определять</w:t>
      </w:r>
      <w:r w:rsidR="0029301B">
        <w:rPr>
          <w:i/>
          <w:sz w:val="28"/>
        </w:rPr>
        <w:t xml:space="preserve"> </w:t>
      </w:r>
      <w:r>
        <w:rPr>
          <w:sz w:val="28"/>
        </w:rPr>
        <w:t>и</w:t>
      </w:r>
      <w:r w:rsidR="0029301B">
        <w:rPr>
          <w:sz w:val="28"/>
        </w:rPr>
        <w:t xml:space="preserve"> </w:t>
      </w:r>
      <w:r>
        <w:rPr>
          <w:i/>
          <w:sz w:val="28"/>
        </w:rPr>
        <w:t>формулировать</w:t>
      </w:r>
      <w:r w:rsidR="0029301B">
        <w:rPr>
          <w:i/>
          <w:sz w:val="28"/>
        </w:rPr>
        <w:t xml:space="preserve"> </w:t>
      </w:r>
      <w:r>
        <w:rPr>
          <w:sz w:val="28"/>
        </w:rPr>
        <w:t>цель</w:t>
      </w:r>
      <w:r w:rsidR="0029301B">
        <w:rPr>
          <w:sz w:val="28"/>
        </w:rPr>
        <w:t xml:space="preserve"> </w:t>
      </w:r>
      <w:r>
        <w:rPr>
          <w:sz w:val="28"/>
        </w:rPr>
        <w:t>деятельности</w:t>
      </w:r>
      <w:r w:rsidR="0029301B">
        <w:rPr>
          <w:sz w:val="28"/>
        </w:rPr>
        <w:t xml:space="preserve"> </w:t>
      </w:r>
      <w:r>
        <w:rPr>
          <w:sz w:val="28"/>
        </w:rPr>
        <w:t>с</w:t>
      </w:r>
      <w:r w:rsidR="0029301B">
        <w:rPr>
          <w:sz w:val="28"/>
        </w:rPr>
        <w:t xml:space="preserve"> </w:t>
      </w:r>
      <w:r>
        <w:rPr>
          <w:sz w:val="28"/>
        </w:rPr>
        <w:t>помощью</w:t>
      </w:r>
      <w:r w:rsidR="0029301B">
        <w:rPr>
          <w:sz w:val="28"/>
        </w:rPr>
        <w:t xml:space="preserve"> </w:t>
      </w:r>
      <w:r>
        <w:rPr>
          <w:sz w:val="28"/>
        </w:rPr>
        <w:t>учителя.</w:t>
      </w:r>
    </w:p>
    <w:p w:rsidR="0061784E" w:rsidRDefault="0061784E" w:rsidP="00CD1331">
      <w:pPr>
        <w:pStyle w:val="a4"/>
        <w:numPr>
          <w:ilvl w:val="0"/>
          <w:numId w:val="3"/>
        </w:numPr>
        <w:tabs>
          <w:tab w:val="left" w:pos="975"/>
        </w:tabs>
        <w:spacing w:line="322" w:lineRule="exact"/>
        <w:ind w:hanging="361"/>
        <w:rPr>
          <w:sz w:val="28"/>
        </w:rPr>
      </w:pPr>
      <w:r>
        <w:rPr>
          <w:i/>
          <w:sz w:val="28"/>
        </w:rPr>
        <w:t>Проговаривать</w:t>
      </w:r>
      <w:r w:rsidR="0029301B">
        <w:rPr>
          <w:i/>
          <w:sz w:val="28"/>
        </w:rPr>
        <w:t xml:space="preserve"> </w:t>
      </w:r>
      <w:r>
        <w:rPr>
          <w:sz w:val="28"/>
        </w:rPr>
        <w:t>последовательность</w:t>
      </w:r>
      <w:r w:rsidR="0029301B">
        <w:rPr>
          <w:sz w:val="28"/>
        </w:rPr>
        <w:t xml:space="preserve"> </w:t>
      </w:r>
      <w:r>
        <w:rPr>
          <w:sz w:val="28"/>
        </w:rPr>
        <w:t>действий.</w:t>
      </w:r>
    </w:p>
    <w:p w:rsidR="0061784E" w:rsidRDefault="0061784E" w:rsidP="00CD1331">
      <w:pPr>
        <w:pStyle w:val="a4"/>
        <w:numPr>
          <w:ilvl w:val="0"/>
          <w:numId w:val="3"/>
        </w:numPr>
        <w:tabs>
          <w:tab w:val="left" w:pos="975"/>
        </w:tabs>
        <w:ind w:right="782"/>
        <w:rPr>
          <w:sz w:val="28"/>
        </w:rPr>
      </w:pPr>
      <w:r>
        <w:rPr>
          <w:sz w:val="28"/>
        </w:rPr>
        <w:t xml:space="preserve">Учиться </w:t>
      </w:r>
      <w:r>
        <w:rPr>
          <w:i/>
          <w:sz w:val="28"/>
        </w:rPr>
        <w:t xml:space="preserve">высказывать </w:t>
      </w:r>
      <w:r>
        <w:rPr>
          <w:sz w:val="28"/>
        </w:rPr>
        <w:t>своё предположение (версию) на основе работы с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иллюстрацией</w:t>
      </w:r>
      <w:r w:rsidR="0029301B">
        <w:rPr>
          <w:sz w:val="28"/>
        </w:rPr>
        <w:t xml:space="preserve"> </w:t>
      </w:r>
      <w:r>
        <w:rPr>
          <w:sz w:val="28"/>
        </w:rPr>
        <w:t>рабочей</w:t>
      </w:r>
      <w:r w:rsidR="0029301B">
        <w:rPr>
          <w:sz w:val="28"/>
        </w:rPr>
        <w:t xml:space="preserve"> </w:t>
      </w:r>
      <w:r>
        <w:rPr>
          <w:sz w:val="28"/>
        </w:rPr>
        <w:t>тетради.</w:t>
      </w:r>
    </w:p>
    <w:p w:rsidR="0061784E" w:rsidRDefault="0061784E" w:rsidP="00CD1331">
      <w:pPr>
        <w:pStyle w:val="a4"/>
        <w:numPr>
          <w:ilvl w:val="0"/>
          <w:numId w:val="3"/>
        </w:numPr>
        <w:tabs>
          <w:tab w:val="left" w:pos="975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Учиться</w:t>
      </w:r>
      <w:r w:rsidR="0029301B">
        <w:rPr>
          <w:sz w:val="28"/>
        </w:rPr>
        <w:t xml:space="preserve"> </w:t>
      </w:r>
      <w:r>
        <w:rPr>
          <w:i/>
          <w:sz w:val="28"/>
        </w:rPr>
        <w:t>работать</w:t>
      </w:r>
      <w:r w:rsidR="0029301B">
        <w:rPr>
          <w:i/>
          <w:sz w:val="28"/>
        </w:rPr>
        <w:t xml:space="preserve"> </w:t>
      </w:r>
      <w:r>
        <w:rPr>
          <w:sz w:val="28"/>
        </w:rPr>
        <w:t>по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предложенному</w:t>
      </w:r>
      <w:r w:rsidR="0029301B">
        <w:rPr>
          <w:sz w:val="28"/>
        </w:rPr>
        <w:t xml:space="preserve"> </w:t>
      </w:r>
      <w:r>
        <w:rPr>
          <w:sz w:val="28"/>
        </w:rPr>
        <w:t>учителем</w:t>
      </w:r>
      <w:r w:rsidR="0029301B">
        <w:rPr>
          <w:sz w:val="28"/>
        </w:rPr>
        <w:t xml:space="preserve"> </w:t>
      </w:r>
      <w:r>
        <w:rPr>
          <w:sz w:val="28"/>
        </w:rPr>
        <w:t>плану.</w:t>
      </w:r>
    </w:p>
    <w:p w:rsidR="0061784E" w:rsidRDefault="0061784E" w:rsidP="00CD1331">
      <w:pPr>
        <w:pStyle w:val="a4"/>
        <w:numPr>
          <w:ilvl w:val="0"/>
          <w:numId w:val="3"/>
        </w:numPr>
        <w:tabs>
          <w:tab w:val="left" w:pos="975"/>
        </w:tabs>
        <w:spacing w:line="322" w:lineRule="exact"/>
        <w:ind w:hanging="361"/>
        <w:rPr>
          <w:sz w:val="28"/>
        </w:rPr>
      </w:pPr>
      <w:r>
        <w:rPr>
          <w:sz w:val="28"/>
        </w:rPr>
        <w:t>Учиться</w:t>
      </w:r>
      <w:r w:rsidR="0029301B">
        <w:rPr>
          <w:sz w:val="28"/>
        </w:rPr>
        <w:t xml:space="preserve"> </w:t>
      </w:r>
      <w:r>
        <w:rPr>
          <w:i/>
          <w:sz w:val="28"/>
        </w:rPr>
        <w:t>отличать</w:t>
      </w:r>
      <w:r w:rsidR="0029301B">
        <w:rPr>
          <w:i/>
          <w:sz w:val="28"/>
        </w:rPr>
        <w:t xml:space="preserve"> </w:t>
      </w:r>
      <w:proofErr w:type="gramStart"/>
      <w:r>
        <w:rPr>
          <w:sz w:val="28"/>
        </w:rPr>
        <w:t>верно</w:t>
      </w:r>
      <w:proofErr w:type="gramEnd"/>
      <w:r w:rsidR="0029301B">
        <w:rPr>
          <w:sz w:val="28"/>
        </w:rPr>
        <w:t xml:space="preserve"> </w:t>
      </w:r>
      <w:r>
        <w:rPr>
          <w:sz w:val="28"/>
        </w:rPr>
        <w:t>выполненное</w:t>
      </w:r>
      <w:r w:rsidR="0029301B">
        <w:rPr>
          <w:sz w:val="28"/>
        </w:rPr>
        <w:t xml:space="preserve"> </w:t>
      </w:r>
      <w:r>
        <w:rPr>
          <w:sz w:val="28"/>
        </w:rPr>
        <w:t>задание</w:t>
      </w:r>
      <w:r w:rsidR="0029301B">
        <w:rPr>
          <w:sz w:val="28"/>
        </w:rPr>
        <w:t xml:space="preserve"> </w:t>
      </w:r>
      <w:r>
        <w:rPr>
          <w:sz w:val="28"/>
        </w:rPr>
        <w:t>от</w:t>
      </w:r>
      <w:r w:rsidR="0029301B">
        <w:rPr>
          <w:sz w:val="28"/>
        </w:rPr>
        <w:t xml:space="preserve"> </w:t>
      </w:r>
      <w:r>
        <w:rPr>
          <w:sz w:val="28"/>
        </w:rPr>
        <w:t>неверного.</w:t>
      </w:r>
    </w:p>
    <w:p w:rsidR="0061784E" w:rsidRDefault="0061784E" w:rsidP="00CD1331">
      <w:pPr>
        <w:pStyle w:val="a4"/>
        <w:numPr>
          <w:ilvl w:val="0"/>
          <w:numId w:val="3"/>
        </w:numPr>
        <w:tabs>
          <w:tab w:val="left" w:pos="975"/>
        </w:tabs>
        <w:spacing w:line="322" w:lineRule="exact"/>
        <w:ind w:hanging="361"/>
        <w:rPr>
          <w:sz w:val="28"/>
        </w:rPr>
      </w:pPr>
      <w:r>
        <w:rPr>
          <w:sz w:val="28"/>
        </w:rPr>
        <w:t>Учиться</w:t>
      </w:r>
      <w:r w:rsidR="0029301B">
        <w:rPr>
          <w:sz w:val="28"/>
        </w:rPr>
        <w:t xml:space="preserve"> </w:t>
      </w:r>
      <w:r>
        <w:rPr>
          <w:sz w:val="28"/>
        </w:rPr>
        <w:t>совместно</w:t>
      </w:r>
      <w:r w:rsidR="0029301B">
        <w:rPr>
          <w:sz w:val="28"/>
        </w:rPr>
        <w:t xml:space="preserve"> </w:t>
      </w:r>
      <w:r>
        <w:rPr>
          <w:sz w:val="28"/>
        </w:rPr>
        <w:t>с</w:t>
      </w:r>
      <w:r w:rsidR="0029301B">
        <w:rPr>
          <w:sz w:val="28"/>
        </w:rPr>
        <w:t xml:space="preserve"> </w:t>
      </w:r>
      <w:r>
        <w:rPr>
          <w:sz w:val="28"/>
        </w:rPr>
        <w:t>учителем</w:t>
      </w:r>
      <w:r w:rsidR="0029301B">
        <w:rPr>
          <w:sz w:val="28"/>
        </w:rPr>
        <w:t xml:space="preserve"> </w:t>
      </w:r>
      <w:r>
        <w:rPr>
          <w:sz w:val="28"/>
        </w:rPr>
        <w:t>и</w:t>
      </w:r>
      <w:r w:rsidR="0029301B">
        <w:rPr>
          <w:sz w:val="28"/>
        </w:rPr>
        <w:t xml:space="preserve"> </w:t>
      </w:r>
      <w:r>
        <w:rPr>
          <w:sz w:val="28"/>
        </w:rPr>
        <w:t>другими</w:t>
      </w:r>
    </w:p>
    <w:p w:rsidR="0061784E" w:rsidRDefault="0029301B" w:rsidP="00CD1331">
      <w:pPr>
        <w:ind w:left="974"/>
        <w:rPr>
          <w:sz w:val="28"/>
        </w:rPr>
      </w:pPr>
      <w:r>
        <w:rPr>
          <w:sz w:val="28"/>
        </w:rPr>
        <w:t>У</w:t>
      </w:r>
      <w:r w:rsidR="0061784E">
        <w:rPr>
          <w:sz w:val="28"/>
        </w:rPr>
        <w:t>чениками</w:t>
      </w:r>
      <w:r>
        <w:rPr>
          <w:sz w:val="28"/>
        </w:rPr>
        <w:t xml:space="preserve"> </w:t>
      </w:r>
      <w:r w:rsidR="0061784E">
        <w:rPr>
          <w:i/>
          <w:sz w:val="28"/>
        </w:rPr>
        <w:t>давать</w:t>
      </w:r>
      <w:r>
        <w:rPr>
          <w:i/>
          <w:sz w:val="28"/>
        </w:rPr>
        <w:t xml:space="preserve"> </w:t>
      </w:r>
      <w:r w:rsidR="0061784E">
        <w:rPr>
          <w:sz w:val="28"/>
        </w:rPr>
        <w:t>эмоциональную</w:t>
      </w:r>
      <w:r>
        <w:rPr>
          <w:sz w:val="28"/>
        </w:rPr>
        <w:t xml:space="preserve"> </w:t>
      </w:r>
      <w:r w:rsidR="0061784E">
        <w:rPr>
          <w:i/>
          <w:sz w:val="28"/>
        </w:rPr>
        <w:t>оценку</w:t>
      </w:r>
      <w:r>
        <w:rPr>
          <w:i/>
          <w:sz w:val="28"/>
        </w:rPr>
        <w:t xml:space="preserve"> </w:t>
      </w:r>
      <w:r w:rsidR="0061784E">
        <w:rPr>
          <w:sz w:val="28"/>
        </w:rPr>
        <w:t>деятельности</w:t>
      </w:r>
      <w:r>
        <w:rPr>
          <w:sz w:val="28"/>
        </w:rPr>
        <w:t xml:space="preserve"> </w:t>
      </w:r>
      <w:r w:rsidR="0061784E">
        <w:rPr>
          <w:sz w:val="28"/>
        </w:rPr>
        <w:t>товарищей.</w:t>
      </w:r>
    </w:p>
    <w:p w:rsidR="0061784E" w:rsidRDefault="0061784E" w:rsidP="00CD1331">
      <w:pPr>
        <w:pStyle w:val="2"/>
        <w:spacing w:before="7"/>
      </w:pPr>
      <w:r>
        <w:t>ПознавательныеУУД: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spacing w:line="242" w:lineRule="auto"/>
        <w:ind w:right="1317"/>
        <w:rPr>
          <w:sz w:val="28"/>
        </w:rPr>
      </w:pPr>
      <w:r>
        <w:rPr>
          <w:sz w:val="28"/>
        </w:rPr>
        <w:t xml:space="preserve">Ориентироваться в своей системе знаний: </w:t>
      </w:r>
      <w:r>
        <w:rPr>
          <w:i/>
          <w:sz w:val="28"/>
        </w:rPr>
        <w:t xml:space="preserve">отличать </w:t>
      </w:r>
      <w:r>
        <w:rPr>
          <w:sz w:val="28"/>
        </w:rPr>
        <w:t>новое от ужеизвестного спомощью учителя.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ind w:right="629"/>
        <w:rPr>
          <w:sz w:val="28"/>
        </w:rPr>
      </w:pPr>
      <w:r>
        <w:rPr>
          <w:sz w:val="28"/>
        </w:rPr>
        <w:t xml:space="preserve">Добывать новые знания: </w:t>
      </w:r>
      <w:r>
        <w:rPr>
          <w:i/>
          <w:sz w:val="28"/>
        </w:rPr>
        <w:t xml:space="preserve">находить ответы </w:t>
      </w:r>
      <w:r>
        <w:rPr>
          <w:sz w:val="28"/>
        </w:rPr>
        <w:t>на вопросы, используя свой</w:t>
      </w:r>
      <w:r w:rsidR="0029301B">
        <w:rPr>
          <w:sz w:val="28"/>
        </w:rPr>
        <w:t xml:space="preserve"> </w:t>
      </w:r>
      <w:r>
        <w:rPr>
          <w:sz w:val="28"/>
        </w:rPr>
        <w:t>жизненный</w:t>
      </w:r>
      <w:r w:rsidR="0029301B">
        <w:rPr>
          <w:sz w:val="28"/>
        </w:rPr>
        <w:t xml:space="preserve"> </w:t>
      </w:r>
      <w:r>
        <w:rPr>
          <w:sz w:val="28"/>
        </w:rPr>
        <w:t>опыт</w:t>
      </w:r>
      <w:r w:rsidR="0029301B">
        <w:rPr>
          <w:sz w:val="28"/>
        </w:rPr>
        <w:t xml:space="preserve"> </w:t>
      </w:r>
      <w:r>
        <w:rPr>
          <w:sz w:val="28"/>
        </w:rPr>
        <w:t>и</w:t>
      </w:r>
      <w:r w:rsidR="0029301B">
        <w:rPr>
          <w:sz w:val="28"/>
        </w:rPr>
        <w:t xml:space="preserve"> </w:t>
      </w:r>
      <w:r>
        <w:rPr>
          <w:sz w:val="28"/>
        </w:rPr>
        <w:t>информацию,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полученную</w:t>
      </w:r>
      <w:r w:rsidR="0029301B">
        <w:rPr>
          <w:sz w:val="28"/>
        </w:rPr>
        <w:t xml:space="preserve"> </w:t>
      </w:r>
      <w:r>
        <w:rPr>
          <w:sz w:val="28"/>
        </w:rPr>
        <w:t>от</w:t>
      </w:r>
      <w:r w:rsidR="0029301B">
        <w:rPr>
          <w:sz w:val="28"/>
        </w:rPr>
        <w:t xml:space="preserve"> </w:t>
      </w:r>
      <w:r>
        <w:rPr>
          <w:sz w:val="28"/>
        </w:rPr>
        <w:t>учителя.</w:t>
      </w:r>
    </w:p>
    <w:p w:rsidR="0061784E" w:rsidRDefault="0061784E" w:rsidP="00CD1331">
      <w:pPr>
        <w:rPr>
          <w:sz w:val="28"/>
        </w:rPr>
        <w:sectPr w:rsidR="0061784E">
          <w:type w:val="continuous"/>
          <w:pgSz w:w="11910" w:h="16840"/>
          <w:pgMar w:top="560" w:right="460" w:bottom="280" w:left="1020" w:header="720" w:footer="720" w:gutter="0"/>
          <w:cols w:space="720"/>
        </w:sectPr>
      </w:pP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spacing w:before="81"/>
        <w:ind w:right="1911"/>
        <w:rPr>
          <w:sz w:val="28"/>
        </w:rPr>
      </w:pPr>
      <w:r>
        <w:rPr>
          <w:sz w:val="28"/>
        </w:rPr>
        <w:lastRenderedPageBreak/>
        <w:t xml:space="preserve">Перерабатывать полученную информацию: </w:t>
      </w:r>
      <w:r>
        <w:rPr>
          <w:i/>
          <w:sz w:val="28"/>
        </w:rPr>
        <w:t xml:space="preserve">делать выводы </w:t>
      </w:r>
      <w:r>
        <w:rPr>
          <w:sz w:val="28"/>
        </w:rPr>
        <w:t>в</w:t>
      </w:r>
      <w:r w:rsidR="006F24D3">
        <w:rPr>
          <w:sz w:val="28"/>
        </w:rPr>
        <w:t xml:space="preserve"> </w:t>
      </w:r>
      <w:r>
        <w:rPr>
          <w:sz w:val="28"/>
        </w:rPr>
        <w:t>результате</w:t>
      </w:r>
      <w:r w:rsidR="006F24D3">
        <w:rPr>
          <w:sz w:val="28"/>
        </w:rPr>
        <w:t xml:space="preserve"> </w:t>
      </w:r>
      <w:r>
        <w:rPr>
          <w:sz w:val="28"/>
        </w:rPr>
        <w:t>совместной</w:t>
      </w:r>
      <w:r w:rsidR="006F24D3">
        <w:rPr>
          <w:sz w:val="28"/>
        </w:rPr>
        <w:t xml:space="preserve"> </w:t>
      </w:r>
      <w:r>
        <w:rPr>
          <w:sz w:val="28"/>
        </w:rPr>
        <w:t>работы всей</w:t>
      </w:r>
      <w:r w:rsidR="006F24D3">
        <w:rPr>
          <w:sz w:val="28"/>
        </w:rPr>
        <w:t xml:space="preserve"> </w:t>
      </w:r>
      <w:r>
        <w:rPr>
          <w:sz w:val="28"/>
        </w:rPr>
        <w:t>группы.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Перерабатывать</w:t>
      </w:r>
      <w:r w:rsidR="006F24D3">
        <w:rPr>
          <w:sz w:val="28"/>
        </w:rPr>
        <w:t xml:space="preserve"> </w:t>
      </w:r>
      <w:r>
        <w:rPr>
          <w:sz w:val="28"/>
        </w:rPr>
        <w:t>полученную</w:t>
      </w:r>
    </w:p>
    <w:p w:rsidR="0061784E" w:rsidRDefault="0061784E" w:rsidP="00CD1331">
      <w:pPr>
        <w:pStyle w:val="a3"/>
        <w:ind w:left="1193"/>
      </w:pPr>
      <w:r>
        <w:t xml:space="preserve">информацию: </w:t>
      </w:r>
      <w:r>
        <w:rPr>
          <w:i/>
        </w:rPr>
        <w:t xml:space="preserve">сравнивать </w:t>
      </w:r>
      <w:r>
        <w:t xml:space="preserve">и </w:t>
      </w:r>
      <w:r>
        <w:rPr>
          <w:i/>
        </w:rPr>
        <w:t xml:space="preserve">группировать </w:t>
      </w:r>
      <w:r>
        <w:t xml:space="preserve">такие шахматные объекты, </w:t>
      </w:r>
      <w:proofErr w:type="spellStart"/>
      <w:r w:rsidR="006F24D3">
        <w:t>кА</w:t>
      </w:r>
      <w:r>
        <w:t>к</w:t>
      </w:r>
      <w:proofErr w:type="spellEnd"/>
      <w:r w:rsidR="006F24D3">
        <w:t xml:space="preserve"> </w:t>
      </w:r>
      <w:r>
        <w:t>ходы</w:t>
      </w:r>
      <w:r w:rsidR="006F24D3">
        <w:t xml:space="preserve"> </w:t>
      </w:r>
      <w:r>
        <w:t>шахматных</w:t>
      </w:r>
      <w:r w:rsidR="006F24D3">
        <w:t xml:space="preserve"> </w:t>
      </w:r>
      <w:r>
        <w:t>фигур,</w:t>
      </w:r>
      <w:r w:rsidR="00500965">
        <w:rPr>
          <w:lang w:val="kk-KZ"/>
        </w:rPr>
        <w:t xml:space="preserve"> </w:t>
      </w:r>
      <w:r>
        <w:t>сильная</w:t>
      </w:r>
      <w:r w:rsidR="006F24D3">
        <w:t xml:space="preserve"> </w:t>
      </w:r>
      <w:r>
        <w:t>и</w:t>
      </w:r>
      <w:r w:rsidR="006F24D3">
        <w:t xml:space="preserve"> </w:t>
      </w:r>
      <w:r>
        <w:t>слабая</w:t>
      </w:r>
      <w:r w:rsidR="006F24D3">
        <w:t xml:space="preserve"> </w:t>
      </w:r>
      <w:r>
        <w:t>позиция,</w:t>
      </w:r>
      <w:r w:rsidR="00500965">
        <w:rPr>
          <w:lang w:val="kk-KZ"/>
        </w:rPr>
        <w:t xml:space="preserve"> </w:t>
      </w:r>
      <w:r>
        <w:t>сила</w:t>
      </w:r>
      <w:r w:rsidR="006F24D3">
        <w:t xml:space="preserve"> </w:t>
      </w:r>
      <w:r>
        <w:t>шахматных</w:t>
      </w:r>
      <w:r w:rsidR="006F24D3">
        <w:t xml:space="preserve"> </w:t>
      </w:r>
      <w:r>
        <w:t>фигур.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ind w:right="857"/>
        <w:rPr>
          <w:sz w:val="28"/>
        </w:rPr>
      </w:pPr>
      <w:r>
        <w:rPr>
          <w:sz w:val="28"/>
        </w:rPr>
        <w:t xml:space="preserve">Преобразовывать информацию из одной формы в другую: находить </w:t>
      </w:r>
      <w:r w:rsidR="006F24D3">
        <w:rPr>
          <w:sz w:val="28"/>
        </w:rPr>
        <w:t xml:space="preserve"> </w:t>
      </w:r>
      <w:r>
        <w:rPr>
          <w:sz w:val="28"/>
        </w:rPr>
        <w:t>и</w:t>
      </w:r>
      <w:r w:rsidR="006F24D3">
        <w:rPr>
          <w:sz w:val="28"/>
        </w:rPr>
        <w:t xml:space="preserve"> </w:t>
      </w:r>
      <w:r>
        <w:rPr>
          <w:sz w:val="28"/>
        </w:rPr>
        <w:t>формулировать</w:t>
      </w:r>
      <w:r w:rsidR="006F24D3">
        <w:rPr>
          <w:sz w:val="28"/>
        </w:rPr>
        <w:t xml:space="preserve"> </w:t>
      </w:r>
      <w:r>
        <w:rPr>
          <w:sz w:val="28"/>
        </w:rPr>
        <w:t xml:space="preserve">решение </w:t>
      </w:r>
      <w:proofErr w:type="gramStart"/>
      <w:r>
        <w:rPr>
          <w:sz w:val="28"/>
        </w:rPr>
        <w:t>шахматных</w:t>
      </w:r>
      <w:proofErr w:type="gramEnd"/>
      <w:r w:rsidR="006F24D3">
        <w:rPr>
          <w:sz w:val="28"/>
        </w:rPr>
        <w:t xml:space="preserve"> </w:t>
      </w:r>
      <w:r>
        <w:rPr>
          <w:sz w:val="28"/>
        </w:rPr>
        <w:t>задачи с</w:t>
      </w:r>
      <w:r w:rsidR="006F24D3">
        <w:rPr>
          <w:sz w:val="28"/>
        </w:rPr>
        <w:t xml:space="preserve"> </w:t>
      </w:r>
      <w:r>
        <w:rPr>
          <w:sz w:val="28"/>
        </w:rPr>
        <w:t>помощью</w:t>
      </w:r>
    </w:p>
    <w:p w:rsidR="0061784E" w:rsidRDefault="006F24D3" w:rsidP="00CD1331">
      <w:pPr>
        <w:pStyle w:val="a3"/>
        <w:ind w:left="1193"/>
      </w:pPr>
      <w:r>
        <w:t>П</w:t>
      </w:r>
      <w:r w:rsidR="0061784E">
        <w:t>ростейших</w:t>
      </w:r>
      <w:r>
        <w:t xml:space="preserve"> </w:t>
      </w:r>
      <w:r w:rsidR="0061784E">
        <w:t>моделей (предметных, рисунков, схематических рисунков</w:t>
      </w:r>
      <w:proofErr w:type="gramStart"/>
      <w:r w:rsidR="0061784E">
        <w:t>,с</w:t>
      </w:r>
      <w:proofErr w:type="gramEnd"/>
      <w:r w:rsidR="0061784E">
        <w:t>хем).</w:t>
      </w:r>
    </w:p>
    <w:p w:rsidR="0061784E" w:rsidRDefault="0061784E" w:rsidP="00CD1331">
      <w:pPr>
        <w:pStyle w:val="2"/>
        <w:spacing w:before="6" w:line="319" w:lineRule="exact"/>
        <w:rPr>
          <w:i w:val="0"/>
        </w:rPr>
      </w:pPr>
      <w:r>
        <w:t>Коммуникативные</w:t>
      </w:r>
      <w:r w:rsidR="006F24D3">
        <w:t xml:space="preserve"> </w:t>
      </w:r>
      <w:r>
        <w:t>УУД</w:t>
      </w:r>
      <w:r>
        <w:rPr>
          <w:i w:val="0"/>
        </w:rPr>
        <w:t>: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spacing w:line="319" w:lineRule="exact"/>
        <w:ind w:hanging="361"/>
        <w:rPr>
          <w:sz w:val="28"/>
        </w:rPr>
      </w:pPr>
      <w:r>
        <w:rPr>
          <w:sz w:val="28"/>
        </w:rPr>
        <w:t>Донести</w:t>
      </w:r>
      <w:r w:rsidR="006F24D3">
        <w:rPr>
          <w:sz w:val="28"/>
        </w:rPr>
        <w:t xml:space="preserve"> </w:t>
      </w:r>
      <w:r>
        <w:rPr>
          <w:sz w:val="28"/>
        </w:rPr>
        <w:t>свою</w:t>
      </w:r>
      <w:r w:rsidR="006F24D3">
        <w:rPr>
          <w:sz w:val="28"/>
        </w:rPr>
        <w:t xml:space="preserve"> </w:t>
      </w:r>
      <w:r>
        <w:rPr>
          <w:sz w:val="28"/>
        </w:rPr>
        <w:t>позицию</w:t>
      </w:r>
      <w:r w:rsidR="006F24D3">
        <w:rPr>
          <w:sz w:val="28"/>
        </w:rPr>
        <w:t xml:space="preserve"> </w:t>
      </w:r>
      <w:r>
        <w:rPr>
          <w:sz w:val="28"/>
        </w:rPr>
        <w:t>до</w:t>
      </w:r>
      <w:r w:rsidR="006F24D3">
        <w:rPr>
          <w:sz w:val="28"/>
        </w:rPr>
        <w:t xml:space="preserve"> </w:t>
      </w:r>
      <w:r>
        <w:rPr>
          <w:sz w:val="28"/>
        </w:rPr>
        <w:t>других:</w:t>
      </w:r>
      <w:r w:rsidR="00500965">
        <w:rPr>
          <w:sz w:val="28"/>
          <w:lang w:val="kk-KZ"/>
        </w:rPr>
        <w:t xml:space="preserve"> </w:t>
      </w:r>
      <w:r>
        <w:rPr>
          <w:i/>
          <w:sz w:val="28"/>
        </w:rPr>
        <w:t>оформлять</w:t>
      </w:r>
      <w:r w:rsidR="006F24D3">
        <w:rPr>
          <w:i/>
          <w:sz w:val="28"/>
        </w:rPr>
        <w:t xml:space="preserve"> </w:t>
      </w:r>
      <w:r>
        <w:rPr>
          <w:sz w:val="28"/>
        </w:rPr>
        <w:t>свою</w:t>
      </w:r>
      <w:r w:rsidR="006F24D3">
        <w:rPr>
          <w:sz w:val="28"/>
        </w:rPr>
        <w:t xml:space="preserve"> </w:t>
      </w:r>
      <w:r>
        <w:rPr>
          <w:sz w:val="28"/>
        </w:rPr>
        <w:t>мысль</w:t>
      </w:r>
      <w:r w:rsidR="006F24D3">
        <w:rPr>
          <w:sz w:val="28"/>
        </w:rPr>
        <w:t xml:space="preserve"> </w:t>
      </w:r>
      <w:r>
        <w:rPr>
          <w:sz w:val="28"/>
        </w:rPr>
        <w:t>в</w:t>
      </w:r>
      <w:r w:rsidR="00500965">
        <w:rPr>
          <w:sz w:val="28"/>
          <w:lang w:val="kk-KZ"/>
        </w:rPr>
        <w:t xml:space="preserve"> </w:t>
      </w:r>
      <w:proofErr w:type="gramStart"/>
      <w:r>
        <w:rPr>
          <w:sz w:val="28"/>
        </w:rPr>
        <w:t>устной</w:t>
      </w:r>
      <w:proofErr w:type="gramEnd"/>
      <w:r w:rsidR="00500965">
        <w:rPr>
          <w:sz w:val="28"/>
          <w:lang w:val="kk-KZ"/>
        </w:rPr>
        <w:t xml:space="preserve"> </w:t>
      </w:r>
      <w:r>
        <w:rPr>
          <w:sz w:val="28"/>
        </w:rPr>
        <w:t>и</w:t>
      </w:r>
    </w:p>
    <w:p w:rsidR="0061784E" w:rsidRDefault="006F24D3" w:rsidP="00CD1331">
      <w:pPr>
        <w:pStyle w:val="a3"/>
        <w:spacing w:line="322" w:lineRule="exact"/>
        <w:ind w:left="1193"/>
      </w:pPr>
      <w:r>
        <w:t>П</w:t>
      </w:r>
      <w:r w:rsidR="0061784E">
        <w:t>исьменной</w:t>
      </w:r>
      <w:r>
        <w:t xml:space="preserve"> </w:t>
      </w:r>
      <w:r w:rsidR="0061784E">
        <w:t>реч</w:t>
      </w:r>
      <w:proofErr w:type="gramStart"/>
      <w:r w:rsidR="0061784E">
        <w:t>и(</w:t>
      </w:r>
      <w:proofErr w:type="gramEnd"/>
      <w:r w:rsidR="0061784E">
        <w:t>на</w:t>
      </w:r>
      <w:r w:rsidR="00500965">
        <w:rPr>
          <w:lang w:val="kk-KZ"/>
        </w:rPr>
        <w:t xml:space="preserve"> </w:t>
      </w:r>
      <w:r w:rsidR="0061784E">
        <w:t>уровне</w:t>
      </w:r>
      <w:r>
        <w:t xml:space="preserve"> </w:t>
      </w:r>
      <w:r w:rsidR="0061784E">
        <w:t>одного</w:t>
      </w:r>
      <w:r>
        <w:t xml:space="preserve"> </w:t>
      </w:r>
      <w:r w:rsidR="0061784E">
        <w:t>предложения</w:t>
      </w:r>
      <w:r>
        <w:t xml:space="preserve"> </w:t>
      </w:r>
      <w:r w:rsidR="0061784E">
        <w:t>или</w:t>
      </w:r>
      <w:r>
        <w:t xml:space="preserve"> </w:t>
      </w:r>
      <w:r w:rsidR="0061784E">
        <w:t>небольшого</w:t>
      </w:r>
      <w:r>
        <w:t xml:space="preserve"> </w:t>
      </w:r>
      <w:r w:rsidR="0061784E">
        <w:t>текста).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spacing w:line="322" w:lineRule="exact"/>
        <w:ind w:hanging="361"/>
        <w:rPr>
          <w:sz w:val="28"/>
        </w:rPr>
      </w:pPr>
      <w:r>
        <w:rPr>
          <w:i/>
          <w:sz w:val="28"/>
        </w:rPr>
        <w:t>Слушать</w:t>
      </w:r>
      <w:r w:rsidR="006F24D3">
        <w:rPr>
          <w:i/>
          <w:sz w:val="28"/>
        </w:rPr>
        <w:t xml:space="preserve"> </w:t>
      </w:r>
      <w:r>
        <w:rPr>
          <w:sz w:val="28"/>
        </w:rPr>
        <w:t>и</w:t>
      </w:r>
      <w:r w:rsidR="006F24D3">
        <w:rPr>
          <w:sz w:val="28"/>
        </w:rPr>
        <w:t xml:space="preserve"> </w:t>
      </w:r>
      <w:r>
        <w:rPr>
          <w:i/>
          <w:sz w:val="28"/>
        </w:rPr>
        <w:t>понимать</w:t>
      </w:r>
      <w:r w:rsidR="006F24D3">
        <w:rPr>
          <w:i/>
          <w:sz w:val="28"/>
        </w:rPr>
        <w:t xml:space="preserve"> </w:t>
      </w:r>
      <w:r>
        <w:rPr>
          <w:sz w:val="28"/>
        </w:rPr>
        <w:t>речь</w:t>
      </w:r>
      <w:r w:rsidR="006F24D3">
        <w:rPr>
          <w:sz w:val="28"/>
        </w:rPr>
        <w:t xml:space="preserve"> </w:t>
      </w:r>
      <w:r>
        <w:rPr>
          <w:sz w:val="28"/>
        </w:rPr>
        <w:t>других.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ind w:right="743"/>
        <w:rPr>
          <w:sz w:val="28"/>
        </w:rPr>
      </w:pPr>
      <w:r>
        <w:rPr>
          <w:sz w:val="28"/>
        </w:rPr>
        <w:t xml:space="preserve">Совместно договариваться о правилах общения и поведения в школе </w:t>
      </w:r>
      <w:r w:rsidR="006F24D3">
        <w:rPr>
          <w:sz w:val="28"/>
        </w:rPr>
        <w:t xml:space="preserve">исследовать </w:t>
      </w:r>
      <w:r>
        <w:rPr>
          <w:sz w:val="28"/>
        </w:rPr>
        <w:t>им.</w:t>
      </w:r>
    </w:p>
    <w:p w:rsidR="0061784E" w:rsidRDefault="0061784E" w:rsidP="00CD1331">
      <w:pPr>
        <w:pStyle w:val="a4"/>
        <w:numPr>
          <w:ilvl w:val="1"/>
          <w:numId w:val="3"/>
        </w:numPr>
        <w:tabs>
          <w:tab w:val="left" w:pos="1194"/>
        </w:tabs>
        <w:spacing w:before="1"/>
        <w:ind w:right="1110"/>
        <w:rPr>
          <w:sz w:val="28"/>
        </w:rPr>
      </w:pPr>
      <w:r>
        <w:rPr>
          <w:sz w:val="28"/>
        </w:rPr>
        <w:t>Учиться выполнять различные роли в группе (лидера, исполнителя,критика).</w:t>
      </w:r>
    </w:p>
    <w:p w:rsidR="0061784E" w:rsidRDefault="0061784E" w:rsidP="00CD1331">
      <w:pPr>
        <w:pStyle w:val="1"/>
        <w:spacing w:before="5"/>
      </w:pPr>
      <w:r>
        <w:t>Предметныхрезультатов: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right="124"/>
        <w:rPr>
          <w:rFonts w:ascii="Wingdings" w:hAnsi="Wingdings"/>
          <w:sz w:val="28"/>
        </w:rPr>
      </w:pPr>
      <w:r>
        <w:rPr>
          <w:sz w:val="28"/>
        </w:rPr>
        <w:t>знать шахматные термины: белое и черное поле, горизонталь, вертикаль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иагональ, центр, партнёры, начальное положение, белые, черные, ход, взятие,шах,мат,пат,ничья;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знать</w:t>
      </w:r>
      <w:r w:rsidR="006F24D3">
        <w:rPr>
          <w:sz w:val="28"/>
        </w:rPr>
        <w:t xml:space="preserve"> </w:t>
      </w:r>
      <w:r>
        <w:rPr>
          <w:sz w:val="28"/>
        </w:rPr>
        <w:t>названия</w:t>
      </w:r>
      <w:r w:rsidR="006F24D3">
        <w:rPr>
          <w:sz w:val="28"/>
        </w:rPr>
        <w:t xml:space="preserve"> </w:t>
      </w:r>
      <w:r>
        <w:rPr>
          <w:sz w:val="28"/>
        </w:rPr>
        <w:t>шахматных</w:t>
      </w:r>
      <w:r w:rsidR="006F24D3">
        <w:rPr>
          <w:sz w:val="28"/>
        </w:rPr>
        <w:t xml:space="preserve"> </w:t>
      </w:r>
      <w:r>
        <w:rPr>
          <w:sz w:val="28"/>
        </w:rPr>
        <w:t>фигур: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ладья,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слон,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ферзь,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конь,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пешка,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король,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знать</w:t>
      </w:r>
      <w:r w:rsidR="006F24D3">
        <w:rPr>
          <w:sz w:val="28"/>
        </w:rPr>
        <w:t xml:space="preserve"> </w:t>
      </w:r>
      <w:r>
        <w:rPr>
          <w:sz w:val="28"/>
        </w:rPr>
        <w:t>правила</w:t>
      </w:r>
      <w:r w:rsidR="006F24D3">
        <w:rPr>
          <w:sz w:val="28"/>
        </w:rPr>
        <w:t xml:space="preserve">  </w:t>
      </w:r>
      <w:r>
        <w:rPr>
          <w:sz w:val="28"/>
        </w:rPr>
        <w:t>хода</w:t>
      </w:r>
      <w:r w:rsidR="006F24D3">
        <w:rPr>
          <w:sz w:val="28"/>
        </w:rPr>
        <w:t xml:space="preserve"> </w:t>
      </w:r>
      <w:r>
        <w:rPr>
          <w:sz w:val="28"/>
        </w:rPr>
        <w:t>и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взятия</w:t>
      </w:r>
      <w:r w:rsidR="00C2158C">
        <w:rPr>
          <w:sz w:val="28"/>
        </w:rPr>
        <w:t xml:space="preserve"> </w:t>
      </w:r>
      <w:r>
        <w:rPr>
          <w:sz w:val="28"/>
        </w:rPr>
        <w:t>каждой</w:t>
      </w:r>
      <w:r w:rsidR="00C2158C">
        <w:rPr>
          <w:sz w:val="28"/>
        </w:rPr>
        <w:t xml:space="preserve"> </w:t>
      </w:r>
      <w:r>
        <w:rPr>
          <w:sz w:val="28"/>
        </w:rPr>
        <w:t>фигурой;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различать</w:t>
      </w:r>
      <w:r w:rsidR="00C2158C">
        <w:rPr>
          <w:sz w:val="28"/>
        </w:rPr>
        <w:t xml:space="preserve"> </w:t>
      </w:r>
      <w:r>
        <w:rPr>
          <w:sz w:val="28"/>
        </w:rPr>
        <w:t>диагональ,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вертикаль,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горизонталь;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сравнивать</w:t>
      </w:r>
      <w:r w:rsidR="00C2158C">
        <w:rPr>
          <w:sz w:val="28"/>
        </w:rPr>
        <w:t xml:space="preserve"> </w:t>
      </w:r>
      <w:r>
        <w:rPr>
          <w:sz w:val="28"/>
        </w:rPr>
        <w:t>между</w:t>
      </w:r>
      <w:r w:rsidR="00C2158C">
        <w:rPr>
          <w:sz w:val="28"/>
        </w:rPr>
        <w:t xml:space="preserve"> </w:t>
      </w:r>
      <w:r>
        <w:rPr>
          <w:sz w:val="28"/>
        </w:rPr>
        <w:t>собой</w:t>
      </w:r>
      <w:r w:rsidR="00C2158C">
        <w:rPr>
          <w:sz w:val="28"/>
        </w:rPr>
        <w:t xml:space="preserve"> </w:t>
      </w:r>
      <w:r>
        <w:rPr>
          <w:sz w:val="28"/>
        </w:rPr>
        <w:t>предметы,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явления;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обобщать,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делать</w:t>
      </w:r>
      <w:r w:rsidR="00C2158C">
        <w:rPr>
          <w:sz w:val="28"/>
        </w:rPr>
        <w:t xml:space="preserve"> </w:t>
      </w:r>
      <w:r>
        <w:rPr>
          <w:sz w:val="28"/>
        </w:rPr>
        <w:t>несложные</w:t>
      </w:r>
      <w:r w:rsidR="00C2158C">
        <w:rPr>
          <w:sz w:val="28"/>
        </w:rPr>
        <w:t xml:space="preserve"> </w:t>
      </w:r>
      <w:r>
        <w:rPr>
          <w:sz w:val="28"/>
        </w:rPr>
        <w:t>выводы;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8"/>
        </w:rPr>
      </w:pPr>
      <w:r>
        <w:rPr>
          <w:sz w:val="28"/>
        </w:rPr>
        <w:t>уметь</w:t>
      </w:r>
      <w:r w:rsidR="00C2158C">
        <w:rPr>
          <w:sz w:val="28"/>
        </w:rPr>
        <w:t xml:space="preserve"> </w:t>
      </w:r>
      <w:r>
        <w:rPr>
          <w:sz w:val="28"/>
        </w:rPr>
        <w:t>проводить</w:t>
      </w:r>
      <w:r w:rsidR="00C2158C">
        <w:rPr>
          <w:sz w:val="28"/>
        </w:rPr>
        <w:t xml:space="preserve"> </w:t>
      </w:r>
      <w:r>
        <w:rPr>
          <w:sz w:val="28"/>
        </w:rPr>
        <w:t>элементарные</w:t>
      </w:r>
      <w:r w:rsidR="00C2158C">
        <w:rPr>
          <w:sz w:val="28"/>
        </w:rPr>
        <w:t xml:space="preserve"> </w:t>
      </w:r>
      <w:r>
        <w:rPr>
          <w:sz w:val="28"/>
        </w:rPr>
        <w:t>комбинации;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8"/>
        </w:rPr>
      </w:pPr>
      <w:r>
        <w:rPr>
          <w:sz w:val="28"/>
        </w:rPr>
        <w:t>уметь</w:t>
      </w:r>
      <w:r w:rsidR="00C2158C">
        <w:rPr>
          <w:sz w:val="28"/>
        </w:rPr>
        <w:t xml:space="preserve"> </w:t>
      </w:r>
      <w:r>
        <w:rPr>
          <w:sz w:val="28"/>
        </w:rPr>
        <w:t>планировать</w:t>
      </w:r>
      <w:r w:rsidR="00C2158C">
        <w:rPr>
          <w:sz w:val="28"/>
        </w:rPr>
        <w:t xml:space="preserve"> </w:t>
      </w:r>
      <w:r>
        <w:rPr>
          <w:sz w:val="28"/>
        </w:rPr>
        <w:t>нападение</w:t>
      </w:r>
      <w:r w:rsidR="00C2158C">
        <w:rPr>
          <w:sz w:val="28"/>
        </w:rPr>
        <w:t xml:space="preserve"> </w:t>
      </w:r>
      <w:r>
        <w:rPr>
          <w:sz w:val="28"/>
        </w:rPr>
        <w:t>на</w:t>
      </w:r>
      <w:r w:rsidR="00C2158C">
        <w:rPr>
          <w:sz w:val="28"/>
        </w:rPr>
        <w:t xml:space="preserve"> </w:t>
      </w:r>
      <w:r>
        <w:rPr>
          <w:sz w:val="28"/>
        </w:rPr>
        <w:t>фигуры</w:t>
      </w:r>
      <w:r w:rsidR="00C2158C">
        <w:rPr>
          <w:sz w:val="28"/>
        </w:rPr>
        <w:t xml:space="preserve"> </w:t>
      </w:r>
      <w:r>
        <w:rPr>
          <w:sz w:val="28"/>
        </w:rPr>
        <w:t>противника,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организовать</w:t>
      </w:r>
      <w:r w:rsidR="00C2158C">
        <w:rPr>
          <w:sz w:val="28"/>
        </w:rPr>
        <w:t xml:space="preserve"> </w:t>
      </w:r>
      <w:r>
        <w:rPr>
          <w:sz w:val="28"/>
        </w:rPr>
        <w:t>защиту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своихфигур;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уметь</w:t>
      </w:r>
      <w:r w:rsidR="00C2158C">
        <w:rPr>
          <w:sz w:val="28"/>
        </w:rPr>
        <w:t xml:space="preserve"> </w:t>
      </w:r>
      <w:r>
        <w:rPr>
          <w:sz w:val="28"/>
        </w:rPr>
        <w:t>ориентироваться</w:t>
      </w:r>
      <w:r w:rsidR="00C2158C">
        <w:rPr>
          <w:sz w:val="28"/>
        </w:rPr>
        <w:t xml:space="preserve"> </w:t>
      </w:r>
      <w:r>
        <w:rPr>
          <w:sz w:val="28"/>
        </w:rPr>
        <w:t>на шахматной</w:t>
      </w:r>
      <w:r w:rsidR="00C2158C">
        <w:rPr>
          <w:sz w:val="28"/>
        </w:rPr>
        <w:t xml:space="preserve"> </w:t>
      </w:r>
      <w:r>
        <w:rPr>
          <w:sz w:val="28"/>
        </w:rPr>
        <w:t>доске,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в</w:t>
      </w:r>
      <w:r w:rsidR="00C2158C">
        <w:rPr>
          <w:sz w:val="28"/>
        </w:rPr>
        <w:t xml:space="preserve"> </w:t>
      </w:r>
      <w:r>
        <w:rPr>
          <w:sz w:val="28"/>
        </w:rPr>
        <w:t>шахматной</w:t>
      </w:r>
      <w:r w:rsidR="00C2158C">
        <w:rPr>
          <w:sz w:val="28"/>
        </w:rPr>
        <w:t xml:space="preserve"> </w:t>
      </w:r>
      <w:r>
        <w:rPr>
          <w:sz w:val="28"/>
        </w:rPr>
        <w:t>нотации;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определять</w:t>
      </w:r>
      <w:r w:rsidR="00C2158C">
        <w:rPr>
          <w:sz w:val="28"/>
        </w:rPr>
        <w:t xml:space="preserve"> </w:t>
      </w:r>
      <w:r>
        <w:rPr>
          <w:sz w:val="28"/>
        </w:rPr>
        <w:t>последовательность</w:t>
      </w:r>
      <w:r w:rsidR="00C2158C">
        <w:rPr>
          <w:sz w:val="28"/>
        </w:rPr>
        <w:t xml:space="preserve"> </w:t>
      </w:r>
      <w:r>
        <w:rPr>
          <w:sz w:val="28"/>
        </w:rPr>
        <w:t>событий;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8"/>
        </w:rPr>
      </w:pPr>
      <w:r>
        <w:rPr>
          <w:sz w:val="28"/>
        </w:rPr>
        <w:t>выявлять</w:t>
      </w:r>
      <w:r w:rsidR="00C2158C">
        <w:rPr>
          <w:sz w:val="28"/>
        </w:rPr>
        <w:t xml:space="preserve"> </w:t>
      </w:r>
      <w:r>
        <w:rPr>
          <w:sz w:val="28"/>
        </w:rPr>
        <w:t>закономерности</w:t>
      </w:r>
      <w:r w:rsidR="00C2158C">
        <w:rPr>
          <w:sz w:val="28"/>
        </w:rPr>
        <w:t xml:space="preserve"> </w:t>
      </w:r>
      <w:r>
        <w:rPr>
          <w:sz w:val="28"/>
        </w:rPr>
        <w:t>и</w:t>
      </w:r>
      <w:r w:rsidR="00C2158C">
        <w:rPr>
          <w:sz w:val="28"/>
        </w:rPr>
        <w:t xml:space="preserve"> </w:t>
      </w:r>
      <w:r>
        <w:rPr>
          <w:sz w:val="28"/>
        </w:rPr>
        <w:t>проводить</w:t>
      </w:r>
      <w:r w:rsidR="00C2158C">
        <w:rPr>
          <w:sz w:val="28"/>
        </w:rPr>
        <w:t xml:space="preserve"> </w:t>
      </w:r>
      <w:r>
        <w:rPr>
          <w:sz w:val="28"/>
        </w:rPr>
        <w:t>аналогии.</w:t>
      </w:r>
    </w:p>
    <w:p w:rsidR="0061784E" w:rsidRDefault="0061784E" w:rsidP="00CD1331">
      <w:pPr>
        <w:pStyle w:val="a3"/>
        <w:spacing w:before="4"/>
        <w:ind w:left="0"/>
      </w:pPr>
    </w:p>
    <w:p w:rsidR="0061784E" w:rsidRDefault="0061784E" w:rsidP="00CD1331">
      <w:pPr>
        <w:pStyle w:val="1"/>
        <w:spacing w:line="240" w:lineRule="auto"/>
        <w:ind w:left="182"/>
      </w:pPr>
      <w:r>
        <w:t>Формы</w:t>
      </w:r>
      <w:r w:rsidR="000E4501">
        <w:t xml:space="preserve"> </w:t>
      </w:r>
      <w:r>
        <w:t>контроля:</w:t>
      </w:r>
    </w:p>
    <w:p w:rsidR="0061784E" w:rsidRDefault="0061784E" w:rsidP="00CD1331">
      <w:pPr>
        <w:spacing w:before="2" w:line="319" w:lineRule="exact"/>
        <w:ind w:left="113"/>
        <w:rPr>
          <w:b/>
          <w:sz w:val="28"/>
        </w:rPr>
      </w:pPr>
      <w:r>
        <w:rPr>
          <w:b/>
          <w:sz w:val="28"/>
        </w:rPr>
        <w:t>Текущий: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right="585"/>
        <w:rPr>
          <w:rFonts w:ascii="Wingdings" w:hAnsi="Wingdings"/>
          <w:sz w:val="28"/>
        </w:rPr>
      </w:pPr>
      <w:r>
        <w:rPr>
          <w:sz w:val="28"/>
        </w:rPr>
        <w:t>оценка усвоения изучаемого материала осуществляется педагогом в форменаблюдения;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right="346"/>
        <w:rPr>
          <w:rFonts w:ascii="Wingdings" w:hAnsi="Wingdings"/>
          <w:sz w:val="28"/>
        </w:rPr>
      </w:pPr>
      <w:r>
        <w:rPr>
          <w:sz w:val="28"/>
        </w:rPr>
        <w:t>прогностический, то есть проигрывание всех операций учебного действия до</w:t>
      </w:r>
      <w:r w:rsidR="00C2158C">
        <w:rPr>
          <w:sz w:val="28"/>
        </w:rPr>
        <w:t xml:space="preserve"> </w:t>
      </w:r>
      <w:r>
        <w:rPr>
          <w:sz w:val="28"/>
        </w:rPr>
        <w:t>начала</w:t>
      </w:r>
      <w:r w:rsidR="00C2158C">
        <w:rPr>
          <w:sz w:val="28"/>
        </w:rPr>
        <w:t xml:space="preserve"> </w:t>
      </w:r>
      <w:r>
        <w:rPr>
          <w:sz w:val="28"/>
        </w:rPr>
        <w:t>его</w:t>
      </w:r>
      <w:r w:rsidR="00C2158C">
        <w:rPr>
          <w:sz w:val="28"/>
        </w:rPr>
        <w:t xml:space="preserve"> </w:t>
      </w:r>
      <w:r>
        <w:rPr>
          <w:sz w:val="28"/>
        </w:rPr>
        <w:t>реального</w:t>
      </w:r>
      <w:r w:rsidR="00C2158C">
        <w:rPr>
          <w:sz w:val="28"/>
        </w:rPr>
        <w:t xml:space="preserve"> </w:t>
      </w:r>
      <w:r>
        <w:rPr>
          <w:sz w:val="28"/>
        </w:rPr>
        <w:t>выполнения;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пооперационный,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то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есть</w:t>
      </w:r>
      <w:r w:rsidR="00C2158C"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 w:rsidR="00C2158C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C2158C">
        <w:rPr>
          <w:sz w:val="28"/>
        </w:rPr>
        <w:t xml:space="preserve"> </w:t>
      </w:r>
      <w:r>
        <w:rPr>
          <w:sz w:val="28"/>
        </w:rPr>
        <w:t>правильностью,</w:t>
      </w:r>
      <w:r w:rsidR="00500965">
        <w:rPr>
          <w:sz w:val="28"/>
          <w:lang w:val="kk-KZ"/>
        </w:rPr>
        <w:t xml:space="preserve"> </w:t>
      </w:r>
      <w:r>
        <w:rPr>
          <w:sz w:val="28"/>
        </w:rPr>
        <w:t>полнотой</w:t>
      </w:r>
      <w:r w:rsidR="00C2158C">
        <w:rPr>
          <w:sz w:val="28"/>
        </w:rPr>
        <w:t xml:space="preserve"> </w:t>
      </w:r>
      <w:r>
        <w:rPr>
          <w:sz w:val="28"/>
        </w:rPr>
        <w:t>и</w:t>
      </w:r>
    </w:p>
    <w:p w:rsidR="0061784E" w:rsidRDefault="0061784E" w:rsidP="00CD1331">
      <w:pPr>
        <w:pStyle w:val="a3"/>
      </w:pPr>
      <w:proofErr w:type="gramStart"/>
      <w:r>
        <w:t>последовательностью</w:t>
      </w:r>
      <w:r w:rsidR="00C2158C">
        <w:t xml:space="preserve"> </w:t>
      </w:r>
      <w:r>
        <w:t>выполнения</w:t>
      </w:r>
      <w:r w:rsidR="00C2158C">
        <w:t xml:space="preserve"> </w:t>
      </w:r>
      <w:r>
        <w:t>операций,</w:t>
      </w:r>
      <w:r w:rsidR="00500965">
        <w:rPr>
          <w:lang w:val="kk-KZ"/>
        </w:rPr>
        <w:t xml:space="preserve"> </w:t>
      </w:r>
      <w:r>
        <w:t>в</w:t>
      </w:r>
      <w:r w:rsidR="00C2158C">
        <w:t xml:space="preserve"> </w:t>
      </w:r>
      <w:r>
        <w:t>ходящих</w:t>
      </w:r>
      <w:r w:rsidR="00C2158C">
        <w:t xml:space="preserve"> </w:t>
      </w:r>
      <w:r>
        <w:t>в</w:t>
      </w:r>
      <w:r w:rsidR="00C2158C">
        <w:t xml:space="preserve"> </w:t>
      </w:r>
      <w:r>
        <w:t>состав</w:t>
      </w:r>
      <w:r w:rsidR="00C2158C">
        <w:t xml:space="preserve"> </w:t>
      </w:r>
      <w:r>
        <w:t>действия;</w:t>
      </w:r>
      <w:proofErr w:type="gramEnd"/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right="489"/>
        <w:rPr>
          <w:rFonts w:ascii="Wingdings" w:hAnsi="Wingdings"/>
          <w:sz w:val="28"/>
        </w:rPr>
      </w:pPr>
      <w:r>
        <w:rPr>
          <w:sz w:val="28"/>
        </w:rPr>
        <w:t>рефлексивный, контроль, обращенный на ориентировочную основу, «план</w:t>
      </w:r>
      <w:proofErr w:type="gramStart"/>
      <w:r>
        <w:rPr>
          <w:sz w:val="28"/>
        </w:rPr>
        <w:t>»д</w:t>
      </w:r>
      <w:proofErr w:type="gramEnd"/>
      <w:r>
        <w:rPr>
          <w:sz w:val="28"/>
        </w:rPr>
        <w:t>ействия</w:t>
      </w:r>
      <w:r w:rsidR="00C2158C">
        <w:rPr>
          <w:sz w:val="28"/>
        </w:rPr>
        <w:t xml:space="preserve"> </w:t>
      </w:r>
      <w:r>
        <w:rPr>
          <w:sz w:val="28"/>
        </w:rPr>
        <w:t>и</w:t>
      </w:r>
      <w:r w:rsidR="00C2158C">
        <w:rPr>
          <w:sz w:val="28"/>
        </w:rPr>
        <w:t xml:space="preserve"> </w:t>
      </w:r>
      <w:r>
        <w:rPr>
          <w:sz w:val="28"/>
        </w:rPr>
        <w:t>опирающийся</w:t>
      </w:r>
      <w:r w:rsidR="00C2158C">
        <w:rPr>
          <w:sz w:val="28"/>
        </w:rPr>
        <w:t xml:space="preserve"> </w:t>
      </w:r>
      <w:r>
        <w:rPr>
          <w:sz w:val="28"/>
        </w:rPr>
        <w:t>на</w:t>
      </w:r>
      <w:r w:rsidR="00C2158C">
        <w:rPr>
          <w:sz w:val="28"/>
        </w:rPr>
        <w:t xml:space="preserve"> </w:t>
      </w:r>
      <w:r>
        <w:rPr>
          <w:sz w:val="28"/>
        </w:rPr>
        <w:t>понимание</w:t>
      </w:r>
      <w:r w:rsidR="00C2158C">
        <w:rPr>
          <w:sz w:val="28"/>
        </w:rPr>
        <w:t xml:space="preserve"> </w:t>
      </w:r>
      <w:r>
        <w:rPr>
          <w:sz w:val="28"/>
        </w:rPr>
        <w:t>принципов</w:t>
      </w:r>
      <w:r w:rsidR="00C2158C">
        <w:rPr>
          <w:sz w:val="28"/>
        </w:rPr>
        <w:t xml:space="preserve"> </w:t>
      </w:r>
      <w:r>
        <w:rPr>
          <w:sz w:val="28"/>
        </w:rPr>
        <w:t>его</w:t>
      </w:r>
      <w:r w:rsidR="00C2158C">
        <w:rPr>
          <w:sz w:val="28"/>
        </w:rPr>
        <w:t xml:space="preserve"> </w:t>
      </w:r>
      <w:r>
        <w:rPr>
          <w:sz w:val="28"/>
        </w:rPr>
        <w:t>построения;</w:t>
      </w:r>
    </w:p>
    <w:p w:rsidR="0061784E" w:rsidRDefault="0061784E" w:rsidP="00CD1331">
      <w:pPr>
        <w:pStyle w:val="1"/>
        <w:tabs>
          <w:tab w:val="left" w:pos="2888"/>
        </w:tabs>
        <w:spacing w:before="3"/>
      </w:pPr>
      <w:r>
        <w:t>Итоговый</w:t>
      </w:r>
      <w:r w:rsidR="00C2158C">
        <w:t xml:space="preserve"> </w:t>
      </w:r>
      <w:r>
        <w:t>контроль</w:t>
      </w:r>
      <w:r>
        <w:tab/>
        <w:t>в</w:t>
      </w:r>
      <w:r w:rsidR="00C2158C">
        <w:t xml:space="preserve"> </w:t>
      </w:r>
      <w:r>
        <w:t>формах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19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тестирование;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sz w:val="28"/>
        </w:rPr>
      </w:pPr>
      <w:r>
        <w:rPr>
          <w:sz w:val="28"/>
        </w:rPr>
        <w:t>практические</w:t>
      </w:r>
      <w:r w:rsidR="00C2158C">
        <w:rPr>
          <w:sz w:val="28"/>
        </w:rPr>
        <w:t xml:space="preserve"> </w:t>
      </w:r>
      <w:r>
        <w:rPr>
          <w:sz w:val="28"/>
        </w:rPr>
        <w:t>работы;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8"/>
        </w:rPr>
      </w:pPr>
      <w:r>
        <w:rPr>
          <w:sz w:val="28"/>
        </w:rPr>
        <w:t>творческие</w:t>
      </w:r>
      <w:r w:rsidR="00C2158C">
        <w:rPr>
          <w:sz w:val="28"/>
        </w:rPr>
        <w:t xml:space="preserve"> </w:t>
      </w:r>
      <w:r>
        <w:rPr>
          <w:sz w:val="28"/>
        </w:rPr>
        <w:t>работы</w:t>
      </w:r>
      <w:r w:rsidR="00C2158C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61784E" w:rsidRDefault="0061784E" w:rsidP="00CD1331">
      <w:pPr>
        <w:rPr>
          <w:rFonts w:ascii="Wingdings" w:hAnsi="Wingdings"/>
          <w:sz w:val="28"/>
        </w:rPr>
        <w:sectPr w:rsidR="0061784E">
          <w:pgSz w:w="11910" w:h="16840"/>
          <w:pgMar w:top="460" w:right="460" w:bottom="280" w:left="1020" w:header="720" w:footer="720" w:gutter="0"/>
          <w:cols w:space="720"/>
        </w:sectPr>
      </w:pPr>
    </w:p>
    <w:p w:rsidR="0061784E" w:rsidRDefault="0061784E" w:rsidP="00CD1331">
      <w:pPr>
        <w:pStyle w:val="1"/>
        <w:spacing w:before="67" w:line="321" w:lineRule="exact"/>
      </w:pPr>
      <w:r>
        <w:rPr>
          <w:color w:val="181818"/>
        </w:rPr>
        <w:lastRenderedPageBreak/>
        <w:t>К</w:t>
      </w:r>
      <w:r w:rsidR="00C2158C">
        <w:rPr>
          <w:color w:val="181818"/>
        </w:rPr>
        <w:t xml:space="preserve"> </w:t>
      </w:r>
      <w:r>
        <w:rPr>
          <w:color w:val="181818"/>
        </w:rPr>
        <w:t>концу года</w:t>
      </w:r>
      <w:r w:rsidR="00C2158C">
        <w:rPr>
          <w:color w:val="181818"/>
        </w:rPr>
        <w:t xml:space="preserve"> </w:t>
      </w:r>
      <w:r>
        <w:rPr>
          <w:color w:val="181818"/>
        </w:rPr>
        <w:t>учащиеся</w:t>
      </w:r>
      <w:r w:rsidR="00C2158C">
        <w:rPr>
          <w:color w:val="181818"/>
        </w:rPr>
        <w:t xml:space="preserve"> </w:t>
      </w:r>
      <w:r>
        <w:rPr>
          <w:color w:val="181818"/>
        </w:rPr>
        <w:t xml:space="preserve">должны </w:t>
      </w:r>
      <w:r>
        <w:rPr>
          <w:i/>
          <w:color w:val="181818"/>
        </w:rPr>
        <w:t>знать</w:t>
      </w:r>
      <w:r>
        <w:rPr>
          <w:color w:val="181818"/>
        </w:rPr>
        <w:t>: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0" w:lineRule="exact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шахматную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доску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её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структуру;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обозначение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полей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линий;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ходы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взятия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всех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фигур,</w:t>
      </w:r>
      <w:r w:rsidR="00500965">
        <w:rPr>
          <w:color w:val="181818"/>
          <w:sz w:val="28"/>
          <w:lang w:val="kk-KZ"/>
        </w:rPr>
        <w:t xml:space="preserve"> </w:t>
      </w:r>
      <w:r>
        <w:rPr>
          <w:color w:val="181818"/>
          <w:sz w:val="28"/>
        </w:rPr>
        <w:t>рокировку;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right="112"/>
        <w:rPr>
          <w:rFonts w:ascii="Wingdings" w:hAnsi="Wingdings"/>
          <w:color w:val="181818"/>
          <w:sz w:val="28"/>
        </w:rPr>
      </w:pPr>
      <w:proofErr w:type="gramStart"/>
      <w:r>
        <w:rPr>
          <w:color w:val="181818"/>
          <w:sz w:val="28"/>
        </w:rPr>
        <w:t>основные шахматные понятия (шах, мат, пат, выигрыш, ничья, ударность иподвижность фигур, ценность фигур, угроза, нападение, защита, три стадии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шахматной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партии,</w:t>
      </w:r>
      <w:r w:rsidR="00F80A28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развитие и</w:t>
      </w:r>
      <w:r w:rsidR="00F80A28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др.);</w:t>
      </w:r>
      <w:proofErr w:type="gramEnd"/>
    </w:p>
    <w:p w:rsidR="0061784E" w:rsidRDefault="0061784E" w:rsidP="00CD1331">
      <w:pPr>
        <w:pStyle w:val="a3"/>
        <w:spacing w:before="5"/>
        <w:ind w:left="0"/>
      </w:pPr>
    </w:p>
    <w:p w:rsidR="0061784E" w:rsidRDefault="0061784E" w:rsidP="00CD1331">
      <w:pPr>
        <w:pStyle w:val="1"/>
        <w:rPr>
          <w:i/>
        </w:rPr>
      </w:pPr>
      <w:r>
        <w:rPr>
          <w:color w:val="181818"/>
        </w:rPr>
        <w:t>Кконцу годаучащиесядолжны</w:t>
      </w:r>
      <w:r>
        <w:rPr>
          <w:i/>
          <w:color w:val="181818"/>
        </w:rPr>
        <w:t>уметь: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19" w:lineRule="exact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играть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партию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от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начала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до конца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по шахматным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правилам;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записывать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партии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позиции,</w:t>
      </w:r>
      <w:r w:rsidR="00F80A28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разыгрывать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партии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по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записи;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находить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мат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в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один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ход в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любых задачах такого типа;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right="103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оценивать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количество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материала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каждой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из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сторон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определять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наличие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материального перевеса;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before="2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планировать,</w:t>
      </w:r>
      <w:r w:rsidR="00F80A28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контролировать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оценивать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действия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соперников;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spacing w:line="322" w:lineRule="exact"/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определять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общую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цель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пути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её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достижения;</w:t>
      </w:r>
    </w:p>
    <w:p w:rsidR="0061784E" w:rsidRDefault="0061784E" w:rsidP="00CD1331">
      <w:pPr>
        <w:pStyle w:val="a4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color w:val="181818"/>
          <w:sz w:val="28"/>
        </w:rPr>
      </w:pPr>
      <w:r>
        <w:rPr>
          <w:color w:val="181818"/>
          <w:sz w:val="28"/>
        </w:rPr>
        <w:t>решать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лабиринтные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задач</w:t>
      </w:r>
      <w:proofErr w:type="gramStart"/>
      <w:r>
        <w:rPr>
          <w:color w:val="181818"/>
          <w:sz w:val="28"/>
        </w:rPr>
        <w:t>и(</w:t>
      </w:r>
      <w:proofErr w:type="gramEnd"/>
      <w:r>
        <w:rPr>
          <w:color w:val="181818"/>
          <w:sz w:val="28"/>
        </w:rPr>
        <w:t>маршруты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фигур)на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шахматном</w:t>
      </w:r>
      <w:r w:rsidR="00C2158C">
        <w:rPr>
          <w:color w:val="181818"/>
          <w:sz w:val="28"/>
        </w:rPr>
        <w:t xml:space="preserve"> </w:t>
      </w:r>
      <w:r>
        <w:rPr>
          <w:color w:val="181818"/>
          <w:sz w:val="28"/>
        </w:rPr>
        <w:t>материале.</w:t>
      </w:r>
    </w:p>
    <w:p w:rsidR="0061784E" w:rsidRDefault="0061784E" w:rsidP="0061784E">
      <w:pPr>
        <w:rPr>
          <w:rFonts w:ascii="Wingdings" w:hAnsi="Wingdings"/>
          <w:sz w:val="28"/>
        </w:rPr>
        <w:sectPr w:rsidR="0061784E">
          <w:pgSz w:w="11910" w:h="16840"/>
          <w:pgMar w:top="800" w:right="460" w:bottom="280" w:left="1020" w:header="720" w:footer="720" w:gutter="0"/>
          <w:cols w:space="720"/>
        </w:sectPr>
      </w:pPr>
    </w:p>
    <w:p w:rsidR="0061784E" w:rsidRPr="00500965" w:rsidRDefault="0061784E" w:rsidP="0061784E">
      <w:pPr>
        <w:pStyle w:val="1"/>
        <w:spacing w:before="65" w:after="4" w:line="240" w:lineRule="auto"/>
        <w:ind w:left="3351" w:right="3346" w:firstLine="3"/>
        <w:jc w:val="center"/>
        <w:rPr>
          <w:lang w:val="kk-KZ"/>
        </w:rPr>
      </w:pPr>
      <w:r>
        <w:lastRenderedPageBreak/>
        <w:t>Учебно-тематический план</w:t>
      </w:r>
      <w:r w:rsidR="00500965">
        <w:rPr>
          <w:lang w:val="kk-KZ"/>
        </w:rPr>
        <w:t xml:space="preserve"> </w:t>
      </w:r>
      <w:r>
        <w:t xml:space="preserve">шахматного кружка </w:t>
      </w:r>
      <w:r w:rsidR="00F80A28">
        <w:rPr>
          <w:lang w:val="kk-KZ"/>
        </w:rPr>
        <w:t>«Ладья» 2021-</w:t>
      </w:r>
      <w:r>
        <w:rPr>
          <w:lang w:val="kk-KZ"/>
        </w:rPr>
        <w:t>2022</w:t>
      </w:r>
      <w:r w:rsidR="00500965">
        <w:rPr>
          <w:lang w:val="kk-KZ"/>
        </w:rPr>
        <w:t xml:space="preserve"> </w:t>
      </w:r>
      <w:r>
        <w:t>учебный</w:t>
      </w:r>
      <w:r w:rsidR="00500965">
        <w:rPr>
          <w:lang w:val="kk-KZ"/>
        </w:rPr>
        <w:t xml:space="preserve"> </w:t>
      </w:r>
      <w:r>
        <w:t>год.</w:t>
      </w:r>
      <w:r w:rsidR="00500965">
        <w:rPr>
          <w:lang w:val="kk-KZ"/>
        </w:rPr>
        <w:t xml:space="preserve"> </w:t>
      </w: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6491"/>
        <w:gridCol w:w="1236"/>
      </w:tblGrid>
      <w:tr w:rsidR="0061784E" w:rsidTr="006F24D3">
        <w:trPr>
          <w:trHeight w:val="926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before="139" w:line="240" w:lineRule="auto"/>
              <w:ind w:left="263" w:right="230" w:firstLine="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61784E" w:rsidRDefault="0061784E" w:rsidP="006F24D3">
            <w:pPr>
              <w:pStyle w:val="TableParagraph"/>
              <w:spacing w:line="240" w:lineRule="auto"/>
              <w:ind w:left="19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Наименованиетемы</w:t>
            </w:r>
          </w:p>
        </w:tc>
        <w:tc>
          <w:tcPr>
            <w:tcW w:w="1236" w:type="dxa"/>
          </w:tcPr>
          <w:p w:rsidR="0061784E" w:rsidRDefault="0061784E" w:rsidP="006F24D3">
            <w:pPr>
              <w:pStyle w:val="TableParagraph"/>
              <w:spacing w:before="139" w:line="240" w:lineRule="auto"/>
              <w:ind w:left="261" w:right="231" w:firstLine="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Всегочасов</w:t>
            </w:r>
          </w:p>
        </w:tc>
      </w:tr>
      <w:tr w:rsidR="0061784E" w:rsidTr="006F24D3">
        <w:trPr>
          <w:trHeight w:val="49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before="84" w:line="240" w:lineRule="auto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before="79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История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="00C2158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шахмат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азвание</w:t>
            </w:r>
            <w:proofErr w:type="spellEnd"/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236" w:type="dxa"/>
          </w:tcPr>
          <w:p w:rsidR="0061784E" w:rsidRDefault="000E4501" w:rsidP="006F24D3">
            <w:pPr>
              <w:pStyle w:val="TableParagraph"/>
              <w:spacing w:before="84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426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20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доска.</w:t>
            </w:r>
          </w:p>
        </w:tc>
        <w:tc>
          <w:tcPr>
            <w:tcW w:w="1236" w:type="dxa"/>
          </w:tcPr>
          <w:p w:rsidR="0061784E" w:rsidRDefault="000E4501" w:rsidP="006F24D3">
            <w:pPr>
              <w:pStyle w:val="TableParagraph"/>
              <w:spacing w:before="50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522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240" w:lineRule="auto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proofErr w:type="gramStart"/>
            <w:r>
              <w:rPr>
                <w:sz w:val="28"/>
              </w:rPr>
              <w:t>а–</w:t>
            </w:r>
            <w:proofErr w:type="gramEnd"/>
            <w:r>
              <w:rPr>
                <w:sz w:val="28"/>
              </w:rPr>
              <w:t xml:space="preserve"> слон.</w:t>
            </w:r>
          </w:p>
        </w:tc>
        <w:tc>
          <w:tcPr>
            <w:tcW w:w="1236" w:type="dxa"/>
          </w:tcPr>
          <w:p w:rsidR="0061784E" w:rsidRDefault="000E4501" w:rsidP="006F24D3">
            <w:pPr>
              <w:pStyle w:val="TableParagraph"/>
              <w:spacing w:before="98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525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240" w:lineRule="auto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proofErr w:type="gramStart"/>
            <w:r>
              <w:rPr>
                <w:sz w:val="28"/>
              </w:rPr>
              <w:t>а–</w:t>
            </w:r>
            <w:proofErr w:type="gramEnd"/>
            <w:r>
              <w:rPr>
                <w:sz w:val="28"/>
              </w:rPr>
              <w:t xml:space="preserve"> ладья.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100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522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20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proofErr w:type="gramStart"/>
            <w:r>
              <w:rPr>
                <w:sz w:val="28"/>
              </w:rPr>
              <w:t>а–</w:t>
            </w:r>
            <w:proofErr w:type="gramEnd"/>
            <w:r>
              <w:rPr>
                <w:sz w:val="28"/>
              </w:rPr>
              <w:t xml:space="preserve"> конь.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98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522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20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Могучая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фигура–ферзь.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98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5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20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Король-самая</w:t>
            </w:r>
            <w:proofErr w:type="gramEnd"/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 w:rsidR="00C2158C">
              <w:rPr>
                <w:sz w:val="28"/>
              </w:rPr>
              <w:t xml:space="preserve"> </w:t>
            </w:r>
            <w:r>
              <w:rPr>
                <w:sz w:val="28"/>
              </w:rPr>
              <w:t>фигура.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99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522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Благородные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пешки.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98" w:line="240" w:lineRule="auto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proofErr w:type="gramStart"/>
            <w:r>
              <w:rPr>
                <w:sz w:val="28"/>
              </w:rPr>
              <w:t>»п</w:t>
            </w:r>
            <w:proofErr w:type="gramEnd"/>
            <w:r>
              <w:rPr>
                <w:sz w:val="28"/>
              </w:rPr>
              <w:t>ешка.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424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before="43" w:line="240" w:lineRule="auto"/>
              <w:ind w:left="305" w:right="2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Сравнительная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43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47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before="4" w:line="240" w:lineRule="auto"/>
              <w:ind w:left="305" w:right="28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Начальное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9" w:line="318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50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before="12" w:line="318" w:lineRule="exact"/>
              <w:ind w:left="305" w:right="289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Рокировка.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before="12" w:line="318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Ходы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Взятие</w:t>
            </w:r>
            <w:r w:rsidR="00757B33">
              <w:rPr>
                <w:sz w:val="28"/>
              </w:rPr>
              <w:t xml:space="preserve">  </w:t>
            </w:r>
            <w:r>
              <w:rPr>
                <w:sz w:val="28"/>
              </w:rPr>
              <w:t>фигур.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Шах.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Понятие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шахе.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Защита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шаха.</w:t>
            </w:r>
          </w:p>
        </w:tc>
        <w:tc>
          <w:tcPr>
            <w:tcW w:w="1236" w:type="dxa"/>
          </w:tcPr>
          <w:p w:rsidR="0061784E" w:rsidRDefault="00757B33" w:rsidP="006F24D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Мат </w:t>
            </w:r>
            <w:proofErr w:type="gramStart"/>
            <w:r w:rsidR="00757B33">
              <w:rPr>
                <w:sz w:val="28"/>
              </w:rPr>
              <w:t>–</w:t>
            </w:r>
            <w:r>
              <w:rPr>
                <w:sz w:val="28"/>
              </w:rPr>
              <w:t>ц</w:t>
            </w:r>
            <w:proofErr w:type="gramEnd"/>
            <w:r>
              <w:rPr>
                <w:sz w:val="28"/>
              </w:rPr>
              <w:t>ель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2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Шах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мат.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Понятие</w:t>
            </w:r>
            <w:r w:rsidR="000E4501">
              <w:rPr>
                <w:sz w:val="28"/>
              </w:rPr>
              <w:t xml:space="preserve"> </w:t>
            </w:r>
            <w:r>
              <w:rPr>
                <w:sz w:val="28"/>
              </w:rPr>
              <w:t>«ничья».</w:t>
            </w:r>
            <w:r w:rsidR="000E4501">
              <w:rPr>
                <w:sz w:val="28"/>
              </w:rPr>
              <w:t xml:space="preserve"> </w:t>
            </w:r>
            <w:r>
              <w:rPr>
                <w:sz w:val="28"/>
              </w:rPr>
              <w:t>Пат.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партия.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Начало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партии.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8"/>
              </w:rPr>
              <w:t>Ладья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слона</w:t>
            </w:r>
            <w:r>
              <w:rPr>
                <w:sz w:val="24"/>
              </w:rPr>
              <w:t>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color w:val="181818"/>
                <w:sz w:val="28"/>
              </w:rPr>
              <w:t>Ферзь</w:t>
            </w:r>
            <w:r w:rsidR="00757B33">
              <w:rPr>
                <w:color w:val="181818"/>
                <w:sz w:val="28"/>
              </w:rPr>
              <w:t xml:space="preserve"> </w:t>
            </w:r>
            <w:r>
              <w:rPr>
                <w:color w:val="181818"/>
                <w:sz w:val="28"/>
              </w:rPr>
              <w:t>против</w:t>
            </w:r>
            <w:r w:rsidR="00757B33">
              <w:rPr>
                <w:color w:val="181818"/>
                <w:sz w:val="28"/>
              </w:rPr>
              <w:t xml:space="preserve"> </w:t>
            </w:r>
            <w:r>
              <w:rPr>
                <w:color w:val="181818"/>
                <w:sz w:val="28"/>
              </w:rPr>
              <w:t>ладьи</w:t>
            </w:r>
            <w:r w:rsidR="00500965">
              <w:rPr>
                <w:color w:val="181818"/>
                <w:sz w:val="28"/>
                <w:lang w:val="kk-KZ"/>
              </w:rPr>
              <w:t xml:space="preserve"> </w:t>
            </w:r>
            <w:r>
              <w:rPr>
                <w:color w:val="181818"/>
                <w:sz w:val="28"/>
              </w:rPr>
              <w:t>и слона.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Конь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 w:rsidR="00757B33">
              <w:rPr>
                <w:sz w:val="28"/>
              </w:rPr>
              <w:t xml:space="preserve">  </w:t>
            </w:r>
            <w:r>
              <w:rPr>
                <w:sz w:val="28"/>
              </w:rPr>
              <w:t>ферзя, ладьи, слона.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Пешка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ферзя,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ладьи,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коня,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слона.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Король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4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Мат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одинокому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королю.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Слоновые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коневые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окончания.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Мобилизация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 w:rsidR="00500965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безопасность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короля.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4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2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Борьба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центр и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пешек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дебюте.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2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дебютов.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Тактика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457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before="62" w:line="240" w:lineRule="auto"/>
              <w:ind w:left="305" w:right="289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before="62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Символы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before="62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304" w:lineRule="exact"/>
              <w:ind w:left="305" w:right="28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Сеансы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одновременной</w:t>
            </w:r>
            <w:r w:rsidR="00757B33">
              <w:rPr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1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ind w:left="305" w:right="289"/>
              <w:rPr>
                <w:sz w:val="28"/>
              </w:rPr>
            </w:pP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236" w:type="dxa"/>
          </w:tcPr>
          <w:p w:rsidR="0061784E" w:rsidRDefault="009674AC" w:rsidP="006F24D3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784E" w:rsidTr="006F24D3">
        <w:trPr>
          <w:trHeight w:val="323"/>
        </w:trPr>
        <w:tc>
          <w:tcPr>
            <w:tcW w:w="924" w:type="dxa"/>
          </w:tcPr>
          <w:p w:rsidR="0061784E" w:rsidRDefault="0061784E" w:rsidP="006F24D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1" w:type="dxa"/>
          </w:tcPr>
          <w:p w:rsidR="0061784E" w:rsidRDefault="0061784E" w:rsidP="006F24D3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36" w:type="dxa"/>
          </w:tcPr>
          <w:p w:rsidR="0061784E" w:rsidRDefault="000E4501" w:rsidP="000E4501">
            <w:pPr>
              <w:pStyle w:val="TableParagraph"/>
              <w:spacing w:line="304" w:lineRule="exact"/>
              <w:ind w:right="4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</w:tr>
    </w:tbl>
    <w:p w:rsidR="0061784E" w:rsidRDefault="0061784E" w:rsidP="0061784E">
      <w:pPr>
        <w:spacing w:line="304" w:lineRule="exact"/>
        <w:rPr>
          <w:sz w:val="28"/>
        </w:rPr>
        <w:sectPr w:rsidR="0061784E">
          <w:pgSz w:w="11910" w:h="16840"/>
          <w:pgMar w:top="480" w:right="460" w:bottom="280" w:left="1020" w:header="720" w:footer="720" w:gutter="0"/>
          <w:cols w:space="720"/>
        </w:sectPr>
      </w:pPr>
    </w:p>
    <w:p w:rsidR="0061784E" w:rsidRDefault="0061784E" w:rsidP="0061784E">
      <w:pPr>
        <w:spacing w:before="77" w:line="319" w:lineRule="exact"/>
        <w:ind w:left="3253"/>
        <w:rPr>
          <w:b/>
          <w:sz w:val="28"/>
        </w:rPr>
      </w:pPr>
      <w:r>
        <w:rPr>
          <w:b/>
          <w:sz w:val="28"/>
        </w:rPr>
        <w:lastRenderedPageBreak/>
        <w:t>Учебно–методическоеобеспечение: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32"/>
        <w:rPr>
          <w:sz w:val="28"/>
        </w:rPr>
      </w:pPr>
      <w:r>
        <w:rPr>
          <w:sz w:val="28"/>
        </w:rPr>
        <w:t>А.А. Тимофеев «Программа курса «Шахматы – школе: Для начальных классовобщеобразовательных учреждений»,2011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ind w:right="919"/>
        <w:rPr>
          <w:sz w:val="28"/>
        </w:rPr>
      </w:pPr>
      <w:r>
        <w:rPr>
          <w:sz w:val="28"/>
        </w:rPr>
        <w:t>Сборник программ внеурочной деятельности. 1-4 классы / под ред. Н.Ф.Виноградовой– М.:«Вентана-Граф»,2012.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Методическиепособия: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ind w:right="603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Шахматы, первый год, или Там клетки черно-белые чудес и тайнполны: – Обнинск:Духовное возрождение,1998.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959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Шахматы, первый год, или Учусь и учу. – Обнинск: Духовное</w:t>
      </w:r>
      <w:r w:rsidR="00F80A28">
        <w:rPr>
          <w:sz w:val="28"/>
        </w:rPr>
        <w:t xml:space="preserve"> </w:t>
      </w:r>
      <w:r>
        <w:rPr>
          <w:sz w:val="28"/>
        </w:rPr>
        <w:t>возрождение,1999.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spacing w:line="317" w:lineRule="exact"/>
        <w:ind w:hanging="361"/>
        <w:rPr>
          <w:sz w:val="28"/>
        </w:rPr>
      </w:pPr>
      <w:r>
        <w:rPr>
          <w:sz w:val="28"/>
        </w:rPr>
        <w:t>Экранное–звуковыепособия: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ind w:right="136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Приключения в Шахматной стране. Первый шаг в мир шахмат. – М.:Диафильм,1990.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Игры</w:t>
      </w:r>
      <w:r w:rsidR="00F80A28">
        <w:rPr>
          <w:sz w:val="28"/>
        </w:rPr>
        <w:t xml:space="preserve"> </w:t>
      </w:r>
      <w:r>
        <w:rPr>
          <w:sz w:val="28"/>
        </w:rPr>
        <w:t>в</w:t>
      </w:r>
      <w:r w:rsidR="00F80A28">
        <w:rPr>
          <w:sz w:val="28"/>
        </w:rPr>
        <w:t xml:space="preserve"> </w:t>
      </w:r>
      <w:r>
        <w:rPr>
          <w:sz w:val="28"/>
        </w:rPr>
        <w:t>шахматы</w:t>
      </w:r>
    </w:p>
    <w:p w:rsidR="0061784E" w:rsidRDefault="0061784E" w:rsidP="0061784E">
      <w:pPr>
        <w:pStyle w:val="a4"/>
        <w:numPr>
          <w:ilvl w:val="0"/>
          <w:numId w:val="1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Ресурсы</w:t>
      </w:r>
      <w:r w:rsidR="00F80A28">
        <w:rPr>
          <w:sz w:val="28"/>
        </w:rPr>
        <w:t xml:space="preserve"> </w:t>
      </w:r>
      <w:r>
        <w:rPr>
          <w:sz w:val="28"/>
        </w:rPr>
        <w:t>сети</w:t>
      </w:r>
      <w:r w:rsidR="00F80A28">
        <w:rPr>
          <w:sz w:val="28"/>
        </w:rPr>
        <w:t xml:space="preserve"> </w:t>
      </w:r>
      <w:r>
        <w:rPr>
          <w:sz w:val="28"/>
        </w:rPr>
        <w:t>интернет.</w:t>
      </w:r>
    </w:p>
    <w:p w:rsidR="002929C2" w:rsidRDefault="002929C2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Default="00F80A28" w:rsidP="0061784E"/>
    <w:p w:rsidR="00F80A28" w:rsidRPr="00500965" w:rsidRDefault="00F80A28" w:rsidP="00F80A28">
      <w:pPr>
        <w:suppressAutoHyphens/>
        <w:jc w:val="center"/>
        <w:rPr>
          <w:b/>
          <w:sz w:val="28"/>
          <w:szCs w:val="28"/>
          <w:lang w:val="kk-KZ" w:eastAsia="ar-SA"/>
        </w:rPr>
      </w:pPr>
      <w:r w:rsidRPr="00500965">
        <w:rPr>
          <w:b/>
          <w:sz w:val="28"/>
          <w:szCs w:val="28"/>
          <w:lang w:eastAsia="ar-SA"/>
        </w:rPr>
        <w:lastRenderedPageBreak/>
        <w:t xml:space="preserve">Анализ работы </w:t>
      </w:r>
      <w:r w:rsidRPr="00500965">
        <w:rPr>
          <w:b/>
          <w:sz w:val="28"/>
          <w:szCs w:val="28"/>
          <w:lang w:eastAsia="ar-SA"/>
        </w:rPr>
        <w:t xml:space="preserve">спортивной секции </w:t>
      </w:r>
      <w:r w:rsidRPr="00500965">
        <w:rPr>
          <w:b/>
          <w:sz w:val="28"/>
          <w:szCs w:val="28"/>
          <w:lang w:val="kk-KZ" w:eastAsia="ar-SA"/>
        </w:rPr>
        <w:t>«Ш</w:t>
      </w:r>
      <w:proofErr w:type="spellStart"/>
      <w:r w:rsidRPr="00500965">
        <w:rPr>
          <w:b/>
          <w:sz w:val="28"/>
          <w:szCs w:val="28"/>
          <w:lang w:eastAsia="ar-SA"/>
        </w:rPr>
        <w:t>ахматы</w:t>
      </w:r>
      <w:proofErr w:type="spellEnd"/>
      <w:r w:rsidRPr="00500965">
        <w:rPr>
          <w:b/>
          <w:sz w:val="28"/>
          <w:szCs w:val="28"/>
          <w:lang w:val="kk-KZ" w:eastAsia="ar-SA"/>
        </w:rPr>
        <w:t>»</w:t>
      </w:r>
    </w:p>
    <w:p w:rsidR="00F80A28" w:rsidRPr="00500965" w:rsidRDefault="00F80A28" w:rsidP="00F80A28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500965">
        <w:rPr>
          <w:b/>
          <w:sz w:val="28"/>
          <w:szCs w:val="28"/>
          <w:lang w:eastAsia="ar-SA"/>
        </w:rPr>
        <w:t xml:space="preserve"> </w:t>
      </w:r>
      <w:r w:rsidRPr="00500965">
        <w:rPr>
          <w:b/>
          <w:color w:val="000000"/>
          <w:sz w:val="28"/>
          <w:szCs w:val="28"/>
          <w:lang w:eastAsia="ru-RU"/>
        </w:rPr>
        <w:t>за 20</w:t>
      </w:r>
      <w:r w:rsidRPr="00500965">
        <w:rPr>
          <w:b/>
          <w:color w:val="000000"/>
          <w:sz w:val="28"/>
          <w:szCs w:val="28"/>
          <w:lang w:val="kk-KZ" w:eastAsia="ru-RU"/>
        </w:rPr>
        <w:t>21</w:t>
      </w:r>
      <w:r w:rsidRPr="00500965">
        <w:rPr>
          <w:b/>
          <w:color w:val="000000"/>
          <w:sz w:val="28"/>
          <w:szCs w:val="28"/>
          <w:lang w:eastAsia="ru-RU"/>
        </w:rPr>
        <w:t>-20</w:t>
      </w:r>
      <w:r w:rsidRPr="00500965">
        <w:rPr>
          <w:b/>
          <w:color w:val="000000"/>
          <w:sz w:val="28"/>
          <w:szCs w:val="28"/>
          <w:lang w:val="kk-KZ" w:eastAsia="ru-RU"/>
        </w:rPr>
        <w:t>22</w:t>
      </w:r>
      <w:r w:rsidRPr="00500965">
        <w:rPr>
          <w:b/>
          <w:color w:val="000000"/>
          <w:sz w:val="28"/>
          <w:szCs w:val="28"/>
          <w:lang w:eastAsia="ru-RU"/>
        </w:rPr>
        <w:t xml:space="preserve"> учебный год</w:t>
      </w:r>
    </w:p>
    <w:p w:rsidR="00F80A28" w:rsidRPr="00500965" w:rsidRDefault="00F80A28" w:rsidP="00F80A28">
      <w:pPr>
        <w:shd w:val="clear" w:color="auto" w:fill="FFFFFF"/>
        <w:jc w:val="center"/>
        <w:rPr>
          <w:b/>
          <w:color w:val="000000"/>
          <w:sz w:val="28"/>
          <w:szCs w:val="28"/>
          <w:lang w:val="kk-KZ" w:eastAsia="ru-RU"/>
        </w:rPr>
      </w:pPr>
      <w:r w:rsidRPr="00500965">
        <w:rPr>
          <w:b/>
          <w:color w:val="000000"/>
          <w:sz w:val="28"/>
          <w:szCs w:val="28"/>
          <w:lang w:val="kk-KZ" w:eastAsia="ru-RU"/>
        </w:rPr>
        <w:t xml:space="preserve">учителя </w:t>
      </w:r>
      <w:r w:rsidRPr="00500965">
        <w:rPr>
          <w:b/>
          <w:color w:val="000000"/>
          <w:sz w:val="28"/>
          <w:szCs w:val="28"/>
          <w:lang w:eastAsia="ru-RU"/>
        </w:rPr>
        <w:t xml:space="preserve"> </w:t>
      </w:r>
      <w:r w:rsidRPr="00500965">
        <w:rPr>
          <w:b/>
          <w:color w:val="000000"/>
          <w:sz w:val="28"/>
          <w:szCs w:val="28"/>
          <w:lang w:val="kk-KZ" w:eastAsia="ru-RU"/>
        </w:rPr>
        <w:t>физической культуры Нурлыбаева Е.Н.</w:t>
      </w:r>
    </w:p>
    <w:p w:rsidR="00F80A28" w:rsidRPr="00500965" w:rsidRDefault="00F80A28" w:rsidP="00F80A28">
      <w:pPr>
        <w:shd w:val="clear" w:color="auto" w:fill="FFFFFF"/>
        <w:jc w:val="right"/>
        <w:rPr>
          <w:sz w:val="28"/>
          <w:szCs w:val="28"/>
          <w:lang w:val="kk-KZ"/>
        </w:rPr>
      </w:pPr>
    </w:p>
    <w:p w:rsidR="00F80A28" w:rsidRPr="00500965" w:rsidRDefault="00500965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 xml:space="preserve">Количество </w:t>
      </w:r>
      <w:proofErr w:type="gramStart"/>
      <w:r w:rsidRPr="00500965">
        <w:rPr>
          <w:sz w:val="28"/>
          <w:szCs w:val="28"/>
        </w:rPr>
        <w:t>обучающихся</w:t>
      </w:r>
      <w:proofErr w:type="gramEnd"/>
      <w:r w:rsidRPr="00500965">
        <w:rPr>
          <w:sz w:val="28"/>
          <w:szCs w:val="28"/>
        </w:rPr>
        <w:t xml:space="preserve"> – 1</w:t>
      </w:r>
      <w:r w:rsidRPr="00500965">
        <w:rPr>
          <w:sz w:val="28"/>
          <w:szCs w:val="28"/>
          <w:lang w:val="kk-KZ"/>
        </w:rPr>
        <w:t>0</w:t>
      </w:r>
      <w:r w:rsidR="00F80A28" w:rsidRPr="00500965">
        <w:rPr>
          <w:sz w:val="28"/>
          <w:szCs w:val="28"/>
        </w:rPr>
        <w:t>;</w:t>
      </w:r>
    </w:p>
    <w:p w:rsidR="00F80A28" w:rsidRPr="00500965" w:rsidRDefault="00500965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>Класс – 4-</w:t>
      </w:r>
      <w:r w:rsidRPr="00500965">
        <w:rPr>
          <w:sz w:val="28"/>
          <w:szCs w:val="28"/>
          <w:lang w:val="kk-KZ"/>
        </w:rPr>
        <w:t>8</w:t>
      </w:r>
      <w:r w:rsidR="00F80A28" w:rsidRPr="00500965">
        <w:rPr>
          <w:sz w:val="28"/>
          <w:szCs w:val="28"/>
        </w:rPr>
        <w:t>;</w:t>
      </w:r>
    </w:p>
    <w:p w:rsidR="00F80A28" w:rsidRPr="00500965" w:rsidRDefault="00F80A28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 xml:space="preserve">Направленность –  </w:t>
      </w:r>
      <w:proofErr w:type="gramStart"/>
      <w:r w:rsidRPr="00500965">
        <w:rPr>
          <w:sz w:val="28"/>
          <w:szCs w:val="28"/>
        </w:rPr>
        <w:t>естественнонаучное</w:t>
      </w:r>
      <w:proofErr w:type="gramEnd"/>
      <w:r w:rsidRPr="00500965">
        <w:rPr>
          <w:sz w:val="28"/>
          <w:szCs w:val="28"/>
        </w:rPr>
        <w:t>;</w:t>
      </w:r>
    </w:p>
    <w:p w:rsidR="00F80A28" w:rsidRPr="00500965" w:rsidRDefault="00F80A28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>Срок реализации программы – один год, 34 часа;</w:t>
      </w:r>
    </w:p>
    <w:p w:rsidR="00F80A28" w:rsidRPr="00500965" w:rsidRDefault="00F80A28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>Форма организации занятий – групповая;</w:t>
      </w:r>
    </w:p>
    <w:p w:rsidR="00F80A28" w:rsidRPr="00500965" w:rsidRDefault="00F80A28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 xml:space="preserve">Расписание занятий: </w:t>
      </w:r>
      <w:r w:rsidR="00500965" w:rsidRPr="00500965">
        <w:rPr>
          <w:sz w:val="28"/>
          <w:szCs w:val="28"/>
        </w:rPr>
        <w:t xml:space="preserve">понедельник </w:t>
      </w:r>
      <w:r w:rsidR="00500965" w:rsidRPr="00500965">
        <w:rPr>
          <w:sz w:val="28"/>
          <w:szCs w:val="28"/>
          <w:lang w:val="kk-KZ"/>
        </w:rPr>
        <w:t>и четверг с</w:t>
      </w:r>
      <w:r w:rsidR="00500965" w:rsidRPr="00500965">
        <w:rPr>
          <w:sz w:val="28"/>
          <w:szCs w:val="28"/>
        </w:rPr>
        <w:t xml:space="preserve"> </w:t>
      </w:r>
      <w:r w:rsidR="00500965" w:rsidRPr="00500965">
        <w:rPr>
          <w:sz w:val="28"/>
          <w:szCs w:val="28"/>
          <w:lang w:val="kk-KZ"/>
        </w:rPr>
        <w:t xml:space="preserve">13:00-14:00, </w:t>
      </w:r>
      <w:r w:rsidRPr="00500965">
        <w:rPr>
          <w:sz w:val="28"/>
          <w:szCs w:val="28"/>
        </w:rPr>
        <w:t xml:space="preserve"> </w:t>
      </w:r>
    </w:p>
    <w:p w:rsidR="00F80A28" w:rsidRPr="00500965" w:rsidRDefault="00F80A28" w:rsidP="00F80A28">
      <w:pPr>
        <w:ind w:firstLine="709"/>
        <w:jc w:val="both"/>
        <w:rPr>
          <w:sz w:val="28"/>
          <w:szCs w:val="28"/>
        </w:rPr>
      </w:pPr>
      <w:r w:rsidRPr="00500965">
        <w:rPr>
          <w:sz w:val="28"/>
          <w:szCs w:val="28"/>
        </w:rPr>
        <w:t>Место проведения занятий –</w:t>
      </w:r>
      <w:r w:rsidR="00500965">
        <w:rPr>
          <w:sz w:val="28"/>
          <w:szCs w:val="28"/>
          <w:lang w:val="kk-KZ"/>
        </w:rPr>
        <w:t xml:space="preserve"> </w:t>
      </w:r>
      <w:r w:rsidR="00500965" w:rsidRPr="00500965">
        <w:rPr>
          <w:sz w:val="28"/>
          <w:szCs w:val="28"/>
          <w:lang w:val="kk-KZ"/>
        </w:rPr>
        <w:t>кабинет</w:t>
      </w:r>
      <w:r w:rsidRPr="00500965">
        <w:rPr>
          <w:sz w:val="28"/>
          <w:szCs w:val="28"/>
        </w:rPr>
        <w:t>.</w:t>
      </w:r>
    </w:p>
    <w:p w:rsidR="00500965" w:rsidRDefault="00500965" w:rsidP="00F80A28">
      <w:pPr>
        <w:ind w:firstLine="709"/>
        <w:jc w:val="both"/>
        <w:rPr>
          <w:sz w:val="28"/>
          <w:szCs w:val="28"/>
          <w:lang w:val="kk-KZ"/>
        </w:rPr>
      </w:pPr>
    </w:p>
    <w:p w:rsidR="00F80A28" w:rsidRPr="00500965" w:rsidRDefault="00F80A28" w:rsidP="00F80A28">
      <w:pPr>
        <w:ind w:firstLine="709"/>
        <w:jc w:val="both"/>
        <w:rPr>
          <w:sz w:val="28"/>
          <w:szCs w:val="28"/>
        </w:rPr>
      </w:pPr>
      <w:r w:rsidRPr="00500965">
        <w:rPr>
          <w:color w:val="000000"/>
          <w:sz w:val="28"/>
          <w:szCs w:val="28"/>
          <w:shd w:val="clear" w:color="auto" w:fill="FFFFFF"/>
        </w:rPr>
        <w:t xml:space="preserve">Программа </w:t>
      </w:r>
      <w:r w:rsidRPr="00500965">
        <w:rPr>
          <w:sz w:val="28"/>
          <w:szCs w:val="28"/>
        </w:rPr>
        <w:t>с</w:t>
      </w:r>
      <w:r w:rsidRPr="00500965">
        <w:rPr>
          <w:color w:val="000000"/>
          <w:sz w:val="28"/>
          <w:szCs w:val="28"/>
        </w:rPr>
        <w:t>оставлена</w:t>
      </w:r>
      <w:r w:rsidRPr="00500965">
        <w:rPr>
          <w:rStyle w:val="c2"/>
          <w:color w:val="231F20"/>
          <w:sz w:val="28"/>
          <w:szCs w:val="28"/>
        </w:rPr>
        <w:t xml:space="preserve"> в </w:t>
      </w:r>
      <w:r w:rsidR="00500965" w:rsidRPr="00500965">
        <w:rPr>
          <w:rStyle w:val="c2"/>
          <w:color w:val="231F20"/>
          <w:sz w:val="28"/>
          <w:szCs w:val="28"/>
        </w:rPr>
        <w:t xml:space="preserve">соответствии с требованиями </w:t>
      </w:r>
      <w:r w:rsidR="00500965" w:rsidRPr="00500965">
        <w:rPr>
          <w:rStyle w:val="c2"/>
          <w:color w:val="231F20"/>
          <w:sz w:val="28"/>
          <w:szCs w:val="28"/>
          <w:lang w:val="kk-KZ"/>
        </w:rPr>
        <w:t>ГОСО</w:t>
      </w:r>
      <w:r w:rsidRPr="00500965">
        <w:rPr>
          <w:color w:val="000000"/>
          <w:sz w:val="28"/>
          <w:szCs w:val="28"/>
        </w:rPr>
        <w:t xml:space="preserve">. </w:t>
      </w:r>
      <w:r w:rsidRPr="00500965">
        <w:rPr>
          <w:sz w:val="28"/>
          <w:szCs w:val="28"/>
        </w:rPr>
        <w:t xml:space="preserve">Занятия предполагали следующие виды деятельности: турниры между классами, игровая практика, коллективная и групповая работа, комбинированные формы занятий. </w:t>
      </w:r>
    </w:p>
    <w:p w:rsidR="00F80A28" w:rsidRPr="00500965" w:rsidRDefault="00F80A28" w:rsidP="00F80A28">
      <w:pPr>
        <w:pStyle w:val="3"/>
        <w:spacing w:before="0"/>
        <w:ind w:firstLine="709"/>
        <w:jc w:val="both"/>
        <w:rPr>
          <w:b w:val="0"/>
          <w:szCs w:val="28"/>
        </w:rPr>
      </w:pPr>
      <w:r w:rsidRPr="00500965">
        <w:rPr>
          <w:b w:val="0"/>
          <w:szCs w:val="28"/>
        </w:rPr>
        <w:t>В ходе реализации программы, еженедельных теоретических и практических занятий, дети научились играть в шахматы, анализировать позиции, принимать решения, логически рассуждать, соблюдать выдержку и терпение, радоваться своей победе и не унывать при проигрышах.</w:t>
      </w:r>
    </w:p>
    <w:p w:rsidR="00F80A28" w:rsidRPr="00500965" w:rsidRDefault="00F80A28" w:rsidP="00F80A28">
      <w:pPr>
        <w:pStyle w:val="3"/>
        <w:spacing w:before="0"/>
        <w:ind w:firstLine="709"/>
        <w:jc w:val="both"/>
        <w:rPr>
          <w:rStyle w:val="extended-textfull"/>
          <w:b w:val="0"/>
          <w:szCs w:val="28"/>
        </w:rPr>
      </w:pPr>
      <w:r w:rsidRPr="00500965">
        <w:rPr>
          <w:b w:val="0"/>
          <w:color w:val="000000"/>
          <w:szCs w:val="28"/>
          <w:shd w:val="clear" w:color="auto" w:fill="FFFFFF"/>
        </w:rPr>
        <w:t xml:space="preserve">При ведении курса основными затруднениями учащихся являлась сложность продумывания тактических вариантов на три хода вперед. Данная задача подразумевала атаку на </w:t>
      </w:r>
      <w:r w:rsidRPr="00500965">
        <w:rPr>
          <w:rStyle w:val="extended-textfull"/>
          <w:b w:val="0"/>
          <w:szCs w:val="28"/>
        </w:rPr>
        <w:t xml:space="preserve">оба полушария мозга ребенка, тем самым развивая интеллектуальные способности и критическое мышление. </w:t>
      </w:r>
    </w:p>
    <w:p w:rsidR="00F80A28" w:rsidRPr="00500965" w:rsidRDefault="00F80A28" w:rsidP="00F80A28">
      <w:pPr>
        <w:pStyle w:val="3"/>
        <w:spacing w:before="0"/>
        <w:ind w:firstLine="709"/>
        <w:jc w:val="both"/>
        <w:rPr>
          <w:b w:val="0"/>
          <w:szCs w:val="28"/>
        </w:rPr>
      </w:pPr>
      <w:r w:rsidRPr="00500965">
        <w:rPr>
          <w:rStyle w:val="extended-textfull"/>
          <w:b w:val="0"/>
          <w:szCs w:val="28"/>
        </w:rPr>
        <w:t xml:space="preserve">Выводы: </w:t>
      </w:r>
      <w:r w:rsidRPr="00500965">
        <w:rPr>
          <w:b w:val="0"/>
          <w:szCs w:val="28"/>
        </w:rPr>
        <w:t xml:space="preserve">ребята с удовольствием посещали кружок и в результате работы научились ориентироваться на шахматной доске; играть каждой фигурой в отдельности и в совокупности с другими фигурами без нарушений правил шахматного кодекса; правильно расставлять фигуры перед игрой; рокировать; объявлять шах; ставить мат; проводить элементарные шахматные комбинации. </w:t>
      </w:r>
    </w:p>
    <w:p w:rsidR="00F80A28" w:rsidRPr="00500965" w:rsidRDefault="00F80A28" w:rsidP="00F80A28">
      <w:pPr>
        <w:pStyle w:val="3"/>
        <w:spacing w:before="0"/>
        <w:ind w:firstLine="709"/>
        <w:jc w:val="both"/>
        <w:rPr>
          <w:b w:val="0"/>
          <w:szCs w:val="28"/>
        </w:rPr>
      </w:pPr>
      <w:r w:rsidRPr="00500965">
        <w:rPr>
          <w:b w:val="0"/>
          <w:szCs w:val="28"/>
        </w:rPr>
        <w:t>В целом деятельность кружка можно оценить удовлетворительно, это связано с посещаемостью детей. У ребят старшего звена прослеживаются частые пропуски занятий.</w:t>
      </w:r>
    </w:p>
    <w:p w:rsidR="00F80A28" w:rsidRPr="00500965" w:rsidRDefault="00F80A28" w:rsidP="0061784E">
      <w:pPr>
        <w:rPr>
          <w:sz w:val="24"/>
          <w:szCs w:val="24"/>
          <w:lang w:val="kk-KZ" w:eastAsia="ru-RU"/>
        </w:rPr>
      </w:pPr>
    </w:p>
    <w:sectPr w:rsidR="00F80A28" w:rsidRPr="00500965" w:rsidSect="001F61FD">
      <w:pgSz w:w="11910" w:h="16840"/>
      <w:pgMar w:top="10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2BCC"/>
    <w:multiLevelType w:val="hybridMultilevel"/>
    <w:tmpl w:val="C8B42972"/>
    <w:lvl w:ilvl="0" w:tplc="81783CCA">
      <w:numFmt w:val="bullet"/>
      <w:lvlText w:val=""/>
      <w:lvlJc w:val="left"/>
      <w:pPr>
        <w:ind w:left="833" w:hanging="360"/>
      </w:pPr>
      <w:rPr>
        <w:rFonts w:hint="default"/>
        <w:w w:val="100"/>
        <w:lang w:val="ru-RU" w:eastAsia="en-US" w:bidi="ar-SA"/>
      </w:rPr>
    </w:lvl>
    <w:lvl w:ilvl="1" w:tplc="8F66B51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3838188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FFE168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7AB036D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5D2CE62A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7DFA43F0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C4629144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F30139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">
    <w:nsid w:val="360515D5"/>
    <w:multiLevelType w:val="hybridMultilevel"/>
    <w:tmpl w:val="96F013B4"/>
    <w:lvl w:ilvl="0" w:tplc="61C2EE7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F269880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D704334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A7AF958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5B34563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E3B8BCDE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324CD916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BD28204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8A16FBF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2">
    <w:nsid w:val="696F2201"/>
    <w:multiLevelType w:val="hybridMultilevel"/>
    <w:tmpl w:val="69B4795E"/>
    <w:lvl w:ilvl="0" w:tplc="65D4D988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7B6F77A">
      <w:numFmt w:val="bullet"/>
      <w:lvlText w:val="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CE2031C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3" w:tplc="C90A3012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9236C242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0F56A4A8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6" w:tplc="46BE7550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plc="D9808EF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28E41A9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3">
    <w:nsid w:val="6A5461EF"/>
    <w:multiLevelType w:val="hybridMultilevel"/>
    <w:tmpl w:val="B4F23974"/>
    <w:lvl w:ilvl="0" w:tplc="A11E6F82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E2CA60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6FC69BE8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B6349C4E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D7DEF2A6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8E86525C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E224C30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36F8126A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D6D64DBA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4">
    <w:nsid w:val="7D090A96"/>
    <w:multiLevelType w:val="hybridMultilevel"/>
    <w:tmpl w:val="786A15D6"/>
    <w:lvl w:ilvl="0" w:tplc="222C4CA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0AC640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916838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F4882F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38C4353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F21CE68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529A7572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3746E658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7ACC7F96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5">
    <w:nsid w:val="7E95749A"/>
    <w:multiLevelType w:val="hybridMultilevel"/>
    <w:tmpl w:val="2C78639A"/>
    <w:lvl w:ilvl="0" w:tplc="A8148482">
      <w:start w:val="1"/>
      <w:numFmt w:val="decimal"/>
      <w:lvlText w:val="%1."/>
      <w:lvlJc w:val="left"/>
      <w:pPr>
        <w:ind w:left="672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40A2E6">
      <w:numFmt w:val="bullet"/>
      <w:lvlText w:val="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180813C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4BBCED6A">
      <w:numFmt w:val="bullet"/>
      <w:lvlText w:val="•"/>
      <w:lvlJc w:val="left"/>
      <w:pPr>
        <w:ind w:left="1599" w:hanging="360"/>
      </w:pPr>
      <w:rPr>
        <w:rFonts w:hint="default"/>
        <w:lang w:val="ru-RU" w:eastAsia="en-US" w:bidi="ar-SA"/>
      </w:rPr>
    </w:lvl>
    <w:lvl w:ilvl="4" w:tplc="9F783486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5" w:tplc="7A0C90E8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6" w:tplc="8E98E410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7" w:tplc="F6A6CE2E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8" w:tplc="60483BCE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929C2"/>
    <w:rsid w:val="00096341"/>
    <w:rsid w:val="000E4501"/>
    <w:rsid w:val="001E3761"/>
    <w:rsid w:val="001F61FD"/>
    <w:rsid w:val="00236D72"/>
    <w:rsid w:val="002929C2"/>
    <w:rsid w:val="0029301B"/>
    <w:rsid w:val="002A3DF1"/>
    <w:rsid w:val="00316D46"/>
    <w:rsid w:val="00340FC0"/>
    <w:rsid w:val="004F1A35"/>
    <w:rsid w:val="00500965"/>
    <w:rsid w:val="0054076D"/>
    <w:rsid w:val="0061784E"/>
    <w:rsid w:val="00641B56"/>
    <w:rsid w:val="006F24D3"/>
    <w:rsid w:val="00757B33"/>
    <w:rsid w:val="008A20A3"/>
    <w:rsid w:val="009674AC"/>
    <w:rsid w:val="00A240CF"/>
    <w:rsid w:val="00C2158C"/>
    <w:rsid w:val="00C420B3"/>
    <w:rsid w:val="00CD1331"/>
    <w:rsid w:val="00F8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1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F61FD"/>
    <w:pPr>
      <w:spacing w:line="319" w:lineRule="exact"/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F61FD"/>
    <w:pPr>
      <w:spacing w:line="318" w:lineRule="exact"/>
      <w:ind w:left="11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6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61FD"/>
    <w:pPr>
      <w:ind w:left="83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F61FD"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1F61FD"/>
    <w:pPr>
      <w:spacing w:line="301" w:lineRule="exact"/>
      <w:ind w:left="107"/>
      <w:jc w:val="center"/>
    </w:pPr>
  </w:style>
  <w:style w:type="character" w:customStyle="1" w:styleId="c2">
    <w:name w:val="c2"/>
    <w:rsid w:val="00F80A28"/>
  </w:style>
  <w:style w:type="paragraph" w:customStyle="1" w:styleId="3">
    <w:name w:val="Заголовок 3+"/>
    <w:basedOn w:val="a"/>
    <w:rsid w:val="00F80A28"/>
    <w:pPr>
      <w:overflowPunct w:val="0"/>
      <w:adjustRightInd w:val="0"/>
      <w:spacing w:before="240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F80A28"/>
  </w:style>
  <w:style w:type="character" w:customStyle="1" w:styleId="extended-textfull">
    <w:name w:val="extended-text__full"/>
    <w:basedOn w:val="a0"/>
    <w:rsid w:val="00F80A28"/>
  </w:style>
  <w:style w:type="character" w:styleId="a5">
    <w:name w:val="Hyperlink"/>
    <w:basedOn w:val="a0"/>
    <w:uiPriority w:val="99"/>
    <w:unhideWhenUsed/>
    <w:rsid w:val="00F80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1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28C7-D212-426D-8F99-EDFC8800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777</cp:lastModifiedBy>
  <cp:revision>14</cp:revision>
  <dcterms:created xsi:type="dcterms:W3CDTF">2021-09-10T04:08:00Z</dcterms:created>
  <dcterms:modified xsi:type="dcterms:W3CDTF">2022-01-12T14:19:00Z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